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1D528" w14:textId="02D21314" w:rsidR="000F72D8" w:rsidRDefault="00B9107A" w:rsidP="00B9107A">
      <w:pPr>
        <w:pStyle w:val="paragraph-3uxbv"/>
        <w:spacing w:before="0" w:beforeAutospacing="0" w:after="0" w:afterAutospacing="0"/>
        <w:jc w:val="center"/>
        <w:rPr>
          <w:b/>
          <w:bCs/>
          <w:color w:val="538135" w:themeColor="accent6" w:themeShade="BF"/>
          <w:sz w:val="32"/>
          <w:szCs w:val="32"/>
        </w:rPr>
      </w:pPr>
      <w:r w:rsidRPr="0004018E">
        <w:rPr>
          <w:b/>
          <w:bCs/>
          <w:color w:val="538135" w:themeColor="accent6" w:themeShade="BF"/>
          <w:sz w:val="32"/>
          <w:szCs w:val="32"/>
        </w:rPr>
        <w:t>SAI</w:t>
      </w:r>
      <w:r w:rsidR="000F72D8" w:rsidRPr="0004018E">
        <w:rPr>
          <w:b/>
          <w:bCs/>
          <w:color w:val="538135" w:themeColor="accent6" w:themeShade="BF"/>
          <w:sz w:val="32"/>
          <w:szCs w:val="32"/>
        </w:rPr>
        <w:t xml:space="preserve"> </w:t>
      </w:r>
      <w:r w:rsidRPr="0004018E">
        <w:rPr>
          <w:b/>
          <w:bCs/>
          <w:color w:val="538135" w:themeColor="accent6" w:themeShade="BF"/>
          <w:sz w:val="32"/>
          <w:szCs w:val="32"/>
        </w:rPr>
        <w:t>GON</w:t>
      </w:r>
    </w:p>
    <w:p w14:paraId="39697C97" w14:textId="77777777" w:rsidR="0004018E" w:rsidRPr="0004018E" w:rsidRDefault="0004018E" w:rsidP="00B9107A">
      <w:pPr>
        <w:pStyle w:val="paragraph-3uxbv"/>
        <w:spacing w:before="0" w:beforeAutospacing="0" w:after="0" w:afterAutospacing="0"/>
        <w:jc w:val="center"/>
        <w:rPr>
          <w:b/>
          <w:bCs/>
          <w:color w:val="538135" w:themeColor="accent6" w:themeShade="BF"/>
          <w:sz w:val="32"/>
          <w:szCs w:val="32"/>
        </w:rPr>
      </w:pPr>
    </w:p>
    <w:p w14:paraId="7165E104" w14:textId="0498228B" w:rsidR="00B9107A" w:rsidRPr="0004018E" w:rsidRDefault="00B9107A" w:rsidP="00B9107A">
      <w:pPr>
        <w:pStyle w:val="paragraph-3uxbv"/>
        <w:spacing w:before="0" w:beforeAutospacing="0" w:after="0" w:afterAutospacing="0"/>
        <w:jc w:val="center"/>
        <w:rPr>
          <w:b/>
          <w:bCs/>
          <w:color w:val="538135" w:themeColor="accent6" w:themeShade="BF"/>
        </w:rPr>
      </w:pPr>
      <w:r w:rsidRPr="0004018E">
        <w:rPr>
          <w:b/>
          <w:bCs/>
          <w:color w:val="538135" w:themeColor="accent6" w:themeShade="BF"/>
        </w:rPr>
        <w:t xml:space="preserve"> DIVER</w:t>
      </w:r>
      <w:r w:rsidR="00C11D30" w:rsidRPr="0004018E">
        <w:rPr>
          <w:b/>
          <w:bCs/>
          <w:color w:val="538135" w:themeColor="accent6" w:themeShade="BF"/>
        </w:rPr>
        <w:t>SE</w:t>
      </w:r>
      <w:r w:rsidRPr="0004018E">
        <w:rPr>
          <w:b/>
          <w:bCs/>
          <w:color w:val="538135" w:themeColor="accent6" w:themeShade="BF"/>
        </w:rPr>
        <w:t xml:space="preserve"> CULTURE</w:t>
      </w:r>
      <w:r w:rsidR="00C11D30" w:rsidRPr="0004018E">
        <w:rPr>
          <w:b/>
          <w:bCs/>
          <w:color w:val="538135" w:themeColor="accent6" w:themeShade="BF"/>
        </w:rPr>
        <w:t xml:space="preserve"> </w:t>
      </w:r>
      <w:r w:rsidR="00447DAE" w:rsidRPr="0004018E">
        <w:rPr>
          <w:b/>
          <w:bCs/>
          <w:color w:val="538135" w:themeColor="accent6" w:themeShade="BF"/>
        </w:rPr>
        <w:t>and HIDDEN</w:t>
      </w:r>
      <w:r w:rsidRPr="0004018E">
        <w:rPr>
          <w:b/>
          <w:bCs/>
          <w:color w:val="538135" w:themeColor="accent6" w:themeShade="BF"/>
        </w:rPr>
        <w:t xml:space="preserve"> GEMS</w:t>
      </w:r>
    </w:p>
    <w:p w14:paraId="6C7647F8" w14:textId="423CAB09" w:rsidR="00B9107A" w:rsidRPr="0004018E" w:rsidRDefault="00B9107A" w:rsidP="00B9107A">
      <w:pPr>
        <w:pStyle w:val="paragraph-3uxbv"/>
        <w:spacing w:before="0" w:beforeAutospacing="0" w:after="0" w:afterAutospacing="0"/>
        <w:jc w:val="center"/>
        <w:rPr>
          <w:color w:val="538135" w:themeColor="accent6" w:themeShade="BF"/>
        </w:rPr>
      </w:pPr>
    </w:p>
    <w:p w14:paraId="7646C19E" w14:textId="7E48E7A7" w:rsidR="00A901AA" w:rsidRPr="00383AAD" w:rsidRDefault="00A901AA" w:rsidP="00383AAD">
      <w:pPr>
        <w:pStyle w:val="paragraph-3uxbv"/>
        <w:spacing w:after="0" w:line="276" w:lineRule="auto"/>
        <w:jc w:val="both"/>
        <w:rPr>
          <w:color w:val="7030A0"/>
        </w:rPr>
      </w:pPr>
      <w:r w:rsidRPr="00383AAD">
        <w:rPr>
          <w:color w:val="000000"/>
        </w:rPr>
        <w:t>Xin chao,</w:t>
      </w:r>
    </w:p>
    <w:p w14:paraId="1904F5D0" w14:textId="16AC97C3" w:rsidR="00F130D7" w:rsidRDefault="00F130D7" w:rsidP="00F130D7">
      <w:pPr>
        <w:pStyle w:val="paragraph-3uxbv"/>
        <w:spacing w:before="0" w:beforeAutospacing="0" w:after="0" w:afterAutospacing="0"/>
        <w:jc w:val="both"/>
        <w:rPr>
          <w:color w:val="000000"/>
        </w:rPr>
      </w:pPr>
      <w:r>
        <w:rPr>
          <w:color w:val="000000"/>
        </w:rPr>
        <w:t xml:space="preserve">Welcome to </w:t>
      </w:r>
      <w:r w:rsidR="009762F9">
        <w:rPr>
          <w:color w:val="000000"/>
        </w:rPr>
        <w:t>Vietnam</w:t>
      </w:r>
      <w:r>
        <w:rPr>
          <w:color w:val="000000"/>
        </w:rPr>
        <w:t>!</w:t>
      </w:r>
    </w:p>
    <w:p w14:paraId="5E73BC20" w14:textId="77777777" w:rsidR="00F130D7" w:rsidRDefault="00F130D7" w:rsidP="00B9107A">
      <w:pPr>
        <w:pStyle w:val="paragraph-3uxbv"/>
        <w:spacing w:before="0" w:beforeAutospacing="0" w:after="0" w:afterAutospacing="0"/>
        <w:jc w:val="both"/>
        <w:rPr>
          <w:color w:val="000000"/>
        </w:rPr>
      </w:pPr>
    </w:p>
    <w:p w14:paraId="164A1C0B" w14:textId="77777777" w:rsidR="00145095" w:rsidRDefault="00B9107A" w:rsidP="00145095">
      <w:pPr>
        <w:pStyle w:val="paragraph-3uxbv"/>
        <w:spacing w:before="0" w:beforeAutospacing="0" w:after="0" w:afterAutospacing="0"/>
        <w:jc w:val="both"/>
        <w:rPr>
          <w:color w:val="000000"/>
        </w:rPr>
      </w:pPr>
      <w:r w:rsidRPr="00B21348">
        <w:rPr>
          <w:color w:val="000000"/>
        </w:rPr>
        <w:t xml:space="preserve">Saigon's charm is not just found in its historical sites. The city's bustling streets and vibrant markets offer a sensory feast, bustling with vendors selling local delicacies, vibrant textiles, and an array of goods, providing a glimpse into daily life in this thriving city. </w:t>
      </w:r>
    </w:p>
    <w:p w14:paraId="66AEA4DC" w14:textId="0E4F6108" w:rsidR="00B339CC" w:rsidRPr="00145095" w:rsidRDefault="00E2661D" w:rsidP="00145095">
      <w:pPr>
        <w:pStyle w:val="paragraph-3uxbv"/>
        <w:spacing w:before="0" w:beforeAutospacing="0" w:after="0" w:afterAutospacing="0"/>
        <w:jc w:val="both"/>
        <w:rPr>
          <w:color w:val="000000"/>
        </w:rPr>
      </w:pPr>
      <w:r w:rsidRPr="00E2661D">
        <w:rPr>
          <w:b/>
          <w:bCs/>
          <w:color w:val="000000"/>
          <w:sz w:val="36"/>
          <w:szCs w:val="36"/>
        </w:rPr>
        <w:br/>
      </w:r>
      <w:r w:rsidR="00B339CC">
        <w:rPr>
          <w:rStyle w:val="Strong"/>
        </w:rPr>
        <w:t>Cultural &amp; Historical Journey Through Saigon</w:t>
      </w:r>
    </w:p>
    <w:p w14:paraId="453800AF" w14:textId="22AD496A" w:rsidR="00B339CC" w:rsidRDefault="00B339CC" w:rsidP="00B339CC">
      <w:pPr>
        <w:pStyle w:val="NormalWeb"/>
        <w:numPr>
          <w:ilvl w:val="0"/>
          <w:numId w:val="18"/>
        </w:numPr>
        <w:spacing w:before="0" w:beforeAutospacing="0" w:after="0" w:afterAutospacing="0"/>
      </w:pPr>
      <w:r>
        <w:rPr>
          <w:rStyle w:val="Strong"/>
        </w:rPr>
        <w:t>Experience the Vibrant Local Life</w:t>
      </w:r>
      <w:r>
        <w:br/>
        <w:t>Start your day with an authentic immersion into Saigon’s rich cultural diversity by exploring a traditional Vietnamese market—either on foot or by rickshaw (optional). Spend about 45 minutes soaking in the bustling atmosphere, colorful stalls, and local interactions.</w:t>
      </w:r>
    </w:p>
    <w:p w14:paraId="24759FD2" w14:textId="77777777" w:rsidR="00B339CC" w:rsidRDefault="00B339CC" w:rsidP="00B339CC">
      <w:pPr>
        <w:pStyle w:val="NormalWeb"/>
        <w:spacing w:before="0" w:beforeAutospacing="0" w:after="0" w:afterAutospacing="0"/>
      </w:pPr>
    </w:p>
    <w:p w14:paraId="350A18DA" w14:textId="77777777" w:rsidR="00B339CC" w:rsidRDefault="00B339CC" w:rsidP="00B339CC">
      <w:pPr>
        <w:pStyle w:val="NormalWeb"/>
        <w:numPr>
          <w:ilvl w:val="0"/>
          <w:numId w:val="18"/>
        </w:numPr>
        <w:spacing w:before="0" w:beforeAutospacing="0" w:after="0" w:afterAutospacing="0"/>
      </w:pPr>
      <w:r>
        <w:rPr>
          <w:rStyle w:val="Strong"/>
        </w:rPr>
        <w:t>Visit the Sacred Thien Hau Temple</w:t>
      </w:r>
      <w:r>
        <w:br/>
        <w:t>Step into one of the oldest spiritual landmarks in the city—</w:t>
      </w:r>
      <w:r>
        <w:rPr>
          <w:rStyle w:val="Strong"/>
        </w:rPr>
        <w:t>Thien Hau Temple</w:t>
      </w:r>
      <w:r>
        <w:t>. Light incense sticks and take a quiet moment to reflect or make a wish in this tranquil, centuries-old sanctuary.</w:t>
      </w:r>
    </w:p>
    <w:p w14:paraId="3104942B" w14:textId="77777777" w:rsidR="00B339CC" w:rsidRDefault="00B339CC" w:rsidP="00B339CC">
      <w:pPr>
        <w:pStyle w:val="NormalWeb"/>
        <w:spacing w:before="0" w:beforeAutospacing="0" w:after="0" w:afterAutospacing="0"/>
        <w:ind w:left="360"/>
      </w:pPr>
    </w:p>
    <w:p w14:paraId="5F6844AD" w14:textId="77777777" w:rsidR="00B339CC" w:rsidRDefault="00B339CC" w:rsidP="00B339CC">
      <w:pPr>
        <w:pStyle w:val="NormalWeb"/>
        <w:numPr>
          <w:ilvl w:val="0"/>
          <w:numId w:val="18"/>
        </w:numPr>
        <w:spacing w:before="0" w:beforeAutospacing="0" w:after="0" w:afterAutospacing="0"/>
        <w:contextualSpacing/>
      </w:pPr>
      <w:r>
        <w:rPr>
          <w:rStyle w:val="Strong"/>
        </w:rPr>
        <w:t>Uncover Hidden History at the Weapon Bunker</w:t>
      </w:r>
      <w:r>
        <w:br/>
        <w:t>Discover a little-known but significant historical site—a covert bunker once used by the Saigon Commandos during the 1968 Tet Offensive to store weapons and supplies. A must-see for history enthusiasts.</w:t>
      </w:r>
    </w:p>
    <w:p w14:paraId="1682D4FC" w14:textId="77777777" w:rsidR="00B339CC" w:rsidRDefault="00B339CC" w:rsidP="00B22D8A">
      <w:pPr>
        <w:pStyle w:val="NormalWeb"/>
        <w:spacing w:before="0" w:beforeAutospacing="0" w:after="0" w:afterAutospacing="0"/>
        <w:contextualSpacing/>
      </w:pPr>
    </w:p>
    <w:p w14:paraId="3E1F86C0" w14:textId="77777777" w:rsidR="00B339CC" w:rsidRDefault="00B339CC" w:rsidP="00B339CC">
      <w:pPr>
        <w:pStyle w:val="NormalWeb"/>
        <w:numPr>
          <w:ilvl w:val="0"/>
          <w:numId w:val="18"/>
        </w:numPr>
        <w:spacing w:before="0" w:beforeAutospacing="0" w:after="0" w:afterAutospacing="0"/>
        <w:contextualSpacing/>
      </w:pPr>
      <w:r>
        <w:rPr>
          <w:rStyle w:val="Strong"/>
        </w:rPr>
        <w:t>Relax with Traditional Vietnamese Coffee</w:t>
      </w:r>
      <w:r>
        <w:br/>
        <w:t xml:space="preserve">Take a break at a cozy local café and savor a </w:t>
      </w:r>
      <w:r>
        <w:rPr>
          <w:rStyle w:val="Strong"/>
        </w:rPr>
        <w:t>Vietnamese drip coffee</w:t>
      </w:r>
      <w:r>
        <w:t>, a cherished daily ritual and cultural experience in itself.</w:t>
      </w:r>
    </w:p>
    <w:p w14:paraId="172A9E89" w14:textId="77777777" w:rsidR="00B339CC" w:rsidRDefault="00B339CC" w:rsidP="00B339CC">
      <w:pPr>
        <w:pStyle w:val="NormalWeb"/>
        <w:spacing w:before="0" w:beforeAutospacing="0" w:after="0" w:afterAutospacing="0"/>
        <w:ind w:left="360"/>
        <w:contextualSpacing/>
      </w:pPr>
    </w:p>
    <w:p w14:paraId="5A814EC9" w14:textId="77777777" w:rsidR="00B339CC" w:rsidRDefault="00B339CC" w:rsidP="00B339CC">
      <w:pPr>
        <w:pStyle w:val="NormalWeb"/>
        <w:numPr>
          <w:ilvl w:val="0"/>
          <w:numId w:val="18"/>
        </w:numPr>
        <w:spacing w:before="0" w:beforeAutospacing="0" w:after="0" w:afterAutospacing="0"/>
      </w:pPr>
      <w:r>
        <w:rPr>
          <w:rStyle w:val="Strong"/>
        </w:rPr>
        <w:t>Taste Vietnam’s Culinary Icons</w:t>
      </w:r>
      <w:r>
        <w:br/>
        <w:t xml:space="preserve">Enjoy a delicious local lunch featuring two of Vietnam’s most iconic dishes: </w:t>
      </w:r>
      <w:proofErr w:type="spellStart"/>
      <w:r>
        <w:rPr>
          <w:rStyle w:val="Strong"/>
        </w:rPr>
        <w:t>Phở</w:t>
      </w:r>
      <w:proofErr w:type="spellEnd"/>
      <w:r>
        <w:t xml:space="preserve"> or </w:t>
      </w:r>
      <w:r>
        <w:rPr>
          <w:rStyle w:val="Strong"/>
        </w:rPr>
        <w:t xml:space="preserve">Bánh </w:t>
      </w:r>
      <w:proofErr w:type="spellStart"/>
      <w:r>
        <w:rPr>
          <w:rStyle w:val="Strong"/>
        </w:rPr>
        <w:t>Mì</w:t>
      </w:r>
      <w:proofErr w:type="spellEnd"/>
      <w:r>
        <w:t>—served at one of the city’s best-loved eateries.</w:t>
      </w:r>
    </w:p>
    <w:p w14:paraId="6EB617AB" w14:textId="77777777" w:rsidR="00B339CC" w:rsidRDefault="00B339CC" w:rsidP="00B339CC">
      <w:pPr>
        <w:pStyle w:val="NormalWeb"/>
        <w:spacing w:before="0" w:beforeAutospacing="0" w:after="0" w:afterAutospacing="0"/>
        <w:ind w:left="360"/>
      </w:pPr>
    </w:p>
    <w:p w14:paraId="2DB86976" w14:textId="77777777" w:rsidR="00B339CC" w:rsidRDefault="00B339CC" w:rsidP="00B339CC">
      <w:pPr>
        <w:pStyle w:val="NormalWeb"/>
        <w:numPr>
          <w:ilvl w:val="0"/>
          <w:numId w:val="18"/>
        </w:numPr>
        <w:spacing w:before="0" w:beforeAutospacing="0" w:after="0" w:afterAutospacing="0"/>
      </w:pPr>
      <w:r>
        <w:rPr>
          <w:rStyle w:val="Strong"/>
        </w:rPr>
        <w:t>Explore Vietnam’s Past and Present</w:t>
      </w:r>
    </w:p>
    <w:p w14:paraId="4EA85955" w14:textId="36B2B761" w:rsidR="00B339CC" w:rsidRDefault="00B339CC" w:rsidP="00B339CC">
      <w:pPr>
        <w:pStyle w:val="NormalWeb"/>
        <w:numPr>
          <w:ilvl w:val="1"/>
          <w:numId w:val="18"/>
        </w:numPr>
        <w:spacing w:before="0" w:beforeAutospacing="0" w:after="0" w:afterAutospacing="0"/>
      </w:pPr>
      <w:r>
        <w:rPr>
          <w:rStyle w:val="Strong"/>
        </w:rPr>
        <w:t>War Remnants Museum</w:t>
      </w:r>
      <w:r>
        <w:t>: Delve into powerful and emotional exhibits that portray the harsh realities and aftermath of the Vietnam War.</w:t>
      </w:r>
    </w:p>
    <w:p w14:paraId="5B8BBACB" w14:textId="77777777" w:rsidR="00B339CC" w:rsidRDefault="00B339CC" w:rsidP="00B339CC">
      <w:pPr>
        <w:pStyle w:val="NormalWeb"/>
        <w:numPr>
          <w:ilvl w:val="1"/>
          <w:numId w:val="18"/>
        </w:numPr>
        <w:spacing w:before="0" w:beforeAutospacing="0" w:after="0" w:afterAutospacing="0"/>
      </w:pPr>
      <w:r>
        <w:rPr>
          <w:rStyle w:val="Strong"/>
        </w:rPr>
        <w:t>Reunification Palace</w:t>
      </w:r>
      <w:r>
        <w:t xml:space="preserve"> (optional inside/outside visit): Once a symbol of political power, this historic site offers a window into Vietnam’s complex political history.</w:t>
      </w:r>
    </w:p>
    <w:p w14:paraId="1A89DDE2" w14:textId="77777777" w:rsidR="00B339CC" w:rsidRDefault="00B339CC" w:rsidP="00B339CC">
      <w:pPr>
        <w:pStyle w:val="NormalWeb"/>
        <w:numPr>
          <w:ilvl w:val="1"/>
          <w:numId w:val="18"/>
        </w:numPr>
        <w:spacing w:before="0" w:beforeAutospacing="0" w:after="0" w:afterAutospacing="0"/>
      </w:pPr>
      <w:r>
        <w:rPr>
          <w:rStyle w:val="Strong"/>
        </w:rPr>
        <w:t>CIA House</w:t>
      </w:r>
      <w:r>
        <w:t>: Visit the rooftop where the last American helicopter evacuation took place on April 29, 1975—the iconic final moments of the Vietnam War.</w:t>
      </w:r>
    </w:p>
    <w:p w14:paraId="3595B65A" w14:textId="77777777" w:rsidR="00B339CC" w:rsidRDefault="00B339CC" w:rsidP="00B339CC">
      <w:pPr>
        <w:pStyle w:val="NormalWeb"/>
        <w:spacing w:before="0" w:beforeAutospacing="0" w:after="0" w:afterAutospacing="0"/>
        <w:ind w:left="1080"/>
      </w:pPr>
    </w:p>
    <w:p w14:paraId="3611DC4D" w14:textId="77777777" w:rsidR="00B339CC" w:rsidRDefault="00B339CC" w:rsidP="00B339CC">
      <w:pPr>
        <w:pStyle w:val="NormalWeb"/>
        <w:numPr>
          <w:ilvl w:val="0"/>
          <w:numId w:val="18"/>
        </w:numPr>
        <w:spacing w:before="0" w:beforeAutospacing="0" w:after="0" w:afterAutospacing="0"/>
      </w:pPr>
      <w:r>
        <w:rPr>
          <w:rStyle w:val="Strong"/>
        </w:rPr>
        <w:t>Walk Through French Colonial Elegance</w:t>
      </w:r>
      <w:r>
        <w:br/>
        <w:t xml:space="preserve">Stroll along </w:t>
      </w:r>
      <w:r>
        <w:rPr>
          <w:rStyle w:val="Strong"/>
        </w:rPr>
        <w:t>Nguyen Hue Boulevard</w:t>
      </w:r>
      <w:r>
        <w:t xml:space="preserve">, Saigon’s most upscale walking street, and take in the architectural beauty of </w:t>
      </w:r>
      <w:r>
        <w:rPr>
          <w:rStyle w:val="Strong"/>
        </w:rPr>
        <w:t>City Hall</w:t>
      </w:r>
      <w:r>
        <w:t xml:space="preserve">, </w:t>
      </w:r>
      <w:r>
        <w:rPr>
          <w:rStyle w:val="Strong"/>
        </w:rPr>
        <w:t>Notre Dame Cathedral</w:t>
      </w:r>
      <w:r>
        <w:t xml:space="preserve">, and the </w:t>
      </w:r>
      <w:r>
        <w:rPr>
          <w:rStyle w:val="Strong"/>
        </w:rPr>
        <w:t>Central Post Office</w:t>
      </w:r>
      <w:r>
        <w:t>—all lasting legacies of the city’s French colonial past.</w:t>
      </w:r>
    </w:p>
    <w:p w14:paraId="3CE84567" w14:textId="77777777" w:rsidR="00B339CC" w:rsidRDefault="00B339CC" w:rsidP="00B339CC">
      <w:pPr>
        <w:pStyle w:val="NormalWeb"/>
        <w:spacing w:before="0" w:beforeAutospacing="0" w:after="0" w:afterAutospacing="0"/>
        <w:ind w:left="360"/>
      </w:pPr>
    </w:p>
    <w:p w14:paraId="663D4E76" w14:textId="77777777" w:rsidR="00B339CC" w:rsidRDefault="00B339CC" w:rsidP="00B339CC">
      <w:pPr>
        <w:pStyle w:val="NormalWeb"/>
        <w:numPr>
          <w:ilvl w:val="0"/>
          <w:numId w:val="18"/>
        </w:numPr>
        <w:spacing w:before="0" w:beforeAutospacing="0" w:after="0" w:afterAutospacing="0"/>
      </w:pPr>
      <w:r>
        <w:rPr>
          <w:rStyle w:val="Strong"/>
        </w:rPr>
        <w:t>Discover Hidden Gems Along the Way</w:t>
      </w:r>
      <w:r>
        <w:br/>
        <w:t>Your journey will also include spontaneous stops at off-the-beaten-path locations that reveal the lesser-known, yet equally captivating, side of Saigon.</w:t>
      </w:r>
    </w:p>
    <w:p w14:paraId="1AFAA041" w14:textId="77777777" w:rsidR="00B22D8A" w:rsidRDefault="00B22D8A" w:rsidP="00B339CC">
      <w:pPr>
        <w:pStyle w:val="paragraph-3uxbv"/>
        <w:spacing w:before="0" w:beforeAutospacing="0" w:after="0" w:afterAutospacing="0"/>
        <w:ind w:left="360"/>
        <w:jc w:val="both"/>
        <w:rPr>
          <w:color w:val="000000"/>
        </w:rPr>
      </w:pPr>
    </w:p>
    <w:p w14:paraId="1B5F404E" w14:textId="1BE2A998" w:rsidR="00B9107A" w:rsidRPr="00B21348" w:rsidRDefault="00B9107A" w:rsidP="00B339CC">
      <w:pPr>
        <w:pStyle w:val="paragraph-3uxbv"/>
        <w:spacing w:before="0" w:beforeAutospacing="0" w:after="0" w:afterAutospacing="0"/>
        <w:ind w:left="360"/>
        <w:jc w:val="both"/>
        <w:rPr>
          <w:color w:val="000000"/>
        </w:rPr>
      </w:pPr>
      <w:r w:rsidRPr="00B21348">
        <w:rPr>
          <w:color w:val="000000"/>
        </w:rPr>
        <w:t xml:space="preserve">At the end of the day, let your hair down and relax with Spa in the city </w:t>
      </w:r>
      <w:r w:rsidR="007A7301" w:rsidRPr="00B21348">
        <w:rPr>
          <w:color w:val="000000"/>
        </w:rPr>
        <w:t>named</w:t>
      </w:r>
      <w:r w:rsidR="00952A84">
        <w:rPr>
          <w:color w:val="000000"/>
        </w:rPr>
        <w:t xml:space="preserve"> “</w:t>
      </w:r>
      <w:r w:rsidR="007A7301" w:rsidRPr="00B21348">
        <w:rPr>
          <w:color w:val="000000"/>
        </w:rPr>
        <w:t>Temple</w:t>
      </w:r>
      <w:r w:rsidRPr="00B21348">
        <w:rPr>
          <w:color w:val="000000"/>
        </w:rPr>
        <w:t xml:space="preserve"> leaf” (optional)</w:t>
      </w:r>
    </w:p>
    <w:p w14:paraId="2DCB2C13" w14:textId="77777777" w:rsidR="00F81D00" w:rsidRDefault="00F81D00" w:rsidP="00F81D00">
      <w:pPr>
        <w:pStyle w:val="paragraph-3uxbv"/>
        <w:spacing w:before="0" w:beforeAutospacing="0" w:after="0" w:afterAutospacing="0"/>
        <w:jc w:val="both"/>
        <w:rPr>
          <w:color w:val="000000"/>
        </w:rPr>
      </w:pPr>
    </w:p>
    <w:p w14:paraId="3032BB31" w14:textId="6441078A" w:rsidR="00B9107A" w:rsidRDefault="00B9107A" w:rsidP="00F81D00">
      <w:pPr>
        <w:pStyle w:val="paragraph-3uxbv"/>
        <w:spacing w:before="0" w:beforeAutospacing="0" w:after="0" w:afterAutospacing="0"/>
        <w:jc w:val="both"/>
        <w:rPr>
          <w:color w:val="000000"/>
        </w:rPr>
      </w:pPr>
      <w:bookmarkStart w:id="0" w:name="_Hlk227315238"/>
      <w:r w:rsidRPr="00B21348">
        <w:rPr>
          <w:color w:val="000000"/>
        </w:rPr>
        <w:t>Then the driver and tour guide will take you back to the hotel/ terminal/ cruise ship port.</w:t>
      </w:r>
    </w:p>
    <w:p w14:paraId="592EE07C" w14:textId="3B7438C1" w:rsidR="00B339CC" w:rsidRPr="00B22D8A" w:rsidRDefault="009C7D11" w:rsidP="00CF36E3">
      <w:pPr>
        <w:pStyle w:val="paragraph-3uxbv"/>
        <w:spacing w:before="0" w:beforeAutospacing="0" w:after="0" w:afterAutospacing="0"/>
        <w:rPr>
          <w:i/>
          <w:iCs/>
          <w:color w:val="000000"/>
        </w:rPr>
      </w:pPr>
      <w:r>
        <w:rPr>
          <w:color w:val="000000"/>
        </w:rPr>
        <w:br/>
      </w:r>
      <w:bookmarkStart w:id="1" w:name="_Hlk227310811"/>
      <w:r w:rsidR="00B339CC" w:rsidRPr="00B22D8A">
        <w:rPr>
          <w:i/>
          <w:iCs/>
          <w:color w:val="000000"/>
        </w:rPr>
        <w:t xml:space="preserve">The itinerary is fully flexible and can be adjusted to suit your preferences—if there are places, you’re less interested in, we’re happy to skip or substitute them. There are no tourist traps, no forced shopping stops. This experience is all about your comfort and genuine exploration. </w:t>
      </w:r>
    </w:p>
    <w:bookmarkEnd w:id="1"/>
    <w:p w14:paraId="655D1B1F" w14:textId="77777777" w:rsidR="00B339CC" w:rsidRPr="00B22D8A" w:rsidRDefault="00B339CC" w:rsidP="00CF36E3">
      <w:pPr>
        <w:pStyle w:val="paragraph-3uxbv"/>
        <w:spacing w:before="0" w:beforeAutospacing="0" w:after="0" w:afterAutospacing="0"/>
        <w:rPr>
          <w:i/>
          <w:iCs/>
          <w:color w:val="000000"/>
        </w:rPr>
      </w:pPr>
    </w:p>
    <w:p w14:paraId="73AABA18" w14:textId="7666EB48" w:rsidR="00CF36E3" w:rsidRPr="00B21348" w:rsidRDefault="00B339CC" w:rsidP="00CF36E3">
      <w:pPr>
        <w:pStyle w:val="paragraph-3uxbv"/>
        <w:spacing w:before="0" w:beforeAutospacing="0" w:after="0" w:afterAutospacing="0"/>
        <w:rPr>
          <w:color w:val="000000"/>
        </w:rPr>
      </w:pPr>
      <w:r w:rsidRPr="00B21348">
        <w:rPr>
          <w:color w:val="000000"/>
        </w:rPr>
        <w:t>Together</w:t>
      </w:r>
      <w:r w:rsidR="00CF36E3" w:rsidRPr="00B21348">
        <w:rPr>
          <w:color w:val="000000"/>
        </w:rPr>
        <w:t xml:space="preserve"> we will make wonderful days.</w:t>
      </w:r>
    </w:p>
    <w:p w14:paraId="77B21ABC" w14:textId="77777777" w:rsidR="00CF36E3" w:rsidRPr="00B21348" w:rsidRDefault="00CF36E3" w:rsidP="00CF36E3">
      <w:pPr>
        <w:pStyle w:val="paragraph-3uxbv"/>
        <w:spacing w:before="0" w:beforeAutospacing="0" w:after="0" w:afterAutospacing="0"/>
        <w:rPr>
          <w:color w:val="000000"/>
        </w:rPr>
      </w:pPr>
      <w:r w:rsidRPr="00B21348">
        <w:rPr>
          <w:color w:val="000000"/>
        </w:rPr>
        <w:br/>
        <w:t>Regards,</w:t>
      </w:r>
    </w:p>
    <w:p w14:paraId="06B88D6B" w14:textId="77777777" w:rsidR="00CF36E3" w:rsidRPr="003425A3" w:rsidRDefault="00CF36E3" w:rsidP="00CF36E3">
      <w:pPr>
        <w:pStyle w:val="paragraph-3uxbv"/>
        <w:spacing w:before="0" w:beforeAutospacing="0" w:after="0" w:afterAutospacing="0"/>
        <w:rPr>
          <w:b/>
          <w:bCs/>
          <w:color w:val="000000"/>
        </w:rPr>
      </w:pPr>
      <w:r w:rsidRPr="00B21348">
        <w:rPr>
          <w:color w:val="000000"/>
        </w:rPr>
        <w:br/>
      </w:r>
      <w:r w:rsidRPr="003425A3">
        <w:rPr>
          <w:b/>
          <w:bCs/>
          <w:color w:val="000000"/>
        </w:rPr>
        <w:t>HUYEN BUI</w:t>
      </w:r>
    </w:p>
    <w:p w14:paraId="4EE8FC8B" w14:textId="711603BB" w:rsidR="00A45B6C" w:rsidRPr="00B21348" w:rsidRDefault="00A45B6C" w:rsidP="00F81D00">
      <w:pPr>
        <w:pStyle w:val="paragraph-3uxbv"/>
        <w:spacing w:before="0" w:beforeAutospacing="0" w:after="0" w:afterAutospacing="0"/>
        <w:jc w:val="both"/>
        <w:rPr>
          <w:color w:val="000000"/>
        </w:rPr>
      </w:pPr>
    </w:p>
    <w:bookmarkEnd w:id="0"/>
    <w:p w14:paraId="075065C4" w14:textId="054C1C6B" w:rsidR="00B9107A" w:rsidRPr="00B21348" w:rsidRDefault="00B9107A" w:rsidP="00CF36E3">
      <w:pPr>
        <w:pStyle w:val="paragraph-3uxbv"/>
        <w:spacing w:before="0" w:beforeAutospacing="0" w:after="0" w:afterAutospacing="0"/>
        <w:jc w:val="both"/>
      </w:pPr>
    </w:p>
    <w:p w14:paraId="077F4A0B" w14:textId="77777777" w:rsidR="004416EC" w:rsidRPr="00B21348" w:rsidRDefault="004416EC">
      <w:pPr>
        <w:rPr>
          <w:rFonts w:ascii="Times New Roman" w:hAnsi="Times New Roman" w:cs="Times New Roman"/>
          <w:sz w:val="24"/>
          <w:szCs w:val="24"/>
        </w:rPr>
      </w:pPr>
    </w:p>
    <w:sectPr w:rsidR="004416EC" w:rsidRPr="00B21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A5996"/>
    <w:multiLevelType w:val="hybridMultilevel"/>
    <w:tmpl w:val="809426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56B5B62"/>
    <w:multiLevelType w:val="hybridMultilevel"/>
    <w:tmpl w:val="16C2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F86150"/>
    <w:multiLevelType w:val="hybridMultilevel"/>
    <w:tmpl w:val="12A0C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D4C2032"/>
    <w:multiLevelType w:val="hybridMultilevel"/>
    <w:tmpl w:val="095099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EE08A0"/>
    <w:multiLevelType w:val="hybridMultilevel"/>
    <w:tmpl w:val="252C8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28367C"/>
    <w:multiLevelType w:val="hybridMultilevel"/>
    <w:tmpl w:val="C42C6C5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120A91"/>
    <w:multiLevelType w:val="hybridMultilevel"/>
    <w:tmpl w:val="360E1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A2A4DE7"/>
    <w:multiLevelType w:val="hybridMultilevel"/>
    <w:tmpl w:val="D0002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0D191E"/>
    <w:multiLevelType w:val="hybridMultilevel"/>
    <w:tmpl w:val="967C7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8A32D5"/>
    <w:multiLevelType w:val="multilevel"/>
    <w:tmpl w:val="8A9E4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737384"/>
    <w:multiLevelType w:val="hybridMultilevel"/>
    <w:tmpl w:val="C53E9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DC2DAF"/>
    <w:multiLevelType w:val="hybridMultilevel"/>
    <w:tmpl w:val="81D070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4031FF"/>
    <w:multiLevelType w:val="hybridMultilevel"/>
    <w:tmpl w:val="97B8D1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2E2E81"/>
    <w:multiLevelType w:val="hybridMultilevel"/>
    <w:tmpl w:val="5246C6EC"/>
    <w:lvl w:ilvl="0" w:tplc="912A69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AF0324"/>
    <w:multiLevelType w:val="hybridMultilevel"/>
    <w:tmpl w:val="3E50E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AC440E0"/>
    <w:multiLevelType w:val="hybridMultilevel"/>
    <w:tmpl w:val="07C46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712DD2"/>
    <w:multiLevelType w:val="hybridMultilevel"/>
    <w:tmpl w:val="24D669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B1930F7"/>
    <w:multiLevelType w:val="hybridMultilevel"/>
    <w:tmpl w:val="86CE37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35856">
    <w:abstractNumId w:val="7"/>
  </w:num>
  <w:num w:numId="2" w16cid:durableId="1552424121">
    <w:abstractNumId w:val="4"/>
  </w:num>
  <w:num w:numId="3" w16cid:durableId="1609586195">
    <w:abstractNumId w:val="10"/>
  </w:num>
  <w:num w:numId="4" w16cid:durableId="1722250355">
    <w:abstractNumId w:val="8"/>
  </w:num>
  <w:num w:numId="5" w16cid:durableId="471605630">
    <w:abstractNumId w:val="1"/>
  </w:num>
  <w:num w:numId="6" w16cid:durableId="1949242083">
    <w:abstractNumId w:val="13"/>
  </w:num>
  <w:num w:numId="7" w16cid:durableId="493030033">
    <w:abstractNumId w:val="5"/>
  </w:num>
  <w:num w:numId="8" w16cid:durableId="1900167169">
    <w:abstractNumId w:val="3"/>
  </w:num>
  <w:num w:numId="9" w16cid:durableId="106587047">
    <w:abstractNumId w:val="0"/>
  </w:num>
  <w:num w:numId="10" w16cid:durableId="291446122">
    <w:abstractNumId w:val="16"/>
  </w:num>
  <w:num w:numId="11" w16cid:durableId="1769811697">
    <w:abstractNumId w:val="2"/>
  </w:num>
  <w:num w:numId="12" w16cid:durableId="1927490653">
    <w:abstractNumId w:val="6"/>
  </w:num>
  <w:num w:numId="13" w16cid:durableId="1221743273">
    <w:abstractNumId w:val="14"/>
  </w:num>
  <w:num w:numId="14" w16cid:durableId="84255">
    <w:abstractNumId w:val="15"/>
  </w:num>
  <w:num w:numId="15" w16cid:durableId="1072967219">
    <w:abstractNumId w:val="9"/>
  </w:num>
  <w:num w:numId="16" w16cid:durableId="506336239">
    <w:abstractNumId w:val="17"/>
  </w:num>
  <w:num w:numId="17" w16cid:durableId="1578784665">
    <w:abstractNumId w:val="11"/>
  </w:num>
  <w:num w:numId="18" w16cid:durableId="500340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07A"/>
    <w:rsid w:val="00036A89"/>
    <w:rsid w:val="0004018E"/>
    <w:rsid w:val="00091A8C"/>
    <w:rsid w:val="000A5249"/>
    <w:rsid w:val="000B658F"/>
    <w:rsid w:val="000F72D8"/>
    <w:rsid w:val="001006B0"/>
    <w:rsid w:val="001110AA"/>
    <w:rsid w:val="001158E9"/>
    <w:rsid w:val="00121EE4"/>
    <w:rsid w:val="00145095"/>
    <w:rsid w:val="00167EEF"/>
    <w:rsid w:val="001949FC"/>
    <w:rsid w:val="00272886"/>
    <w:rsid w:val="002F4A96"/>
    <w:rsid w:val="0030270A"/>
    <w:rsid w:val="003070BC"/>
    <w:rsid w:val="00312199"/>
    <w:rsid w:val="003425A3"/>
    <w:rsid w:val="00362B0F"/>
    <w:rsid w:val="00370B32"/>
    <w:rsid w:val="003772DA"/>
    <w:rsid w:val="00383AAD"/>
    <w:rsid w:val="00393A8F"/>
    <w:rsid w:val="003A01FE"/>
    <w:rsid w:val="003B4115"/>
    <w:rsid w:val="00405E64"/>
    <w:rsid w:val="00424684"/>
    <w:rsid w:val="004416EC"/>
    <w:rsid w:val="0044471E"/>
    <w:rsid w:val="00447DAE"/>
    <w:rsid w:val="004802A0"/>
    <w:rsid w:val="004C3E9D"/>
    <w:rsid w:val="004F3B99"/>
    <w:rsid w:val="005406B9"/>
    <w:rsid w:val="00541051"/>
    <w:rsid w:val="00557EC9"/>
    <w:rsid w:val="0056017C"/>
    <w:rsid w:val="0056215B"/>
    <w:rsid w:val="005D0C00"/>
    <w:rsid w:val="005D63D1"/>
    <w:rsid w:val="005F0FBC"/>
    <w:rsid w:val="006127B5"/>
    <w:rsid w:val="00620017"/>
    <w:rsid w:val="00627CD6"/>
    <w:rsid w:val="0063749F"/>
    <w:rsid w:val="0064038E"/>
    <w:rsid w:val="006A25E7"/>
    <w:rsid w:val="006D5C3B"/>
    <w:rsid w:val="006E68E7"/>
    <w:rsid w:val="00790D8E"/>
    <w:rsid w:val="007A7301"/>
    <w:rsid w:val="00823B88"/>
    <w:rsid w:val="00857628"/>
    <w:rsid w:val="00897EB3"/>
    <w:rsid w:val="009352E8"/>
    <w:rsid w:val="009458C0"/>
    <w:rsid w:val="00952A84"/>
    <w:rsid w:val="009762F9"/>
    <w:rsid w:val="009768E5"/>
    <w:rsid w:val="00980420"/>
    <w:rsid w:val="00982F24"/>
    <w:rsid w:val="009C4F9A"/>
    <w:rsid w:val="009C7D11"/>
    <w:rsid w:val="009E13FD"/>
    <w:rsid w:val="00A018EB"/>
    <w:rsid w:val="00A371E6"/>
    <w:rsid w:val="00A453FE"/>
    <w:rsid w:val="00A45B6C"/>
    <w:rsid w:val="00A901AA"/>
    <w:rsid w:val="00AB3AD5"/>
    <w:rsid w:val="00AC3535"/>
    <w:rsid w:val="00AF5DF3"/>
    <w:rsid w:val="00B11EC5"/>
    <w:rsid w:val="00B21348"/>
    <w:rsid w:val="00B22D8A"/>
    <w:rsid w:val="00B234FB"/>
    <w:rsid w:val="00B305CD"/>
    <w:rsid w:val="00B338A4"/>
    <w:rsid w:val="00B339CC"/>
    <w:rsid w:val="00B84A9A"/>
    <w:rsid w:val="00B9107A"/>
    <w:rsid w:val="00BB3770"/>
    <w:rsid w:val="00BC1D93"/>
    <w:rsid w:val="00BC3188"/>
    <w:rsid w:val="00BF3A26"/>
    <w:rsid w:val="00BF5C7D"/>
    <w:rsid w:val="00C05F45"/>
    <w:rsid w:val="00C11D30"/>
    <w:rsid w:val="00C245B1"/>
    <w:rsid w:val="00C41C87"/>
    <w:rsid w:val="00C71485"/>
    <w:rsid w:val="00C96E13"/>
    <w:rsid w:val="00CF36E3"/>
    <w:rsid w:val="00D24653"/>
    <w:rsid w:val="00D66F55"/>
    <w:rsid w:val="00D90F3B"/>
    <w:rsid w:val="00D91960"/>
    <w:rsid w:val="00DC4020"/>
    <w:rsid w:val="00E20FCD"/>
    <w:rsid w:val="00E2661D"/>
    <w:rsid w:val="00E7776F"/>
    <w:rsid w:val="00EE745B"/>
    <w:rsid w:val="00F00F48"/>
    <w:rsid w:val="00F130D7"/>
    <w:rsid w:val="00F342DE"/>
    <w:rsid w:val="00F35270"/>
    <w:rsid w:val="00F44F5E"/>
    <w:rsid w:val="00F53924"/>
    <w:rsid w:val="00F81D00"/>
    <w:rsid w:val="00F86229"/>
    <w:rsid w:val="00F937D3"/>
    <w:rsid w:val="00FD3659"/>
    <w:rsid w:val="00FE4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360AE"/>
  <w15:chartTrackingRefBased/>
  <w15:docId w15:val="{B73149C6-AC95-4768-899D-F855EE4F8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3uxbv">
    <w:name w:val="paragraph-3uxbv"/>
    <w:basedOn w:val="Normal"/>
    <w:rsid w:val="00B9107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790D8E"/>
    <w:pPr>
      <w:ind w:left="720"/>
      <w:contextualSpacing/>
    </w:pPr>
  </w:style>
  <w:style w:type="paragraph" w:styleId="NormalWeb">
    <w:name w:val="Normal (Web)"/>
    <w:basedOn w:val="Normal"/>
    <w:uiPriority w:val="99"/>
    <w:semiHidden/>
    <w:unhideWhenUsed/>
    <w:rsid w:val="00B339C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339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77124">
      <w:bodyDiv w:val="1"/>
      <w:marLeft w:val="0"/>
      <w:marRight w:val="0"/>
      <w:marTop w:val="0"/>
      <w:marBottom w:val="0"/>
      <w:divBdr>
        <w:top w:val="none" w:sz="0" w:space="0" w:color="auto"/>
        <w:left w:val="none" w:sz="0" w:space="0" w:color="auto"/>
        <w:bottom w:val="none" w:sz="0" w:space="0" w:color="auto"/>
        <w:right w:val="none" w:sz="0" w:space="0" w:color="auto"/>
      </w:divBdr>
    </w:div>
    <w:div w:id="172889248">
      <w:bodyDiv w:val="1"/>
      <w:marLeft w:val="0"/>
      <w:marRight w:val="0"/>
      <w:marTop w:val="0"/>
      <w:marBottom w:val="0"/>
      <w:divBdr>
        <w:top w:val="none" w:sz="0" w:space="0" w:color="auto"/>
        <w:left w:val="none" w:sz="0" w:space="0" w:color="auto"/>
        <w:bottom w:val="none" w:sz="0" w:space="0" w:color="auto"/>
        <w:right w:val="none" w:sz="0" w:space="0" w:color="auto"/>
      </w:divBdr>
      <w:divsChild>
        <w:div w:id="1788306653">
          <w:marLeft w:val="0"/>
          <w:marRight w:val="0"/>
          <w:marTop w:val="0"/>
          <w:marBottom w:val="0"/>
          <w:divBdr>
            <w:top w:val="none" w:sz="0" w:space="0" w:color="auto"/>
            <w:left w:val="none" w:sz="0" w:space="0" w:color="auto"/>
            <w:bottom w:val="none" w:sz="0" w:space="0" w:color="auto"/>
            <w:right w:val="none" w:sz="0" w:space="0" w:color="auto"/>
          </w:divBdr>
          <w:divsChild>
            <w:div w:id="843860749">
              <w:marLeft w:val="0"/>
              <w:marRight w:val="0"/>
              <w:marTop w:val="0"/>
              <w:marBottom w:val="0"/>
              <w:divBdr>
                <w:top w:val="none" w:sz="0" w:space="0" w:color="auto"/>
                <w:left w:val="none" w:sz="0" w:space="0" w:color="auto"/>
                <w:bottom w:val="none" w:sz="0" w:space="0" w:color="auto"/>
                <w:right w:val="none" w:sz="0" w:space="0" w:color="auto"/>
              </w:divBdr>
              <w:divsChild>
                <w:div w:id="48693533">
                  <w:marLeft w:val="0"/>
                  <w:marRight w:val="0"/>
                  <w:marTop w:val="0"/>
                  <w:marBottom w:val="0"/>
                  <w:divBdr>
                    <w:top w:val="none" w:sz="0" w:space="0" w:color="auto"/>
                    <w:left w:val="none" w:sz="0" w:space="0" w:color="auto"/>
                    <w:bottom w:val="none" w:sz="0" w:space="0" w:color="auto"/>
                    <w:right w:val="none" w:sz="0" w:space="0" w:color="auto"/>
                  </w:divBdr>
                </w:div>
              </w:divsChild>
            </w:div>
            <w:div w:id="101386973">
              <w:marLeft w:val="0"/>
              <w:marRight w:val="0"/>
              <w:marTop w:val="0"/>
              <w:marBottom w:val="0"/>
              <w:divBdr>
                <w:top w:val="none" w:sz="0" w:space="0" w:color="auto"/>
                <w:left w:val="none" w:sz="0" w:space="0" w:color="auto"/>
                <w:bottom w:val="none" w:sz="0" w:space="0" w:color="auto"/>
                <w:right w:val="none" w:sz="0" w:space="0" w:color="auto"/>
              </w:divBdr>
              <w:divsChild>
                <w:div w:id="1222445237">
                  <w:marLeft w:val="0"/>
                  <w:marRight w:val="0"/>
                  <w:marTop w:val="0"/>
                  <w:marBottom w:val="0"/>
                  <w:divBdr>
                    <w:top w:val="none" w:sz="0" w:space="0" w:color="auto"/>
                    <w:left w:val="none" w:sz="0" w:space="0" w:color="auto"/>
                    <w:bottom w:val="none" w:sz="0" w:space="0" w:color="auto"/>
                    <w:right w:val="none" w:sz="0" w:space="0" w:color="auto"/>
                  </w:divBdr>
                </w:div>
              </w:divsChild>
            </w:div>
            <w:div w:id="891768592">
              <w:marLeft w:val="0"/>
              <w:marRight w:val="0"/>
              <w:marTop w:val="0"/>
              <w:marBottom w:val="0"/>
              <w:divBdr>
                <w:top w:val="none" w:sz="0" w:space="0" w:color="auto"/>
                <w:left w:val="none" w:sz="0" w:space="0" w:color="auto"/>
                <w:bottom w:val="none" w:sz="0" w:space="0" w:color="auto"/>
                <w:right w:val="none" w:sz="0" w:space="0" w:color="auto"/>
              </w:divBdr>
              <w:divsChild>
                <w:div w:id="962735562">
                  <w:marLeft w:val="0"/>
                  <w:marRight w:val="0"/>
                  <w:marTop w:val="0"/>
                  <w:marBottom w:val="0"/>
                  <w:divBdr>
                    <w:top w:val="none" w:sz="0" w:space="0" w:color="auto"/>
                    <w:left w:val="none" w:sz="0" w:space="0" w:color="auto"/>
                    <w:bottom w:val="none" w:sz="0" w:space="0" w:color="auto"/>
                    <w:right w:val="none" w:sz="0" w:space="0" w:color="auto"/>
                  </w:divBdr>
                </w:div>
              </w:divsChild>
            </w:div>
            <w:div w:id="1893805300">
              <w:marLeft w:val="0"/>
              <w:marRight w:val="0"/>
              <w:marTop w:val="0"/>
              <w:marBottom w:val="0"/>
              <w:divBdr>
                <w:top w:val="none" w:sz="0" w:space="0" w:color="auto"/>
                <w:left w:val="none" w:sz="0" w:space="0" w:color="auto"/>
                <w:bottom w:val="none" w:sz="0" w:space="0" w:color="auto"/>
                <w:right w:val="none" w:sz="0" w:space="0" w:color="auto"/>
              </w:divBdr>
              <w:divsChild>
                <w:div w:id="770978626">
                  <w:marLeft w:val="0"/>
                  <w:marRight w:val="0"/>
                  <w:marTop w:val="0"/>
                  <w:marBottom w:val="0"/>
                  <w:divBdr>
                    <w:top w:val="none" w:sz="0" w:space="0" w:color="auto"/>
                    <w:left w:val="none" w:sz="0" w:space="0" w:color="auto"/>
                    <w:bottom w:val="none" w:sz="0" w:space="0" w:color="auto"/>
                    <w:right w:val="none" w:sz="0" w:space="0" w:color="auto"/>
                  </w:divBdr>
                </w:div>
              </w:divsChild>
            </w:div>
            <w:div w:id="704793734">
              <w:marLeft w:val="0"/>
              <w:marRight w:val="0"/>
              <w:marTop w:val="0"/>
              <w:marBottom w:val="0"/>
              <w:divBdr>
                <w:top w:val="none" w:sz="0" w:space="0" w:color="auto"/>
                <w:left w:val="none" w:sz="0" w:space="0" w:color="auto"/>
                <w:bottom w:val="none" w:sz="0" w:space="0" w:color="auto"/>
                <w:right w:val="none" w:sz="0" w:space="0" w:color="auto"/>
              </w:divBdr>
              <w:divsChild>
                <w:div w:id="347028749">
                  <w:marLeft w:val="0"/>
                  <w:marRight w:val="0"/>
                  <w:marTop w:val="0"/>
                  <w:marBottom w:val="0"/>
                  <w:divBdr>
                    <w:top w:val="none" w:sz="0" w:space="0" w:color="auto"/>
                    <w:left w:val="none" w:sz="0" w:space="0" w:color="auto"/>
                    <w:bottom w:val="none" w:sz="0" w:space="0" w:color="auto"/>
                    <w:right w:val="none" w:sz="0" w:space="0" w:color="auto"/>
                  </w:divBdr>
                </w:div>
              </w:divsChild>
            </w:div>
            <w:div w:id="440995934">
              <w:marLeft w:val="0"/>
              <w:marRight w:val="0"/>
              <w:marTop w:val="0"/>
              <w:marBottom w:val="0"/>
              <w:divBdr>
                <w:top w:val="none" w:sz="0" w:space="0" w:color="auto"/>
                <w:left w:val="none" w:sz="0" w:space="0" w:color="auto"/>
                <w:bottom w:val="none" w:sz="0" w:space="0" w:color="auto"/>
                <w:right w:val="none" w:sz="0" w:space="0" w:color="auto"/>
              </w:divBdr>
              <w:divsChild>
                <w:div w:id="149719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04409">
      <w:bodyDiv w:val="1"/>
      <w:marLeft w:val="0"/>
      <w:marRight w:val="0"/>
      <w:marTop w:val="0"/>
      <w:marBottom w:val="0"/>
      <w:divBdr>
        <w:top w:val="none" w:sz="0" w:space="0" w:color="auto"/>
        <w:left w:val="none" w:sz="0" w:space="0" w:color="auto"/>
        <w:bottom w:val="none" w:sz="0" w:space="0" w:color="auto"/>
        <w:right w:val="none" w:sz="0" w:space="0" w:color="auto"/>
      </w:divBdr>
    </w:div>
    <w:div w:id="207956705">
      <w:bodyDiv w:val="1"/>
      <w:marLeft w:val="0"/>
      <w:marRight w:val="0"/>
      <w:marTop w:val="0"/>
      <w:marBottom w:val="0"/>
      <w:divBdr>
        <w:top w:val="none" w:sz="0" w:space="0" w:color="auto"/>
        <w:left w:val="none" w:sz="0" w:space="0" w:color="auto"/>
        <w:bottom w:val="none" w:sz="0" w:space="0" w:color="auto"/>
        <w:right w:val="none" w:sz="0" w:space="0" w:color="auto"/>
      </w:divBdr>
    </w:div>
    <w:div w:id="444036251">
      <w:bodyDiv w:val="1"/>
      <w:marLeft w:val="0"/>
      <w:marRight w:val="0"/>
      <w:marTop w:val="0"/>
      <w:marBottom w:val="0"/>
      <w:divBdr>
        <w:top w:val="none" w:sz="0" w:space="0" w:color="auto"/>
        <w:left w:val="none" w:sz="0" w:space="0" w:color="auto"/>
        <w:bottom w:val="none" w:sz="0" w:space="0" w:color="auto"/>
        <w:right w:val="none" w:sz="0" w:space="0" w:color="auto"/>
      </w:divBdr>
    </w:div>
    <w:div w:id="768890106">
      <w:bodyDiv w:val="1"/>
      <w:marLeft w:val="0"/>
      <w:marRight w:val="0"/>
      <w:marTop w:val="0"/>
      <w:marBottom w:val="0"/>
      <w:divBdr>
        <w:top w:val="none" w:sz="0" w:space="0" w:color="auto"/>
        <w:left w:val="none" w:sz="0" w:space="0" w:color="auto"/>
        <w:bottom w:val="none" w:sz="0" w:space="0" w:color="auto"/>
        <w:right w:val="none" w:sz="0" w:space="0" w:color="auto"/>
      </w:divBdr>
    </w:div>
    <w:div w:id="1183666911">
      <w:bodyDiv w:val="1"/>
      <w:marLeft w:val="0"/>
      <w:marRight w:val="0"/>
      <w:marTop w:val="0"/>
      <w:marBottom w:val="0"/>
      <w:divBdr>
        <w:top w:val="none" w:sz="0" w:space="0" w:color="auto"/>
        <w:left w:val="none" w:sz="0" w:space="0" w:color="auto"/>
        <w:bottom w:val="none" w:sz="0" w:space="0" w:color="auto"/>
        <w:right w:val="none" w:sz="0" w:space="0" w:color="auto"/>
      </w:divBdr>
    </w:div>
    <w:div w:id="1261717576">
      <w:bodyDiv w:val="1"/>
      <w:marLeft w:val="0"/>
      <w:marRight w:val="0"/>
      <w:marTop w:val="0"/>
      <w:marBottom w:val="0"/>
      <w:divBdr>
        <w:top w:val="none" w:sz="0" w:space="0" w:color="auto"/>
        <w:left w:val="none" w:sz="0" w:space="0" w:color="auto"/>
        <w:bottom w:val="none" w:sz="0" w:space="0" w:color="auto"/>
        <w:right w:val="none" w:sz="0" w:space="0" w:color="auto"/>
      </w:divBdr>
      <w:divsChild>
        <w:div w:id="2120761594">
          <w:marLeft w:val="0"/>
          <w:marRight w:val="0"/>
          <w:marTop w:val="0"/>
          <w:marBottom w:val="0"/>
          <w:divBdr>
            <w:top w:val="none" w:sz="0" w:space="0" w:color="auto"/>
            <w:left w:val="none" w:sz="0" w:space="0" w:color="auto"/>
            <w:bottom w:val="none" w:sz="0" w:space="0" w:color="auto"/>
            <w:right w:val="none" w:sz="0" w:space="0" w:color="auto"/>
          </w:divBdr>
          <w:divsChild>
            <w:div w:id="1326738980">
              <w:marLeft w:val="0"/>
              <w:marRight w:val="0"/>
              <w:marTop w:val="0"/>
              <w:marBottom w:val="0"/>
              <w:divBdr>
                <w:top w:val="none" w:sz="0" w:space="0" w:color="auto"/>
                <w:left w:val="none" w:sz="0" w:space="0" w:color="auto"/>
                <w:bottom w:val="none" w:sz="0" w:space="0" w:color="auto"/>
                <w:right w:val="none" w:sz="0" w:space="0" w:color="auto"/>
              </w:divBdr>
              <w:divsChild>
                <w:div w:id="254023166">
                  <w:marLeft w:val="0"/>
                  <w:marRight w:val="0"/>
                  <w:marTop w:val="0"/>
                  <w:marBottom w:val="0"/>
                  <w:divBdr>
                    <w:top w:val="none" w:sz="0" w:space="0" w:color="auto"/>
                    <w:left w:val="none" w:sz="0" w:space="0" w:color="auto"/>
                    <w:bottom w:val="none" w:sz="0" w:space="0" w:color="auto"/>
                    <w:right w:val="none" w:sz="0" w:space="0" w:color="auto"/>
                  </w:divBdr>
                </w:div>
              </w:divsChild>
            </w:div>
            <w:div w:id="2079133558">
              <w:marLeft w:val="0"/>
              <w:marRight w:val="0"/>
              <w:marTop w:val="0"/>
              <w:marBottom w:val="0"/>
              <w:divBdr>
                <w:top w:val="none" w:sz="0" w:space="0" w:color="auto"/>
                <w:left w:val="none" w:sz="0" w:space="0" w:color="auto"/>
                <w:bottom w:val="none" w:sz="0" w:space="0" w:color="auto"/>
                <w:right w:val="none" w:sz="0" w:space="0" w:color="auto"/>
              </w:divBdr>
              <w:divsChild>
                <w:div w:id="33502472">
                  <w:marLeft w:val="0"/>
                  <w:marRight w:val="0"/>
                  <w:marTop w:val="0"/>
                  <w:marBottom w:val="0"/>
                  <w:divBdr>
                    <w:top w:val="none" w:sz="0" w:space="0" w:color="auto"/>
                    <w:left w:val="none" w:sz="0" w:space="0" w:color="auto"/>
                    <w:bottom w:val="none" w:sz="0" w:space="0" w:color="auto"/>
                    <w:right w:val="none" w:sz="0" w:space="0" w:color="auto"/>
                  </w:divBdr>
                </w:div>
              </w:divsChild>
            </w:div>
            <w:div w:id="730424809">
              <w:marLeft w:val="0"/>
              <w:marRight w:val="0"/>
              <w:marTop w:val="0"/>
              <w:marBottom w:val="0"/>
              <w:divBdr>
                <w:top w:val="none" w:sz="0" w:space="0" w:color="auto"/>
                <w:left w:val="none" w:sz="0" w:space="0" w:color="auto"/>
                <w:bottom w:val="none" w:sz="0" w:space="0" w:color="auto"/>
                <w:right w:val="none" w:sz="0" w:space="0" w:color="auto"/>
              </w:divBdr>
              <w:divsChild>
                <w:div w:id="821508685">
                  <w:marLeft w:val="0"/>
                  <w:marRight w:val="0"/>
                  <w:marTop w:val="0"/>
                  <w:marBottom w:val="0"/>
                  <w:divBdr>
                    <w:top w:val="none" w:sz="0" w:space="0" w:color="auto"/>
                    <w:left w:val="none" w:sz="0" w:space="0" w:color="auto"/>
                    <w:bottom w:val="none" w:sz="0" w:space="0" w:color="auto"/>
                    <w:right w:val="none" w:sz="0" w:space="0" w:color="auto"/>
                  </w:divBdr>
                </w:div>
              </w:divsChild>
            </w:div>
            <w:div w:id="619801004">
              <w:marLeft w:val="0"/>
              <w:marRight w:val="0"/>
              <w:marTop w:val="0"/>
              <w:marBottom w:val="0"/>
              <w:divBdr>
                <w:top w:val="none" w:sz="0" w:space="0" w:color="auto"/>
                <w:left w:val="none" w:sz="0" w:space="0" w:color="auto"/>
                <w:bottom w:val="none" w:sz="0" w:space="0" w:color="auto"/>
                <w:right w:val="none" w:sz="0" w:space="0" w:color="auto"/>
              </w:divBdr>
              <w:divsChild>
                <w:div w:id="1169447146">
                  <w:marLeft w:val="0"/>
                  <w:marRight w:val="0"/>
                  <w:marTop w:val="0"/>
                  <w:marBottom w:val="0"/>
                  <w:divBdr>
                    <w:top w:val="none" w:sz="0" w:space="0" w:color="auto"/>
                    <w:left w:val="none" w:sz="0" w:space="0" w:color="auto"/>
                    <w:bottom w:val="none" w:sz="0" w:space="0" w:color="auto"/>
                    <w:right w:val="none" w:sz="0" w:space="0" w:color="auto"/>
                  </w:divBdr>
                </w:div>
              </w:divsChild>
            </w:div>
            <w:div w:id="1801915994">
              <w:marLeft w:val="0"/>
              <w:marRight w:val="0"/>
              <w:marTop w:val="0"/>
              <w:marBottom w:val="0"/>
              <w:divBdr>
                <w:top w:val="none" w:sz="0" w:space="0" w:color="auto"/>
                <w:left w:val="none" w:sz="0" w:space="0" w:color="auto"/>
                <w:bottom w:val="none" w:sz="0" w:space="0" w:color="auto"/>
                <w:right w:val="none" w:sz="0" w:space="0" w:color="auto"/>
              </w:divBdr>
              <w:divsChild>
                <w:div w:id="96827380">
                  <w:marLeft w:val="0"/>
                  <w:marRight w:val="0"/>
                  <w:marTop w:val="0"/>
                  <w:marBottom w:val="0"/>
                  <w:divBdr>
                    <w:top w:val="none" w:sz="0" w:space="0" w:color="auto"/>
                    <w:left w:val="none" w:sz="0" w:space="0" w:color="auto"/>
                    <w:bottom w:val="none" w:sz="0" w:space="0" w:color="auto"/>
                    <w:right w:val="none" w:sz="0" w:space="0" w:color="auto"/>
                  </w:divBdr>
                </w:div>
              </w:divsChild>
            </w:div>
            <w:div w:id="1968507928">
              <w:marLeft w:val="0"/>
              <w:marRight w:val="0"/>
              <w:marTop w:val="0"/>
              <w:marBottom w:val="0"/>
              <w:divBdr>
                <w:top w:val="none" w:sz="0" w:space="0" w:color="auto"/>
                <w:left w:val="none" w:sz="0" w:space="0" w:color="auto"/>
                <w:bottom w:val="none" w:sz="0" w:space="0" w:color="auto"/>
                <w:right w:val="none" w:sz="0" w:space="0" w:color="auto"/>
              </w:divBdr>
              <w:divsChild>
                <w:div w:id="54441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036608">
      <w:bodyDiv w:val="1"/>
      <w:marLeft w:val="0"/>
      <w:marRight w:val="0"/>
      <w:marTop w:val="0"/>
      <w:marBottom w:val="0"/>
      <w:divBdr>
        <w:top w:val="none" w:sz="0" w:space="0" w:color="auto"/>
        <w:left w:val="none" w:sz="0" w:space="0" w:color="auto"/>
        <w:bottom w:val="none" w:sz="0" w:space="0" w:color="auto"/>
        <w:right w:val="none" w:sz="0" w:space="0" w:color="auto"/>
      </w:divBdr>
      <w:divsChild>
        <w:div w:id="316882200">
          <w:marLeft w:val="0"/>
          <w:marRight w:val="0"/>
          <w:marTop w:val="0"/>
          <w:marBottom w:val="0"/>
          <w:divBdr>
            <w:top w:val="none" w:sz="0" w:space="0" w:color="auto"/>
            <w:left w:val="none" w:sz="0" w:space="0" w:color="auto"/>
            <w:bottom w:val="none" w:sz="0" w:space="0" w:color="auto"/>
            <w:right w:val="none" w:sz="0" w:space="0" w:color="auto"/>
          </w:divBdr>
          <w:divsChild>
            <w:div w:id="113016584">
              <w:marLeft w:val="0"/>
              <w:marRight w:val="0"/>
              <w:marTop w:val="0"/>
              <w:marBottom w:val="0"/>
              <w:divBdr>
                <w:top w:val="none" w:sz="0" w:space="0" w:color="auto"/>
                <w:left w:val="none" w:sz="0" w:space="0" w:color="auto"/>
                <w:bottom w:val="none" w:sz="0" w:space="0" w:color="auto"/>
                <w:right w:val="none" w:sz="0" w:space="0" w:color="auto"/>
              </w:divBdr>
              <w:divsChild>
                <w:div w:id="16197928">
                  <w:marLeft w:val="0"/>
                  <w:marRight w:val="0"/>
                  <w:marTop w:val="0"/>
                  <w:marBottom w:val="0"/>
                  <w:divBdr>
                    <w:top w:val="none" w:sz="0" w:space="0" w:color="auto"/>
                    <w:left w:val="none" w:sz="0" w:space="0" w:color="auto"/>
                    <w:bottom w:val="none" w:sz="0" w:space="0" w:color="auto"/>
                    <w:right w:val="none" w:sz="0" w:space="0" w:color="auto"/>
                  </w:divBdr>
                </w:div>
              </w:divsChild>
            </w:div>
            <w:div w:id="282467620">
              <w:marLeft w:val="0"/>
              <w:marRight w:val="0"/>
              <w:marTop w:val="0"/>
              <w:marBottom w:val="0"/>
              <w:divBdr>
                <w:top w:val="none" w:sz="0" w:space="0" w:color="auto"/>
                <w:left w:val="none" w:sz="0" w:space="0" w:color="auto"/>
                <w:bottom w:val="none" w:sz="0" w:space="0" w:color="auto"/>
                <w:right w:val="none" w:sz="0" w:space="0" w:color="auto"/>
              </w:divBdr>
              <w:divsChild>
                <w:div w:id="355694020">
                  <w:marLeft w:val="0"/>
                  <w:marRight w:val="0"/>
                  <w:marTop w:val="0"/>
                  <w:marBottom w:val="0"/>
                  <w:divBdr>
                    <w:top w:val="none" w:sz="0" w:space="0" w:color="auto"/>
                    <w:left w:val="none" w:sz="0" w:space="0" w:color="auto"/>
                    <w:bottom w:val="none" w:sz="0" w:space="0" w:color="auto"/>
                    <w:right w:val="none" w:sz="0" w:space="0" w:color="auto"/>
                  </w:divBdr>
                </w:div>
              </w:divsChild>
            </w:div>
            <w:div w:id="249896530">
              <w:marLeft w:val="0"/>
              <w:marRight w:val="0"/>
              <w:marTop w:val="0"/>
              <w:marBottom w:val="0"/>
              <w:divBdr>
                <w:top w:val="none" w:sz="0" w:space="0" w:color="auto"/>
                <w:left w:val="none" w:sz="0" w:space="0" w:color="auto"/>
                <w:bottom w:val="none" w:sz="0" w:space="0" w:color="auto"/>
                <w:right w:val="none" w:sz="0" w:space="0" w:color="auto"/>
              </w:divBdr>
              <w:divsChild>
                <w:div w:id="2081099667">
                  <w:marLeft w:val="0"/>
                  <w:marRight w:val="0"/>
                  <w:marTop w:val="0"/>
                  <w:marBottom w:val="0"/>
                  <w:divBdr>
                    <w:top w:val="none" w:sz="0" w:space="0" w:color="auto"/>
                    <w:left w:val="none" w:sz="0" w:space="0" w:color="auto"/>
                    <w:bottom w:val="none" w:sz="0" w:space="0" w:color="auto"/>
                    <w:right w:val="none" w:sz="0" w:space="0" w:color="auto"/>
                  </w:divBdr>
                </w:div>
              </w:divsChild>
            </w:div>
            <w:div w:id="997809433">
              <w:marLeft w:val="0"/>
              <w:marRight w:val="0"/>
              <w:marTop w:val="0"/>
              <w:marBottom w:val="0"/>
              <w:divBdr>
                <w:top w:val="none" w:sz="0" w:space="0" w:color="auto"/>
                <w:left w:val="none" w:sz="0" w:space="0" w:color="auto"/>
                <w:bottom w:val="none" w:sz="0" w:space="0" w:color="auto"/>
                <w:right w:val="none" w:sz="0" w:space="0" w:color="auto"/>
              </w:divBdr>
              <w:divsChild>
                <w:div w:id="1284968374">
                  <w:marLeft w:val="0"/>
                  <w:marRight w:val="0"/>
                  <w:marTop w:val="0"/>
                  <w:marBottom w:val="0"/>
                  <w:divBdr>
                    <w:top w:val="none" w:sz="0" w:space="0" w:color="auto"/>
                    <w:left w:val="none" w:sz="0" w:space="0" w:color="auto"/>
                    <w:bottom w:val="none" w:sz="0" w:space="0" w:color="auto"/>
                    <w:right w:val="none" w:sz="0" w:space="0" w:color="auto"/>
                  </w:divBdr>
                </w:div>
              </w:divsChild>
            </w:div>
            <w:div w:id="696585543">
              <w:marLeft w:val="0"/>
              <w:marRight w:val="0"/>
              <w:marTop w:val="0"/>
              <w:marBottom w:val="0"/>
              <w:divBdr>
                <w:top w:val="none" w:sz="0" w:space="0" w:color="auto"/>
                <w:left w:val="none" w:sz="0" w:space="0" w:color="auto"/>
                <w:bottom w:val="none" w:sz="0" w:space="0" w:color="auto"/>
                <w:right w:val="none" w:sz="0" w:space="0" w:color="auto"/>
              </w:divBdr>
              <w:divsChild>
                <w:div w:id="844637141">
                  <w:marLeft w:val="0"/>
                  <w:marRight w:val="0"/>
                  <w:marTop w:val="0"/>
                  <w:marBottom w:val="0"/>
                  <w:divBdr>
                    <w:top w:val="none" w:sz="0" w:space="0" w:color="auto"/>
                    <w:left w:val="none" w:sz="0" w:space="0" w:color="auto"/>
                    <w:bottom w:val="none" w:sz="0" w:space="0" w:color="auto"/>
                    <w:right w:val="none" w:sz="0" w:space="0" w:color="auto"/>
                  </w:divBdr>
                </w:div>
              </w:divsChild>
            </w:div>
            <w:div w:id="1099565274">
              <w:marLeft w:val="0"/>
              <w:marRight w:val="0"/>
              <w:marTop w:val="0"/>
              <w:marBottom w:val="0"/>
              <w:divBdr>
                <w:top w:val="none" w:sz="0" w:space="0" w:color="auto"/>
                <w:left w:val="none" w:sz="0" w:space="0" w:color="auto"/>
                <w:bottom w:val="none" w:sz="0" w:space="0" w:color="auto"/>
                <w:right w:val="none" w:sz="0" w:space="0" w:color="auto"/>
              </w:divBdr>
              <w:divsChild>
                <w:div w:id="160538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965630">
      <w:bodyDiv w:val="1"/>
      <w:marLeft w:val="0"/>
      <w:marRight w:val="0"/>
      <w:marTop w:val="0"/>
      <w:marBottom w:val="0"/>
      <w:divBdr>
        <w:top w:val="none" w:sz="0" w:space="0" w:color="auto"/>
        <w:left w:val="none" w:sz="0" w:space="0" w:color="auto"/>
        <w:bottom w:val="none" w:sz="0" w:space="0" w:color="auto"/>
        <w:right w:val="none" w:sz="0" w:space="0" w:color="auto"/>
      </w:divBdr>
      <w:divsChild>
        <w:div w:id="1574781168">
          <w:marLeft w:val="0"/>
          <w:marRight w:val="0"/>
          <w:marTop w:val="0"/>
          <w:marBottom w:val="0"/>
          <w:divBdr>
            <w:top w:val="none" w:sz="0" w:space="0" w:color="auto"/>
            <w:left w:val="none" w:sz="0" w:space="0" w:color="auto"/>
            <w:bottom w:val="none" w:sz="0" w:space="0" w:color="auto"/>
            <w:right w:val="none" w:sz="0" w:space="0" w:color="auto"/>
          </w:divBdr>
          <w:divsChild>
            <w:div w:id="1699696012">
              <w:marLeft w:val="0"/>
              <w:marRight w:val="0"/>
              <w:marTop w:val="0"/>
              <w:marBottom w:val="0"/>
              <w:divBdr>
                <w:top w:val="none" w:sz="0" w:space="0" w:color="auto"/>
                <w:left w:val="none" w:sz="0" w:space="0" w:color="auto"/>
                <w:bottom w:val="none" w:sz="0" w:space="0" w:color="auto"/>
                <w:right w:val="none" w:sz="0" w:space="0" w:color="auto"/>
              </w:divBdr>
              <w:divsChild>
                <w:div w:id="2009402318">
                  <w:marLeft w:val="0"/>
                  <w:marRight w:val="0"/>
                  <w:marTop w:val="0"/>
                  <w:marBottom w:val="0"/>
                  <w:divBdr>
                    <w:top w:val="none" w:sz="0" w:space="0" w:color="auto"/>
                    <w:left w:val="none" w:sz="0" w:space="0" w:color="auto"/>
                    <w:bottom w:val="none" w:sz="0" w:space="0" w:color="auto"/>
                    <w:right w:val="none" w:sz="0" w:space="0" w:color="auto"/>
                  </w:divBdr>
                </w:div>
              </w:divsChild>
            </w:div>
            <w:div w:id="162086479">
              <w:marLeft w:val="0"/>
              <w:marRight w:val="0"/>
              <w:marTop w:val="0"/>
              <w:marBottom w:val="0"/>
              <w:divBdr>
                <w:top w:val="none" w:sz="0" w:space="0" w:color="auto"/>
                <w:left w:val="none" w:sz="0" w:space="0" w:color="auto"/>
                <w:bottom w:val="none" w:sz="0" w:space="0" w:color="auto"/>
                <w:right w:val="none" w:sz="0" w:space="0" w:color="auto"/>
              </w:divBdr>
              <w:divsChild>
                <w:div w:id="492065021">
                  <w:marLeft w:val="0"/>
                  <w:marRight w:val="0"/>
                  <w:marTop w:val="0"/>
                  <w:marBottom w:val="0"/>
                  <w:divBdr>
                    <w:top w:val="none" w:sz="0" w:space="0" w:color="auto"/>
                    <w:left w:val="none" w:sz="0" w:space="0" w:color="auto"/>
                    <w:bottom w:val="none" w:sz="0" w:space="0" w:color="auto"/>
                    <w:right w:val="none" w:sz="0" w:space="0" w:color="auto"/>
                  </w:divBdr>
                </w:div>
              </w:divsChild>
            </w:div>
            <w:div w:id="1663972674">
              <w:marLeft w:val="0"/>
              <w:marRight w:val="0"/>
              <w:marTop w:val="0"/>
              <w:marBottom w:val="0"/>
              <w:divBdr>
                <w:top w:val="none" w:sz="0" w:space="0" w:color="auto"/>
                <w:left w:val="none" w:sz="0" w:space="0" w:color="auto"/>
                <w:bottom w:val="none" w:sz="0" w:space="0" w:color="auto"/>
                <w:right w:val="none" w:sz="0" w:space="0" w:color="auto"/>
              </w:divBdr>
              <w:divsChild>
                <w:div w:id="1963002389">
                  <w:marLeft w:val="0"/>
                  <w:marRight w:val="0"/>
                  <w:marTop w:val="0"/>
                  <w:marBottom w:val="0"/>
                  <w:divBdr>
                    <w:top w:val="none" w:sz="0" w:space="0" w:color="auto"/>
                    <w:left w:val="none" w:sz="0" w:space="0" w:color="auto"/>
                    <w:bottom w:val="none" w:sz="0" w:space="0" w:color="auto"/>
                    <w:right w:val="none" w:sz="0" w:space="0" w:color="auto"/>
                  </w:divBdr>
                </w:div>
              </w:divsChild>
            </w:div>
            <w:div w:id="1466510151">
              <w:marLeft w:val="0"/>
              <w:marRight w:val="0"/>
              <w:marTop w:val="0"/>
              <w:marBottom w:val="0"/>
              <w:divBdr>
                <w:top w:val="none" w:sz="0" w:space="0" w:color="auto"/>
                <w:left w:val="none" w:sz="0" w:space="0" w:color="auto"/>
                <w:bottom w:val="none" w:sz="0" w:space="0" w:color="auto"/>
                <w:right w:val="none" w:sz="0" w:space="0" w:color="auto"/>
              </w:divBdr>
              <w:divsChild>
                <w:div w:id="992878329">
                  <w:marLeft w:val="0"/>
                  <w:marRight w:val="0"/>
                  <w:marTop w:val="0"/>
                  <w:marBottom w:val="0"/>
                  <w:divBdr>
                    <w:top w:val="none" w:sz="0" w:space="0" w:color="auto"/>
                    <w:left w:val="none" w:sz="0" w:space="0" w:color="auto"/>
                    <w:bottom w:val="none" w:sz="0" w:space="0" w:color="auto"/>
                    <w:right w:val="none" w:sz="0" w:space="0" w:color="auto"/>
                  </w:divBdr>
                </w:div>
              </w:divsChild>
            </w:div>
            <w:div w:id="932013340">
              <w:marLeft w:val="0"/>
              <w:marRight w:val="0"/>
              <w:marTop w:val="0"/>
              <w:marBottom w:val="0"/>
              <w:divBdr>
                <w:top w:val="none" w:sz="0" w:space="0" w:color="auto"/>
                <w:left w:val="none" w:sz="0" w:space="0" w:color="auto"/>
                <w:bottom w:val="none" w:sz="0" w:space="0" w:color="auto"/>
                <w:right w:val="none" w:sz="0" w:space="0" w:color="auto"/>
              </w:divBdr>
              <w:divsChild>
                <w:div w:id="1294948696">
                  <w:marLeft w:val="0"/>
                  <w:marRight w:val="0"/>
                  <w:marTop w:val="0"/>
                  <w:marBottom w:val="0"/>
                  <w:divBdr>
                    <w:top w:val="none" w:sz="0" w:space="0" w:color="auto"/>
                    <w:left w:val="none" w:sz="0" w:space="0" w:color="auto"/>
                    <w:bottom w:val="none" w:sz="0" w:space="0" w:color="auto"/>
                    <w:right w:val="none" w:sz="0" w:space="0" w:color="auto"/>
                  </w:divBdr>
                </w:div>
              </w:divsChild>
            </w:div>
            <w:div w:id="1813518467">
              <w:marLeft w:val="0"/>
              <w:marRight w:val="0"/>
              <w:marTop w:val="0"/>
              <w:marBottom w:val="0"/>
              <w:divBdr>
                <w:top w:val="none" w:sz="0" w:space="0" w:color="auto"/>
                <w:left w:val="none" w:sz="0" w:space="0" w:color="auto"/>
                <w:bottom w:val="none" w:sz="0" w:space="0" w:color="auto"/>
                <w:right w:val="none" w:sz="0" w:space="0" w:color="auto"/>
              </w:divBdr>
              <w:divsChild>
                <w:div w:id="6988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844869">
      <w:bodyDiv w:val="1"/>
      <w:marLeft w:val="0"/>
      <w:marRight w:val="0"/>
      <w:marTop w:val="0"/>
      <w:marBottom w:val="0"/>
      <w:divBdr>
        <w:top w:val="none" w:sz="0" w:space="0" w:color="auto"/>
        <w:left w:val="none" w:sz="0" w:space="0" w:color="auto"/>
        <w:bottom w:val="none" w:sz="0" w:space="0" w:color="auto"/>
        <w:right w:val="none" w:sz="0" w:space="0" w:color="auto"/>
      </w:divBdr>
    </w:div>
    <w:div w:id="2047217854">
      <w:bodyDiv w:val="1"/>
      <w:marLeft w:val="0"/>
      <w:marRight w:val="0"/>
      <w:marTop w:val="0"/>
      <w:marBottom w:val="0"/>
      <w:divBdr>
        <w:top w:val="none" w:sz="0" w:space="0" w:color="auto"/>
        <w:left w:val="none" w:sz="0" w:space="0" w:color="auto"/>
        <w:bottom w:val="none" w:sz="0" w:space="0" w:color="auto"/>
        <w:right w:val="none" w:sz="0" w:space="0" w:color="auto"/>
      </w:divBdr>
    </w:div>
    <w:div w:id="2061394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1</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BUILEXUANQUI</dc:creator>
  <cp:keywords/>
  <dc:description/>
  <cp:lastModifiedBy>admin</cp:lastModifiedBy>
  <cp:revision>107</cp:revision>
  <dcterms:created xsi:type="dcterms:W3CDTF">2024-07-02T02:55:00Z</dcterms:created>
  <dcterms:modified xsi:type="dcterms:W3CDTF">2026-04-17T07:50:00Z</dcterms:modified>
</cp:coreProperties>
</file>