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7125D" w14:textId="77777777" w:rsidR="00F801B5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Εργασία 3 – Συνδυασμός Μοντέλων</w:t>
      </w:r>
    </w:p>
    <w:p w14:paraId="5A185E90" w14:textId="77777777" w:rsidR="00F801B5" w:rsidRDefault="00000000">
      <w:r>
        <w:t>Χρηματιστηριακή εταιρία θέλει να κατασκευάσει εφαρμογή πρόβλεψης του Αμερικανικού δολαρίου (USD). Χρησιμοποιείστε τη βιβλιοθήκη yfinance στο colab, ώστε να κατεβάσετε δεδομένα tickers για τη τιμή του δολαρίου  τα τελευταία 5 έτη, όπως φαίνεται στην παρακάτω εικόνα.</w:t>
      </w:r>
    </w:p>
    <w:p w14:paraId="73F09FFD" w14:textId="77777777" w:rsidR="00F801B5" w:rsidRDefault="00000000">
      <w:pPr>
        <w:jc w:val="center"/>
      </w:pPr>
      <w:r>
        <w:rPr>
          <w:noProof/>
        </w:rPr>
        <w:drawing>
          <wp:inline distT="0" distB="0" distL="0" distR="0" wp14:anchorId="32BEE66B" wp14:editId="609A62EC">
            <wp:extent cx="5943600" cy="3561715"/>
            <wp:effectExtent l="0" t="0" r="0" b="0"/>
            <wp:docPr id="1759013572" name="image1.png" descr="Εικόνα που περιέχει κείμενο, στιγμιότυπο οθόνης, λογισμικό, λογισμικό πολυμέσων&#10;&#10;Περιγραφή που δημιουργήθηκε αυτόματ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Εικόνα που περιέχει κείμενο, στιγμιότυπο οθόνης, λογισμικό, λογισμικό πολυμέσων&#10;&#10;Περιγραφή που δημιουργήθηκε αυτόματα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69967" w14:textId="77777777" w:rsidR="00F801B5" w:rsidRDefault="00000000">
      <w:r>
        <w:rPr>
          <w:b/>
        </w:rPr>
        <w:t>Περιγραφή Χαρακτηριστικών</w:t>
      </w:r>
      <w:r>
        <w:t xml:space="preserve">: </w:t>
      </w:r>
    </w:p>
    <w:p w14:paraId="56A80538" w14:textId="77777777" w:rsidR="00F801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Date</w:t>
      </w:r>
      <w:r>
        <w:rPr>
          <w:color w:val="000000"/>
        </w:rPr>
        <w:t>: Η ημερομηνία κάθε εγγραφής σε ημερήσια συχνότητα.</w:t>
      </w:r>
    </w:p>
    <w:p w14:paraId="06DD187A" w14:textId="77777777" w:rsidR="00F801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Open</w:t>
      </w:r>
      <w:r>
        <w:rPr>
          <w:color w:val="000000"/>
        </w:rPr>
        <w:t>: Η τιμή εκκίνησης στην αρχή της ημέρας.</w:t>
      </w:r>
    </w:p>
    <w:p w14:paraId="6B00BFB5" w14:textId="77777777" w:rsidR="00F801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High</w:t>
      </w:r>
      <w:r>
        <w:rPr>
          <w:color w:val="000000"/>
        </w:rPr>
        <w:t>: Η υψηλότερη τιμή μέσα στη μέρα.</w:t>
      </w:r>
    </w:p>
    <w:p w14:paraId="16C77639" w14:textId="77777777" w:rsidR="00F801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b/>
          <w:color w:val="000000"/>
        </w:rPr>
        <w:t>Low</w:t>
      </w:r>
      <w:r>
        <w:rPr>
          <w:color w:val="000000"/>
        </w:rPr>
        <w:t>: Η χαμηλότερη τιμή μέσα στη μέρα.</w:t>
      </w:r>
    </w:p>
    <w:p w14:paraId="7D0F18BC" w14:textId="77777777" w:rsidR="00F801B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Close</w:t>
      </w:r>
      <w:r>
        <w:rPr>
          <w:color w:val="000000"/>
        </w:rPr>
        <w:t>: Η τιμή κλεισίματος στο τέλος της μέρας.</w:t>
      </w:r>
    </w:p>
    <w:p w14:paraId="4734CEB2" w14:textId="77777777" w:rsidR="00F801B5" w:rsidRDefault="00000000">
      <w:r>
        <w:t xml:space="preserve">Τις στήλες Volume, Dividends, Stock Splits μπορείτε να τις αφαιρέσετε με την εντολή drop </w:t>
      </w:r>
      <w:r>
        <w:fldChar w:fldCharType="begin"/>
      </w:r>
      <w:r>
        <w:instrText>HYPERLINK "https://pandas.pydata.org/docs/reference/api/pandas.DataFrame.drop.html" \h</w:instrText>
      </w:r>
      <w:r>
        <w:fldChar w:fldCharType="separate"/>
      </w:r>
      <w:r>
        <w:rPr>
          <w:color w:val="467886"/>
          <w:u w:val="single"/>
        </w:rPr>
        <w:t>https://pandas.pydata.org/docs/reference/api/pandas.DataFrame.drop.html</w:t>
      </w:r>
      <w:r>
        <w:rPr>
          <w:color w:val="467886"/>
          <w:u w:val="single"/>
        </w:rPr>
        <w:fldChar w:fldCharType="end"/>
      </w:r>
    </w:p>
    <w:p w14:paraId="4FEA59CE" w14:textId="77777777" w:rsidR="00F801B5" w:rsidRDefault="00000000">
      <w:pPr>
        <w:rPr>
          <w:b/>
        </w:rPr>
      </w:pPr>
      <w:r>
        <w:rPr>
          <w:b/>
        </w:rPr>
        <w:t>Ερωτήματα:</w:t>
      </w:r>
    </w:p>
    <w:p w14:paraId="6C841730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 xml:space="preserve">Να δημιουργηθεί </w:t>
      </w:r>
      <w:r w:rsidRPr="00243B81">
        <w:rPr>
          <w:b/>
          <w:color w:val="000000"/>
          <w:highlight w:val="yellow"/>
        </w:rPr>
        <w:t>ένα μόνο line plot</w:t>
      </w:r>
      <w:r w:rsidRPr="00243B81">
        <w:rPr>
          <w:color w:val="000000"/>
          <w:highlight w:val="yellow"/>
        </w:rPr>
        <w:t xml:space="preserve"> με άξονα y την τιμή κάθε στήλης (open, high, low, close) και  άξονα x την ημερομηνία. Χρησιμοποιείστε τη βιβλιοθήκη </w:t>
      </w:r>
      <w:r w:rsidRPr="00243B81">
        <w:rPr>
          <w:i/>
          <w:color w:val="000000"/>
          <w:highlight w:val="yellow"/>
        </w:rPr>
        <w:t xml:space="preserve">plotly </w:t>
      </w:r>
      <w:hyperlink r:id="rId7">
        <w:r w:rsidRPr="00243B81">
          <w:rPr>
            <w:i/>
            <w:color w:val="467886"/>
            <w:highlight w:val="yellow"/>
            <w:u w:val="single"/>
          </w:rPr>
          <w:t>https://plotly.com/python/line-charts/</w:t>
        </w:r>
      </w:hyperlink>
      <w:r w:rsidRPr="00243B81">
        <w:rPr>
          <w:color w:val="000000"/>
          <w:highlight w:val="yellow"/>
        </w:rPr>
        <w:t xml:space="preserve"> ώστε να υποστηρίζεται η δυνατότητα zoom στο γράφημα. Επίσης μεγαλώστε το γράφημα ώστε να είναι πιο ευκρινές.  </w:t>
      </w:r>
    </w:p>
    <w:p w14:paraId="227A8719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 xml:space="preserve">Από το line plot του ερωτήματος (1), παρατηρείτε πως είναι στατικές ή μη στατικές οι χρονοσειρές? Αιτιολογήστε. </w:t>
      </w:r>
    </w:p>
    <w:p w14:paraId="519D8AE5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>Τι παρατηρείτε για την τάση του δολαρίου τον Οκτώβριο του 2024? Να αναζητήσετε τις πιθανές αιτίες που να εξηγούν αυτήν τη τάση.</w:t>
      </w:r>
    </w:p>
    <w:p w14:paraId="23E6519A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lastRenderedPageBreak/>
        <w:t xml:space="preserve">Είναι δυνατόν να προβλέψουμε την τιμή (close) του δολαρίου για την επόμενη μέρα, αν έχουμε ως πληροφορία τα σημερινά open, high, low, close? Εναλλακτικά, είναι δυνατή η εύρεση συνάρτησης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f</m:t>
        </m:r>
        <m:d>
          <m:d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  <m:t>o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  <m:t>t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  <m:t>h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  <m:t>t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  <m:t>t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highlight w:val="yellow"/>
                  </w:rPr>
                  <m:t>t</m:t>
                </m:r>
              </m:sub>
            </m:sSub>
          </m:e>
        </m:d>
        <m:r>
          <w:rPr>
            <w:rFonts w:ascii="Cambria Math" w:eastAsia="Cambria Math" w:hAnsi="Cambria Math" w:cs="Cambria Math"/>
            <w:color w:val="000000"/>
            <w:highlight w:val="yellow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t+1</m:t>
            </m:r>
          </m:sub>
        </m:sSub>
      </m:oMath>
      <w:r w:rsidRPr="00243B81">
        <w:rPr>
          <w:color w:val="000000"/>
          <w:highlight w:val="yellow"/>
        </w:rPr>
        <w:t>? Αιτιολογείστε.</w:t>
      </w:r>
    </w:p>
    <w:p w14:paraId="55D555B0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>Έχει νόημα να γίνει τυχαίος διαχωρισμός των δεδομένων σε train-test? Αιτιολογήστε.</w:t>
      </w:r>
    </w:p>
    <w:p w14:paraId="74452B7C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>Χωρίστε το σύνολο δεδομένων σε train-test dataframes όπου train όλα τα δεδομένα πριν το 2024 και test όλα τα δεδομένα του 2024. Στη συνέχεια, αφαιρέστε τη στήλη Date από κάθε DataFrame.</w:t>
      </w:r>
    </w:p>
    <w:p w14:paraId="1CA21921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 xml:space="preserve">Δημιουργήστε συνάρτηση που θα παίρνει ως όρισμα ένα dataframe (είτε του train είτε του test), καθώς και μια παράμετρο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N</m:t>
        </m:r>
      </m:oMath>
      <w:r w:rsidRPr="00243B81">
        <w:rPr>
          <w:color w:val="000000"/>
          <w:highlight w:val="yellow"/>
        </w:rPr>
        <w:t xml:space="preserve"> και θα επιστρέφει 2 numpy arrays: Inputs (x) και Targets (y), όπου x τα timeframes και y η τιμή close της επόμενης ημέρες. Τα timeframe είναι ένα σύνολο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N</m:t>
        </m:r>
      </m:oMath>
      <w:r w:rsidRPr="00243B81">
        <w:rPr>
          <w:color w:val="000000"/>
          <w:highlight w:val="yellow"/>
        </w:rPr>
        <w:t xml:space="preserve"> διαδοχικών γραμμών. Για παράδειγμα αν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N=3</m:t>
        </m:r>
      </m:oMath>
      <w:r w:rsidRPr="00243B81">
        <w:rPr>
          <w:color w:val="000000"/>
          <w:highlight w:val="yellow"/>
        </w:rPr>
        <w:t xml:space="preserve">, τότε τα timeframes θα ήταν πίνακες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Nx4</m:t>
        </m:r>
      </m:oMath>
      <w:r w:rsidRPr="00243B81">
        <w:rPr>
          <w:color w:val="000000"/>
          <w:highlight w:val="yellow"/>
        </w:rPr>
        <w:t xml:space="preserve">, όπου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N</m:t>
        </m:r>
      </m:oMath>
      <w:r w:rsidRPr="00243B81">
        <w:rPr>
          <w:color w:val="000000"/>
          <w:highlight w:val="yellow"/>
        </w:rPr>
        <w:t xml:space="preserve"> οι γραμμές και 4 τα χαρακτηριστικά open, high, low, close. Το 1</w:t>
      </w:r>
      <w:r w:rsidRPr="00243B81">
        <w:rPr>
          <w:color w:val="000000"/>
          <w:highlight w:val="yellow"/>
          <w:vertAlign w:val="superscript"/>
        </w:rPr>
        <w:t>ο</w:t>
      </w:r>
      <w:r w:rsidRPr="00243B81">
        <w:rPr>
          <w:color w:val="000000"/>
          <w:highlight w:val="yellow"/>
        </w:rPr>
        <w:t xml:space="preserve"> Timeframe θα περιλαμβάνει τις γραμμές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0</m:t>
            </m:r>
          </m:sub>
        </m:sSub>
        <m:r>
          <w:rPr>
            <w:rFonts w:ascii="Cambria Math" w:eastAsia="Cambria Math" w:hAnsi="Cambria Math" w:cs="Cambria Math"/>
            <w:color w:val="000000"/>
            <w:highlight w:val="yellow"/>
          </w:rPr>
          <m:t>: [0, N-1]</m:t>
        </m:r>
      </m:oMath>
      <w:r w:rsidRPr="00243B81">
        <w:rPr>
          <w:color w:val="000000"/>
          <w:highlight w:val="yellow"/>
        </w:rPr>
        <w:t>, το 2</w:t>
      </w:r>
      <w:r w:rsidRPr="00243B81">
        <w:rPr>
          <w:color w:val="000000"/>
          <w:highlight w:val="yellow"/>
          <w:vertAlign w:val="superscript"/>
        </w:rPr>
        <w:t>ο</w:t>
      </w:r>
      <w:r w:rsidRPr="00243B81">
        <w:rPr>
          <w:color w:val="000000"/>
          <w:highlight w:val="yellow"/>
        </w:rPr>
        <w:t xml:space="preserve"> τις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1</m:t>
            </m:r>
          </m:sub>
        </m:sSub>
        <m:r>
          <w:rPr>
            <w:rFonts w:ascii="Cambria Math" w:eastAsia="Cambria Math" w:hAnsi="Cambria Math" w:cs="Cambria Math"/>
            <w:color w:val="000000"/>
            <w:highlight w:val="yellow"/>
          </w:rPr>
          <m:t>: [1, N]</m:t>
        </m:r>
      </m:oMath>
      <w:r w:rsidRPr="00243B81">
        <w:rPr>
          <w:color w:val="000000"/>
          <w:highlight w:val="yellow"/>
        </w:rPr>
        <w:t>, το 3</w:t>
      </w:r>
      <w:r w:rsidRPr="00243B81">
        <w:rPr>
          <w:color w:val="000000"/>
          <w:highlight w:val="yellow"/>
          <w:vertAlign w:val="superscript"/>
        </w:rPr>
        <w:t>ο</w:t>
      </w:r>
      <w:r w:rsidRPr="00243B81">
        <w:rPr>
          <w:color w:val="000000"/>
          <w:highlight w:val="yellow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highlight w:val="yellow"/>
          </w:rPr>
          <m:t xml:space="preserve">: 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2,N+1</m:t>
            </m:r>
          </m:e>
        </m:d>
      </m:oMath>
      <w:r w:rsidRPr="00243B81">
        <w:rPr>
          <w:color w:val="000000"/>
          <w:highlight w:val="yellow"/>
        </w:rPr>
        <w:t xml:space="preserve">, κλπ. Για τα targets, το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0</m:t>
            </m:r>
          </m:sub>
        </m:sSub>
      </m:oMath>
      <w:r w:rsidRPr="00243B81">
        <w:rPr>
          <w:color w:val="000000"/>
          <w:highlight w:val="yellow"/>
        </w:rPr>
        <w:t xml:space="preserve"> θα ήταν το αντίστοιχο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N</m:t>
            </m:r>
          </m:sub>
        </m:sSub>
      </m:oMath>
      <w:r w:rsidRPr="00243B81">
        <w:rPr>
          <w:color w:val="000000"/>
          <w:highlight w:val="yellow"/>
        </w:rPr>
        <w:t xml:space="preserve"> το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1</m:t>
            </m:r>
          </m:sub>
        </m:sSub>
      </m:oMath>
      <w:r w:rsidRPr="00243B81">
        <w:rPr>
          <w:color w:val="000000"/>
          <w:highlight w:val="yellow"/>
        </w:rPr>
        <w:t xml:space="preserve"> το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highlight w:val="yellow"/>
              </w:rPr>
              <m:t>N+1</m:t>
            </m:r>
          </m:sub>
        </m:sSub>
      </m:oMath>
      <w:r w:rsidRPr="00243B81">
        <w:rPr>
          <w:color w:val="000000"/>
          <w:highlight w:val="yellow"/>
        </w:rPr>
        <w:t>, κλπ. Για τα Targets μπορείτε να χρησιμοποιήσετε την εντολή shift της pandas.</w:t>
      </w:r>
    </w:p>
    <w:p w14:paraId="11AABBD1" w14:textId="77777777" w:rsidR="00F801B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color w:val="000000"/>
        </w:rPr>
      </w:pPr>
      <w:r w:rsidRPr="00243B81">
        <w:rPr>
          <w:noProof/>
          <w:color w:val="000000"/>
          <w:highlight w:val="yellow"/>
        </w:rPr>
        <w:drawing>
          <wp:inline distT="0" distB="0" distL="0" distR="0" wp14:anchorId="1DD1DF96" wp14:editId="177B4DE5">
            <wp:extent cx="5367777" cy="3233283"/>
            <wp:effectExtent l="0" t="0" r="0" b="0"/>
            <wp:docPr id="175901357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777" cy="3233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3F693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 xml:space="preserve">Αν θέλουμε να προβλέψουμε την επόμενη ημέρα, το μέγεθος του timeframe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N</m:t>
        </m:r>
      </m:oMath>
      <w:r w:rsidRPr="00243B81">
        <w:rPr>
          <w:color w:val="000000"/>
          <w:highlight w:val="yellow"/>
        </w:rPr>
        <w:t xml:space="preserve"> πρέπει να είναι μικρό ή μεγάλο? Τι προτείνετε για το μέγεθος του </w:t>
      </w:r>
      <w:r w:rsidRPr="00243B81">
        <w:rPr>
          <w:i/>
          <w:color w:val="000000"/>
          <w:highlight w:val="yellow"/>
        </w:rPr>
        <w:t>Ν</w:t>
      </w:r>
      <w:r w:rsidRPr="00243B81">
        <w:rPr>
          <w:color w:val="000000"/>
          <w:highlight w:val="yellow"/>
        </w:rPr>
        <w:t xml:space="preserve"> αν θέλουμε να προβλέψουμε πιο μακρινό ορίζοντα (πχ ένα μήνα)? Αιτιολογείστε.</w:t>
      </w:r>
    </w:p>
    <w:p w14:paraId="73474156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 xml:space="preserve">Δημιουργήστε τα </w:t>
      </w:r>
      <w:r w:rsidRPr="00243B81">
        <w:rPr>
          <w:i/>
          <w:color w:val="000000"/>
          <w:highlight w:val="yellow"/>
        </w:rPr>
        <w:t xml:space="preserve">x_train, y_train, x_test, y_test </w:t>
      </w:r>
      <w:r w:rsidRPr="00243B81">
        <w:rPr>
          <w:color w:val="000000"/>
          <w:highlight w:val="yellow"/>
        </w:rPr>
        <w:t xml:space="preserve">ορίζοντας ως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N</m:t>
        </m:r>
      </m:oMath>
      <w:r w:rsidRPr="00243B81">
        <w:rPr>
          <w:color w:val="000000"/>
          <w:highlight w:val="yellow"/>
        </w:rPr>
        <w:t xml:space="preserve"> το 5. Καθώς τα μοντέλα μηχανικής μάθησης που θα χρησιμοποιήσουμε δέχονται διανύσματα στις εισόδους τους, μετατρέψτε τους πίνακες των inputs σε διανύσματα μεγέθους </w:t>
      </w:r>
      <m:oMath>
        <m:r>
          <w:rPr>
            <w:rFonts w:ascii="Cambria Math" w:eastAsia="Cambria Math" w:hAnsi="Cambria Math" w:cs="Cambria Math"/>
            <w:color w:val="000000"/>
            <w:highlight w:val="yellow"/>
          </w:rPr>
          <m:t>Nx4</m:t>
        </m:r>
      </m:oMath>
      <w:r w:rsidRPr="00243B81">
        <w:rPr>
          <w:color w:val="000000"/>
          <w:highlight w:val="yellow"/>
        </w:rPr>
        <w:t xml:space="preserve">, δηλαδή 20. Μπορείτε να χρησιμοποιήσετε την εντολή reshape της numpy </w:t>
      </w:r>
      <w:hyperlink r:id="rId9">
        <w:r w:rsidRPr="00243B81">
          <w:rPr>
            <w:color w:val="467886"/>
            <w:highlight w:val="yellow"/>
            <w:u w:val="single"/>
          </w:rPr>
          <w:t>https://numpy.org/doc/stable/reference/generated/numpy.reshape.html</w:t>
        </w:r>
      </w:hyperlink>
      <w:r w:rsidRPr="00243B81">
        <w:rPr>
          <w:color w:val="000000"/>
          <w:highlight w:val="yellow"/>
        </w:rPr>
        <w:t xml:space="preserve"> Ελέγξτε ότι το πλήθος των input είναι ίδιο με το πλήθος των target. Ελέγξτε ότι το preprocessing έγινε σωστά, τυπώνοντας το 1</w:t>
      </w:r>
      <w:r w:rsidRPr="00243B81">
        <w:rPr>
          <w:color w:val="000000"/>
          <w:highlight w:val="yellow"/>
          <w:vertAlign w:val="superscript"/>
        </w:rPr>
        <w:t>ο</w:t>
      </w:r>
      <w:r w:rsidRPr="00243B81">
        <w:rPr>
          <w:color w:val="000000"/>
          <w:highlight w:val="yellow"/>
        </w:rPr>
        <w:t xml:space="preserve"> input του </w:t>
      </w:r>
      <w:r w:rsidRPr="00243B81">
        <w:rPr>
          <w:i/>
          <w:color w:val="000000"/>
          <w:highlight w:val="yellow"/>
        </w:rPr>
        <w:t>x_train</w:t>
      </w:r>
      <w:r w:rsidRPr="00243B81">
        <w:rPr>
          <w:color w:val="000000"/>
          <w:highlight w:val="yellow"/>
        </w:rPr>
        <w:t>.</w:t>
      </w:r>
    </w:p>
    <w:p w14:paraId="0FA27B94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>Εκπαιδεύστε τα παρακάτω μοντέλα στο train και υπολογίστε το MAE στα train και test:</w:t>
      </w:r>
    </w:p>
    <w:p w14:paraId="676B8FA4" w14:textId="77777777" w:rsidR="00F801B5" w:rsidRPr="00243B8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 xml:space="preserve">Linear Regressor </w:t>
      </w:r>
      <w:r w:rsidRPr="00243B81">
        <w:rPr>
          <w:highlight w:val="yellow"/>
        </w:rPr>
        <w:fldChar w:fldCharType="begin"/>
      </w:r>
      <w:r w:rsidRPr="00243B81">
        <w:rPr>
          <w:highlight w:val="yellow"/>
        </w:rPr>
        <w:instrText>HYPERLINK "https://scikit-learn.org/1.5/modules/generated/sklearn.linear_model.LinearRegression.html" \h</w:instrText>
      </w:r>
      <w:r w:rsidRPr="00243B81">
        <w:rPr>
          <w:highlight w:val="yellow"/>
        </w:rPr>
      </w:r>
      <w:r w:rsidRPr="00243B81">
        <w:rPr>
          <w:highlight w:val="yellow"/>
        </w:rPr>
        <w:fldChar w:fldCharType="separate"/>
      </w:r>
      <w:r w:rsidRPr="00243B81">
        <w:rPr>
          <w:color w:val="467886"/>
          <w:highlight w:val="yellow"/>
          <w:u w:val="single"/>
        </w:rPr>
        <w:t>Linear Regression</w:t>
      </w:r>
      <w:r w:rsidRPr="00243B81">
        <w:rPr>
          <w:color w:val="467886"/>
          <w:highlight w:val="yellow"/>
          <w:u w:val="single"/>
        </w:rPr>
        <w:fldChar w:fldCharType="end"/>
      </w:r>
    </w:p>
    <w:p w14:paraId="24726D3B" w14:textId="77777777" w:rsidR="00F801B5" w:rsidRPr="00243B8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  <w:lang w:val="en-US"/>
        </w:rPr>
      </w:pPr>
      <w:r w:rsidRPr="00243B81">
        <w:rPr>
          <w:color w:val="000000"/>
          <w:highlight w:val="yellow"/>
          <w:lang w:val="en-US"/>
        </w:rPr>
        <w:lastRenderedPageBreak/>
        <w:t xml:space="preserve">Voting </w:t>
      </w:r>
      <w:r w:rsidRPr="00243B81">
        <w:rPr>
          <w:color w:val="000000"/>
          <w:highlight w:val="yellow"/>
        </w:rPr>
        <w:t>με</w:t>
      </w:r>
      <w:r w:rsidRPr="00243B81">
        <w:rPr>
          <w:color w:val="000000"/>
          <w:highlight w:val="yellow"/>
          <w:lang w:val="en-US"/>
        </w:rPr>
        <w:t xml:space="preserve"> Random Forest Regressor </w:t>
      </w:r>
      <w:hyperlink r:id="rId10">
        <w:r w:rsidRPr="00243B81">
          <w:rPr>
            <w:color w:val="467886"/>
            <w:highlight w:val="yellow"/>
            <w:u w:val="single"/>
            <w:lang w:val="en-US"/>
          </w:rPr>
          <w:t>Random Forest Regressor</w:t>
        </w:r>
      </w:hyperlink>
    </w:p>
    <w:p w14:paraId="54D5446D" w14:textId="77777777" w:rsidR="00F801B5" w:rsidRPr="00243B8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  <w:lang w:val="en-US"/>
        </w:rPr>
      </w:pPr>
      <w:r w:rsidRPr="00243B81">
        <w:rPr>
          <w:color w:val="000000"/>
          <w:highlight w:val="yellow"/>
          <w:lang w:val="en-US"/>
        </w:rPr>
        <w:t xml:space="preserve">Bagging </w:t>
      </w:r>
      <w:r w:rsidRPr="00243B81">
        <w:rPr>
          <w:color w:val="000000"/>
          <w:highlight w:val="yellow"/>
        </w:rPr>
        <w:t>χρησιμοποιώντας</w:t>
      </w:r>
      <w:r w:rsidRPr="00243B81">
        <w:rPr>
          <w:color w:val="000000"/>
          <w:highlight w:val="yellow"/>
          <w:lang w:val="en-US"/>
        </w:rPr>
        <w:t xml:space="preserve"> </w:t>
      </w:r>
      <w:r w:rsidRPr="00243B81">
        <w:rPr>
          <w:color w:val="000000"/>
          <w:highlight w:val="yellow"/>
        </w:rPr>
        <w:t>ως</w:t>
      </w:r>
      <w:r w:rsidRPr="00243B81">
        <w:rPr>
          <w:color w:val="000000"/>
          <w:highlight w:val="yellow"/>
          <w:lang w:val="en-US"/>
        </w:rPr>
        <w:t xml:space="preserve"> estimator: Linear Regression </w:t>
      </w:r>
      <w:hyperlink r:id="rId11">
        <w:r w:rsidRPr="00243B81">
          <w:rPr>
            <w:color w:val="467886"/>
            <w:highlight w:val="yellow"/>
            <w:u w:val="single"/>
            <w:lang w:val="en-US"/>
          </w:rPr>
          <w:t>Bagging R</w:t>
        </w:r>
        <w:r w:rsidRPr="00243B81">
          <w:rPr>
            <w:color w:val="467886"/>
            <w:highlight w:val="yellow"/>
            <w:u w:val="single"/>
            <w:lang w:val="en-US"/>
          </w:rPr>
          <w:t>e</w:t>
        </w:r>
        <w:r w:rsidRPr="00243B81">
          <w:rPr>
            <w:color w:val="467886"/>
            <w:highlight w:val="yellow"/>
            <w:u w:val="single"/>
            <w:lang w:val="en-US"/>
          </w:rPr>
          <w:t>gressor</w:t>
        </w:r>
      </w:hyperlink>
    </w:p>
    <w:p w14:paraId="14AEFB31" w14:textId="77777777" w:rsidR="00F801B5" w:rsidRPr="00243B8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highlight w:val="yellow"/>
          <w:lang w:val="en-US"/>
        </w:rPr>
      </w:pPr>
      <w:r w:rsidRPr="00243B81">
        <w:rPr>
          <w:color w:val="000000"/>
          <w:highlight w:val="yellow"/>
          <w:lang w:val="en-US"/>
        </w:rPr>
        <w:t xml:space="preserve">Boosting </w:t>
      </w:r>
      <w:r w:rsidRPr="00243B81">
        <w:rPr>
          <w:color w:val="000000"/>
          <w:highlight w:val="yellow"/>
        </w:rPr>
        <w:t>εφαρμόζοντας</w:t>
      </w:r>
      <w:r w:rsidRPr="00243B81">
        <w:rPr>
          <w:color w:val="000000"/>
          <w:highlight w:val="yellow"/>
          <w:lang w:val="en-US"/>
        </w:rPr>
        <w:t xml:space="preserve"> </w:t>
      </w:r>
      <w:r w:rsidRPr="00243B81">
        <w:rPr>
          <w:color w:val="000000"/>
          <w:highlight w:val="yellow"/>
        </w:rPr>
        <w:t>τον</w:t>
      </w:r>
      <w:r w:rsidRPr="00243B81">
        <w:rPr>
          <w:color w:val="000000"/>
          <w:highlight w:val="yellow"/>
          <w:lang w:val="en-US"/>
        </w:rPr>
        <w:t xml:space="preserve"> XG-Boost </w:t>
      </w:r>
      <w:hyperlink r:id="rId12">
        <w:proofErr w:type="spellStart"/>
        <w:r w:rsidRPr="00243B81">
          <w:rPr>
            <w:color w:val="467886"/>
            <w:highlight w:val="yellow"/>
            <w:u w:val="single"/>
            <w:lang w:val="en-US"/>
          </w:rPr>
          <w:t>XG-Boost</w:t>
        </w:r>
        <w:proofErr w:type="spellEnd"/>
        <w:r w:rsidRPr="00243B81">
          <w:rPr>
            <w:color w:val="467886"/>
            <w:highlight w:val="yellow"/>
            <w:u w:val="single"/>
            <w:lang w:val="en-US"/>
          </w:rPr>
          <w:t xml:space="preserve"> Regressor</w:t>
        </w:r>
      </w:hyperlink>
    </w:p>
    <w:p w14:paraId="17E7485E" w14:textId="77777777" w:rsidR="00F801B5" w:rsidRPr="00243B8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243B81">
        <w:rPr>
          <w:color w:val="000000"/>
          <w:highlight w:val="yellow"/>
          <w:lang w:val="en-US"/>
        </w:rPr>
        <w:t xml:space="preserve">Stacking </w:t>
      </w:r>
      <w:r w:rsidRPr="00243B81">
        <w:rPr>
          <w:color w:val="000000"/>
          <w:highlight w:val="yellow"/>
        </w:rPr>
        <w:t>χρησιμοποιώντας</w:t>
      </w:r>
      <w:r w:rsidRPr="00243B81">
        <w:rPr>
          <w:color w:val="000000"/>
          <w:highlight w:val="yellow"/>
          <w:lang w:val="en-US"/>
        </w:rPr>
        <w:t xml:space="preserve"> </w:t>
      </w:r>
      <w:r w:rsidRPr="00243B81">
        <w:rPr>
          <w:color w:val="000000"/>
          <w:highlight w:val="yellow"/>
        </w:rPr>
        <w:t>ως</w:t>
      </w:r>
      <w:r w:rsidRPr="00243B81">
        <w:rPr>
          <w:color w:val="000000"/>
          <w:highlight w:val="yellow"/>
          <w:lang w:val="en-US"/>
        </w:rPr>
        <w:t xml:space="preserve"> estimator: Linear Regression </w:t>
      </w:r>
      <w:hyperlink r:id="rId13">
        <w:r w:rsidRPr="00243B81">
          <w:rPr>
            <w:color w:val="467886"/>
            <w:highlight w:val="yellow"/>
            <w:u w:val="single"/>
            <w:lang w:val="en-US"/>
          </w:rPr>
          <w:t>Stacking Regressor</w:t>
        </w:r>
      </w:hyperlink>
    </w:p>
    <w:p w14:paraId="1ECFEF27" w14:textId="77777777" w:rsidR="00F801B5" w:rsidRPr="00243B81" w:rsidRDefault="00000000">
      <w:pPr>
        <w:ind w:left="360"/>
        <w:rPr>
          <w:color w:val="FF0000"/>
        </w:rPr>
      </w:pPr>
      <w:r w:rsidRPr="00243B81">
        <w:rPr>
          <w:color w:val="FF0000"/>
        </w:rPr>
        <w:t xml:space="preserve">Στη συνέχεια, να κατασκευαστεί </w:t>
      </w:r>
      <w:r w:rsidRPr="00243B81">
        <w:rPr>
          <w:b/>
          <w:color w:val="FF0000"/>
        </w:rPr>
        <w:t>ένα μόνο bar-plot</w:t>
      </w:r>
      <w:r w:rsidRPr="00243B81">
        <w:rPr>
          <w:color w:val="FF0000"/>
        </w:rPr>
        <w:t xml:space="preserve"> για το MAE των a,b,c,d,e στα train και test (μπορείτε να ορίσετε ως μπλε το train και ως πράσινο το test). Τέλος, να εξηγήσετε συνοπτικά σε 2 για το κάθε μοντέλο πως δουλεύει.</w:t>
      </w:r>
    </w:p>
    <w:p w14:paraId="2A167D11" w14:textId="77777777" w:rsidR="00F801B5" w:rsidRPr="00243B8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>Θα προσπαθήσετε να βελτιώσετε την ακρίβεια των μοντέλων, με τους εξής τρόπους:</w:t>
      </w:r>
    </w:p>
    <w:p w14:paraId="3BC8BD1C" w14:textId="77777777" w:rsidR="00F801B5" w:rsidRPr="00243B8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>Για κάθε εγγραφή των δεδομένων, να εξάγετε ως επιπλέον χαρακτηριστικό το μήνα (Χρησιμοποιήστε τη στήλη Date από το αρχικό dataset). Χρησιμοποιείστε τιμή από 0 ως 11 για κάθε μήνα. Στη συνέχεια, διαιρέστε όλες τις τιμές με το 11. Να αναφέρετε για ποιους λόγους ο μήνας ενδεχομένως θα συμβάλει στη βελτίωση των προβλέψεων.</w:t>
      </w:r>
    </w:p>
    <w:p w14:paraId="1F0B9D09" w14:textId="77777777" w:rsidR="00F801B5" w:rsidRPr="00243B81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highlight w:val="yellow"/>
        </w:rPr>
      </w:pPr>
      <w:r w:rsidRPr="00243B81">
        <w:rPr>
          <w:color w:val="000000"/>
          <w:highlight w:val="yellow"/>
        </w:rPr>
        <w:t>Για κάθε στήλη y={Open,High,Low,Close}, εφαρμόστε τη φόρμουλα των Λογαριθμικών Επιστροφών (Log Returns):</w:t>
      </w:r>
    </w:p>
    <w:p w14:paraId="1B942F26" w14:textId="77777777" w:rsidR="00F801B5" w:rsidRPr="00CB7E3A" w:rsidRDefault="00000000">
      <w:pPr>
        <w:ind w:left="720"/>
        <w:jc w:val="center"/>
        <w:rPr>
          <w:color w:val="FF0000"/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FF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FF0000"/>
                <w:sz w:val="28"/>
                <w:szCs w:val="28"/>
                <w:highlight w:val="yellow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color w:val="FF0000"/>
                <w:sz w:val="28"/>
                <w:szCs w:val="28"/>
                <w:highlight w:val="yellow"/>
              </w:rPr>
              <m:t>t</m:t>
            </m:r>
          </m:sub>
        </m:sSub>
        <m:r>
          <w:rPr>
            <w:rFonts w:ascii="Cambria Math" w:eastAsia="Cambria Math" w:hAnsi="Cambria Math" w:cs="Cambria Math"/>
            <w:color w:val="FF0000"/>
            <w:sz w:val="28"/>
            <w:szCs w:val="28"/>
            <w:highlight w:val="yellow"/>
          </w:rPr>
          <m:t>=ln⁡(</m:t>
        </m:r>
        <m:f>
          <m:fPr>
            <m:ctrlPr>
              <w:rPr>
                <w:rFonts w:ascii="Cambria Math" w:eastAsia="Cambria Math" w:hAnsi="Cambria Math" w:cs="Cambria Math"/>
                <w:color w:val="FF0000"/>
                <w:sz w:val="28"/>
                <w:szCs w:val="28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color w:val="FF0000"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FF0000"/>
                    <w:sz w:val="28"/>
                    <w:szCs w:val="28"/>
                    <w:highlight w:val="yellow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FF0000"/>
                    <w:sz w:val="28"/>
                    <w:szCs w:val="28"/>
                    <w:highlight w:val="yellow"/>
                  </w:rPr>
                  <m:t>t+1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color w:val="FF0000"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FF0000"/>
                    <w:sz w:val="28"/>
                    <w:szCs w:val="28"/>
                    <w:highlight w:val="yellow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FF0000"/>
                    <w:sz w:val="28"/>
                    <w:szCs w:val="28"/>
                    <w:highlight w:val="yellow"/>
                  </w:rPr>
                  <m:t>t</m:t>
                </m:r>
              </m:sub>
            </m:sSub>
          </m:den>
        </m:f>
        <m:r>
          <w:rPr>
            <w:rFonts w:ascii="Cambria Math" w:eastAsia="Cambria Math" w:hAnsi="Cambria Math" w:cs="Cambria Math"/>
            <w:color w:val="FF0000"/>
            <w:sz w:val="28"/>
            <w:szCs w:val="28"/>
            <w:highlight w:val="yellow"/>
          </w:rPr>
          <m:t>)</m:t>
        </m:r>
      </m:oMath>
      <w:r w:rsidRPr="00CB7E3A">
        <w:rPr>
          <w:color w:val="FF0000"/>
          <w:sz w:val="28"/>
          <w:szCs w:val="28"/>
          <w:highlight w:val="yellow"/>
        </w:rPr>
        <w:t>.</w:t>
      </w:r>
    </w:p>
    <w:p w14:paraId="1EE18638" w14:textId="77777777" w:rsidR="00F801B5" w:rsidRPr="00CB7E3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highlight w:val="yellow"/>
        </w:rPr>
      </w:pPr>
      <w:r w:rsidRPr="00CB7E3A">
        <w:rPr>
          <w:color w:val="FF0000"/>
          <w:highlight w:val="yellow"/>
        </w:rPr>
        <w:t>Δημιουργήστε ιστόγραμμα για κάθε στήλη και εξηγήστε πως η παραπάνω φόρμουλα ενδεχομένως θα βελτιώσει τις προβλέψεις των μοντέλων.</w:t>
      </w:r>
    </w:p>
    <w:p w14:paraId="4CE6DBC6" w14:textId="77777777" w:rsidR="00F801B5" w:rsidRPr="00CB7E3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FF0000"/>
          <w:highlight w:val="yellow"/>
        </w:rPr>
      </w:pPr>
      <w:r w:rsidRPr="00CB7E3A">
        <w:rPr>
          <w:color w:val="FF0000"/>
          <w:highlight w:val="yellow"/>
        </w:rPr>
        <w:t xml:space="preserve">Αν κάποιο μοντέλο προβλέψει </w:t>
      </w:r>
      <m:oMath>
        <m:sSub>
          <m:sSubPr>
            <m:ctrlPr>
              <w:rPr>
                <w:rFonts w:ascii="Cambria Math" w:eastAsia="Cambria Math" w:hAnsi="Cambria Math" w:cs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FF0000"/>
                <w:highlight w:val="yellow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FF0000"/>
                <w:highlight w:val="yellow"/>
              </w:rPr>
              <m:t>t+1</m:t>
            </m:r>
          </m:sub>
        </m:sSub>
        <m:r>
          <w:rPr>
            <w:rFonts w:ascii="Cambria Math" w:eastAsia="Cambria Math" w:hAnsi="Cambria Math" w:cs="Cambria Math"/>
            <w:color w:val="FF0000"/>
            <w:highlight w:val="yellow"/>
          </w:rPr>
          <m:t>=0.01</m:t>
        </m:r>
      </m:oMath>
      <w:r w:rsidRPr="00CB7E3A">
        <w:rPr>
          <w:color w:val="FF0000"/>
          <w:highlight w:val="yellow"/>
        </w:rPr>
        <w:t xml:space="preserve">, τι σημαίνει αυτό για την τιμή Close? Επιπλέον, αν η τιμή </w:t>
      </w:r>
      <m:oMath>
        <m:sSub>
          <m:sSubPr>
            <m:ctrlPr>
              <w:rPr>
                <w:rFonts w:ascii="Cambria Math" w:eastAsia="Cambria Math" w:hAnsi="Cambria Math" w:cs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FF0000"/>
                <w:highlight w:val="yellow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FF0000"/>
                <w:highlight w:val="yellow"/>
              </w:rPr>
              <m:t>t</m:t>
            </m:r>
          </m:sub>
        </m:sSub>
        <m:r>
          <w:rPr>
            <w:rFonts w:ascii="Cambria Math" w:eastAsia="Cambria Math" w:hAnsi="Cambria Math" w:cs="Cambria Math"/>
            <w:color w:val="FF0000"/>
            <w:highlight w:val="yellow"/>
          </w:rPr>
          <m:t>=0.95$</m:t>
        </m:r>
      </m:oMath>
      <w:r w:rsidRPr="00CB7E3A">
        <w:rPr>
          <w:color w:val="FF0000"/>
          <w:highlight w:val="yellow"/>
        </w:rPr>
        <w:t xml:space="preserve">, ποια θα είναι η απόλυτη τιμή </w:t>
      </w:r>
      <m:oMath>
        <m:sSub>
          <m:sSubPr>
            <m:ctrlPr>
              <w:rPr>
                <w:rFonts w:ascii="Cambria Math" w:eastAsia="Cambria Math" w:hAnsi="Cambria Math" w:cs="Cambria Math"/>
                <w:color w:val="FF0000"/>
                <w:highlight w:val="yellow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FF0000"/>
                <w:highlight w:val="yellow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FF0000"/>
                <w:highlight w:val="yellow"/>
              </w:rPr>
              <m:t>t+1</m:t>
            </m:r>
          </m:sub>
        </m:sSub>
      </m:oMath>
      <w:r w:rsidRPr="00CB7E3A">
        <w:rPr>
          <w:color w:val="FF0000"/>
          <w:highlight w:val="yellow"/>
        </w:rPr>
        <w:t xml:space="preserve"> σύμφωνα με την παραπάνω πρόβλεψη?</w:t>
      </w:r>
    </w:p>
    <w:p w14:paraId="4F8A1511" w14:textId="77777777" w:rsidR="00F801B5" w:rsidRPr="00CB7E3A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highlight w:val="yellow"/>
        </w:rPr>
      </w:pPr>
      <w:r w:rsidRPr="00CB7E3A">
        <w:rPr>
          <w:color w:val="000000"/>
          <w:highlight w:val="yellow"/>
        </w:rPr>
        <w:t>Επαναλάβετε τη διαδικασία 7</w:t>
      </w:r>
      <w:r w:rsidRPr="00CB7E3A">
        <w:rPr>
          <w:rFonts w:ascii="Wingdings" w:eastAsia="Wingdings" w:hAnsi="Wingdings" w:cs="Wingdings"/>
          <w:color w:val="000000"/>
          <w:highlight w:val="yellow"/>
        </w:rPr>
        <w:t>🡪</w:t>
      </w:r>
      <w:r w:rsidRPr="00CB7E3A">
        <w:rPr>
          <w:color w:val="000000"/>
          <w:highlight w:val="yellow"/>
        </w:rPr>
        <w:t>9</w:t>
      </w:r>
      <w:r w:rsidRPr="00CB7E3A">
        <w:rPr>
          <w:rFonts w:ascii="Wingdings" w:eastAsia="Wingdings" w:hAnsi="Wingdings" w:cs="Wingdings"/>
          <w:color w:val="000000"/>
          <w:highlight w:val="yellow"/>
        </w:rPr>
        <w:t>🡪</w:t>
      </w:r>
      <w:r w:rsidRPr="00CB7E3A">
        <w:rPr>
          <w:color w:val="000000"/>
          <w:highlight w:val="yellow"/>
        </w:rPr>
        <w:t xml:space="preserve">10.  </w:t>
      </w:r>
    </w:p>
    <w:p w14:paraId="7F571AB8" w14:textId="77777777" w:rsidR="00F801B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Στη συνέχεια, Εκπαιδεύστε Lasso Regressor (</w:t>
      </w:r>
      <w:hyperlink r:id="rId14">
        <w:r>
          <w:rPr>
            <w:color w:val="467886"/>
            <w:u w:val="single"/>
          </w:rPr>
          <w:t>Lasso Regressor</w:t>
        </w:r>
      </w:hyperlink>
      <w:r>
        <w:rPr>
          <w:color w:val="000000"/>
        </w:rPr>
        <w:t xml:space="preserve">) και εμφανίστε τις απόλυτες τιμές των coefficients. Ποια features είναι τα πιο 10 σημαντικά και σε ποιες ημέρες του timeframe αντιστοιχούνται? Αιτιολογήστε. Υπάρχει κάποια μέρα η οποία συμβάλει περισσότερο στην εκτίμηση των προβλέψεων για το timestep </w:t>
      </w:r>
      <m:oMath>
        <m:r>
          <w:rPr>
            <w:rFonts w:ascii="Cambria Math" w:eastAsia="Cambria Math" w:hAnsi="Cambria Math" w:cs="Cambria Math"/>
            <w:color w:val="000000"/>
          </w:rPr>
          <m:t>t+1</m:t>
        </m:r>
      </m:oMath>
      <w:r>
        <w:rPr>
          <w:color w:val="000000"/>
        </w:rPr>
        <w:t>?</w:t>
      </w:r>
    </w:p>
    <w:p w14:paraId="4BA8F41D" w14:textId="77777777" w:rsidR="00F801B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Δημιουργήστε line-plot με τις προβλέπεις (</w:t>
      </w:r>
      <w:r>
        <w:rPr>
          <w:i/>
          <w:color w:val="000000"/>
        </w:rPr>
        <w:t>y_pred</w:t>
      </w:r>
      <w:r>
        <w:rPr>
          <w:color w:val="000000"/>
        </w:rPr>
        <w:t xml:space="preserve">) του lasso και τις πραγματικές τιμές του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t+1</m:t>
            </m:r>
          </m:sub>
        </m:sSub>
      </m:oMath>
      <w:r>
        <w:rPr>
          <w:color w:val="000000"/>
        </w:rPr>
        <w:t xml:space="preserve">. </w:t>
      </w:r>
      <w:r>
        <w:rPr>
          <w:b/>
          <w:color w:val="000000"/>
        </w:rPr>
        <w:t>Προσοχή</w:t>
      </w:r>
      <w:r>
        <w:rPr>
          <w:color w:val="000000"/>
        </w:rPr>
        <w:t>: Θα πρέπει να μετατρέψετε τις λογαριθμικές επιστροφές σε απόλυτες τιμές.</w:t>
      </w:r>
    </w:p>
    <w:p w14:paraId="2BA9CC56" w14:textId="77777777" w:rsidR="00F801B5" w:rsidRDefault="00000000">
      <w:pPr>
        <w:ind w:left="360"/>
        <w:rPr>
          <w:u w:val="single"/>
        </w:rPr>
      </w:pPr>
      <w:r>
        <w:rPr>
          <w:u w:val="single"/>
        </w:rPr>
        <w:t>Οδηγίες</w:t>
      </w:r>
    </w:p>
    <w:p w14:paraId="2C10C3E1" w14:textId="77777777" w:rsidR="00F801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Χρησιμοποιείστε την πλατφόρμα Google Colab για την υλοποίηση της άσκησης.</w:t>
      </w:r>
    </w:p>
    <w:p w14:paraId="1A3750E7" w14:textId="77777777" w:rsidR="00F801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Τα plots/πινακάκια να εμφανίζονται επάνω στο Colab. Επίσης, μπορείτε να εισάγετε κελιά για κείμενο και πινακάκια όπως φαίνεται στον παρακάτω σύνδεσμο:</w:t>
      </w:r>
    </w:p>
    <w:p w14:paraId="5727704E" w14:textId="77777777" w:rsidR="00F801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Δώστε έμφαση στην παρουσίαση της εργασίας. Αν βρεθεί Copy-Paste από το ChatGPT θα μηδενίζεται η άσκηση!</w:t>
      </w:r>
    </w:p>
    <w:p w14:paraId="1F0C37A1" w14:textId="77777777" w:rsidR="00F801B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Στο e-learning θα υποβάλλετε το link της εργασίας σας στο Google Colab.</w:t>
      </w:r>
    </w:p>
    <w:sectPr w:rsidR="00F801B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051013F-2920-4769-9DFF-EF5C2F8E5543}"/>
    <w:embedBold r:id="rId2" w:fontKey="{616330C1-3597-4031-BDAE-150AC85793C5}"/>
    <w:embedItalic r:id="rId3" w:fontKey="{CF57CE28-1D6D-44EF-B469-9AC3A6F6C59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10A4418-4FD4-452D-9EA6-386D3E79EAA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5FA55F0-B52F-41E5-928B-7C089EC5BCEF}"/>
    <w:embedItalic r:id="rId6" w:fontKey="{F83E8A37-4C18-430D-A443-5A16F1B2E28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1346A"/>
    <w:multiLevelType w:val="multilevel"/>
    <w:tmpl w:val="050C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040AA9"/>
    <w:multiLevelType w:val="multilevel"/>
    <w:tmpl w:val="706C75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361E1"/>
    <w:multiLevelType w:val="multilevel"/>
    <w:tmpl w:val="74207F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7610765">
    <w:abstractNumId w:val="0"/>
  </w:num>
  <w:num w:numId="2" w16cid:durableId="910579072">
    <w:abstractNumId w:val="1"/>
  </w:num>
  <w:num w:numId="3" w16cid:durableId="8407745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1B5"/>
    <w:rsid w:val="00243B81"/>
    <w:rsid w:val="004B28D6"/>
    <w:rsid w:val="009C35AF"/>
    <w:rsid w:val="00A41E1F"/>
    <w:rsid w:val="00CB7E3A"/>
    <w:rsid w:val="00F8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FDEC8"/>
  <w15:docId w15:val="{040527D2-BF6F-46F1-80D3-02F37B1AC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5B4"/>
  </w:style>
  <w:style w:type="paragraph" w:styleId="Heading1">
    <w:name w:val="heading 1"/>
    <w:basedOn w:val="Normal"/>
    <w:next w:val="Normal"/>
    <w:link w:val="Heading1Char"/>
    <w:uiPriority w:val="9"/>
    <w:qFormat/>
    <w:rsid w:val="00D27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7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7A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7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7A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7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7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7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7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7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7A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7A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7A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7A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7A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7A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7A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7A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7A0F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D27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7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7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7A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7A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7A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7A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7A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7A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13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5B4"/>
  </w:style>
  <w:style w:type="paragraph" w:styleId="Footer">
    <w:name w:val="footer"/>
    <w:basedOn w:val="Normal"/>
    <w:link w:val="FooterChar"/>
    <w:uiPriority w:val="99"/>
    <w:unhideWhenUsed/>
    <w:rsid w:val="002135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5B4"/>
  </w:style>
  <w:style w:type="character" w:styleId="Hyperlink">
    <w:name w:val="Hyperlink"/>
    <w:basedOn w:val="DefaultParagraphFont"/>
    <w:uiPriority w:val="99"/>
    <w:unhideWhenUsed/>
    <w:rsid w:val="00C115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15A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115A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cikit-learn.org/1.5/modules/generated/sklearn.ensemble.StackingRegressor.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plotly.com/python/line-charts/" TargetMode="External"/><Relationship Id="rId12" Type="http://schemas.openxmlformats.org/officeDocument/2006/relationships/hyperlink" Target="https://xgboost.readthedocs.io/en/stable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cikit-learn.org/1.5/modules/generated/sklearn.ensemble.BaggingRegressor.html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scikit-learn.org/dev/modules/generated/sklearn.ensemble.RandomForestRegressor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umpy.org/doc/stable/reference/generated/numpy.reshape.html" TargetMode="External"/><Relationship Id="rId14" Type="http://schemas.openxmlformats.org/officeDocument/2006/relationships/hyperlink" Target="https://scikit-learn.org/dev/modules/generated/sklearn.linear_model.Lasso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Bb1pfgxHLG9zuPmmzI6dJfDQAg==">CgMxLjA4AHIhMWhhNEtOWDBaZlk0S3pRbDN1V0h6WEhwUXk3bFhvTGly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1009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 Kochliaridis</dc:creator>
  <cp:keywords/>
  <dc:description/>
  <cp:lastModifiedBy>Office</cp:lastModifiedBy>
  <cp:revision>1</cp:revision>
  <dcterms:created xsi:type="dcterms:W3CDTF">2024-10-23T12:20:00Z</dcterms:created>
  <dcterms:modified xsi:type="dcterms:W3CDTF">2024-11-07T14:29:00Z</dcterms:modified>
</cp:coreProperties>
</file>