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Εργασία 6 - SVM - Bayes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Εργασία 6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– Support Vector Machines (SVM)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Ύστερα από πρόσφατες φυσικές καταστροφές, η κυβέρνηση αποφάσισε να βελτιώσει το σύστημα πρόληψης και εκκένωσης με τη βοήθεια αναρτήσεων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από το X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Twitter). Πιο συγκεκριμένα, το σύστημα θα εξετάζει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αναρτήσεις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και σε περίπτωση που κρίνει ότι κάποια φυσική καταστροφή (target=1) βρίσκεται σε εξέλιξη, θα αποστέλλει κατάλληλο μήνυμα μέσω του 112.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Ερωτήματα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Κατεβάστε τα σύνολα δεδομένων εκπαίδευσης/δοκιμής train.csv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και χωρίστε το dataset σε train-test (90-10%) με την επιλογή stratify και random_state=0.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https://www.kaggle.com/competitions/nlp-getting-started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Στη συνέχεια, δημιουργήστε bar-plot με το πλήθος των target στα train, test αντίστοιχα. Είναι ισορροπημένο το dataset?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Επεξεργαστείτε τα δεδομένα train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ως εξής: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Αφαιρέστε τα χαρακτηριστικά id, location.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Συμπληρώστε τις ελλιπής τιμές με το keyword “null”.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Ενώστε τις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στήλες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και text ως: df[‘inputs’] = df[‘keyword’] + ‘ ‘ + df[‘text’].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Επεξεργαστείτε τα κείμενα των tweets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inputs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στα train, test,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με σκοπό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να αφαιρέσετε όλες τις περιττές πληροφορίες (π.χ. σύμβολα, emoji, κλπ). Χρησιμοποιείστε τις έτοιμες υλοποιημένες συναρτήσεις που θα βρείτε στο παρακάτω repository: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https://github.com/Deffro/text-preprocessing-techniques/tree/master?tab=readme-ov-file#0-remove-unicode-strings-and-noise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Να περιγράψετε  περιληπτικά (σε 1 γραμμή) την κάθε τεχνική που χρησιμοποιήσατε και να αιτιολογήσετε το λόγο που επιλέξατε τις συγκεκριμένες τεχνικές.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Χωρίστε τα δεδομένα  σε inputs, targets (numpy arrays).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 μετατρέψ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ετε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τα inputs ως εξής: Για κάθε ανάρτηση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υπολογίστε το tf-idf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κάθε λέξης. Χρησιμοποιήστε την κλάση TfIDFVectorizer της scikit-learn: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https://scikit-learn.org/1.5/modules/generated/sklearn.feature_extraction.text.TfidfVectorizer.html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Θα χρειαστεί να εφαρμόσετε fit_transform για το train set και σκέτο transform για το test set.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Εκπαιδεύστε ταξινομητή SVM με linear Kernel (LinearSVC) 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https://scikit-learn.org/dev/modules/generated/sklearn.svm.LinearSVC.html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στο train και μετρήστε για τα σύνολα train και test: Accuracy, F1, Precision, Recall.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Ποια μετρική είναι πιο σημαντική? Αιτιολογείστε.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εφαρμόσετε μετασχηματισμό PCA στα δεδομένα, κρατώντας το 95% της χρήσιμης πληροφορίας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προσοχή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όχι των συνιστωσών!). Στη συνέχεια, να εκπαιδεύσετε το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υς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LinearSVC και SVC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με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RBF kernel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https://scikit-learn.org/dev/modules/generated/sklearn.svm.SVC.html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και συγκρίνετε τις αποδόσεις τους.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Ποια είναι η τιμή της παραμέτρου </w:t>
      </w:r>
      <m:oMath>
        <m:r>
          <m:t>γ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(Gamma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που χρησιμοποιείται ως default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‘scale’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και ποια η τιμή ‘auto’? Να αλλάξετε την παράμετρο </w:t>
      </w:r>
      <m:oMath>
        <m:r>
          <m:t>γ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σε ‘auto’ και να επανεκπαιδεύστε τον SVC. Τέλος, να δημιουργήσετε bar-plot, συγκρίνοντας τις μετρικές  accuracy, F1, precision, recall των τεσσάρων μοντέλων που εκπαιδεύτηκαν.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Εργασία 6b – Bayes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Να επαναλάβετε την ερώτηση 6 (πριν εφαρμοστεί ο μετασχηματισμός PCA) με τη χρήσει Gaussian Naive Bayes: </w:t>
        <w:br w:type="textWrapping"/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https://scikit-learn.org/dev/modules/generated/sklearn.naive_bayes.GaussianNB.html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71379B"/>
  </w:style>
  <w:style w:type="paragraph" w:styleId="1">
    <w:name w:val="heading 1"/>
    <w:basedOn w:val="a"/>
    <w:next w:val="a"/>
    <w:link w:val="1Char"/>
    <w:uiPriority w:val="9"/>
    <w:qFormat w:val="1"/>
    <w:rsid w:val="00640A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640A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640A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640A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640A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640AD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640AD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640AD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640AD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Επικεφαλίδα 1 Char"/>
    <w:basedOn w:val="a0"/>
    <w:link w:val="1"/>
    <w:uiPriority w:val="9"/>
    <w:rsid w:val="00640A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Char" w:customStyle="1">
    <w:name w:val="Επικεφαλίδα 2 Char"/>
    <w:basedOn w:val="a0"/>
    <w:link w:val="2"/>
    <w:uiPriority w:val="9"/>
    <w:semiHidden w:val="1"/>
    <w:rsid w:val="00640A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Char" w:customStyle="1">
    <w:name w:val="Επικεφαλίδα 3 Char"/>
    <w:basedOn w:val="a0"/>
    <w:link w:val="3"/>
    <w:uiPriority w:val="9"/>
    <w:semiHidden w:val="1"/>
    <w:rsid w:val="00640A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Char" w:customStyle="1">
    <w:name w:val="Επικεφαλίδα 4 Char"/>
    <w:basedOn w:val="a0"/>
    <w:link w:val="4"/>
    <w:uiPriority w:val="9"/>
    <w:semiHidden w:val="1"/>
    <w:rsid w:val="00640A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Char" w:customStyle="1">
    <w:name w:val="Επικεφαλίδα 5 Char"/>
    <w:basedOn w:val="a0"/>
    <w:link w:val="5"/>
    <w:uiPriority w:val="9"/>
    <w:semiHidden w:val="1"/>
    <w:rsid w:val="00640AD3"/>
    <w:rPr>
      <w:rFonts w:cstheme="majorBidi" w:eastAsiaTheme="majorEastAsia"/>
      <w:color w:val="0f4761" w:themeColor="accent1" w:themeShade="0000BF"/>
    </w:rPr>
  </w:style>
  <w:style w:type="character" w:styleId="6Char" w:customStyle="1">
    <w:name w:val="Επικεφαλίδα 6 Char"/>
    <w:basedOn w:val="a0"/>
    <w:link w:val="6"/>
    <w:uiPriority w:val="9"/>
    <w:semiHidden w:val="1"/>
    <w:rsid w:val="00640AD3"/>
    <w:rPr>
      <w:rFonts w:cstheme="majorBidi" w:eastAsiaTheme="majorEastAsia"/>
      <w:i w:val="1"/>
      <w:iCs w:val="1"/>
      <w:color w:val="595959" w:themeColor="text1" w:themeTint="0000A6"/>
    </w:rPr>
  </w:style>
  <w:style w:type="character" w:styleId="7Char" w:customStyle="1">
    <w:name w:val="Επικεφαλίδα 7 Char"/>
    <w:basedOn w:val="a0"/>
    <w:link w:val="7"/>
    <w:uiPriority w:val="9"/>
    <w:semiHidden w:val="1"/>
    <w:rsid w:val="00640AD3"/>
    <w:rPr>
      <w:rFonts w:cstheme="majorBidi" w:eastAsiaTheme="majorEastAsia"/>
      <w:color w:val="595959" w:themeColor="text1" w:themeTint="0000A6"/>
    </w:rPr>
  </w:style>
  <w:style w:type="character" w:styleId="8Char" w:customStyle="1">
    <w:name w:val="Επικεφαλίδα 8 Char"/>
    <w:basedOn w:val="a0"/>
    <w:link w:val="8"/>
    <w:uiPriority w:val="9"/>
    <w:semiHidden w:val="1"/>
    <w:rsid w:val="00640AD3"/>
    <w:rPr>
      <w:rFonts w:cstheme="majorBidi" w:eastAsiaTheme="majorEastAsia"/>
      <w:i w:val="1"/>
      <w:iCs w:val="1"/>
      <w:color w:val="272727" w:themeColor="text1" w:themeTint="0000D8"/>
    </w:rPr>
  </w:style>
  <w:style w:type="character" w:styleId="9Char" w:customStyle="1">
    <w:name w:val="Επικεφαλίδα 9 Char"/>
    <w:basedOn w:val="a0"/>
    <w:link w:val="9"/>
    <w:uiPriority w:val="9"/>
    <w:semiHidden w:val="1"/>
    <w:rsid w:val="00640AD3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Char"/>
    <w:uiPriority w:val="10"/>
    <w:qFormat w:val="1"/>
    <w:rsid w:val="00640AD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har" w:customStyle="1">
    <w:name w:val="Τίτλος Char"/>
    <w:basedOn w:val="a0"/>
    <w:link w:val="a3"/>
    <w:uiPriority w:val="10"/>
    <w:rsid w:val="00640A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 w:val="1"/>
    <w:rsid w:val="00640AD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Char0" w:customStyle="1">
    <w:name w:val="Υπότιτλος Char"/>
    <w:basedOn w:val="a0"/>
    <w:link w:val="a4"/>
    <w:uiPriority w:val="11"/>
    <w:rsid w:val="00640A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 w:val="1"/>
    <w:rsid w:val="00640AD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har1" w:customStyle="1">
    <w:name w:val="Απόσπασμα Char"/>
    <w:basedOn w:val="a0"/>
    <w:link w:val="a5"/>
    <w:uiPriority w:val="29"/>
    <w:rsid w:val="00640AD3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640AD3"/>
    <w:pPr>
      <w:ind w:left="720"/>
      <w:contextualSpacing w:val="1"/>
    </w:pPr>
  </w:style>
  <w:style w:type="character" w:styleId="a7">
    <w:name w:val="Intense Emphasis"/>
    <w:basedOn w:val="a0"/>
    <w:uiPriority w:val="21"/>
    <w:qFormat w:val="1"/>
    <w:rsid w:val="00640AD3"/>
    <w:rPr>
      <w:i w:val="1"/>
      <w:iCs w:val="1"/>
      <w:color w:val="0f4761" w:themeColor="accent1" w:themeShade="0000BF"/>
    </w:rPr>
  </w:style>
  <w:style w:type="paragraph" w:styleId="a8">
    <w:name w:val="Intense Quote"/>
    <w:basedOn w:val="a"/>
    <w:next w:val="a"/>
    <w:link w:val="Char2"/>
    <w:uiPriority w:val="30"/>
    <w:qFormat w:val="1"/>
    <w:rsid w:val="00640A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har2" w:customStyle="1">
    <w:name w:val="Έντονο απόσπ. Char"/>
    <w:basedOn w:val="a0"/>
    <w:link w:val="a8"/>
    <w:uiPriority w:val="30"/>
    <w:rsid w:val="00640AD3"/>
    <w:rPr>
      <w:i w:val="1"/>
      <w:iCs w:val="1"/>
      <w:color w:val="0f4761" w:themeColor="accent1" w:themeShade="0000BF"/>
    </w:rPr>
  </w:style>
  <w:style w:type="character" w:styleId="a9">
    <w:name w:val="Intense Reference"/>
    <w:basedOn w:val="a0"/>
    <w:uiPriority w:val="32"/>
    <w:qFormat w:val="1"/>
    <w:rsid w:val="00640AD3"/>
    <w:rPr>
      <w:b w:val="1"/>
      <w:bCs w:val="1"/>
      <w:smallCaps w:val="1"/>
      <w:color w:val="0f4761" w:themeColor="accent1" w:themeShade="0000BF"/>
      <w:spacing w:val="5"/>
    </w:rPr>
  </w:style>
  <w:style w:type="character" w:styleId="-">
    <w:name w:val="Hyperlink"/>
    <w:basedOn w:val="a0"/>
    <w:uiPriority w:val="99"/>
    <w:unhideWhenUsed w:val="1"/>
    <w:rsid w:val="00D679B3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D679B3"/>
    <w:rPr>
      <w:color w:val="605e5c"/>
      <w:shd w:color="auto" w:fill="e1dfdd" w:val="clear"/>
    </w:rPr>
  </w:style>
  <w:style w:type="character" w:styleId="ab">
    <w:name w:val="Placeholder Text"/>
    <w:basedOn w:val="a0"/>
    <w:uiPriority w:val="99"/>
    <w:semiHidden w:val="1"/>
    <w:rsid w:val="00890D1D"/>
    <w:rPr>
      <w:color w:val="666666"/>
    </w:rPr>
  </w:style>
  <w:style w:type="paragraph" w:styleId="ac">
    <w:name w:val="header"/>
    <w:basedOn w:val="a"/>
    <w:link w:val="Char3"/>
    <w:uiPriority w:val="99"/>
    <w:unhideWhenUsed w:val="1"/>
    <w:rsid w:val="00FF787F"/>
    <w:pPr>
      <w:tabs>
        <w:tab w:val="center" w:pos="4680"/>
        <w:tab w:val="right" w:pos="9360"/>
      </w:tabs>
      <w:spacing w:after="0" w:line="240" w:lineRule="auto"/>
    </w:pPr>
  </w:style>
  <w:style w:type="character" w:styleId="Char3" w:customStyle="1">
    <w:name w:val="Κεφαλίδα Char"/>
    <w:basedOn w:val="a0"/>
    <w:link w:val="ac"/>
    <w:uiPriority w:val="99"/>
    <w:rsid w:val="00FF787F"/>
  </w:style>
  <w:style w:type="paragraph" w:styleId="ad">
    <w:name w:val="footer"/>
    <w:basedOn w:val="a"/>
    <w:link w:val="Char4"/>
    <w:uiPriority w:val="99"/>
    <w:unhideWhenUsed w:val="1"/>
    <w:rsid w:val="00FF787F"/>
    <w:pPr>
      <w:tabs>
        <w:tab w:val="center" w:pos="4680"/>
        <w:tab w:val="right" w:pos="9360"/>
      </w:tabs>
      <w:spacing w:after="0" w:line="240" w:lineRule="auto"/>
    </w:pPr>
  </w:style>
  <w:style w:type="character" w:styleId="Char4" w:customStyle="1">
    <w:name w:val="Υποσέλιδο Char"/>
    <w:basedOn w:val="a0"/>
    <w:link w:val="ad"/>
    <w:uiPriority w:val="99"/>
    <w:rsid w:val="00FF787F"/>
  </w:style>
  <w:style w:type="paragraph" w:styleId="Web">
    <w:name w:val="Normal (Web)"/>
    <w:basedOn w:val="a"/>
    <w:uiPriority w:val="99"/>
    <w:semiHidden w:val="1"/>
    <w:unhideWhenUsed w:val="1"/>
    <w:rsid w:val="004E4E4E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dev/modules/generated/sklearn.svm.SVC.html" TargetMode="External"/><Relationship Id="rId10" Type="http://schemas.openxmlformats.org/officeDocument/2006/relationships/hyperlink" Target="https://scikit-learn.org/dev/modules/generated/sklearn.svm.LinearSVC.html" TargetMode="External"/><Relationship Id="rId12" Type="http://schemas.openxmlformats.org/officeDocument/2006/relationships/hyperlink" Target="https://scikit-learn.org/dev/modules/generated/sklearn.naive_bayes.GaussianNB.html" TargetMode="External"/><Relationship Id="rId9" Type="http://schemas.openxmlformats.org/officeDocument/2006/relationships/hyperlink" Target="https://scikit-learn.org/1.5/modules/generated/sklearn.feature_extraction.text.TfidfVectorizer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ompetitions/nlp-getting-started" TargetMode="External"/><Relationship Id="rId8" Type="http://schemas.openxmlformats.org/officeDocument/2006/relationships/hyperlink" Target="https://github.com/Deffro/text-preprocessing-techniques/tree/master?tab=readme-ov-file#0-remove-unicode-strings-and-noi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59rOMIOfM4IauI/X3bBhFtGqrQ==">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2024-10-02T12:05:00Z</dcterms:created>
  <dc:creator>Vasilis Kochliaridis</dc:creator>
</cp:coreProperties>
</file>