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686A0">
      <w:pPr>
        <w:pStyle w:val="2"/>
        <w:spacing w:before="300" w:after="200"/>
        <w:jc w:val="center"/>
      </w:pPr>
      <w:r>
        <w:rPr>
          <w:rFonts w:ascii="Arial" w:hAnsi="Arial" w:eastAsia="Arial" w:cs="Arial"/>
          <w:b/>
          <w:bCs/>
          <w:color w:val="1A2B3C"/>
          <w:sz w:val="36"/>
          <w:szCs w:val="36"/>
        </w:rPr>
        <w:t>Переработанный сплит</w:t>
      </w:r>
    </w:p>
    <w:p w14:paraId="5670E756">
      <w:pPr>
        <w:pStyle w:val="3"/>
        <w:spacing w:before="280" w:after="160"/>
        <w:rPr>
          <w:rFonts w:hint="default"/>
          <w:lang w:val="ru-RU"/>
        </w:rPr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Логика изменений</w:t>
      </w:r>
      <w:r>
        <w:rPr>
          <w:rFonts w:hint="default" w:cs="Arial"/>
          <w:b/>
          <w:bCs/>
          <w:color w:val="2C3E50"/>
          <w:sz w:val="28"/>
          <w:szCs w:val="28"/>
          <w:lang w:val="ru-RU"/>
        </w:rPr>
        <w:t>:</w:t>
      </w:r>
    </w:p>
    <w:p w14:paraId="760D707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Ноги </w:t>
      </w:r>
      <w:r>
        <w:rPr>
          <w:rFonts w:hint="default" w:cs="Arial"/>
          <w:b w:val="0"/>
          <w:bCs w:val="0"/>
          <w:sz w:val="22"/>
          <w:szCs w:val="22"/>
          <w:lang w:val="ru-RU"/>
        </w:rPr>
        <w:t xml:space="preserve">-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понедельник (первый день, максимум ресурса, не жертвуются)</w:t>
      </w:r>
      <w:r>
        <w:rPr>
          <w:rFonts w:hint="default" w:cs="Arial"/>
          <w:b w:val="0"/>
          <w:bCs w:val="0"/>
          <w:sz w:val="22"/>
          <w:szCs w:val="22"/>
          <w:lang w:val="ru-RU"/>
        </w:rPr>
        <w:t>.</w:t>
      </w:r>
    </w:p>
    <w:p w14:paraId="6585A4F3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Вторая тренировка ног </w:t>
      </w:r>
      <w:r>
        <w:rPr>
          <w:rFonts w:cs="Arial"/>
          <w:b w:val="0"/>
          <w:bCs w:val="0"/>
          <w:sz w:val="22"/>
          <w:szCs w:val="22"/>
          <w:lang w:val="ru-RU"/>
        </w:rPr>
        <w:t>в</w:t>
      </w:r>
      <w:r>
        <w:rPr>
          <w:rFonts w:hint="default" w:cs="Arial"/>
          <w:b w:val="0"/>
          <w:bCs w:val="0"/>
          <w:sz w:val="22"/>
          <w:szCs w:val="22"/>
          <w:lang w:val="ru-RU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пятниц</w:t>
      </w:r>
      <w:r>
        <w:rPr>
          <w:rFonts w:cs="Arial"/>
          <w:b w:val="0"/>
          <w:bCs w:val="0"/>
          <w:sz w:val="22"/>
          <w:szCs w:val="22"/>
          <w:lang w:val="ru-RU"/>
        </w:rPr>
        <w:t>у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(сокращённая, бицепс бедра + икры)</w:t>
      </w:r>
      <w:r>
        <w:rPr>
          <w:rFonts w:hint="default" w:cs="Arial"/>
          <w:b w:val="0"/>
          <w:bCs w:val="0"/>
          <w:sz w:val="22"/>
          <w:szCs w:val="22"/>
          <w:lang w:val="ru-RU"/>
        </w:rPr>
        <w:t>.</w:t>
      </w:r>
    </w:p>
    <w:p w14:paraId="06F311B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Руки </w:t>
      </w:r>
      <w:r>
        <w:rPr>
          <w:rFonts w:cs="Arial"/>
          <w:b w:val="0"/>
          <w:bCs w:val="0"/>
          <w:sz w:val="22"/>
          <w:szCs w:val="22"/>
          <w:lang w:val="ru-RU"/>
        </w:rPr>
        <w:t>разделены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: бицепс </w:t>
      </w:r>
      <w:r>
        <w:rPr>
          <w:rFonts w:cs="Arial"/>
          <w:b w:val="0"/>
          <w:bCs w:val="0"/>
          <w:sz w:val="22"/>
          <w:szCs w:val="22"/>
          <w:lang w:val="ru-RU"/>
        </w:rPr>
        <w:t>идет</w:t>
      </w:r>
      <w:r>
        <w:rPr>
          <w:rFonts w:hint="default" w:cs="Arial"/>
          <w:b w:val="0"/>
          <w:bCs w:val="0"/>
          <w:sz w:val="22"/>
          <w:szCs w:val="22"/>
          <w:lang w:val="ru-RU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со спиной, трицепс </w:t>
      </w:r>
      <w:r>
        <w:rPr>
          <w:rFonts w:cs="Arial"/>
          <w:b w:val="0"/>
          <w:bCs w:val="0"/>
          <w:sz w:val="22"/>
          <w:szCs w:val="22"/>
          <w:lang w:val="ru-RU"/>
        </w:rPr>
        <w:t>идет</w:t>
      </w:r>
      <w:r>
        <w:rPr>
          <w:rFonts w:hint="default" w:cs="Arial"/>
          <w:b w:val="0"/>
          <w:bCs w:val="0"/>
          <w:sz w:val="22"/>
          <w:szCs w:val="22"/>
          <w:lang w:val="ru-RU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с грудью</w:t>
      </w:r>
      <w:r>
        <w:rPr>
          <w:rFonts w:hint="default" w:cs="Arial"/>
          <w:b w:val="0"/>
          <w:bCs w:val="0"/>
          <w:sz w:val="22"/>
          <w:szCs w:val="22"/>
          <w:lang w:val="ru-RU"/>
        </w:rPr>
        <w:t>.</w:t>
      </w:r>
    </w:p>
    <w:p w14:paraId="3D21B37D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b w:val="0"/>
          <w:bCs w:val="0"/>
          <w:sz w:val="22"/>
          <w:szCs w:val="22"/>
        </w:rPr>
        <w:t>Дельты получают отдельный день, но объём снижен с 35 до 22 сетов</w:t>
      </w:r>
      <w:r>
        <w:rPr>
          <w:rFonts w:hint="default" w:cs="Arial"/>
          <w:b w:val="0"/>
          <w:bCs w:val="0"/>
          <w:sz w:val="22"/>
          <w:szCs w:val="22"/>
          <w:lang w:val="ru-RU"/>
        </w:rPr>
        <w:t>.</w:t>
      </w:r>
    </w:p>
    <w:p w14:paraId="5EAF886D">
      <w:r>
        <w:br w:type="page"/>
      </w:r>
    </w:p>
    <w:p w14:paraId="1B7AB42D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 xml:space="preserve">ПН </w:t>
      </w:r>
      <w:r>
        <w:rPr>
          <w:rFonts w:hint="default" w:cs="Arial"/>
          <w:b/>
          <w:bCs/>
          <w:color w:val="2C3E50"/>
          <w:sz w:val="28"/>
          <w:szCs w:val="28"/>
          <w:lang w:val="ru-RU"/>
        </w:rPr>
        <w:t xml:space="preserve">- </w:t>
      </w:r>
      <w:r>
        <w:rPr>
          <w:rFonts w:ascii="Arial" w:hAnsi="Arial" w:eastAsia="Arial" w:cs="Arial"/>
          <w:b/>
          <w:bCs/>
          <w:color w:val="2C3E50"/>
          <w:sz w:val="28"/>
          <w:szCs w:val="28"/>
        </w:rPr>
        <w:t>Ноги (квадр-доминантная)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2400"/>
        <w:gridCol w:w="2760"/>
      </w:tblGrid>
      <w:tr w14:paraId="5E044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FB2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Упражнение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EF9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Подходы × повторы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B0F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14:paraId="094A9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30D89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Разгибания ног (</w:t>
            </w:r>
            <w:r>
              <w:rPr>
                <w:rFonts w:cs="Arial"/>
                <w:sz w:val="20"/>
                <w:szCs w:val="20"/>
                <w:lang w:val="ru-RU"/>
              </w:rPr>
              <w:t>разминка</w:t>
            </w:r>
            <w:r>
              <w:rPr>
                <w:rFonts w:hint="default" w:cs="Arial"/>
                <w:sz w:val="20"/>
                <w:szCs w:val="20"/>
                <w:lang w:val="ru-RU"/>
              </w:rPr>
              <w:t xml:space="preserve"> небольшая)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A76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2×15 лёгкие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39645">
            <w:pPr>
              <w:jc w:val="left"/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Прогрев коленей, активация квадр</w:t>
            </w:r>
            <w:r>
              <w:rPr>
                <w:rFonts w:hint="default" w:cs="Arial"/>
                <w:b w:val="0"/>
                <w:bCs w:val="0"/>
                <w:color w:val="000000"/>
                <w:sz w:val="20"/>
                <w:szCs w:val="20"/>
                <w:lang w:val="ru-RU"/>
              </w:rPr>
              <w:t>.</w:t>
            </w:r>
          </w:p>
        </w:tc>
      </w:tr>
      <w:tr w14:paraId="33904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19478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Гакк-присед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E90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4×8–10, RIR 1–2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2FA8D">
            <w:pPr>
              <w:jc w:val="left"/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Основа дня. Пик в растяжении</w:t>
            </w:r>
          </w:p>
        </w:tc>
      </w:tr>
      <w:tr w14:paraId="61DD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392ED">
            <w:r>
              <w:rPr>
                <w:rFonts w:ascii="Arial" w:hAnsi="Arial" w:eastAsia="Arial" w:cs="Arial"/>
                <w:sz w:val="20"/>
                <w:szCs w:val="20"/>
              </w:rPr>
              <w:t>Жим ногами (стопы низко, узко)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A7B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3×10–12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D94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Акцент на квадр, полная амплитуда</w:t>
            </w:r>
          </w:p>
        </w:tc>
      </w:tr>
      <w:tr w14:paraId="1EDFC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1C8C3">
            <w:r>
              <w:rPr>
                <w:rFonts w:ascii="Arial" w:hAnsi="Arial" w:eastAsia="Arial" w:cs="Arial"/>
                <w:sz w:val="20"/>
                <w:szCs w:val="20"/>
              </w:rPr>
              <w:t>Разгибания ног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17C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4×12–15, последний дроп-сет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7C8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Изоляция, пиковое сокращение</w:t>
            </w:r>
          </w:p>
        </w:tc>
      </w:tr>
      <w:tr w14:paraId="13566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604DC">
            <w:r>
              <w:rPr>
                <w:rFonts w:ascii="Arial" w:hAnsi="Arial" w:eastAsia="Arial" w:cs="Arial"/>
                <w:sz w:val="20"/>
                <w:szCs w:val="20"/>
              </w:rPr>
              <w:t>Румынская тяга (умеренно</w:t>
            </w:r>
            <w:r>
              <w:rPr>
                <w:rFonts w:hint="default" w:cs="Arial"/>
                <w:sz w:val="20"/>
                <w:szCs w:val="20"/>
                <w:lang w:val="ru-RU"/>
              </w:rPr>
              <w:t xml:space="preserve"> и подконтрольно</w:t>
            </w:r>
            <w:r>
              <w:rPr>
                <w:rFonts w:ascii="Arial" w:hAnsi="Arial" w:eastAsia="Arial" w:cs="Arial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BA02C">
            <w:pPr>
              <w:jc w:val="left"/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</w:t>
            </w:r>
            <w:r>
              <w:rPr>
                <w:rFonts w:hint="default" w:cs="Arial"/>
                <w:b w:val="0"/>
                <w:bCs w:val="0"/>
                <w:color w:val="000000"/>
                <w:sz w:val="20"/>
                <w:szCs w:val="20"/>
                <w:lang w:val="ru-RU"/>
              </w:rPr>
              <w:t>8-10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DEC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Лёгкая работа на бицепс бедра</w:t>
            </w:r>
          </w:p>
        </w:tc>
      </w:tr>
      <w:tr w14:paraId="1F0F0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67C02">
            <w:r>
              <w:rPr>
                <w:rFonts w:ascii="Arial" w:hAnsi="Arial" w:eastAsia="Arial" w:cs="Arial"/>
                <w:sz w:val="20"/>
                <w:szCs w:val="20"/>
              </w:rPr>
              <w:t>Подъём на носки стоя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C52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4×10–12, 2-сек пауза внизу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034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Икры — растянутая позиция</w:t>
            </w:r>
          </w:p>
        </w:tc>
      </w:tr>
      <w:tr w14:paraId="28796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77558">
            <w:r>
              <w:rPr>
                <w:rFonts w:ascii="Arial" w:hAnsi="Arial" w:eastAsia="Arial" w:cs="Arial"/>
                <w:sz w:val="20"/>
                <w:szCs w:val="20"/>
              </w:rPr>
              <w:t>Подъём на носки сидя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D22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3×15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677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Камбаловидная </w:t>
            </w:r>
          </w:p>
        </w:tc>
      </w:tr>
    </w:tbl>
    <w:p w14:paraId="27C63913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ВТ — Грудь + Трицепс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2400"/>
        <w:gridCol w:w="2760"/>
      </w:tblGrid>
      <w:tr w14:paraId="6093D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9764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Упражнение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E04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Подходы × повторы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4FB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14:paraId="42D64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22DFE">
            <w:r>
              <w:rPr>
                <w:rFonts w:ascii="Arial" w:hAnsi="Arial" w:eastAsia="Arial" w:cs="Arial"/>
                <w:sz w:val="20"/>
                <w:szCs w:val="20"/>
              </w:rPr>
              <w:t>Кроссовер (</w:t>
            </w:r>
            <w:r>
              <w:rPr>
                <w:rFonts w:cs="Arial"/>
                <w:sz w:val="20"/>
                <w:szCs w:val="20"/>
                <w:lang w:val="ru-RU"/>
              </w:rPr>
              <w:t>разминочка</w:t>
            </w:r>
            <w:r>
              <w:rPr>
                <w:rFonts w:ascii="Arial" w:hAnsi="Arial" w:eastAsia="Arial" w:cs="Arial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343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2×15 лёгкие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E35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Только для подготовки, не рабочие</w:t>
            </w:r>
          </w:p>
        </w:tc>
      </w:tr>
      <w:tr w14:paraId="2EE9D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D143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Жим на наклонной 30°, гантели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EDB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4×6–10, RIR 1–2, последний дроп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6DA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Угол меньше → меньше дельты, больше верх груди</w:t>
            </w:r>
          </w:p>
        </w:tc>
      </w:tr>
      <w:tr w14:paraId="5F2B4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27376">
            <w:r>
              <w:rPr>
                <w:rFonts w:ascii="Arial" w:hAnsi="Arial" w:eastAsia="Arial" w:cs="Arial"/>
                <w:sz w:val="20"/>
                <w:szCs w:val="20"/>
              </w:rPr>
              <w:t>Жим в горизонтальном тренажёре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B50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3×10–12, дроп на последнем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C59E9">
            <w:pPr>
              <w:jc w:val="left"/>
              <w:rPr>
                <w:rFonts w:hint="default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База</w:t>
            </w:r>
          </w:p>
        </w:tc>
      </w:tr>
      <w:tr w14:paraId="74D78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6735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Разводка гантелями лёжа на наклонной 30°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C7B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4×10–12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BC0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Акцент на нижнюю треть амплитуды, пик в растяжении</w:t>
            </w:r>
          </w:p>
        </w:tc>
      </w:tr>
      <w:tr w14:paraId="39B27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8179E">
            <w:r>
              <w:rPr>
                <w:rFonts w:ascii="Arial" w:hAnsi="Arial" w:eastAsia="Arial" w:cs="Arial"/>
                <w:sz w:val="20"/>
                <w:szCs w:val="20"/>
              </w:rPr>
              <w:t>Кроссовер (верхний блок → низ)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9C4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3×12–15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857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Пиковое сокращение, нижняя грудь</w:t>
            </w:r>
          </w:p>
        </w:tc>
      </w:tr>
      <w:tr w14:paraId="17DB8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0745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Французский жим EZ-грифом лёжа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AA7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4×8–10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51A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Длинная голова трицепса, растяжение</w:t>
            </w:r>
          </w:p>
        </w:tc>
      </w:tr>
      <w:tr w14:paraId="15A56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A3622">
            <w:r>
              <w:rPr>
                <w:rFonts w:ascii="Arial" w:hAnsi="Arial" w:eastAsia="Arial" w:cs="Arial"/>
                <w:sz w:val="20"/>
                <w:szCs w:val="20"/>
              </w:rPr>
              <w:t>Разгибания в тренажёре (пулловерный)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BB0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3×10–12, дроп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669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Тяжёлая работа на латеральную головку</w:t>
            </w:r>
          </w:p>
        </w:tc>
      </w:tr>
      <w:tr w14:paraId="15291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8B47D">
            <w:r>
              <w:rPr>
                <w:rFonts w:ascii="Arial" w:hAnsi="Arial" w:eastAsia="Arial" w:cs="Arial"/>
                <w:sz w:val="20"/>
                <w:szCs w:val="20"/>
              </w:rPr>
              <w:t>Разгибания верхнего блока с канатом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638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3×12–15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200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Пампинг, медиальная головка</w:t>
            </w:r>
          </w:p>
        </w:tc>
      </w:tr>
    </w:tbl>
    <w:p w14:paraId="2B268F52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 xml:space="preserve">СР </w:t>
      </w:r>
      <w:r>
        <w:rPr>
          <w:rFonts w:hint="default" w:cs="Arial"/>
          <w:b/>
          <w:bCs/>
          <w:color w:val="2C3E50"/>
          <w:sz w:val="28"/>
          <w:szCs w:val="28"/>
          <w:lang w:val="ru-RU"/>
        </w:rPr>
        <w:t xml:space="preserve">- </w:t>
      </w:r>
      <w:r>
        <w:rPr>
          <w:rFonts w:ascii="Arial" w:hAnsi="Arial" w:eastAsia="Arial" w:cs="Arial"/>
          <w:b/>
          <w:bCs/>
          <w:color w:val="2C3E50"/>
          <w:sz w:val="28"/>
          <w:szCs w:val="28"/>
        </w:rPr>
        <w:t>Спина + Задняя дельта + Бицепс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2400"/>
        <w:gridCol w:w="2760"/>
      </w:tblGrid>
      <w:tr w14:paraId="4356F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44E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Упражнение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8A3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Подходы × повторы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A1E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14:paraId="0A882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4CE74">
            <w:r>
              <w:rPr>
                <w:rFonts w:ascii="Arial" w:hAnsi="Arial" w:eastAsia="Arial" w:cs="Arial"/>
                <w:sz w:val="20"/>
                <w:szCs w:val="20"/>
              </w:rPr>
              <w:t>Пулловер в тренажёре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89D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3×12–15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C04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Разогрев широчайших, растянутая позиция</w:t>
            </w:r>
          </w:p>
        </w:tc>
      </w:tr>
      <w:tr w14:paraId="7DD4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3F04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Тяга верхнего блока широким хватом, полная амплитуда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29C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4×8–10, RIR 1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BB0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Вертикальная тяга с акцентом на растяжение широчайших</w:t>
            </w:r>
          </w:p>
        </w:tc>
      </w:tr>
      <w:tr w14:paraId="0663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508BC">
            <w:r>
              <w:rPr>
                <w:rFonts w:ascii="Arial" w:hAnsi="Arial" w:eastAsia="Arial" w:cs="Arial"/>
                <w:sz w:val="20"/>
                <w:szCs w:val="20"/>
              </w:rPr>
              <w:t>Тяга гантелей лёжа на наклонной (сведение лопаток)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2B2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3×10–12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4AD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Средняя часть спины, ромбовидные</w:t>
            </w:r>
          </w:p>
        </w:tc>
      </w:tr>
      <w:tr w14:paraId="6ECB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88002">
            <w:r>
              <w:rPr>
                <w:rFonts w:ascii="Arial" w:hAnsi="Arial" w:eastAsia="Arial" w:cs="Arial"/>
                <w:sz w:val="20"/>
                <w:szCs w:val="20"/>
              </w:rPr>
              <w:t>Т-тяга или тяга хаммера нейтральным хватом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178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3×8–10, дроп на последнем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F0E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Общий объём для спины</w:t>
            </w:r>
          </w:p>
        </w:tc>
      </w:tr>
      <w:tr w14:paraId="4515C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B4BBD">
            <w:r>
              <w:rPr>
                <w:rFonts w:ascii="Arial" w:hAnsi="Arial" w:eastAsia="Arial" w:cs="Arial"/>
                <w:sz w:val="20"/>
                <w:szCs w:val="20"/>
              </w:rPr>
              <w:t>Тяга нижнего блока к поясу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665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3×10–12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BA2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Широчайшие, горизонтальный паттерн</w:t>
            </w:r>
          </w:p>
        </w:tc>
      </w:tr>
      <w:tr w14:paraId="61C13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54130">
            <w:r>
              <w:rPr>
                <w:rFonts w:ascii="Arial" w:hAnsi="Arial" w:eastAsia="Arial" w:cs="Arial"/>
                <w:sz w:val="20"/>
                <w:szCs w:val="20"/>
              </w:rPr>
              <w:t>Шраги с гантелями, пауза 2 сек сверху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396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3×12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A9B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Трапеции</w:t>
            </w:r>
          </w:p>
        </w:tc>
      </w:tr>
      <w:tr w14:paraId="22DE5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DB4A0">
            <w:r>
              <w:rPr>
                <w:rFonts w:ascii="Arial" w:hAnsi="Arial" w:eastAsia="Arial" w:cs="Arial"/>
                <w:sz w:val="20"/>
                <w:szCs w:val="20"/>
              </w:rPr>
              <w:t>Разводка на заднюю дельту в тренажёре (pec-deck reverse)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67A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4×12–15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492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Основной объём на зад дельты</w:t>
            </w:r>
          </w:p>
        </w:tc>
      </w:tr>
      <w:tr w14:paraId="75C7C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F26E8">
            <w:r>
              <w:rPr>
                <w:rFonts w:ascii="Arial" w:hAnsi="Arial" w:eastAsia="Arial" w:cs="Arial"/>
                <w:sz w:val="20"/>
                <w:szCs w:val="20"/>
              </w:rPr>
              <w:t>Махи в кроссовере на заднюю дельту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CEB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3×12–15, дроп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337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Добивание</w:t>
            </w:r>
          </w:p>
        </w:tc>
      </w:tr>
      <w:tr w14:paraId="09CAA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9E23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Сгибания на скамье Скотта наоборот (incline DB curl)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74D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4×8–10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676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Бицепс в растянутой позиции — ключевое упражнение</w:t>
            </w:r>
          </w:p>
        </w:tc>
      </w:tr>
      <w:tr w14:paraId="77AAF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0D08B">
            <w:r>
              <w:rPr>
                <w:rFonts w:ascii="Arial" w:hAnsi="Arial" w:eastAsia="Arial" w:cs="Arial"/>
                <w:sz w:val="20"/>
                <w:szCs w:val="20"/>
              </w:rPr>
              <w:t>Сгибание на бицепс в кроссовере (верхний блок, по одной руке)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152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3×12–15, дроп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A1F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Пиковое сокращение</w:t>
            </w:r>
          </w:p>
        </w:tc>
      </w:tr>
    </w:tbl>
    <w:p w14:paraId="5A063248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ЧТ — Отдых</w:t>
      </w:r>
    </w:p>
    <w:p w14:paraId="6C23CBCC">
      <w:pPr>
        <w:spacing w:before="0" w:after="120" w:line="300" w:lineRule="auto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Полный день отдыха между двумя тяжёлыми тренировочными блоками.</w:t>
      </w:r>
    </w:p>
    <w:p w14:paraId="0F1ADBD3">
      <w:pPr>
        <w:pStyle w:val="3"/>
        <w:spacing w:before="280" w:after="160"/>
        <w:rPr>
          <w:rFonts w:ascii="Arial" w:hAnsi="Arial" w:eastAsia="Arial" w:cs="Arial"/>
          <w:b/>
          <w:bCs/>
          <w:color w:val="2C3E50"/>
          <w:sz w:val="28"/>
          <w:szCs w:val="28"/>
        </w:rPr>
      </w:pPr>
    </w:p>
    <w:p w14:paraId="7B173C5B">
      <w:pPr>
        <w:pStyle w:val="3"/>
        <w:spacing w:before="280" w:after="160"/>
        <w:rPr>
          <w:rFonts w:ascii="Arial" w:hAnsi="Arial" w:eastAsia="Arial" w:cs="Arial"/>
          <w:b/>
          <w:bCs/>
          <w:color w:val="2C3E50"/>
          <w:sz w:val="28"/>
          <w:szCs w:val="28"/>
        </w:rPr>
      </w:pPr>
    </w:p>
    <w:p w14:paraId="12F17829">
      <w:pPr>
        <w:pStyle w:val="3"/>
        <w:spacing w:before="280" w:after="160"/>
        <w:rPr>
          <w:rFonts w:ascii="Arial" w:hAnsi="Arial" w:eastAsia="Arial" w:cs="Arial"/>
          <w:b/>
          <w:bCs/>
          <w:color w:val="2C3E50"/>
          <w:sz w:val="28"/>
          <w:szCs w:val="28"/>
        </w:rPr>
      </w:pPr>
    </w:p>
    <w:p w14:paraId="03BCE8EA">
      <w:pPr>
        <w:pStyle w:val="3"/>
        <w:spacing w:before="280" w:after="160"/>
        <w:rPr>
          <w:rFonts w:ascii="Arial" w:hAnsi="Arial" w:eastAsia="Arial" w:cs="Arial"/>
          <w:b/>
          <w:bCs/>
          <w:color w:val="2C3E50"/>
          <w:sz w:val="28"/>
          <w:szCs w:val="28"/>
        </w:rPr>
      </w:pPr>
    </w:p>
    <w:p w14:paraId="5EBC5768">
      <w:pPr>
        <w:pStyle w:val="3"/>
        <w:spacing w:before="280" w:after="160"/>
        <w:rPr>
          <w:rFonts w:ascii="Arial" w:hAnsi="Arial" w:eastAsia="Arial" w:cs="Arial"/>
          <w:b/>
          <w:bCs/>
          <w:color w:val="2C3E50"/>
          <w:sz w:val="28"/>
          <w:szCs w:val="28"/>
        </w:rPr>
      </w:pPr>
    </w:p>
    <w:p w14:paraId="1D0A2552">
      <w:pPr>
        <w:pStyle w:val="3"/>
        <w:spacing w:before="280" w:after="160"/>
        <w:rPr>
          <w:rFonts w:ascii="Arial" w:hAnsi="Arial" w:eastAsia="Arial" w:cs="Arial"/>
          <w:b/>
          <w:bCs/>
          <w:color w:val="2C3E50"/>
          <w:sz w:val="28"/>
          <w:szCs w:val="28"/>
        </w:rPr>
      </w:pPr>
    </w:p>
    <w:p w14:paraId="739D9D46">
      <w:pPr>
        <w:pStyle w:val="3"/>
        <w:spacing w:before="280" w:after="160"/>
        <w:rPr>
          <w:rFonts w:ascii="Arial" w:hAnsi="Arial" w:eastAsia="Arial" w:cs="Arial"/>
          <w:b/>
          <w:bCs/>
          <w:color w:val="2C3E50"/>
          <w:sz w:val="28"/>
          <w:szCs w:val="28"/>
        </w:rPr>
      </w:pPr>
    </w:p>
    <w:p w14:paraId="2498D2BB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ПТ — Плечи + Добивание рук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2400"/>
        <w:gridCol w:w="2760"/>
      </w:tblGrid>
      <w:tr w14:paraId="406A8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12C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Упражнение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9B6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Подходы × повторы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8D9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14:paraId="0CCCE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CE8D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Жим сидя </w:t>
            </w:r>
            <w:r>
              <w:rPr>
                <w:rFonts w:cs="Arial"/>
                <w:b/>
                <w:bCs/>
                <w:sz w:val="20"/>
                <w:szCs w:val="20"/>
                <w:lang w:val="ru-RU"/>
              </w:rPr>
              <w:t>в</w:t>
            </w:r>
            <w:r>
              <w:rPr>
                <w:rFonts w:hint="default" w:cs="Arial"/>
                <w:b/>
                <w:bCs/>
                <w:sz w:val="20"/>
                <w:szCs w:val="20"/>
                <w:lang w:val="ru-RU"/>
              </w:rPr>
              <w:t xml:space="preserve"> смите из-за головы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cs="Arial"/>
                <w:b/>
                <w:bCs/>
                <w:sz w:val="20"/>
                <w:szCs w:val="20"/>
                <w:lang w:val="ru-RU"/>
              </w:rPr>
              <w:t>широкий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 хват)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129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4×8–10, RIR 1–2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CC8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Передняя + средняя дельта, компаунд</w:t>
            </w:r>
          </w:p>
        </w:tc>
      </w:tr>
      <w:tr w14:paraId="0E093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AEA89">
            <w:r>
              <w:rPr>
                <w:rFonts w:ascii="Arial" w:hAnsi="Arial" w:eastAsia="Arial" w:cs="Arial"/>
                <w:sz w:val="20"/>
                <w:szCs w:val="20"/>
              </w:rPr>
              <w:t>Махи гантелями в стороны стоя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4FD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4×10–12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FB0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Средний пучок, рабочая тяжесть</w:t>
            </w:r>
          </w:p>
        </w:tc>
      </w:tr>
      <w:tr w14:paraId="069F6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EF102">
            <w:r>
              <w:rPr>
                <w:rFonts w:ascii="Arial" w:hAnsi="Arial" w:eastAsia="Arial" w:cs="Arial"/>
                <w:sz w:val="20"/>
                <w:szCs w:val="20"/>
              </w:rPr>
              <w:t>Махи в кроссовере (нижний блок, через корпус)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294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3×12–15, дроп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5AC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Средний пучок, пик в растяжении</w:t>
            </w:r>
          </w:p>
        </w:tc>
      </w:tr>
      <w:tr w14:paraId="3A729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1F249">
            <w:r>
              <w:rPr>
                <w:rFonts w:ascii="Arial" w:hAnsi="Arial" w:eastAsia="Arial" w:cs="Arial"/>
                <w:sz w:val="20"/>
                <w:szCs w:val="20"/>
              </w:rPr>
              <w:t>Махи гантелями на наклонной (зад дельта)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D69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3×12–15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63B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Добавочный объём на зад</w:t>
            </w:r>
          </w:p>
        </w:tc>
      </w:tr>
      <w:tr w14:paraId="384AF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35B1716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Сгибание на бицепс стоя с гантелями, супинация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F7D3BF1">
            <w:pPr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3×8–10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7EBBFC4">
            <w:pPr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Дополнительная работа, если есть силы</w:t>
            </w:r>
          </w:p>
        </w:tc>
      </w:tr>
      <w:tr w14:paraId="70AF6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65A04F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Разгибания с канатом стоя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38C845D">
            <w:pPr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3×12–15, дроп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09FDA29">
            <w:pPr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Пампинг трицепса</w:t>
            </w:r>
          </w:p>
        </w:tc>
      </w:tr>
    </w:tbl>
    <w:p w14:paraId="2C8E961A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СБ — Ноги (бицепс бедра-доминантная) + Икры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2400"/>
        <w:gridCol w:w="2760"/>
      </w:tblGrid>
      <w:tr w14:paraId="7B526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27F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Упражнение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8843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Подходы × повторы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2C3E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82F8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14:paraId="23CAF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A878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Сгибания ног лёжа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D6E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4×8–10, RIR 1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F3D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Основное на бицепс бедра, пик в растяжении </w:t>
            </w:r>
          </w:p>
        </w:tc>
      </w:tr>
      <w:tr w14:paraId="40149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E9DBB">
            <w:r>
              <w:rPr>
                <w:rFonts w:ascii="Arial" w:hAnsi="Arial" w:eastAsia="Arial" w:cs="Arial"/>
                <w:sz w:val="20"/>
                <w:szCs w:val="20"/>
              </w:rPr>
              <w:t>Румынская тяга с гантелями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4CA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4×8–10, медленный эксцентрик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FE7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Тяжёлая работа, акцент на растяжении</w:t>
            </w:r>
          </w:p>
        </w:tc>
      </w:tr>
      <w:tr w14:paraId="54743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E9CC3">
            <w:r>
              <w:rPr>
                <w:rFonts w:ascii="Arial" w:hAnsi="Arial" w:eastAsia="Arial" w:cs="Arial"/>
                <w:sz w:val="20"/>
                <w:szCs w:val="20"/>
              </w:rPr>
              <w:t>Сгибания ног сидя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539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3×12–15, дроп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BA4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Второй паттерн сгибания</w:t>
            </w:r>
          </w:p>
        </w:tc>
      </w:tr>
      <w:tr w14:paraId="7B955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5C63D">
            <w:r>
              <w:rPr>
                <w:rFonts w:ascii="Arial" w:hAnsi="Arial" w:eastAsia="Arial" w:cs="Arial"/>
                <w:sz w:val="20"/>
                <w:szCs w:val="20"/>
              </w:rPr>
              <w:t>Гиперэкстензии с отягощением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297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3×10–12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619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Разгибатели + ягодицы</w:t>
            </w:r>
          </w:p>
        </w:tc>
      </w:tr>
      <w:tr w14:paraId="0A79F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55C4A">
            <w:r>
              <w:rPr>
                <w:rFonts w:ascii="Arial" w:hAnsi="Arial" w:eastAsia="Arial" w:cs="Arial"/>
                <w:sz w:val="20"/>
                <w:szCs w:val="20"/>
              </w:rPr>
              <w:t>Жим ногами (стопы высоко, широко)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C2F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3×12–15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70B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Ягодицы + бицепс бедра</w:t>
            </w:r>
          </w:p>
        </w:tc>
      </w:tr>
      <w:tr w14:paraId="4254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6AADC">
            <w:r>
              <w:rPr>
                <w:rFonts w:ascii="Arial" w:hAnsi="Arial" w:eastAsia="Arial" w:cs="Arial"/>
                <w:sz w:val="20"/>
                <w:szCs w:val="20"/>
              </w:rPr>
              <w:t>Подъём на носки в жиме ногами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552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4×10–12, 2-сек пауза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D88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Вторая тренировка икр</w:t>
            </w:r>
          </w:p>
        </w:tc>
      </w:tr>
      <w:tr w14:paraId="45D4F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3A950">
            <w:r>
              <w:rPr>
                <w:rFonts w:ascii="Arial" w:hAnsi="Arial" w:eastAsia="Arial" w:cs="Arial"/>
                <w:sz w:val="20"/>
                <w:szCs w:val="20"/>
              </w:rPr>
              <w:t>Подъём на носки сидя</w:t>
            </w:r>
          </w:p>
        </w:tc>
        <w:tc>
          <w:tcPr>
            <w:tcW w:w="24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2EF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3×15–20</w:t>
            </w:r>
          </w:p>
        </w:tc>
        <w:tc>
          <w:tcPr>
            <w:tcW w:w="27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463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Пампинг</w:t>
            </w:r>
          </w:p>
        </w:tc>
      </w:tr>
    </w:tbl>
    <w:p w14:paraId="3D40FAD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ВС — Отдых</w:t>
      </w:r>
    </w:p>
    <w:p w14:paraId="40E5F2A6">
      <w:r>
        <w:br w:type="page"/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8BF67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1A2B3C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C3E50"/>
      <w:sz w:val="28"/>
      <w:szCs w:val="28"/>
    </w:rPr>
  </w:style>
  <w:style w:type="paragraph" w:styleId="4">
    <w:name w:val="heading 3"/>
    <w:next w:val="1"/>
    <w:qFormat/>
    <w:uiPriority w:val="0"/>
    <w:pPr>
      <w:spacing w:before="220" w:after="120"/>
      <w:outlineLvl w:val="2"/>
    </w:pPr>
    <w:rPr>
      <w:rFonts w:ascii="Arial" w:hAnsi="Arial" w:eastAsia="Arial" w:cs="Arial"/>
      <w:b/>
      <w:bCs/>
      <w:color w:val="2C3E5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10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2026-04-21T22:30:00Z</dcterms:created>
  <dc:creator>Un-named</dc:creator>
  <cp:lastModifiedBy>HappyUser</cp:lastModifiedBy>
  <dcterms:modified xsi:type="dcterms:W3CDTF">2026-04-21T22:44:07Z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651C15F8DD7C4710B4E246A170A2C6C7_13</vt:lpwstr>
  </property>
</Properties>
</file>