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66AC" w14:textId="4C0F297D" w:rsidR="00E03425" w:rsidRDefault="00A157DD" w:rsidP="00A157DD">
      <w:pPr>
        <w:pStyle w:val="NormalWeb"/>
        <w:spacing w:before="120" w:beforeAutospacing="0" w:after="120" w:afterAutospacing="0"/>
        <w:ind w:firstLine="720"/>
        <w:rPr>
          <w:rFonts w:ascii="Khmer OS Muol Light" w:hAnsi="Khmer OS Muol Light" w:cs="Khmer OS Muol Light"/>
          <w:color w:val="000000"/>
          <w:sz w:val="22"/>
          <w:szCs w:val="22"/>
        </w:rPr>
      </w:pPr>
      <w:bookmarkStart w:id="0" w:name="_GoBack"/>
      <w:r>
        <w:rPr>
          <w:rFonts w:ascii="Khmer OS Siemreap" w:hAnsi="Khmer OS Siemreap" w:cs="Khmer OS Siemreap" w:hint="cs"/>
          <w:noProof/>
          <w:color w:val="232300"/>
        </w:rPr>
        <w:drawing>
          <wp:anchor distT="0" distB="0" distL="114300" distR="114300" simplePos="0" relativeHeight="251659264" behindDoc="0" locked="0" layoutInCell="1" allowOverlap="1" wp14:anchorId="3F385641" wp14:editId="649DBFF2">
            <wp:simplePos x="0" y="0"/>
            <wp:positionH relativeFrom="margin">
              <wp:posOffset>97790</wp:posOffset>
            </wp:positionH>
            <wp:positionV relativeFrom="paragraph">
              <wp:posOffset>523240</wp:posOffset>
            </wp:positionV>
            <wp:extent cx="8841105" cy="11868150"/>
            <wp:effectExtent l="19050" t="19050" r="17145" b="1905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iagram 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4" t="10944" r="23387" b="6718"/>
                    <a:stretch/>
                  </pic:blipFill>
                  <pic:spPr bwMode="auto">
                    <a:xfrm>
                      <a:off x="0" y="0"/>
                      <a:ext cx="8841105" cy="1186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AE5D1D">
        <w:rPr>
          <w:rFonts w:ascii="Khmer OS Muol Light" w:hAnsi="Khmer OS Muol Light" w:cs="Khmer OS Muol Light"/>
          <w:color w:val="000000"/>
          <w:sz w:val="22"/>
          <w:szCs w:val="22"/>
          <w:cs/>
        </w:rPr>
        <w:t>៤.៣.</w:t>
      </w:r>
      <w:r w:rsidRPr="00AE5D1D">
        <w:rPr>
          <w:rFonts w:ascii="Khmer OS Muol Light" w:hAnsi="Khmer OS Muol Light" w:cs="Khmer OS Muol Light" w:hint="cs"/>
          <w:color w:val="000000"/>
          <w:sz w:val="22"/>
          <w:szCs w:val="22"/>
          <w:cs/>
        </w:rPr>
        <w:t>៣</w:t>
      </w:r>
      <w:r w:rsidRPr="00AE5D1D">
        <w:rPr>
          <w:rFonts w:ascii="Khmer OS Muol Light" w:hAnsi="Khmer OS Muol Light" w:cs="Khmer OS Muol Light"/>
          <w:color w:val="000000"/>
          <w:sz w:val="22"/>
          <w:szCs w:val="22"/>
          <w:cs/>
        </w:rPr>
        <w:t xml:space="preserve"> ការគូស </w:t>
      </w:r>
      <w:r w:rsidR="008A1910" w:rsidRPr="008A1910">
        <w:rPr>
          <w:rFonts w:ascii="Khmer OS Muol Light" w:hAnsi="Khmer OS Muol Light" w:cs="Khmer OS Muol Light"/>
          <w:sz w:val="22"/>
          <w:szCs w:val="22"/>
        </w:rPr>
        <w:t>Context Diagram</w:t>
      </w:r>
      <w:r w:rsidR="008A1910" w:rsidRPr="008A1910">
        <w:rPr>
          <w:rFonts w:ascii="Khmer OS Muol Light" w:hAnsi="Khmer OS Muol Light" w:cs="Khmer OS Muol Light"/>
          <w:sz w:val="22"/>
          <w:szCs w:val="22"/>
          <w:cs/>
        </w:rPr>
        <w:t xml:space="preserve"> 0</w:t>
      </w:r>
    </w:p>
    <w:p w14:paraId="4015BC4A" w14:textId="2C7FE0C6" w:rsidR="00A157DD" w:rsidRPr="00A157DD" w:rsidRDefault="00A157DD" w:rsidP="00A157DD">
      <w:pPr>
        <w:pStyle w:val="NormalWeb"/>
        <w:spacing w:before="120" w:beforeAutospacing="0" w:after="120" w:afterAutospacing="0"/>
        <w:jc w:val="center"/>
        <w:rPr>
          <w:rFonts w:ascii="Khmer OS Siemreap" w:hAnsi="Khmer OS Siemreap" w:cs="Khmer OS Siemreap"/>
          <w:sz w:val="22"/>
          <w:szCs w:val="22"/>
        </w:rPr>
      </w:pPr>
      <w:bookmarkStart w:id="1" w:name="_Toc144834177"/>
      <w:r w:rsidRPr="00474590">
        <w:rPr>
          <w:rFonts w:ascii="Khmer OS Siemreap" w:hAnsi="Khmer OS Siemreap" w:cs="Khmer OS Siemreap"/>
          <w:sz w:val="22"/>
          <w:szCs w:val="22"/>
          <w:cs/>
        </w:rPr>
        <w:t>រូបភាព ៤</w:t>
      </w:r>
      <w:r w:rsidRPr="00474590">
        <w:rPr>
          <w:rFonts w:ascii="Khmer OS Siemreap" w:hAnsi="Khmer OS Siemreap" w:cs="Khmer OS Siemreap"/>
          <w:sz w:val="22"/>
          <w:szCs w:val="22"/>
        </w:rPr>
        <w:t>.</w:t>
      </w:r>
      <w:r>
        <w:rPr>
          <w:rFonts w:ascii="Khmer OS Siemreap" w:hAnsi="Khmer OS Siemreap" w:cs="Khmer OS Siemreap" w:hint="cs"/>
          <w:sz w:val="22"/>
          <w:szCs w:val="22"/>
          <w:cs/>
        </w:rPr>
        <w:t>៣៤ បង្ហាញពី</w:t>
      </w:r>
      <w:r w:rsidRPr="00474590">
        <w:rPr>
          <w:rFonts w:ascii="Khmer OS Siemreap" w:hAnsi="Khmer OS Siemreap" w:cs="Khmer OS Siemreap"/>
          <w:sz w:val="22"/>
          <w:szCs w:val="22"/>
          <w:cs/>
        </w:rPr>
        <w:t xml:space="preserve"> </w:t>
      </w:r>
      <w:r w:rsidR="008A1910">
        <w:rPr>
          <w:rFonts w:ascii="Khmer OS Siemreap" w:hAnsi="Khmer OS Siemreap" w:cs="Khmer OS Siemreap" w:hint="cs"/>
          <w:sz w:val="22"/>
          <w:szCs w:val="22"/>
          <w:cs/>
        </w:rPr>
        <w:t xml:space="preserve">ការគូស </w:t>
      </w:r>
      <w:r w:rsidRPr="00474590">
        <w:rPr>
          <w:rFonts w:ascii="Khmer OS Siemreap" w:hAnsi="Khmer OS Siemreap" w:cs="Khmer OS Siemreap"/>
          <w:sz w:val="22"/>
          <w:szCs w:val="22"/>
        </w:rPr>
        <w:t>Context Diagram</w:t>
      </w:r>
      <w:bookmarkEnd w:id="1"/>
      <w:r w:rsidR="008A1910">
        <w:rPr>
          <w:rFonts w:ascii="Khmer OS Siemreap" w:hAnsi="Khmer OS Siemreap" w:cs="Khmer OS Siemreap" w:hint="cs"/>
          <w:sz w:val="22"/>
          <w:szCs w:val="22"/>
          <w:cs/>
        </w:rPr>
        <w:t xml:space="preserve"> 0</w:t>
      </w:r>
    </w:p>
    <w:sectPr w:rsidR="00A157DD" w:rsidRPr="00A157DD" w:rsidSect="00D10E20">
      <w:headerReference w:type="default" r:id="rId7"/>
      <w:footerReference w:type="default" r:id="rId8"/>
      <w:pgSz w:w="16838" w:h="23811" w:code="8"/>
      <w:pgMar w:top="1440" w:right="1440" w:bottom="1440" w:left="144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DBC5C" w14:textId="77777777" w:rsidR="00F82689" w:rsidRDefault="00F82689" w:rsidP="00A157DD">
      <w:pPr>
        <w:spacing w:after="0" w:line="240" w:lineRule="auto"/>
      </w:pPr>
      <w:r>
        <w:separator/>
      </w:r>
    </w:p>
  </w:endnote>
  <w:endnote w:type="continuationSeparator" w:id="0">
    <w:p w14:paraId="34A58088" w14:textId="77777777" w:rsidR="00F82689" w:rsidRDefault="00F82689" w:rsidP="00A1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Muol Light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BA36B" w14:textId="50C205DA" w:rsidR="00A157DD" w:rsidRPr="00AC3065" w:rsidRDefault="00A157DD" w:rsidP="00A157DD">
    <w:pPr>
      <w:pStyle w:val="Footer"/>
      <w:pBdr>
        <w:top w:val="thinThickSmallGap" w:sz="12" w:space="1" w:color="auto"/>
      </w:pBdr>
      <w:tabs>
        <w:tab w:val="clear" w:pos="9360"/>
        <w:tab w:val="right" w:pos="13950"/>
      </w:tabs>
      <w:rPr>
        <w:rFonts w:ascii="Khmer OS Muol Light-Kh Auto" w:hAnsi="Khmer OS Muol Light-Kh Auto" w:cs="Khmer OS Muol Light-Kh Auto"/>
        <w:b/>
        <w:bCs/>
        <w:noProof/>
        <w:sz w:val="18"/>
        <w:szCs w:val="18"/>
      </w:rPr>
    </w:pP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  <w:cs/>
      </w:rPr>
      <w:t>ជំនាញ វិទ្យាសាស្ត្រកុំព្យូទ័រ</w:t>
    </w: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AC3065">
      <w:rPr>
        <w:rFonts w:ascii="Khmer OS Muol Light-Kh Auto" w:hAnsi="Khmer OS Muol Light-Kh Auto" w:cs="Khmer OS Muol Light-Kh Auto"/>
        <w:noProof/>
        <w:color w:val="000000" w:themeColor="text1"/>
        <w:sz w:val="18"/>
        <w:szCs w:val="18"/>
        <w:cs/>
      </w:rPr>
      <w:t>ទំព័រ</w:t>
    </w:r>
    <w:r w:rsidRPr="00AC3065">
      <w:rPr>
        <w:rFonts w:ascii="Khmer OS Muol Light-Kh Auto" w:hAnsi="Khmer OS Muol Light-Kh Auto" w:cs="Khmer OS Muol Light-Kh Auto"/>
        <w:b/>
        <w:bCs/>
        <w:sz w:val="18"/>
        <w:szCs w:val="18"/>
      </w:rPr>
      <w:t xml:space="preserve"> </w:t>
    </w:r>
    <w:sdt>
      <w:sdtPr>
        <w:rPr>
          <w:rFonts w:ascii="Khmer OS Muol Light-Kh Auto" w:hAnsi="Khmer OS Muol Light-Kh Auto" w:cs="Khmer OS Muol Light-Kh Auto"/>
          <w:b/>
          <w:bCs/>
          <w:sz w:val="18"/>
          <w:szCs w:val="18"/>
        </w:rPr>
        <w:id w:val="1738825670"/>
        <w:docPartObj>
          <w:docPartGallery w:val="Page Numbers (Bottom of Page)"/>
          <w:docPartUnique/>
        </w:docPartObj>
      </w:sdtPr>
      <w:sdtEndPr>
        <w:rPr>
          <w:b w:val="0"/>
          <w:bCs w:val="0"/>
          <w:noProof/>
        </w:rPr>
      </w:sdtEndPr>
      <w:sdtContent>
        <w:r w:rsidR="00692364">
          <w:rPr>
            <w:rFonts w:ascii="Khmer OS Muol Light-Kh Auto" w:hAnsi="Khmer OS Muol Light-Kh Auto" w:cs="Khmer OS Muol Light-Kh Auto" w:hint="cs"/>
            <w:sz w:val="18"/>
            <w:szCs w:val="18"/>
            <w:cs/>
          </w:rPr>
          <w:t>៥៩</w:t>
        </w:r>
      </w:sdtContent>
    </w:sdt>
  </w:p>
  <w:p w14:paraId="01002271" w14:textId="77777777" w:rsidR="00A157DD" w:rsidRDefault="00A15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E7AF5" w14:textId="77777777" w:rsidR="00F82689" w:rsidRDefault="00F82689" w:rsidP="00A157DD">
      <w:pPr>
        <w:spacing w:after="0" w:line="240" w:lineRule="auto"/>
      </w:pPr>
      <w:r>
        <w:separator/>
      </w:r>
    </w:p>
  </w:footnote>
  <w:footnote w:type="continuationSeparator" w:id="0">
    <w:p w14:paraId="4BF43B8B" w14:textId="77777777" w:rsidR="00F82689" w:rsidRDefault="00F82689" w:rsidP="00A15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D71DA" w14:textId="77777777" w:rsidR="00A157DD" w:rsidRDefault="00A157DD" w:rsidP="00A157DD">
    <w:pPr>
      <w:pStyle w:val="Header"/>
      <w:pBdr>
        <w:bottom w:val="thickThinSmallGap" w:sz="12" w:space="1" w:color="auto"/>
      </w:pBdr>
      <w:tabs>
        <w:tab w:val="clear" w:pos="9360"/>
        <w:tab w:val="right" w:pos="13950"/>
      </w:tabs>
      <w:rPr>
        <w:rFonts w:cs="Arial Unicode MS"/>
      </w:rPr>
    </w:pPr>
    <w:r>
      <w:rPr>
        <w:rFonts w:ascii="Khmer OS Muol Light" w:hAnsi="Khmer OS Muol Light" w:cs="Khmer OS Muol Light"/>
        <w:sz w:val="18"/>
        <w:szCs w:val="18"/>
        <w:cs/>
      </w:rPr>
      <w:t>សាកលវិទ្យាល័យ អាស៊ី</w:t>
    </w:r>
    <w:r>
      <w:rPr>
        <w:rFonts w:ascii="Khmer OS Muol Light" w:hAnsi="Khmer OS Muol Light" w:cs="Khmer OS Muol Light"/>
        <w:sz w:val="18"/>
        <w:szCs w:val="18"/>
      </w:rPr>
      <w:t xml:space="preserve"> </w:t>
    </w:r>
    <w:r>
      <w:rPr>
        <w:rFonts w:ascii="Khmer OS Muol Light" w:hAnsi="Khmer OS Muol Light" w:cs="Khmer OS Muol Light"/>
        <w:sz w:val="18"/>
        <w:szCs w:val="18"/>
        <w:cs/>
      </w:rPr>
      <w:t>អឺរ៉ុប</w:t>
    </w:r>
    <w:r>
      <w:rPr>
        <w:rFonts w:ascii="Khmer OS Muol Light" w:hAnsi="Khmer OS Muol Light" w:cs="Khmer OS Muol Light"/>
        <w:sz w:val="18"/>
        <w:szCs w:val="18"/>
      </w:rPr>
      <w:tab/>
    </w:r>
    <w:r>
      <w:rPr>
        <w:rFonts w:ascii="Khmer OS Muol Light" w:hAnsi="Khmer OS Muol Light" w:cs="Khmer OS Muol Light"/>
        <w:sz w:val="18"/>
        <w:szCs w:val="18"/>
      </w:rPr>
      <w:tab/>
    </w:r>
    <w:r>
      <w:rPr>
        <w:rFonts w:ascii="Khmer OS Muol Light" w:hAnsi="Khmer OS Muol Light" w:cs="Khmer OS Muol Light"/>
        <w:sz w:val="18"/>
        <w:szCs w:val="18"/>
        <w:cs/>
      </w:rPr>
      <w:t>មហាវិទ្យាល័យវិទ្យាសាស្រ្ត</w:t>
    </w:r>
    <w:r>
      <w:rPr>
        <w:rFonts w:ascii="Khmer OS Muol Light" w:hAnsi="Khmer OS Muol Light" w:cs="Khmer OS Muol Light"/>
        <w:sz w:val="18"/>
        <w:szCs w:val="18"/>
      </w:rPr>
      <w:t xml:space="preserve"> </w:t>
    </w:r>
    <w:r>
      <w:rPr>
        <w:rFonts w:ascii="Khmer OS Muol Light" w:hAnsi="Khmer OS Muol Light" w:cs="Khmer OS Muol Light"/>
        <w:sz w:val="18"/>
        <w:szCs w:val="18"/>
        <w:cs/>
      </w:rPr>
      <w:t>និងបច្ចេកវិទ្យា</w:t>
    </w:r>
  </w:p>
  <w:p w14:paraId="0F881C17" w14:textId="77777777" w:rsidR="00A157DD" w:rsidRDefault="00A15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DD"/>
    <w:rsid w:val="004937F3"/>
    <w:rsid w:val="00692364"/>
    <w:rsid w:val="00791FCA"/>
    <w:rsid w:val="007D58C2"/>
    <w:rsid w:val="008A1910"/>
    <w:rsid w:val="00A157DD"/>
    <w:rsid w:val="00B41DC4"/>
    <w:rsid w:val="00D10E20"/>
    <w:rsid w:val="00E03425"/>
    <w:rsid w:val="00E82C13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29F3"/>
  <w15:chartTrackingRefBased/>
  <w15:docId w15:val="{03304CEE-8A8E-480B-932E-92484984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DD"/>
  </w:style>
  <w:style w:type="paragraph" w:styleId="Footer">
    <w:name w:val="footer"/>
    <w:basedOn w:val="Normal"/>
    <w:link w:val="FooterChar"/>
    <w:uiPriority w:val="99"/>
    <w:unhideWhenUsed/>
    <w:rsid w:val="00A15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DD"/>
  </w:style>
  <w:style w:type="paragraph" w:styleId="NormalWeb">
    <w:name w:val="Normal (Web)"/>
    <w:basedOn w:val="Normal"/>
    <w:uiPriority w:val="99"/>
    <w:unhideWhenUsed/>
    <w:rsid w:val="00A157D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MSC</cp:lastModifiedBy>
  <cp:revision>6</cp:revision>
  <cp:lastPrinted>2023-09-15T07:14:00Z</cp:lastPrinted>
  <dcterms:created xsi:type="dcterms:W3CDTF">2023-09-13T17:53:00Z</dcterms:created>
  <dcterms:modified xsi:type="dcterms:W3CDTF">2023-11-17T13:33:00Z</dcterms:modified>
</cp:coreProperties>
</file>