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CFB8" w14:textId="4BE5B2F8" w:rsidR="00047D5B" w:rsidRPr="001A2444" w:rsidRDefault="00047D5B" w:rsidP="00262C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Final</w:t>
      </w:r>
      <w:r w:rsidR="00262C05" w:rsidRPr="001A2444">
        <w:rPr>
          <w:rFonts w:ascii="Times New Roman" w:hAnsi="Times New Roman" w:cs="Times New Roman"/>
          <w:sz w:val="24"/>
          <w:szCs w:val="24"/>
        </w:rPr>
        <w:t xml:space="preserve"> </w:t>
      </w:r>
      <w:r w:rsidRPr="001A2444">
        <w:rPr>
          <w:rFonts w:ascii="Times New Roman" w:hAnsi="Times New Roman" w:cs="Times New Roman"/>
          <w:sz w:val="24"/>
          <w:szCs w:val="24"/>
        </w:rPr>
        <w:t>Project Report - Summarizing the Project</w:t>
      </w:r>
    </w:p>
    <w:p w14:paraId="7CF8548F" w14:textId="4FD52E39" w:rsidR="0039164D" w:rsidRPr="001A2444" w:rsidRDefault="00047D5B" w:rsidP="00503103">
      <w:p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The Subject-Matter/Industry</w:t>
      </w:r>
      <w:r w:rsidR="00D77B51" w:rsidRPr="001A2444">
        <w:rPr>
          <w:rFonts w:ascii="Times New Roman" w:hAnsi="Times New Roman" w:cs="Times New Roman"/>
          <w:sz w:val="24"/>
          <w:szCs w:val="24"/>
        </w:rPr>
        <w:t>:</w:t>
      </w:r>
    </w:p>
    <w:p w14:paraId="333FFA73" w14:textId="363AA075" w:rsidR="00B065D5" w:rsidRPr="001A2444" w:rsidRDefault="00B065D5" w:rsidP="005031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The European Space Agency Database and Information System Characterizing Objects in Space</w:t>
      </w:r>
      <w:r w:rsidR="00187C42" w:rsidRPr="001A24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444">
        <w:rPr>
          <w:rFonts w:ascii="Times New Roman" w:hAnsi="Times New Roman" w:cs="Times New Roman"/>
          <w:sz w:val="24"/>
          <w:szCs w:val="24"/>
        </w:rPr>
        <w:t>https://discosweb.esoc.esa.int/</w:t>
      </w:r>
      <w:proofErr w:type="gramEnd"/>
    </w:p>
    <w:p w14:paraId="747A8F93" w14:textId="1CE2DF42" w:rsidR="00D66510" w:rsidRPr="001A2444" w:rsidRDefault="00D66510" w:rsidP="005031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The Center for Orbital and Reentry Debris Studies CORDS Reentry Database. https://aerospace.org/reentries</w:t>
      </w:r>
    </w:p>
    <w:p w14:paraId="0F7E9C0F" w14:textId="135375E4" w:rsidR="00047D5B" w:rsidRPr="001A2444" w:rsidRDefault="00187C42" w:rsidP="00503103">
      <w:p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Three Questions</w:t>
      </w:r>
    </w:p>
    <w:p w14:paraId="0E9C2D13" w14:textId="6AC06F29" w:rsidR="00D7605B" w:rsidRPr="001A2444" w:rsidRDefault="00D7605B" w:rsidP="005031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What is the average Mass of the objects in orbit?</w:t>
      </w:r>
    </w:p>
    <w:p w14:paraId="6BEE7892" w14:textId="01A0EC72" w:rsidR="00D7605B" w:rsidRPr="001A2444" w:rsidRDefault="00D7605B" w:rsidP="005031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What Object Class has the most entities?</w:t>
      </w:r>
    </w:p>
    <w:p w14:paraId="307BF5EF" w14:textId="2D4D6B16" w:rsidR="00D7605B" w:rsidRPr="001A2444" w:rsidRDefault="00D7605B" w:rsidP="005031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What objects have the largest and smallest mass?</w:t>
      </w:r>
    </w:p>
    <w:p w14:paraId="0735AAEB" w14:textId="37B5A5E8" w:rsidR="00047D5B" w:rsidRPr="001A2444" w:rsidRDefault="00D77B51" w:rsidP="00503103">
      <w:p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D</w:t>
      </w:r>
      <w:r w:rsidR="00047D5B" w:rsidRPr="001A2444">
        <w:rPr>
          <w:rFonts w:ascii="Times New Roman" w:hAnsi="Times New Roman" w:cs="Times New Roman"/>
          <w:sz w:val="24"/>
          <w:szCs w:val="24"/>
        </w:rPr>
        <w:t>atasets selected - what are their sources, what are they? Why are they important?</w:t>
      </w:r>
    </w:p>
    <w:p w14:paraId="63BD4AAB" w14:textId="51D8D1C0" w:rsidR="00D77B51" w:rsidRPr="001A2444" w:rsidRDefault="00D77B51" w:rsidP="0050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The European Space Agency Database and Information System Characterizing Objects in Space </w:t>
      </w:r>
      <w:hyperlink r:id="rId5" w:history="1">
        <w:r w:rsidR="00503103" w:rsidRPr="001A2444">
          <w:rPr>
            <w:rStyle w:val="Hyperlink"/>
            <w:rFonts w:ascii="Times New Roman" w:hAnsi="Times New Roman" w:cs="Times New Roman"/>
            <w:sz w:val="24"/>
            <w:szCs w:val="24"/>
          </w:rPr>
          <w:t>https://discosweb.esoc.esa.int/</w:t>
        </w:r>
      </w:hyperlink>
    </w:p>
    <w:p w14:paraId="50837CB1" w14:textId="5427E542" w:rsidR="00503103" w:rsidRPr="001A2444" w:rsidRDefault="009259AC" w:rsidP="005031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This is the European Space Agency’s DISCOS database. It is built to be </w:t>
      </w:r>
      <w:r w:rsidR="006764EB" w:rsidRPr="001A2444">
        <w:rPr>
          <w:rFonts w:ascii="Times New Roman" w:hAnsi="Times New Roman" w:cs="Times New Roman"/>
          <w:sz w:val="24"/>
          <w:szCs w:val="24"/>
        </w:rPr>
        <w:t>a single-source reference for over 40000 objects in orbit of earth.</w:t>
      </w:r>
    </w:p>
    <w:p w14:paraId="35C0CF83" w14:textId="5AE601B5" w:rsidR="006E696A" w:rsidRPr="001A2444" w:rsidRDefault="001A2444" w:rsidP="005031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BD1A63">
        <w:rPr>
          <w:rFonts w:ascii="Times New Roman" w:hAnsi="Times New Roman" w:cs="Times New Roman"/>
          <w:sz w:val="24"/>
          <w:szCs w:val="24"/>
        </w:rPr>
        <w:t xml:space="preserve"> data set is important because</w:t>
      </w:r>
      <w:r w:rsidR="00551FE1">
        <w:rPr>
          <w:rFonts w:ascii="Times New Roman" w:hAnsi="Times New Roman" w:cs="Times New Roman"/>
          <w:sz w:val="24"/>
          <w:szCs w:val="24"/>
        </w:rPr>
        <w:t xml:space="preserve"> it is used to track all objects in orbit of earth. This </w:t>
      </w:r>
      <w:r w:rsidR="00D00E0B">
        <w:rPr>
          <w:rFonts w:ascii="Times New Roman" w:hAnsi="Times New Roman" w:cs="Times New Roman"/>
          <w:sz w:val="24"/>
          <w:szCs w:val="24"/>
        </w:rPr>
        <w:t>data is primarily used by satellite manufacturers in collision avoidance systems.</w:t>
      </w:r>
    </w:p>
    <w:p w14:paraId="739CDC53" w14:textId="55C18B74" w:rsidR="00D77B51" w:rsidRPr="001A2444" w:rsidRDefault="00D77B51" w:rsidP="0050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The Center for Orbital and Reentry Debris Studies CORDS Reentry Database. </w:t>
      </w:r>
      <w:hyperlink r:id="rId6" w:history="1">
        <w:r w:rsidR="009C72EE" w:rsidRPr="001A2444">
          <w:rPr>
            <w:rStyle w:val="Hyperlink"/>
            <w:rFonts w:ascii="Times New Roman" w:hAnsi="Times New Roman" w:cs="Times New Roman"/>
            <w:sz w:val="24"/>
            <w:szCs w:val="24"/>
          </w:rPr>
          <w:t>https://aerospace.org/reentries</w:t>
        </w:r>
      </w:hyperlink>
    </w:p>
    <w:p w14:paraId="092B9393" w14:textId="1C6E651F" w:rsidR="009C72EE" w:rsidRDefault="009C72EE" w:rsidP="009C72E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This dataset is used to document objects and payloads that have reentered earth’s atmosphere since </w:t>
      </w:r>
      <w:proofErr w:type="gramStart"/>
      <w:r w:rsidRPr="001A2444">
        <w:rPr>
          <w:rFonts w:ascii="Times New Roman" w:hAnsi="Times New Roman" w:cs="Times New Roman"/>
          <w:sz w:val="24"/>
          <w:szCs w:val="24"/>
        </w:rPr>
        <w:t>2000</w:t>
      </w:r>
      <w:proofErr w:type="gramEnd"/>
    </w:p>
    <w:p w14:paraId="5A036B57" w14:textId="2E67BA56" w:rsidR="000530EE" w:rsidRDefault="000530EE" w:rsidP="009C72E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I sued to would be used to </w:t>
      </w:r>
      <w:r w:rsidR="001D3F7C">
        <w:rPr>
          <w:rFonts w:ascii="Times New Roman" w:hAnsi="Times New Roman" w:cs="Times New Roman"/>
          <w:sz w:val="24"/>
          <w:szCs w:val="24"/>
        </w:rPr>
        <w:t>supplement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1D3F7C">
        <w:rPr>
          <w:rFonts w:ascii="Times New Roman" w:hAnsi="Times New Roman" w:cs="Times New Roman"/>
          <w:sz w:val="24"/>
          <w:szCs w:val="24"/>
        </w:rPr>
        <w:t xml:space="preserve">from my primary </w:t>
      </w:r>
      <w:proofErr w:type="gramStart"/>
      <w:r w:rsidR="001D3F7C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0B8614FB" w14:textId="3EDB3868" w:rsidR="001D3F7C" w:rsidRPr="001A2444" w:rsidRDefault="001D3F7C" w:rsidP="009C72E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issues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84">
        <w:rPr>
          <w:rFonts w:ascii="Times New Roman" w:hAnsi="Times New Roman" w:cs="Times New Roman"/>
          <w:sz w:val="24"/>
          <w:szCs w:val="24"/>
        </w:rPr>
        <w:t xml:space="preserve">thousands of entries in orbit is the potential for reentering earths atmosphere and not burning up on reentry. </w:t>
      </w:r>
    </w:p>
    <w:p w14:paraId="30EAA714" w14:textId="15C250CA" w:rsidR="00047D5B" w:rsidRPr="001A2444" w:rsidRDefault="00D77B51" w:rsidP="00503103">
      <w:p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Tools Used</w:t>
      </w:r>
    </w:p>
    <w:p w14:paraId="025229D6" w14:textId="22AC7A02" w:rsidR="0080512C" w:rsidRPr="001A2444" w:rsidRDefault="00C226FA" w:rsidP="005031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P</w:t>
      </w:r>
      <w:r w:rsidR="0080512C" w:rsidRPr="001A2444">
        <w:rPr>
          <w:rFonts w:ascii="Times New Roman" w:hAnsi="Times New Roman" w:cs="Times New Roman"/>
          <w:sz w:val="24"/>
          <w:szCs w:val="24"/>
        </w:rPr>
        <w:t>andas</w:t>
      </w:r>
    </w:p>
    <w:p w14:paraId="4B65AA36" w14:textId="41E50AB1" w:rsidR="00C226FA" w:rsidRPr="001A2444" w:rsidRDefault="000A6CE7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Used to manipulate the data and parse through it</w:t>
      </w:r>
      <w:r w:rsidR="00F8302B" w:rsidRPr="001A2444">
        <w:rPr>
          <w:rFonts w:ascii="Times New Roman" w:hAnsi="Times New Roman" w:cs="Times New Roman"/>
          <w:sz w:val="24"/>
          <w:szCs w:val="24"/>
        </w:rPr>
        <w:t>. Making it usable</w:t>
      </w:r>
      <w:r w:rsidR="00743E9C" w:rsidRPr="001A2444">
        <w:rPr>
          <w:rFonts w:ascii="Times New Roman" w:hAnsi="Times New Roman" w:cs="Times New Roman"/>
          <w:sz w:val="24"/>
          <w:szCs w:val="24"/>
        </w:rPr>
        <w:t xml:space="preserve"> for graphs and diagrams and answering question</w:t>
      </w:r>
    </w:p>
    <w:p w14:paraId="093122BD" w14:textId="23DE73AE" w:rsidR="00743E9C" w:rsidRPr="001A2444" w:rsidRDefault="00743E9C" w:rsidP="005031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Requests </w:t>
      </w:r>
    </w:p>
    <w:p w14:paraId="05F4536D" w14:textId="1292DBF6" w:rsidR="00743E9C" w:rsidRPr="001A2444" w:rsidRDefault="00743E9C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Used to pull</w:t>
      </w:r>
      <w:r w:rsidR="00753058" w:rsidRPr="001A2444">
        <w:rPr>
          <w:rFonts w:ascii="Times New Roman" w:hAnsi="Times New Roman" w:cs="Times New Roman"/>
          <w:sz w:val="24"/>
          <w:szCs w:val="24"/>
        </w:rPr>
        <w:t xml:space="preserve"> and filter the</w:t>
      </w:r>
      <w:r w:rsidRPr="001A2444">
        <w:rPr>
          <w:rFonts w:ascii="Times New Roman" w:hAnsi="Times New Roman" w:cs="Times New Roman"/>
          <w:sz w:val="24"/>
          <w:szCs w:val="24"/>
        </w:rPr>
        <w:t xml:space="preserve"> data </w:t>
      </w:r>
      <w:r w:rsidR="00840914" w:rsidRPr="001A2444">
        <w:rPr>
          <w:rFonts w:ascii="Times New Roman" w:hAnsi="Times New Roman" w:cs="Times New Roman"/>
          <w:sz w:val="24"/>
          <w:szCs w:val="24"/>
        </w:rPr>
        <w:t xml:space="preserve">being requested </w:t>
      </w:r>
      <w:r w:rsidR="00753058" w:rsidRPr="001A2444">
        <w:rPr>
          <w:rFonts w:ascii="Times New Roman" w:hAnsi="Times New Roman" w:cs="Times New Roman"/>
          <w:sz w:val="24"/>
          <w:szCs w:val="24"/>
        </w:rPr>
        <w:t xml:space="preserve">via an </w:t>
      </w:r>
      <w:proofErr w:type="gramStart"/>
      <w:r w:rsidR="00753058" w:rsidRPr="001A2444">
        <w:rPr>
          <w:rFonts w:ascii="Times New Roman" w:hAnsi="Times New Roman" w:cs="Times New Roman"/>
          <w:sz w:val="24"/>
          <w:szCs w:val="24"/>
        </w:rPr>
        <w:t>API</w:t>
      </w:r>
      <w:proofErr w:type="gramEnd"/>
    </w:p>
    <w:p w14:paraId="251BB8D5" w14:textId="3E8B47A2" w:rsidR="0080512C" w:rsidRPr="001A2444" w:rsidRDefault="0080512C" w:rsidP="005031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44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</w:p>
    <w:p w14:paraId="5EDF7CDD" w14:textId="1AA41135" w:rsidR="00840914" w:rsidRPr="001A2444" w:rsidRDefault="00840914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Used to make </w:t>
      </w:r>
      <w:r w:rsidR="009A6E06" w:rsidRPr="001A2444">
        <w:rPr>
          <w:rFonts w:ascii="Times New Roman" w:hAnsi="Times New Roman" w:cs="Times New Roman"/>
          <w:sz w:val="24"/>
          <w:szCs w:val="24"/>
        </w:rPr>
        <w:t>visualizations</w:t>
      </w:r>
      <w:r w:rsidRPr="001A2444">
        <w:rPr>
          <w:rFonts w:ascii="Times New Roman" w:hAnsi="Times New Roman" w:cs="Times New Roman"/>
          <w:sz w:val="24"/>
          <w:szCs w:val="24"/>
        </w:rPr>
        <w:t xml:space="preserve"> of the data stored in </w:t>
      </w:r>
      <w:proofErr w:type="gramStart"/>
      <w:r w:rsidRPr="001A244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40F38FD7" w14:textId="6C0AB1BF" w:rsidR="009A6E06" w:rsidRPr="001A2444" w:rsidRDefault="009A6E06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I used it to make a</w:t>
      </w:r>
      <w:r w:rsidR="0089758C" w:rsidRPr="001A2444">
        <w:rPr>
          <w:rFonts w:ascii="Times New Roman" w:hAnsi="Times New Roman" w:cs="Times New Roman"/>
          <w:sz w:val="24"/>
          <w:szCs w:val="24"/>
        </w:rPr>
        <w:t xml:space="preserve"> couple</w:t>
      </w:r>
      <w:r w:rsidRPr="001A2444">
        <w:rPr>
          <w:rFonts w:ascii="Times New Roman" w:hAnsi="Times New Roman" w:cs="Times New Roman"/>
          <w:sz w:val="24"/>
          <w:szCs w:val="24"/>
        </w:rPr>
        <w:t xml:space="preserve"> bar graph</w:t>
      </w:r>
      <w:r w:rsidR="0089758C" w:rsidRPr="001A2444">
        <w:rPr>
          <w:rFonts w:ascii="Times New Roman" w:hAnsi="Times New Roman" w:cs="Times New Roman"/>
          <w:sz w:val="24"/>
          <w:szCs w:val="24"/>
        </w:rPr>
        <w:t xml:space="preserve">s </w:t>
      </w:r>
      <w:r w:rsidR="00C73756" w:rsidRPr="001A2444">
        <w:rPr>
          <w:rFonts w:ascii="Times New Roman" w:hAnsi="Times New Roman" w:cs="Times New Roman"/>
          <w:sz w:val="24"/>
          <w:szCs w:val="24"/>
        </w:rPr>
        <w:t xml:space="preserve">and view a </w:t>
      </w:r>
      <w:proofErr w:type="gramStart"/>
      <w:r w:rsidR="00C73756" w:rsidRPr="001A2444">
        <w:rPr>
          <w:rFonts w:ascii="Times New Roman" w:hAnsi="Times New Roman" w:cs="Times New Roman"/>
          <w:sz w:val="24"/>
          <w:szCs w:val="24"/>
        </w:rPr>
        <w:t>histogram</w:t>
      </w:r>
      <w:proofErr w:type="gramEnd"/>
    </w:p>
    <w:p w14:paraId="17DAEF5F" w14:textId="03F1A684" w:rsidR="001A017F" w:rsidRPr="001A2444" w:rsidRDefault="001A017F" w:rsidP="005031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>Seaborn</w:t>
      </w:r>
    </w:p>
    <w:p w14:paraId="6EB8CC73" w14:textId="5208851F" w:rsidR="001A017F" w:rsidRPr="001A2444" w:rsidRDefault="007918ED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Used to make a </w:t>
      </w:r>
      <w:proofErr w:type="gramStart"/>
      <w:r w:rsidRPr="001A2444">
        <w:rPr>
          <w:rFonts w:ascii="Times New Roman" w:hAnsi="Times New Roman" w:cs="Times New Roman"/>
          <w:sz w:val="24"/>
          <w:szCs w:val="24"/>
        </w:rPr>
        <w:t>histogram</w:t>
      </w:r>
      <w:proofErr w:type="gramEnd"/>
    </w:p>
    <w:p w14:paraId="1F6EDE88" w14:textId="7092AB6A" w:rsidR="0080512C" w:rsidRPr="001A2444" w:rsidRDefault="00C73756" w:rsidP="005031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444">
        <w:rPr>
          <w:rFonts w:ascii="Times New Roman" w:hAnsi="Times New Roman" w:cs="Times New Roman"/>
          <w:sz w:val="24"/>
          <w:szCs w:val="24"/>
        </w:rPr>
        <w:t>P</w:t>
      </w:r>
      <w:r w:rsidR="0080512C" w:rsidRPr="001A2444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14:paraId="6D4D785B" w14:textId="08E5E8C8" w:rsidR="00C73756" w:rsidRPr="001A2444" w:rsidRDefault="00C73756" w:rsidP="005031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t xml:space="preserve">This is used to make reading </w:t>
      </w:r>
      <w:proofErr w:type="spellStart"/>
      <w:r w:rsidRPr="001A244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2444">
        <w:rPr>
          <w:rFonts w:ascii="Times New Roman" w:hAnsi="Times New Roman" w:cs="Times New Roman"/>
          <w:sz w:val="24"/>
          <w:szCs w:val="24"/>
        </w:rPr>
        <w:t xml:space="preserve"> in a terminal</w:t>
      </w:r>
      <w:r w:rsidR="004576C9" w:rsidRPr="001A2444">
        <w:rPr>
          <w:rFonts w:ascii="Times New Roman" w:hAnsi="Times New Roman" w:cs="Times New Roman"/>
          <w:sz w:val="24"/>
          <w:szCs w:val="24"/>
        </w:rPr>
        <w:t xml:space="preserve"> understandable.</w:t>
      </w:r>
    </w:p>
    <w:p w14:paraId="31A22518" w14:textId="2F0E0602" w:rsidR="00047D5B" w:rsidRDefault="00047D5B" w:rsidP="00503103">
      <w:pPr>
        <w:rPr>
          <w:rFonts w:ascii="Times New Roman" w:hAnsi="Times New Roman" w:cs="Times New Roman"/>
          <w:sz w:val="24"/>
          <w:szCs w:val="24"/>
        </w:rPr>
      </w:pPr>
      <w:r w:rsidRPr="001A2444">
        <w:rPr>
          <w:rFonts w:ascii="Times New Roman" w:hAnsi="Times New Roman" w:cs="Times New Roman"/>
          <w:sz w:val="24"/>
          <w:szCs w:val="24"/>
        </w:rPr>
        <w:lastRenderedPageBreak/>
        <w:t>How do you expect that the answers that can be found in your BI Dashboard can further influence your selected Subject-Matter/Industry?</w:t>
      </w:r>
    </w:p>
    <w:p w14:paraId="336F9815" w14:textId="3EC7F71D" w:rsidR="003B25CA" w:rsidRDefault="00356902" w:rsidP="00503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asked </w:t>
      </w:r>
      <w:r w:rsidR="007E5574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questions that I feel like </w:t>
      </w:r>
      <w:r w:rsidR="0031406F">
        <w:rPr>
          <w:rFonts w:ascii="Times New Roman" w:hAnsi="Times New Roman" w:cs="Times New Roman"/>
          <w:sz w:val="24"/>
          <w:szCs w:val="24"/>
        </w:rPr>
        <w:t xml:space="preserve">help to generalize the dataset. I asked what the average mass is of objects in orbit. </w:t>
      </w:r>
      <w:r w:rsidR="00D22843">
        <w:rPr>
          <w:rFonts w:ascii="Times New Roman" w:hAnsi="Times New Roman" w:cs="Times New Roman"/>
          <w:sz w:val="24"/>
          <w:szCs w:val="24"/>
        </w:rPr>
        <w:t xml:space="preserve">I also asked what </w:t>
      </w:r>
      <w:proofErr w:type="gramStart"/>
      <w:r w:rsidR="00D22843">
        <w:rPr>
          <w:rFonts w:ascii="Times New Roman" w:hAnsi="Times New Roman" w:cs="Times New Roman"/>
          <w:sz w:val="24"/>
          <w:szCs w:val="24"/>
        </w:rPr>
        <w:t xml:space="preserve">are the largest and smallest </w:t>
      </w:r>
      <w:r w:rsidR="00273A00">
        <w:rPr>
          <w:rFonts w:ascii="Times New Roman" w:hAnsi="Times New Roman" w:cs="Times New Roman"/>
          <w:sz w:val="24"/>
          <w:szCs w:val="24"/>
        </w:rPr>
        <w:t>objects in orbit by mass</w:t>
      </w:r>
      <w:proofErr w:type="gramEnd"/>
      <w:r w:rsidR="00273A00">
        <w:rPr>
          <w:rFonts w:ascii="Times New Roman" w:hAnsi="Times New Roman" w:cs="Times New Roman"/>
          <w:sz w:val="24"/>
          <w:szCs w:val="24"/>
        </w:rPr>
        <w:t xml:space="preserve">. These two questions when paired together </w:t>
      </w:r>
      <w:proofErr w:type="gramStart"/>
      <w:r w:rsidR="00273A00">
        <w:rPr>
          <w:rFonts w:ascii="Times New Roman" w:hAnsi="Times New Roman" w:cs="Times New Roman"/>
          <w:sz w:val="24"/>
          <w:szCs w:val="24"/>
        </w:rPr>
        <w:t>help to</w:t>
      </w:r>
      <w:proofErr w:type="gramEnd"/>
      <w:r w:rsidR="00273A00">
        <w:rPr>
          <w:rFonts w:ascii="Times New Roman" w:hAnsi="Times New Roman" w:cs="Times New Roman"/>
          <w:sz w:val="24"/>
          <w:szCs w:val="24"/>
        </w:rPr>
        <w:t xml:space="preserve"> someone to understand the overall size of the objects in orbit but also the wide range of objects.</w:t>
      </w:r>
      <w:r w:rsidR="007E5574">
        <w:rPr>
          <w:rFonts w:ascii="Times New Roman" w:hAnsi="Times New Roman" w:cs="Times New Roman"/>
          <w:sz w:val="24"/>
          <w:szCs w:val="24"/>
        </w:rPr>
        <w:t xml:space="preserve"> The average mass is 2703.05grams and the largest object is </w:t>
      </w:r>
      <w:r w:rsidR="00B37EBD" w:rsidRPr="00B37EBD">
        <w:rPr>
          <w:rFonts w:ascii="Times New Roman" w:hAnsi="Times New Roman" w:cs="Times New Roman"/>
          <w:sz w:val="24"/>
          <w:szCs w:val="24"/>
        </w:rPr>
        <w:t>132931.0</w:t>
      </w:r>
      <w:r w:rsidR="00B37E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7EBD">
        <w:rPr>
          <w:rFonts w:ascii="Times New Roman" w:hAnsi="Times New Roman" w:cs="Times New Roman"/>
          <w:sz w:val="24"/>
          <w:szCs w:val="24"/>
        </w:rPr>
        <w:t>grams</w:t>
      </w:r>
      <w:proofErr w:type="gramEnd"/>
      <w:r w:rsidR="00B37EBD">
        <w:rPr>
          <w:rFonts w:ascii="Times New Roman" w:hAnsi="Times New Roman" w:cs="Times New Roman"/>
          <w:sz w:val="24"/>
          <w:szCs w:val="24"/>
        </w:rPr>
        <w:t xml:space="preserve"> and the smallest is </w:t>
      </w:r>
      <w:r w:rsidR="00B37EBD" w:rsidRPr="00B37EBD">
        <w:rPr>
          <w:rFonts w:ascii="Times New Roman" w:hAnsi="Times New Roman" w:cs="Times New Roman"/>
          <w:sz w:val="24"/>
          <w:szCs w:val="24"/>
        </w:rPr>
        <w:t>0.284</w:t>
      </w:r>
      <w:r w:rsidR="00B37EBD">
        <w:rPr>
          <w:rFonts w:ascii="Times New Roman" w:hAnsi="Times New Roman" w:cs="Times New Roman"/>
          <w:sz w:val="24"/>
          <w:szCs w:val="24"/>
        </w:rPr>
        <w:t xml:space="preserve">. This is a very large distribution of data </w:t>
      </w:r>
      <w:r w:rsidR="00055A78">
        <w:rPr>
          <w:rFonts w:ascii="Times New Roman" w:hAnsi="Times New Roman" w:cs="Times New Roman"/>
          <w:sz w:val="24"/>
          <w:szCs w:val="24"/>
        </w:rPr>
        <w:t xml:space="preserve">but since the average is closer to the smaller object rather </w:t>
      </w:r>
      <w:proofErr w:type="gramStart"/>
      <w:r w:rsidR="00055A78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055A78">
        <w:rPr>
          <w:rFonts w:ascii="Times New Roman" w:hAnsi="Times New Roman" w:cs="Times New Roman"/>
          <w:sz w:val="24"/>
          <w:szCs w:val="24"/>
        </w:rPr>
        <w:t xml:space="preserve"> the large it shows most objects </w:t>
      </w:r>
      <w:r w:rsidR="003B25CA">
        <w:rPr>
          <w:rFonts w:ascii="Times New Roman" w:hAnsi="Times New Roman" w:cs="Times New Roman"/>
          <w:sz w:val="24"/>
          <w:szCs w:val="24"/>
        </w:rPr>
        <w:t>tend to have a smaller mass.</w:t>
      </w:r>
      <w:r w:rsidR="00FC1D2A">
        <w:rPr>
          <w:rFonts w:ascii="Times New Roman" w:hAnsi="Times New Roman" w:cs="Times New Roman"/>
          <w:sz w:val="24"/>
          <w:szCs w:val="24"/>
        </w:rPr>
        <w:t xml:space="preserve"> I</w:t>
      </w:r>
      <w:r w:rsidR="003B25CA">
        <w:rPr>
          <w:rFonts w:ascii="Times New Roman" w:hAnsi="Times New Roman" w:cs="Times New Roman"/>
          <w:sz w:val="24"/>
          <w:szCs w:val="24"/>
        </w:rPr>
        <w:t xml:space="preserve"> wanted to also understand the types of objects in</w:t>
      </w:r>
      <w:r w:rsidR="001B2ABF">
        <w:rPr>
          <w:rFonts w:ascii="Times New Roman" w:hAnsi="Times New Roman" w:cs="Times New Roman"/>
          <w:sz w:val="24"/>
          <w:szCs w:val="24"/>
        </w:rPr>
        <w:t xml:space="preserve"> </w:t>
      </w:r>
      <w:r w:rsidR="003B25CA">
        <w:rPr>
          <w:rFonts w:ascii="Times New Roman" w:hAnsi="Times New Roman" w:cs="Times New Roman"/>
          <w:sz w:val="24"/>
          <w:szCs w:val="24"/>
        </w:rPr>
        <w:t>orbit</w:t>
      </w:r>
      <w:r w:rsidR="009D27B3">
        <w:rPr>
          <w:rFonts w:ascii="Times New Roman" w:hAnsi="Times New Roman" w:cs="Times New Roman"/>
          <w:sz w:val="24"/>
          <w:szCs w:val="24"/>
        </w:rPr>
        <w:t>. This is why I asked w</w:t>
      </w:r>
      <w:r w:rsidR="009D27B3" w:rsidRPr="009D27B3">
        <w:rPr>
          <w:rFonts w:ascii="Times New Roman" w:hAnsi="Times New Roman" w:cs="Times New Roman"/>
          <w:sz w:val="24"/>
          <w:szCs w:val="24"/>
        </w:rPr>
        <w:t xml:space="preserve">hat </w:t>
      </w:r>
      <w:r w:rsidR="009D27B3">
        <w:rPr>
          <w:rFonts w:ascii="Times New Roman" w:hAnsi="Times New Roman" w:cs="Times New Roman"/>
          <w:sz w:val="24"/>
          <w:szCs w:val="24"/>
        </w:rPr>
        <w:t>o</w:t>
      </w:r>
      <w:r w:rsidR="009D27B3" w:rsidRPr="009D27B3">
        <w:rPr>
          <w:rFonts w:ascii="Times New Roman" w:hAnsi="Times New Roman" w:cs="Times New Roman"/>
          <w:sz w:val="24"/>
          <w:szCs w:val="24"/>
        </w:rPr>
        <w:t xml:space="preserve">bject </w:t>
      </w:r>
      <w:r w:rsidR="009D27B3">
        <w:rPr>
          <w:rFonts w:ascii="Times New Roman" w:hAnsi="Times New Roman" w:cs="Times New Roman"/>
          <w:sz w:val="24"/>
          <w:szCs w:val="24"/>
        </w:rPr>
        <w:t>c</w:t>
      </w:r>
      <w:r w:rsidR="009D27B3" w:rsidRPr="009D27B3">
        <w:rPr>
          <w:rFonts w:ascii="Times New Roman" w:hAnsi="Times New Roman" w:cs="Times New Roman"/>
          <w:sz w:val="24"/>
          <w:szCs w:val="24"/>
        </w:rPr>
        <w:t>lass has the most entities</w:t>
      </w:r>
      <w:r w:rsidR="009D27B3">
        <w:rPr>
          <w:rFonts w:ascii="Times New Roman" w:hAnsi="Times New Roman" w:cs="Times New Roman"/>
          <w:sz w:val="24"/>
          <w:szCs w:val="24"/>
        </w:rPr>
        <w:t>.</w:t>
      </w:r>
      <w:r w:rsidR="002F5994">
        <w:rPr>
          <w:rFonts w:ascii="Times New Roman" w:hAnsi="Times New Roman" w:cs="Times New Roman"/>
          <w:sz w:val="24"/>
          <w:szCs w:val="24"/>
        </w:rPr>
        <w:t xml:space="preserve"> The answer was payloads at </w:t>
      </w:r>
      <w:r w:rsidR="00A5591B" w:rsidRPr="00A5591B">
        <w:rPr>
          <w:rFonts w:ascii="Times New Roman" w:hAnsi="Times New Roman" w:cs="Times New Roman"/>
          <w:sz w:val="24"/>
          <w:szCs w:val="24"/>
        </w:rPr>
        <w:t>1539</w:t>
      </w:r>
      <w:r w:rsidR="00A5591B">
        <w:rPr>
          <w:rFonts w:ascii="Times New Roman" w:hAnsi="Times New Roman" w:cs="Times New Roman"/>
          <w:sz w:val="24"/>
          <w:szCs w:val="24"/>
        </w:rPr>
        <w:t>. I also showed a bar graph to help understand the data.</w:t>
      </w:r>
      <w:r w:rsidR="00A76D8E">
        <w:rPr>
          <w:rFonts w:ascii="Times New Roman" w:hAnsi="Times New Roman" w:cs="Times New Roman"/>
          <w:sz w:val="24"/>
          <w:szCs w:val="24"/>
        </w:rPr>
        <w:t xml:space="preserve"> The next closes object is </w:t>
      </w:r>
      <w:proofErr w:type="gramStart"/>
      <w:r w:rsidR="00A76D8E">
        <w:rPr>
          <w:rFonts w:ascii="Times New Roman" w:hAnsi="Times New Roman" w:cs="Times New Roman"/>
          <w:sz w:val="24"/>
          <w:szCs w:val="24"/>
        </w:rPr>
        <w:t>rocket</w:t>
      </w:r>
      <w:proofErr w:type="gramEnd"/>
      <w:r w:rsidR="00A76D8E">
        <w:rPr>
          <w:rFonts w:ascii="Times New Roman" w:hAnsi="Times New Roman" w:cs="Times New Roman"/>
          <w:sz w:val="24"/>
          <w:szCs w:val="24"/>
        </w:rPr>
        <w:t xml:space="preserve"> bodies at almost half payload</w:t>
      </w:r>
      <w:r w:rsidR="00FC1D2A">
        <w:rPr>
          <w:rFonts w:ascii="Times New Roman" w:hAnsi="Times New Roman" w:cs="Times New Roman"/>
          <w:sz w:val="24"/>
          <w:szCs w:val="24"/>
        </w:rPr>
        <w:t>.</w:t>
      </w:r>
    </w:p>
    <w:p w14:paraId="7EFF4BAC" w14:textId="7780E71F" w:rsidR="00FA7489" w:rsidRPr="001A2444" w:rsidRDefault="00FA7489" w:rsidP="00503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asking simple questions </w:t>
      </w:r>
      <w:r w:rsidR="009325DD">
        <w:rPr>
          <w:rFonts w:ascii="Times New Roman" w:hAnsi="Times New Roman" w:cs="Times New Roman"/>
          <w:sz w:val="24"/>
          <w:szCs w:val="24"/>
        </w:rPr>
        <w:t>is great</w:t>
      </w:r>
      <w:r>
        <w:rPr>
          <w:rFonts w:ascii="Times New Roman" w:hAnsi="Times New Roman" w:cs="Times New Roman"/>
          <w:sz w:val="24"/>
          <w:szCs w:val="24"/>
        </w:rPr>
        <w:t xml:space="preserve"> for complex and massive datasets. We need to be able to generalize</w:t>
      </w:r>
      <w:r w:rsidR="003C65FE">
        <w:rPr>
          <w:rFonts w:ascii="Times New Roman" w:hAnsi="Times New Roman" w:cs="Times New Roman"/>
          <w:sz w:val="24"/>
          <w:szCs w:val="24"/>
        </w:rPr>
        <w:t xml:space="preserve">, explain, and visualize data so we can ask better </w:t>
      </w:r>
      <w:r w:rsidR="009325DD">
        <w:rPr>
          <w:rFonts w:ascii="Times New Roman" w:hAnsi="Times New Roman" w:cs="Times New Roman"/>
          <w:sz w:val="24"/>
          <w:szCs w:val="24"/>
        </w:rPr>
        <w:t>and more complex questions.</w:t>
      </w:r>
    </w:p>
    <w:sectPr w:rsidR="00FA7489" w:rsidRPr="001A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E57"/>
    <w:multiLevelType w:val="multilevel"/>
    <w:tmpl w:val="D98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122DD"/>
    <w:multiLevelType w:val="hybridMultilevel"/>
    <w:tmpl w:val="5A5C0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47F"/>
    <w:multiLevelType w:val="multilevel"/>
    <w:tmpl w:val="988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3034E"/>
    <w:multiLevelType w:val="hybridMultilevel"/>
    <w:tmpl w:val="CC8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D637B"/>
    <w:multiLevelType w:val="hybridMultilevel"/>
    <w:tmpl w:val="44D0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95C6D"/>
    <w:multiLevelType w:val="hybridMultilevel"/>
    <w:tmpl w:val="21B0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A6406F"/>
    <w:multiLevelType w:val="hybridMultilevel"/>
    <w:tmpl w:val="4D96F3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43751"/>
    <w:multiLevelType w:val="hybridMultilevel"/>
    <w:tmpl w:val="A69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98D"/>
    <w:multiLevelType w:val="multilevel"/>
    <w:tmpl w:val="EE0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323E1"/>
    <w:multiLevelType w:val="hybridMultilevel"/>
    <w:tmpl w:val="5A6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0720">
    <w:abstractNumId w:val="8"/>
  </w:num>
  <w:num w:numId="2" w16cid:durableId="398139367">
    <w:abstractNumId w:val="0"/>
  </w:num>
  <w:num w:numId="3" w16cid:durableId="458957353">
    <w:abstractNumId w:val="2"/>
  </w:num>
  <w:num w:numId="4" w16cid:durableId="788282447">
    <w:abstractNumId w:val="6"/>
  </w:num>
  <w:num w:numId="5" w16cid:durableId="1553731589">
    <w:abstractNumId w:val="4"/>
  </w:num>
  <w:num w:numId="6" w16cid:durableId="423843824">
    <w:abstractNumId w:val="5"/>
  </w:num>
  <w:num w:numId="7" w16cid:durableId="1903369817">
    <w:abstractNumId w:val="7"/>
  </w:num>
  <w:num w:numId="8" w16cid:durableId="1575555286">
    <w:abstractNumId w:val="1"/>
  </w:num>
  <w:num w:numId="9" w16cid:durableId="1195653289">
    <w:abstractNumId w:val="9"/>
  </w:num>
  <w:num w:numId="10" w16cid:durableId="1096368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B"/>
    <w:rsid w:val="00000F01"/>
    <w:rsid w:val="00047D5B"/>
    <w:rsid w:val="000530EE"/>
    <w:rsid w:val="00055A78"/>
    <w:rsid w:val="000A6CE7"/>
    <w:rsid w:val="00187C42"/>
    <w:rsid w:val="001A017F"/>
    <w:rsid w:val="001A2444"/>
    <w:rsid w:val="001B2ABF"/>
    <w:rsid w:val="001D3F7C"/>
    <w:rsid w:val="00262C05"/>
    <w:rsid w:val="00273A00"/>
    <w:rsid w:val="002F5994"/>
    <w:rsid w:val="0031406F"/>
    <w:rsid w:val="00356902"/>
    <w:rsid w:val="0039164D"/>
    <w:rsid w:val="003B25CA"/>
    <w:rsid w:val="003C65FE"/>
    <w:rsid w:val="004576C9"/>
    <w:rsid w:val="00503103"/>
    <w:rsid w:val="00551FE1"/>
    <w:rsid w:val="006764EB"/>
    <w:rsid w:val="006E696A"/>
    <w:rsid w:val="00743E9C"/>
    <w:rsid w:val="00753058"/>
    <w:rsid w:val="007918ED"/>
    <w:rsid w:val="007E5574"/>
    <w:rsid w:val="0080512C"/>
    <w:rsid w:val="00840914"/>
    <w:rsid w:val="0089758C"/>
    <w:rsid w:val="009259AC"/>
    <w:rsid w:val="009325DD"/>
    <w:rsid w:val="009A6E06"/>
    <w:rsid w:val="009C72EE"/>
    <w:rsid w:val="009D27B3"/>
    <w:rsid w:val="00A4725E"/>
    <w:rsid w:val="00A5591B"/>
    <w:rsid w:val="00A728C4"/>
    <w:rsid w:val="00A76D8E"/>
    <w:rsid w:val="00B065D5"/>
    <w:rsid w:val="00B37EBD"/>
    <w:rsid w:val="00BB6184"/>
    <w:rsid w:val="00BD1A63"/>
    <w:rsid w:val="00C226FA"/>
    <w:rsid w:val="00C73756"/>
    <w:rsid w:val="00D00E0B"/>
    <w:rsid w:val="00D22843"/>
    <w:rsid w:val="00D66510"/>
    <w:rsid w:val="00D7605B"/>
    <w:rsid w:val="00D77B51"/>
    <w:rsid w:val="00DF266A"/>
    <w:rsid w:val="00F8302B"/>
    <w:rsid w:val="00FA7489"/>
    <w:rsid w:val="00F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2468"/>
  <w15:chartTrackingRefBased/>
  <w15:docId w15:val="{DAC6FBB1-7E84-4DFD-8C31-F60C4B83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rospace.org/reentries" TargetMode="External"/><Relationship Id="rId5" Type="http://schemas.openxmlformats.org/officeDocument/2006/relationships/hyperlink" Target="https://discosweb.esoc.esa.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53</cp:revision>
  <dcterms:created xsi:type="dcterms:W3CDTF">2023-07-03T16:02:00Z</dcterms:created>
  <dcterms:modified xsi:type="dcterms:W3CDTF">2023-07-04T02:29:00Z</dcterms:modified>
</cp:coreProperties>
</file>