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2BB78" w14:textId="6DF6604A" w:rsidR="0083769A" w:rsidRDefault="00E63441">
      <w:r>
        <w:t>Introduction:</w:t>
      </w:r>
    </w:p>
    <w:p w14:paraId="18E395CC" w14:textId="4BE5DFB3" w:rsidR="00E63441" w:rsidRDefault="00E63441">
      <w:r>
        <w:t>This guidance is written for helping those who want to access the cluster</w:t>
      </w:r>
      <w:r w:rsidR="005002F0">
        <w:t>/workstation</w:t>
      </w:r>
      <w:r>
        <w:t xml:space="preserve"> for work (but </w:t>
      </w:r>
      <w:proofErr w:type="spellStart"/>
      <w:r>
        <w:t>can not</w:t>
      </w:r>
      <w:proofErr w:type="spellEnd"/>
      <w:r>
        <w:t xml:space="preserve"> access the SIR network directly). By reading this guidance, readers should be able to access and use the cluster resources easily.</w:t>
      </w:r>
    </w:p>
    <w:p w14:paraId="115EA8FF" w14:textId="77777777" w:rsidR="00E63441" w:rsidRDefault="00E63441"/>
    <w:p w14:paraId="68331961" w14:textId="057E9201" w:rsidR="00E63441" w:rsidRDefault="00E63441">
      <w:r>
        <w:t>How to access the cluster?</w:t>
      </w:r>
    </w:p>
    <w:p w14:paraId="425D5A83" w14:textId="77777777" w:rsidR="00C707D3" w:rsidRDefault="00C707D3"/>
    <w:p w14:paraId="1E6410E2" w14:textId="25CCB1B0" w:rsidR="00C707D3" w:rsidRDefault="00E63441">
      <w:r>
        <w:t xml:space="preserve">1. </w:t>
      </w:r>
      <w:r w:rsidR="00C707D3">
        <w:t>To access the jump server</w:t>
      </w:r>
    </w:p>
    <w:p w14:paraId="76A3D064" w14:textId="7FE866D2" w:rsidR="00E63441" w:rsidRDefault="005002F0">
      <w:r>
        <w:t>If you can access the SIR network directly, skip this step</w:t>
      </w:r>
    </w:p>
    <w:p w14:paraId="430F9FF2" w14:textId="12E85673" w:rsidR="005002F0" w:rsidRDefault="005002F0">
      <w:r>
        <w:t>For some reasons, the cluster of SIR &amp; the workstations in this cluster</w:t>
      </w:r>
      <w:r w:rsidR="00392230">
        <w:t xml:space="preserve"> don’t have a </w:t>
      </w:r>
      <w:r w:rsidR="007A5E0C">
        <w:rPr>
          <w:rFonts w:hint="eastAsia"/>
        </w:rPr>
        <w:t>public</w:t>
      </w:r>
      <w:r w:rsidR="00232D56">
        <w:t xml:space="preserve"> IP</w:t>
      </w:r>
      <w:r w:rsidR="007A5E0C">
        <w:t xml:space="preserve"> address</w:t>
      </w:r>
      <w:r w:rsidR="00261D51">
        <w:t>. Therefore, it’s hard</w:t>
      </w:r>
      <w:r w:rsidR="00232D56">
        <w:t xml:space="preserve"> to access them directly. To solve this problem, we need to find some machines which can be accessed by an external machine and can access the target workstation as well to access instead.</w:t>
      </w:r>
    </w:p>
    <w:p w14:paraId="7973E0CB" w14:textId="4BC7C62A" w:rsidR="00232D56" w:rsidRDefault="00232D56">
      <w:r>
        <w:t xml:space="preserve">Here, we provide a </w:t>
      </w:r>
      <w:r>
        <w:rPr>
          <w:rFonts w:hint="eastAsia"/>
        </w:rPr>
        <w:t>j</w:t>
      </w:r>
      <w:r>
        <w:t xml:space="preserve">ump </w:t>
      </w:r>
      <w:r>
        <w:rPr>
          <w:rFonts w:hint="eastAsia"/>
        </w:rPr>
        <w:t>s</w:t>
      </w:r>
      <w:r w:rsidRPr="00232D56">
        <w:t>erver</w:t>
      </w:r>
      <w:r>
        <w:rPr>
          <w:rFonts w:hint="eastAsia"/>
        </w:rPr>
        <w:t xml:space="preserve"> </w:t>
      </w:r>
      <w:r>
        <w:t>by using a famous tool called “</w:t>
      </w:r>
      <w:proofErr w:type="spellStart"/>
      <w:r>
        <w:t>teamviewer</w:t>
      </w:r>
      <w:proofErr w:type="spellEnd"/>
      <w:r>
        <w:t xml:space="preserve">” which is the most useful solution for this </w:t>
      </w:r>
      <w:r w:rsidR="00F24EF6">
        <w:t xml:space="preserve">situation. To access the jump server for a further use, an installation of </w:t>
      </w:r>
      <w:proofErr w:type="spellStart"/>
      <w:r w:rsidR="00F24EF6">
        <w:t>teamviewer</w:t>
      </w:r>
      <w:proofErr w:type="spellEnd"/>
      <w:r w:rsidR="00F24EF6">
        <w:t xml:space="preserve"> client at local machine is needed.</w:t>
      </w:r>
      <w:r w:rsidR="008842E9">
        <w:t xml:space="preserve"> You can find </w:t>
      </w:r>
      <w:r w:rsidR="00C707D3">
        <w:rPr>
          <w:rFonts w:hint="eastAsia"/>
        </w:rPr>
        <w:t>the</w:t>
      </w:r>
      <w:r w:rsidR="00C707D3">
        <w:t xml:space="preserve"> newest available version on the official download page of </w:t>
      </w:r>
      <w:proofErr w:type="spellStart"/>
      <w:r w:rsidR="00C707D3">
        <w:t>teamviewer</w:t>
      </w:r>
      <w:proofErr w:type="spellEnd"/>
      <w:r w:rsidR="00C707D3">
        <w:t>.</w:t>
      </w:r>
    </w:p>
    <w:p w14:paraId="60ADDFDD" w14:textId="3118C5AB" w:rsidR="00C707D3" w:rsidRDefault="00C707D3">
      <w:hyperlink r:id="rId4" w:history="1">
        <w:r w:rsidRPr="00C707D3">
          <w:rPr>
            <w:rStyle w:val="a3"/>
          </w:rPr>
          <w:t>https://www.teamviewer.com/zhcn/download/</w:t>
        </w:r>
      </w:hyperlink>
    </w:p>
    <w:p w14:paraId="21B54679" w14:textId="094298E8" w:rsidR="00C707D3" w:rsidRDefault="008C22A9">
      <w:r>
        <w:t xml:space="preserve">After the installation, launch the application, </w:t>
      </w:r>
      <w:r w:rsidR="00C707D3">
        <w:t>we can have a user interface like this</w:t>
      </w:r>
      <w:r>
        <w:t>.</w:t>
      </w:r>
    </w:p>
    <w:p w14:paraId="735FD859" w14:textId="04C57CA3" w:rsidR="00C707D3" w:rsidRDefault="00C707D3">
      <w:pPr>
        <w:rPr>
          <w:b/>
        </w:rPr>
      </w:pPr>
      <w:r w:rsidRPr="00C707D3">
        <w:rPr>
          <w:b/>
        </w:rPr>
        <w:drawing>
          <wp:inline distT="0" distB="0" distL="0" distR="0" wp14:anchorId="274B3250" wp14:editId="6B6E1AE0">
            <wp:extent cx="5270500" cy="2961640"/>
            <wp:effectExtent l="0" t="0" r="1270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961640"/>
                    </a:xfrm>
                    <a:prstGeom prst="rect">
                      <a:avLst/>
                    </a:prstGeom>
                  </pic:spPr>
                </pic:pic>
              </a:graphicData>
            </a:graphic>
          </wp:inline>
        </w:drawing>
      </w:r>
    </w:p>
    <w:p w14:paraId="7CC16347" w14:textId="639B8B27" w:rsidR="008C22A9" w:rsidRDefault="00046A5C">
      <w:proofErr w:type="spellStart"/>
      <w:r>
        <w:t>T</w:t>
      </w:r>
      <w:r w:rsidR="008C22A9">
        <w:t>eamviewer</w:t>
      </w:r>
      <w:proofErr w:type="spellEnd"/>
      <w:r w:rsidR="008C22A9">
        <w:t xml:space="preserve"> uses a technology that creates a virtual network which is not limited </w:t>
      </w:r>
      <w:r w:rsidR="008C22A9">
        <w:lastRenderedPageBreak/>
        <w:t>by the real network environment. In this virtual</w:t>
      </w:r>
      <w:r w:rsidR="004D17CC">
        <w:rPr>
          <w:rFonts w:hint="eastAsia"/>
        </w:rPr>
        <w:t xml:space="preserve"> network</w:t>
      </w:r>
      <w:r w:rsidR="008C22A9">
        <w:t>, each instance can obtain a virtual IP</w:t>
      </w:r>
      <w:r w:rsidR="004D17CC">
        <w:t xml:space="preserve"> so that they can </w:t>
      </w:r>
      <w:r>
        <w:t xml:space="preserve">visit each other in this virtual network by using the protocol made by </w:t>
      </w:r>
      <w:proofErr w:type="spellStart"/>
      <w:r>
        <w:t>teamviewer</w:t>
      </w:r>
      <w:proofErr w:type="spellEnd"/>
      <w:r>
        <w:t>.</w:t>
      </w:r>
    </w:p>
    <w:p w14:paraId="571F375B" w14:textId="5DE96354" w:rsidR="00046A5C" w:rsidRDefault="00046A5C">
      <w:r>
        <w:t>T</w:t>
      </w:r>
      <w:r w:rsidR="000526B9">
        <w:t>here are 2 ways t</w:t>
      </w:r>
      <w:r>
        <w:t xml:space="preserve">o take part in a </w:t>
      </w:r>
      <w:proofErr w:type="spellStart"/>
      <w:r>
        <w:t>teamviewer</w:t>
      </w:r>
      <w:proofErr w:type="spellEnd"/>
      <w:r>
        <w:t xml:space="preserve"> virtual network</w:t>
      </w:r>
      <w:r w:rsidR="000526B9">
        <w:t>. At this situation, we use the 2</w:t>
      </w:r>
      <w:r w:rsidR="000526B9" w:rsidRPr="000526B9">
        <w:rPr>
          <w:vertAlign w:val="superscript"/>
        </w:rPr>
        <w:t>nd</w:t>
      </w:r>
      <w:r w:rsidR="000526B9">
        <w:t xml:space="preserve"> way to achieve our target. We added the jump server into a common </w:t>
      </w:r>
      <w:proofErr w:type="spellStart"/>
      <w:r w:rsidR="000526B9">
        <w:t>teamviewer</w:t>
      </w:r>
      <w:proofErr w:type="spellEnd"/>
      <w:r w:rsidR="000526B9">
        <w:t xml:space="preserve"> account, which means this jump server is in the virtual network organized by this </w:t>
      </w:r>
      <w:proofErr w:type="spellStart"/>
      <w:r w:rsidR="000526B9">
        <w:t>teamviewer</w:t>
      </w:r>
      <w:proofErr w:type="spellEnd"/>
      <w:r w:rsidR="000526B9">
        <w:t xml:space="preserve"> account. You can find &amp; access this jump server after you logged in in the </w:t>
      </w:r>
      <w:proofErr w:type="spellStart"/>
      <w:r w:rsidR="000526B9">
        <w:t>teamviewer</w:t>
      </w:r>
      <w:proofErr w:type="spellEnd"/>
      <w:r w:rsidR="000526B9">
        <w:t xml:space="preserve"> client using the common account we provided.</w:t>
      </w:r>
    </w:p>
    <w:p w14:paraId="6264B72C" w14:textId="3777B056" w:rsidR="00F44F5D" w:rsidRDefault="00F44F5D">
      <w:pPr>
        <w:rPr>
          <w:lang w:eastAsia="ja-JP"/>
        </w:rPr>
      </w:pPr>
      <w:r>
        <w:t xml:space="preserve">For </w:t>
      </w:r>
      <w:r w:rsidR="009041DF">
        <w:rPr>
          <w:rFonts w:hint="eastAsia"/>
        </w:rPr>
        <w:t>safety</w:t>
      </w:r>
      <w:r w:rsidR="009041DF">
        <w:rPr>
          <w:lang w:eastAsia="ja-JP"/>
        </w:rPr>
        <w:t xml:space="preserve">, we didn’t write the account &amp; </w:t>
      </w:r>
      <w:proofErr w:type="spellStart"/>
      <w:r w:rsidR="009041DF">
        <w:rPr>
          <w:lang w:eastAsia="ja-JP"/>
        </w:rPr>
        <w:t>pwd</w:t>
      </w:r>
      <w:proofErr w:type="spellEnd"/>
      <w:r w:rsidR="009041DF">
        <w:rPr>
          <w:lang w:eastAsia="ja-JP"/>
        </w:rPr>
        <w:t xml:space="preserve"> here. Please contact our system administrators for further technical support.</w:t>
      </w:r>
    </w:p>
    <w:p w14:paraId="14B71B59" w14:textId="77777777" w:rsidR="00533D26" w:rsidRDefault="00533D26">
      <w:pPr>
        <w:rPr>
          <w:lang w:eastAsia="ja-JP"/>
        </w:rPr>
      </w:pPr>
    </w:p>
    <w:p w14:paraId="6C42257C" w14:textId="328FA3A1" w:rsidR="00533D26" w:rsidRDefault="00533D26">
      <w:pPr>
        <w:rPr>
          <w:rFonts w:hint="eastAsia"/>
        </w:rPr>
      </w:pPr>
      <w:r>
        <w:rPr>
          <w:lang w:eastAsia="ja-JP"/>
        </w:rPr>
        <w:t xml:space="preserve">2. </w:t>
      </w:r>
      <w:r w:rsidR="00C1669D">
        <w:rPr>
          <w:rFonts w:hint="eastAsia"/>
        </w:rPr>
        <w:t>To</w:t>
      </w:r>
      <w:r w:rsidR="00C1669D">
        <w:t xml:space="preserve"> access the workstation</w:t>
      </w:r>
    </w:p>
    <w:p w14:paraId="2379B4F0" w14:textId="56D19A5E" w:rsidR="00BB41F2" w:rsidRDefault="008B6800">
      <w:r>
        <w:t xml:space="preserve">As common sense, we access the workstation </w:t>
      </w:r>
      <w:r w:rsidR="00786D47">
        <w:rPr>
          <w:rFonts w:hint="eastAsia"/>
        </w:rPr>
        <w:t>by</w:t>
      </w:r>
      <w:r w:rsidR="00786D47">
        <w:t xml:space="preserve"> using </w:t>
      </w:r>
      <w:proofErr w:type="spellStart"/>
      <w:r w:rsidR="00786D47">
        <w:t>ssh</w:t>
      </w:r>
      <w:proofErr w:type="spellEnd"/>
      <w:r w:rsidR="00786D47">
        <w:t xml:space="preserve"> method.</w:t>
      </w:r>
    </w:p>
    <w:p w14:paraId="2D9561B1" w14:textId="0BF33B8E" w:rsidR="00786D47" w:rsidRDefault="00786D47">
      <w:r>
        <w:t xml:space="preserve">If the jump server is used, a tool is needed since the OS of the jump server is windows and </w:t>
      </w:r>
      <w:r w:rsidR="00AB255E">
        <w:rPr>
          <w:rFonts w:hint="eastAsia"/>
        </w:rPr>
        <w:t>therefore</w:t>
      </w:r>
      <w:r w:rsidR="00AB255E">
        <w:t xml:space="preserve"> we need </w:t>
      </w:r>
      <w:proofErr w:type="spellStart"/>
      <w:proofErr w:type="gramStart"/>
      <w:r w:rsidR="00AB255E">
        <w:t>a</w:t>
      </w:r>
      <w:proofErr w:type="spellEnd"/>
      <w:proofErr w:type="gramEnd"/>
      <w:r w:rsidR="00AB255E">
        <w:t xml:space="preserve"> extra tool to create a </w:t>
      </w:r>
      <w:proofErr w:type="spellStart"/>
      <w:r w:rsidR="00AB255E">
        <w:t>ssh</w:t>
      </w:r>
      <w:proofErr w:type="spellEnd"/>
      <w:r w:rsidR="00AB255E">
        <w:t xml:space="preserve"> connection. You can find </w:t>
      </w:r>
      <w:proofErr w:type="spellStart"/>
      <w:proofErr w:type="gramStart"/>
      <w:r w:rsidR="00AB255E">
        <w:t>a</w:t>
      </w:r>
      <w:proofErr w:type="spellEnd"/>
      <w:proofErr w:type="gramEnd"/>
      <w:r w:rsidR="00AB255E">
        <w:t xml:space="preserve"> application named “</w:t>
      </w:r>
      <w:proofErr w:type="spellStart"/>
      <w:r w:rsidR="00AB255E">
        <w:t>XShell</w:t>
      </w:r>
      <w:proofErr w:type="spellEnd"/>
      <w:r w:rsidR="00AB255E">
        <w:t>”</w:t>
      </w:r>
      <w:r w:rsidR="00E500B8">
        <w:t xml:space="preserve"> on the desktop.</w:t>
      </w:r>
    </w:p>
    <w:p w14:paraId="0C3C9A2C" w14:textId="0B9366CD" w:rsidR="00E500B8" w:rsidRDefault="0019105E">
      <w:r>
        <w:rPr>
          <w:rFonts w:hint="eastAsia"/>
        </w:rPr>
        <w:t>To establish a</w:t>
      </w:r>
      <w:r>
        <w:t>n</w:t>
      </w:r>
      <w:r>
        <w:rPr>
          <w:rFonts w:hint="eastAsia"/>
        </w:rPr>
        <w:t xml:space="preserve"> </w:t>
      </w:r>
      <w:proofErr w:type="spellStart"/>
      <w:r>
        <w:rPr>
          <w:rFonts w:hint="eastAsia"/>
        </w:rPr>
        <w:t>ssh</w:t>
      </w:r>
      <w:proofErr w:type="spellEnd"/>
      <w:r>
        <w:rPr>
          <w:rFonts w:hint="eastAsia"/>
        </w:rPr>
        <w:t xml:space="preserve"> </w:t>
      </w:r>
      <w:r>
        <w:t>connection, we use command “</w:t>
      </w:r>
      <w:proofErr w:type="spellStart"/>
      <w:r>
        <w:t>ssh</w:t>
      </w:r>
      <w:proofErr w:type="spellEnd"/>
      <w:r>
        <w:t xml:space="preserve"> [username]@[address]”.</w:t>
      </w:r>
      <w:r w:rsidR="006B5859">
        <w:rPr>
          <w:rFonts w:hint="eastAsia"/>
        </w:rPr>
        <w:t xml:space="preserve"> Here</w:t>
      </w:r>
      <w:r w:rsidR="006B5859">
        <w:t xml:space="preserve">, username will be provided by system administrators, and the IP address sometimes changes. </w:t>
      </w:r>
    </w:p>
    <w:p w14:paraId="30DB8E08" w14:textId="0A30BF30" w:rsidR="006B5859" w:rsidRPr="00E500B8" w:rsidRDefault="006B5859">
      <w:r>
        <w:t xml:space="preserve">For now, the workstation IP address is 172.16.60.47, and the </w:t>
      </w:r>
      <w:proofErr w:type="spellStart"/>
      <w:r>
        <w:t>ssh</w:t>
      </w:r>
      <w:proofErr w:type="spellEnd"/>
      <w:r>
        <w:t xml:space="preserve"> port we use is the default </w:t>
      </w:r>
      <w:proofErr w:type="spellStart"/>
      <w:r>
        <w:t>ssh</w:t>
      </w:r>
      <w:proofErr w:type="spellEnd"/>
      <w:r>
        <w:t xml:space="preserve"> </w:t>
      </w:r>
      <w:proofErr w:type="gramStart"/>
      <w:r>
        <w:t>port(</w:t>
      </w:r>
      <w:proofErr w:type="gramEnd"/>
      <w:r>
        <w:t xml:space="preserve">say, 22). </w:t>
      </w:r>
      <w:bookmarkStart w:id="0" w:name="_GoBack"/>
      <w:bookmarkEnd w:id="0"/>
      <w:r>
        <w:t xml:space="preserve">If you need a user to access this workstation, or have any other relative questions, please feel free to ask the system administrators by </w:t>
      </w:r>
      <w:proofErr w:type="spellStart"/>
      <w:r>
        <w:t>wechat</w:t>
      </w:r>
      <w:proofErr w:type="spellEnd"/>
      <w:r>
        <w:t xml:space="preserve">: </w:t>
      </w:r>
      <w:proofErr w:type="spellStart"/>
      <w:r>
        <w:t>thoh_testarossa</w:t>
      </w:r>
      <w:proofErr w:type="spellEnd"/>
    </w:p>
    <w:sectPr w:rsidR="006B5859" w:rsidRPr="00E500B8" w:rsidSect="00ED28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6E"/>
    <w:rsid w:val="00046A5C"/>
    <w:rsid w:val="000526B9"/>
    <w:rsid w:val="0019105E"/>
    <w:rsid w:val="00232D56"/>
    <w:rsid w:val="00261D51"/>
    <w:rsid w:val="00392230"/>
    <w:rsid w:val="004D17CC"/>
    <w:rsid w:val="005002F0"/>
    <w:rsid w:val="00533D26"/>
    <w:rsid w:val="006A3D3E"/>
    <w:rsid w:val="006B5859"/>
    <w:rsid w:val="00786D47"/>
    <w:rsid w:val="007A5E0C"/>
    <w:rsid w:val="0083769A"/>
    <w:rsid w:val="00872A6E"/>
    <w:rsid w:val="008842E9"/>
    <w:rsid w:val="008B6800"/>
    <w:rsid w:val="008C22A9"/>
    <w:rsid w:val="009041DF"/>
    <w:rsid w:val="00AB255E"/>
    <w:rsid w:val="00BB41F2"/>
    <w:rsid w:val="00C1669D"/>
    <w:rsid w:val="00C707D3"/>
    <w:rsid w:val="00E500B8"/>
    <w:rsid w:val="00E63441"/>
    <w:rsid w:val="00ED28AB"/>
    <w:rsid w:val="00F24EF6"/>
    <w:rsid w:val="00F44F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BE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0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88570">
      <w:bodyDiv w:val="1"/>
      <w:marLeft w:val="0"/>
      <w:marRight w:val="0"/>
      <w:marTop w:val="0"/>
      <w:marBottom w:val="0"/>
      <w:divBdr>
        <w:top w:val="none" w:sz="0" w:space="0" w:color="auto"/>
        <w:left w:val="none" w:sz="0" w:space="0" w:color="auto"/>
        <w:bottom w:val="none" w:sz="0" w:space="0" w:color="auto"/>
        <w:right w:val="none" w:sz="0" w:space="0" w:color="auto"/>
      </w:divBdr>
    </w:div>
    <w:div w:id="1430927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eamviewer.com/zhcn/download/"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409</Words>
  <Characters>2337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6</cp:revision>
  <dcterms:created xsi:type="dcterms:W3CDTF">2018-04-13T05:51:00Z</dcterms:created>
  <dcterms:modified xsi:type="dcterms:W3CDTF">2018-04-13T08:02:00Z</dcterms:modified>
</cp:coreProperties>
</file>