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6A9C" w14:textId="77777777" w:rsidR="00C71FFF" w:rsidRDefault="00000000">
      <w:pPr>
        <w:spacing w:after="40"/>
        <w:jc w:val="center"/>
      </w:pPr>
      <w:r>
        <w:rPr>
          <w:b/>
          <w:bCs/>
          <w:color w:val="1F4E79"/>
          <w:sz w:val="48"/>
          <w:szCs w:val="48"/>
        </w:rPr>
        <w:t>K THOJESWAR</w:t>
      </w:r>
    </w:p>
    <w:p w14:paraId="69489133" w14:textId="0FD1795E" w:rsidR="00C71FFF" w:rsidRDefault="00000000">
      <w:pPr>
        <w:spacing w:after="60"/>
        <w:jc w:val="center"/>
      </w:pPr>
      <w:r>
        <w:rPr>
          <w:color w:val="595959"/>
          <w:sz w:val="24"/>
          <w:szCs w:val="24"/>
        </w:rPr>
        <w:t xml:space="preserve">Test Analyst (QA) | ETL &amp; Data Warehouse Testing </w:t>
      </w:r>
      <w:r w:rsidR="003E1C9A">
        <w:rPr>
          <w:color w:val="595959"/>
          <w:sz w:val="24"/>
          <w:szCs w:val="24"/>
        </w:rPr>
        <w:t>| Snowflake</w:t>
      </w:r>
    </w:p>
    <w:p w14:paraId="1FF74A04" w14:textId="44CB0595" w:rsidR="00C71FFF" w:rsidRDefault="00000000">
      <w:pPr>
        <w:spacing w:after="40"/>
        <w:jc w:val="center"/>
      </w:pPr>
      <w:r>
        <w:rPr>
          <w:color w:val="595959"/>
          <w:sz w:val="18"/>
          <w:szCs w:val="18"/>
        </w:rPr>
        <w:t xml:space="preserve">Thojeswar9377@gmail.com </w:t>
      </w:r>
      <w:r w:rsidR="003E1C9A">
        <w:rPr>
          <w:color w:val="595959"/>
          <w:sz w:val="18"/>
          <w:szCs w:val="18"/>
        </w:rPr>
        <w:t>• +91 9177563139</w:t>
      </w:r>
      <w:r>
        <w:rPr>
          <w:color w:val="595959"/>
          <w:sz w:val="18"/>
          <w:szCs w:val="18"/>
        </w:rPr>
        <w:t xml:space="preserve">  •  Bangalore, India  </w:t>
      </w:r>
    </w:p>
    <w:p w14:paraId="6CDF31EC" w14:textId="77777777" w:rsidR="00C71FFF" w:rsidRDefault="00C71FFF">
      <w:pPr>
        <w:pBdr>
          <w:bottom w:val="single" w:sz="12" w:space="1" w:color="1F4E79"/>
        </w:pBdr>
        <w:spacing w:before="60" w:after="60"/>
      </w:pPr>
    </w:p>
    <w:p w14:paraId="498B2CF6" w14:textId="77777777" w:rsidR="00C71FFF" w:rsidRDefault="00000000">
      <w:pPr>
        <w:pBdr>
          <w:bottom w:val="single" w:sz="8" w:space="4" w:color="1F4E79"/>
        </w:pBdr>
        <w:spacing w:before="26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7B48A784" w14:textId="2C93ABC0" w:rsidR="00C71FFF" w:rsidRDefault="00000000">
      <w:pPr>
        <w:spacing w:before="100" w:after="80"/>
      </w:pPr>
      <w:r>
        <w:rPr>
          <w:color w:val="000000"/>
        </w:rPr>
        <w:t>Detail-oriented QA professional with 4</w:t>
      </w:r>
      <w:r w:rsidR="003E1C9A">
        <w:rPr>
          <w:color w:val="000000"/>
        </w:rPr>
        <w:t>.5</w:t>
      </w:r>
      <w:r>
        <w:rPr>
          <w:color w:val="000000"/>
        </w:rPr>
        <w:t xml:space="preserve"> years of experience across ETL testing and data warehouse quality assurance. Hands-on expertise in Snowflake platform security (roles, privileges, masking, data sharing), data classification tools (</w:t>
      </w:r>
      <w:proofErr w:type="spellStart"/>
      <w:r>
        <w:rPr>
          <w:color w:val="000000"/>
        </w:rPr>
        <w:t>BigID</w:t>
      </w:r>
      <w:proofErr w:type="spellEnd"/>
      <w:r>
        <w:rPr>
          <w:color w:val="000000"/>
        </w:rPr>
        <w:t xml:space="preserve">, Collibra, </w:t>
      </w:r>
      <w:proofErr w:type="spellStart"/>
      <w:r>
        <w:rPr>
          <w:color w:val="000000"/>
        </w:rPr>
        <w:t>Immuta</w:t>
      </w:r>
      <w:proofErr w:type="spellEnd"/>
      <w:r>
        <w:rPr>
          <w:color w:val="000000"/>
        </w:rPr>
        <w:t>), and ETL pipeline validation using Informatica. Certified SnowPro Core professional with a strong track record of delivering high-quality outcomes across SIT, UAT, regression, and functional testing cycles.</w:t>
      </w:r>
    </w:p>
    <w:p w14:paraId="2D4F5E1A" w14:textId="77777777" w:rsidR="00C71FFF" w:rsidRDefault="00000000">
      <w:pPr>
        <w:pBdr>
          <w:bottom w:val="single" w:sz="8" w:space="4" w:color="1F4E79"/>
        </w:pBdr>
        <w:spacing w:before="26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58D9DBB1" w14:textId="77777777" w:rsidR="00C71FFF" w:rsidRDefault="00000000">
      <w:pPr>
        <w:spacing w:before="100" w:after="40"/>
      </w:pPr>
      <w:r>
        <w:rPr>
          <w:b/>
          <w:bCs/>
          <w:color w:val="000000"/>
        </w:rPr>
        <w:t>SnowPro Core Certification</w:t>
      </w:r>
      <w:r>
        <w:rPr>
          <w:color w:val="595959"/>
        </w:rPr>
        <w:t xml:space="preserve"> — Snowflake Inc.  | Jan 2026]</w:t>
      </w:r>
    </w:p>
    <w:p w14:paraId="38CE03BF" w14:textId="77777777" w:rsidR="00C71FFF" w:rsidRDefault="00000000">
      <w:pPr>
        <w:pBdr>
          <w:bottom w:val="single" w:sz="8" w:space="4" w:color="1F4E79"/>
        </w:pBdr>
        <w:spacing w:before="26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5272862F" w14:textId="77777777" w:rsidR="00C71FFF" w:rsidRDefault="00000000">
      <w:pPr>
        <w:spacing w:before="100" w:after="30"/>
      </w:pPr>
      <w:r>
        <w:rPr>
          <w:b/>
          <w:bCs/>
          <w:color w:val="000000"/>
        </w:rPr>
        <w:t>Snowflake &amp; Data Governance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1FFF" w14:paraId="50F36190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E92A413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Roles, Privileges &amp; Access Control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AD2F11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Databases, Schemas &amp; Virtual Warehouses</w:t>
            </w:r>
          </w:p>
        </w:tc>
      </w:tr>
      <w:tr w:rsidR="00C71FFF" w14:paraId="0777A937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3F2A89B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Row-Level &amp; Column-Level Security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3B0D3D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Dynamic Data Masking</w:t>
            </w:r>
          </w:p>
        </w:tc>
      </w:tr>
      <w:tr w:rsidR="00C71FFF" w14:paraId="78A2294A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4A36479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Role Hierarchy &amp; Ownership Chain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B521FFE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Streams &amp; Tasks</w:t>
            </w:r>
          </w:p>
        </w:tc>
      </w:tr>
      <w:tr w:rsidR="00C71FFF" w14:paraId="474CAAB3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016E9CF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Data Sharing &amp; Secure Views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A14494C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 xml:space="preserve">Collibra &amp; </w:t>
            </w:r>
            <w:proofErr w:type="spellStart"/>
            <w:r>
              <w:rPr>
                <w:color w:val="000000"/>
              </w:rPr>
              <w:t>Immuta</w:t>
            </w:r>
            <w:proofErr w:type="spellEnd"/>
            <w:r>
              <w:rPr>
                <w:color w:val="000000"/>
              </w:rPr>
              <w:t xml:space="preserve"> (Data Governance)</w:t>
            </w:r>
          </w:p>
        </w:tc>
      </w:tr>
    </w:tbl>
    <w:p w14:paraId="633D5E19" w14:textId="77777777" w:rsidR="00C71FFF" w:rsidRDefault="00000000">
      <w:pPr>
        <w:spacing w:before="120" w:after="30"/>
      </w:pPr>
      <w:r>
        <w:rPr>
          <w:b/>
          <w:bCs/>
          <w:color w:val="000000"/>
        </w:rPr>
        <w:t>ETL &amp; Database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1FFF" w14:paraId="30732218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44FE13D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Informatica PowerCenter (ETL Testing)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780BA2D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SQL Developer</w:t>
            </w:r>
          </w:p>
        </w:tc>
      </w:tr>
      <w:tr w:rsidR="00C71FFF" w14:paraId="62C0B8A3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BEFD313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WinSCP (SFTP / File Transfer)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81705F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PuTTY (Server / Log Access)</w:t>
            </w:r>
          </w:p>
        </w:tc>
      </w:tr>
      <w:tr w:rsidR="00C71FFF" w14:paraId="37881641" w14:textId="77777777"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6783409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Source-to-Target Data Validation</w:t>
            </w:r>
          </w:p>
        </w:tc>
        <w:tc>
          <w:tcPr>
            <w:tcW w:w="468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C71098D" w14:textId="77777777" w:rsidR="00C71FFF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</w:rPr>
              <w:t>ETL Mapping Document Review</w:t>
            </w:r>
          </w:p>
        </w:tc>
      </w:tr>
    </w:tbl>
    <w:p w14:paraId="7ACA7FA5" w14:textId="77777777" w:rsidR="00C71FFF" w:rsidRDefault="00000000">
      <w:pPr>
        <w:spacing w:before="120" w:after="30"/>
      </w:pPr>
      <w:r>
        <w:rPr>
          <w:b/>
          <w:bCs/>
          <w:color w:val="000000"/>
        </w:rPr>
        <w:t>Testing &amp; Tools</w:t>
      </w:r>
    </w:p>
    <w:tbl>
      <w:tblPr>
        <w:tblW w:w="95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2"/>
        <w:gridCol w:w="4752"/>
      </w:tblGrid>
      <w:tr w:rsidR="00C71FFF" w:rsidRPr="005D05BF" w14:paraId="5FC47BBB" w14:textId="77777777" w:rsidTr="00817F70">
        <w:trPr>
          <w:trHeight w:val="269"/>
        </w:trPr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8FDA72" w14:textId="77777777" w:rsidR="00C71FFF" w:rsidRPr="005D05BF" w:rsidRDefault="0000000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Manual &amp; Functional Testing</w:t>
            </w:r>
          </w:p>
        </w:tc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ABC2AD8" w14:textId="77777777" w:rsidR="00C71FFF" w:rsidRPr="005D05BF" w:rsidRDefault="0000000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SIT / UAT / Regression Testing</w:t>
            </w:r>
          </w:p>
        </w:tc>
      </w:tr>
      <w:tr w:rsidR="00C71FFF" w:rsidRPr="005D05BF" w14:paraId="76584AFE" w14:textId="77777777" w:rsidTr="00817F70">
        <w:trPr>
          <w:trHeight w:val="269"/>
        </w:trPr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CB97EB" w14:textId="77777777" w:rsidR="00C71FFF" w:rsidRPr="005D05BF" w:rsidRDefault="0000000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BigID Data Classification Tool</w:t>
            </w:r>
          </w:p>
        </w:tc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8FC3D4" w14:textId="77777777" w:rsidR="00C71FFF" w:rsidRPr="005D05BF" w:rsidRDefault="0000000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JIRA (Defect Tracking)</w:t>
            </w:r>
          </w:p>
        </w:tc>
      </w:tr>
      <w:tr w:rsidR="00817F70" w:rsidRPr="005D05BF" w14:paraId="7C6C8F33" w14:textId="77777777" w:rsidTr="00817F70">
        <w:trPr>
          <w:trHeight w:val="269"/>
        </w:trPr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7831A3" w14:textId="2CFF3C15" w:rsidR="00817F70" w:rsidRPr="00817F70" w:rsidRDefault="00817F70" w:rsidP="00817F7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Agile / Scrum</w:t>
            </w:r>
          </w:p>
        </w:tc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E152656" w14:textId="52B9F106" w:rsidR="00817F70" w:rsidRPr="005D05BF" w:rsidRDefault="00817F70"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 w:rsidRPr="005D05BF">
              <w:rPr>
                <w:color w:val="000000"/>
              </w:rPr>
              <w:t>Browser stack (Test Management)</w:t>
            </w:r>
          </w:p>
        </w:tc>
      </w:tr>
      <w:tr w:rsidR="00C71FFF" w:rsidRPr="005D05BF" w14:paraId="4AFE2CA3" w14:textId="77777777" w:rsidTr="00817F70">
        <w:trPr>
          <w:trHeight w:val="780"/>
        </w:trPr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41EE35" w14:textId="3EACB738" w:rsidR="005D05BF" w:rsidRPr="005D05BF" w:rsidRDefault="00000000" w:rsidP="00817F70">
            <w:pPr>
              <w:pStyle w:val="ListParagraph"/>
              <w:numPr>
                <w:ilvl w:val="0"/>
                <w:numId w:val="1"/>
              </w:numPr>
            </w:pPr>
            <w:r w:rsidRPr="005D05BF">
              <w:rPr>
                <w:color w:val="000000"/>
              </w:rPr>
              <w:t>Test Case Design &amp; Execution</w:t>
            </w:r>
          </w:p>
        </w:tc>
        <w:tc>
          <w:tcPr>
            <w:tcW w:w="475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05C2B83" w14:textId="77777777" w:rsidR="005D05BF" w:rsidRPr="005D05BF" w:rsidRDefault="005D05BF" w:rsidP="005D05BF">
            <w:pPr>
              <w:pStyle w:val="ListParagraph"/>
              <w:ind w:left="440"/>
            </w:pPr>
          </w:p>
        </w:tc>
      </w:tr>
    </w:tbl>
    <w:p w14:paraId="14034036" w14:textId="77777777" w:rsidR="00C71FFF" w:rsidRDefault="00000000">
      <w:pPr>
        <w:pBdr>
          <w:bottom w:val="single" w:sz="8" w:space="4" w:color="1F4E79"/>
        </w:pBdr>
        <w:spacing w:before="260" w:after="80"/>
      </w:pPr>
      <w:r>
        <w:rPr>
          <w:b/>
          <w:bCs/>
          <w:color w:val="1F4E79"/>
          <w:sz w:val="24"/>
          <w:szCs w:val="24"/>
        </w:rPr>
        <w:t>WORK EXPERIENCE</w:t>
      </w:r>
    </w:p>
    <w:p w14:paraId="5BC306AC" w14:textId="77777777" w:rsidR="00C71FFF" w:rsidRDefault="00000000">
      <w:pPr>
        <w:tabs>
          <w:tab w:val="right" w:pos="9360"/>
        </w:tabs>
        <w:spacing w:before="100" w:after="40"/>
      </w:pPr>
      <w:r>
        <w:rPr>
          <w:b/>
          <w:bCs/>
          <w:color w:val="000000"/>
          <w:sz w:val="22"/>
          <w:szCs w:val="22"/>
        </w:rPr>
        <w:t>Tata Consultancy Services</w:t>
      </w:r>
      <w:r>
        <w:rPr>
          <w:i/>
          <w:iCs/>
          <w:color w:val="595959"/>
        </w:rPr>
        <w:tab/>
        <w:t>Bangalore, India</w:t>
      </w:r>
    </w:p>
    <w:p w14:paraId="63E3D105" w14:textId="77777777" w:rsidR="00C71FFF" w:rsidRDefault="00000000">
      <w:pPr>
        <w:tabs>
          <w:tab w:val="right" w:pos="9360"/>
        </w:tabs>
        <w:spacing w:before="160" w:after="60"/>
      </w:pPr>
      <w:r>
        <w:rPr>
          <w:b/>
          <w:bCs/>
          <w:color w:val="1F4E79"/>
          <w:sz w:val="22"/>
          <w:szCs w:val="22"/>
        </w:rPr>
        <w:t>Test Analyst (QA)</w:t>
      </w:r>
      <w:r>
        <w:rPr>
          <w:i/>
          <w:iCs/>
          <w:color w:val="595959"/>
        </w:rPr>
        <w:tab/>
        <w:t>Dec 2023 – Present</w:t>
      </w:r>
    </w:p>
    <w:p w14:paraId="35D6932B" w14:textId="77777777" w:rsidR="00C71FFF" w:rsidRDefault="00000000">
      <w:pPr>
        <w:spacing w:after="50"/>
      </w:pPr>
      <w:r>
        <w:rPr>
          <w:b/>
          <w:bCs/>
          <w:color w:val="404040"/>
        </w:rPr>
        <w:t>Project 2: Data Governance &amp; Classification Programme</w:t>
      </w:r>
    </w:p>
    <w:p w14:paraId="03D8B71C" w14:textId="77777777" w:rsidR="00C71FFF" w:rsidRDefault="00000000">
      <w:pPr>
        <w:spacing w:before="20" w:after="60"/>
      </w:pPr>
      <w:r>
        <w:rPr>
          <w:b/>
          <w:bCs/>
          <w:color w:val="595959"/>
          <w:sz w:val="19"/>
          <w:szCs w:val="19"/>
        </w:rPr>
        <w:t xml:space="preserve">Tools: </w:t>
      </w:r>
      <w:r>
        <w:rPr>
          <w:i/>
          <w:iCs/>
          <w:color w:val="595959"/>
          <w:sz w:val="19"/>
          <w:szCs w:val="19"/>
        </w:rPr>
        <w:t xml:space="preserve">Snowflake, </w:t>
      </w:r>
      <w:proofErr w:type="spellStart"/>
      <w:r>
        <w:rPr>
          <w:i/>
          <w:iCs/>
          <w:color w:val="595959"/>
          <w:sz w:val="19"/>
          <w:szCs w:val="19"/>
        </w:rPr>
        <w:t>BigID</w:t>
      </w:r>
      <w:proofErr w:type="spellEnd"/>
      <w:r>
        <w:rPr>
          <w:i/>
          <w:iCs/>
          <w:color w:val="595959"/>
          <w:sz w:val="19"/>
          <w:szCs w:val="19"/>
        </w:rPr>
        <w:t xml:space="preserve">, Collibra, </w:t>
      </w:r>
      <w:proofErr w:type="spellStart"/>
      <w:r>
        <w:rPr>
          <w:i/>
          <w:iCs/>
          <w:color w:val="595959"/>
          <w:sz w:val="19"/>
          <w:szCs w:val="19"/>
        </w:rPr>
        <w:t>Immuta</w:t>
      </w:r>
      <w:proofErr w:type="spellEnd"/>
      <w:r>
        <w:rPr>
          <w:i/>
          <w:iCs/>
          <w:color w:val="595959"/>
          <w:sz w:val="19"/>
          <w:szCs w:val="19"/>
        </w:rPr>
        <w:t>, JIRA</w:t>
      </w:r>
    </w:p>
    <w:p w14:paraId="7FD16EBD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Validated Snowflake role hierarchy and privilege assignments across environments to ensure correct access controls were in place before go-live.</w:t>
      </w:r>
    </w:p>
    <w:p w14:paraId="2092547B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Tested Dynamic Data Masking and Row-Level Security policies, verifying that sensitive columns were correctly masked for non-privileged users.</w:t>
      </w:r>
    </w:p>
    <w:p w14:paraId="28BFA410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Executed end-to-end test cases for Snowflake Streams and Tasks, confirming accurate incremental data capture and automated pipeline scheduling.</w:t>
      </w:r>
    </w:p>
    <w:p w14:paraId="5B05C830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lastRenderedPageBreak/>
        <w:t>Validated Snowflake Data Sharing configurations, ensuring consumers accessed only the correct shared datasets via secure views.</w:t>
      </w:r>
    </w:p>
    <w:p w14:paraId="07DDB321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Performed SQL-based data validation across databases and schemas to verify data integrity, row counts, and transformation accuracy.</w:t>
      </w:r>
    </w:p>
    <w:p w14:paraId="78ADE6D6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Tested virtual warehouse performance under different workload conditions and reported compute sizing observations to the engineering team.</w:t>
      </w:r>
    </w:p>
    <w:p w14:paraId="427D9395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Executing functional test cases for BigID data classification workflows, verifying correct identification and tagging of sensitive data across connected data sources.</w:t>
      </w:r>
    </w:p>
    <w:p w14:paraId="66938E13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Validating Collibra data catalogue entries against source system metadata to ensure classification accuracy and lineage correctness.</w:t>
      </w:r>
    </w:p>
    <w:p w14:paraId="45BE4BAA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 xml:space="preserve">Testing </w:t>
      </w:r>
      <w:proofErr w:type="spellStart"/>
      <w:r>
        <w:rPr>
          <w:color w:val="000000"/>
        </w:rPr>
        <w:t>Immuta</w:t>
      </w:r>
      <w:proofErr w:type="spellEnd"/>
      <w:r>
        <w:rPr>
          <w:color w:val="000000"/>
        </w:rPr>
        <w:t xml:space="preserve"> policy enforcement rules to confirm that data access restrictions apply correctly based on classification labels assigned by BigID.</w:t>
      </w:r>
    </w:p>
    <w:p w14:paraId="30698DA7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Logging, tracking, and following up on defects in JIRA, collaborating with developers to reproduce and resolve classification mismatches.</w:t>
      </w:r>
    </w:p>
    <w:p w14:paraId="5C6C11CA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Preparing test summary reports and supporting UAT sign-off documentation for the data governance stakeholder group.</w:t>
      </w:r>
    </w:p>
    <w:p w14:paraId="38F34F38" w14:textId="77777777" w:rsidR="00C71FFF" w:rsidRDefault="00C71FFF">
      <w:pPr>
        <w:pBdr>
          <w:bottom w:val="single" w:sz="4" w:space="1" w:color="CCCCCC"/>
        </w:pBdr>
        <w:spacing w:before="140"/>
      </w:pPr>
    </w:p>
    <w:p w14:paraId="6932F334" w14:textId="77777777" w:rsidR="00C71FFF" w:rsidRDefault="00000000">
      <w:pPr>
        <w:tabs>
          <w:tab w:val="right" w:pos="9360"/>
        </w:tabs>
        <w:spacing w:before="160" w:after="60"/>
      </w:pPr>
      <w:r>
        <w:rPr>
          <w:b/>
          <w:bCs/>
          <w:color w:val="1F4E79"/>
          <w:sz w:val="22"/>
          <w:szCs w:val="22"/>
        </w:rPr>
        <w:t>Test Engineer</w:t>
      </w:r>
      <w:r>
        <w:rPr>
          <w:i/>
          <w:iCs/>
          <w:color w:val="595959"/>
        </w:rPr>
        <w:tab/>
        <w:t>Mar 2022 – Dec 2023</w:t>
      </w:r>
    </w:p>
    <w:p w14:paraId="62A90641" w14:textId="77777777" w:rsidR="00C71FFF" w:rsidRDefault="00000000">
      <w:pPr>
        <w:spacing w:after="50"/>
      </w:pPr>
      <w:r>
        <w:rPr>
          <w:b/>
          <w:bCs/>
          <w:color w:val="404040"/>
        </w:rPr>
        <w:t>Project 1: GDPR</w:t>
      </w:r>
    </w:p>
    <w:p w14:paraId="0961C8D4" w14:textId="77777777" w:rsidR="00C71FFF" w:rsidRDefault="00000000">
      <w:pPr>
        <w:spacing w:before="20" w:after="60"/>
      </w:pPr>
      <w:r>
        <w:rPr>
          <w:b/>
          <w:bCs/>
          <w:color w:val="595959"/>
          <w:sz w:val="19"/>
          <w:szCs w:val="19"/>
        </w:rPr>
        <w:t xml:space="preserve">Tools: </w:t>
      </w:r>
      <w:r>
        <w:rPr>
          <w:i/>
          <w:iCs/>
          <w:color w:val="595959"/>
          <w:sz w:val="19"/>
          <w:szCs w:val="19"/>
        </w:rPr>
        <w:t>Informatica PowerCenter, SQL Developer, WinSCP, PuTTY, JIRA</w:t>
      </w:r>
    </w:p>
    <w:p w14:paraId="07621EFF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Reviewed ETL mapping documents and prepared detailed test cases to validate source-to-target data transformations in Informatica PowerCenter.</w:t>
      </w:r>
    </w:p>
    <w:p w14:paraId="5A4BD608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Executed data validation queries in SQL Developer, comparing source and target datasets for row count, data type, and business rule compliance.</w:t>
      </w:r>
    </w:p>
    <w:p w14:paraId="2A5ECFFE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Used WinSCP to transfer and verify flat files and CSV extracts between environments, and PuTTY to access server logs for ETL job monitoring.</w:t>
      </w:r>
    </w:p>
    <w:p w14:paraId="125E0A02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Performed regression and smoke testing after each ETL release cycle to ensure no existing transformation logic was broken.</w:t>
      </w:r>
    </w:p>
    <w:p w14:paraId="3CB2B430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Identified, logged, and tracked data discrepancies and transformation defects in JIRA, working with ETL developers on root cause analysis.</w:t>
      </w:r>
    </w:p>
    <w:p w14:paraId="2EB75787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Participated in SIT and UAT phases, coordinating with business analysts to validate end-to-end data flows met functional requirements.</w:t>
      </w:r>
    </w:p>
    <w:p w14:paraId="4AA59176" w14:textId="77777777" w:rsidR="00C71FF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</w:rPr>
        <w:t>Maintained test execution reports and contributed to go/no-go decision documentation for production deployments.</w:t>
      </w:r>
    </w:p>
    <w:p w14:paraId="4CCA3747" w14:textId="77777777" w:rsidR="00C71FFF" w:rsidRDefault="00000000">
      <w:pPr>
        <w:pBdr>
          <w:bottom w:val="single" w:sz="8" w:space="4" w:color="1F4E79"/>
        </w:pBdr>
        <w:spacing w:before="26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04B78FB7" w14:textId="3C8D6B5B" w:rsidR="00C71FFF" w:rsidRDefault="003E1C9A">
      <w:pPr>
        <w:tabs>
          <w:tab w:val="right" w:pos="9360"/>
        </w:tabs>
        <w:spacing w:before="100" w:after="40"/>
      </w:pPr>
      <w:r>
        <w:rPr>
          <w:b/>
          <w:bCs/>
          <w:color w:val="000000"/>
        </w:rPr>
        <w:t>Bachelor’s degree in electrical and Electronics Engineering</w:t>
      </w:r>
      <w:r>
        <w:rPr>
          <w:i/>
          <w:iCs/>
          <w:color w:val="595959"/>
        </w:rPr>
        <w:tab/>
        <w:t>2021</w:t>
      </w:r>
    </w:p>
    <w:p w14:paraId="111108B2" w14:textId="2B83299D" w:rsidR="00C71FFF" w:rsidRDefault="00000000">
      <w:pPr>
        <w:spacing w:after="40"/>
      </w:pPr>
      <w:r>
        <w:rPr>
          <w:color w:val="595959"/>
        </w:rPr>
        <w:t xml:space="preserve">SIETK, </w:t>
      </w:r>
      <w:r w:rsidR="003E1C9A">
        <w:rPr>
          <w:color w:val="595959"/>
        </w:rPr>
        <w:t>Puttur,</w:t>
      </w:r>
      <w:r>
        <w:rPr>
          <w:color w:val="595959"/>
        </w:rPr>
        <w:t xml:space="preserve"> AP.</w:t>
      </w:r>
    </w:p>
    <w:sectPr w:rsidR="00C71FF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4F41"/>
    <w:multiLevelType w:val="multilevel"/>
    <w:tmpl w:val="12E34F41"/>
    <w:lvl w:ilvl="0">
      <w:start w:val="1"/>
      <w:numFmt w:val="bullet"/>
      <w:lvlText w:val="•"/>
      <w:lvlJc w:val="left"/>
      <w:pPr>
        <w:ind w:left="440" w:hanging="2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4479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977"/>
    <w:rsid w:val="000D3C12"/>
    <w:rsid w:val="002704D0"/>
    <w:rsid w:val="003E1C9A"/>
    <w:rsid w:val="00434977"/>
    <w:rsid w:val="005C7D77"/>
    <w:rsid w:val="005D05BF"/>
    <w:rsid w:val="006A17A8"/>
    <w:rsid w:val="00781BF6"/>
    <w:rsid w:val="00817F70"/>
    <w:rsid w:val="00985693"/>
    <w:rsid w:val="00C71FFF"/>
    <w:rsid w:val="00DD3B26"/>
    <w:rsid w:val="00DD5CE8"/>
    <w:rsid w:val="00DF6197"/>
    <w:rsid w:val="67EF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D5F2A"/>
  <w15:docId w15:val="{24A256E9-93E1-47E4-B4D9-FA7B8898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akanda999max@gmail.com</cp:lastModifiedBy>
  <cp:revision>10</cp:revision>
  <dcterms:created xsi:type="dcterms:W3CDTF">2026-06-19T13:51:00Z</dcterms:created>
  <dcterms:modified xsi:type="dcterms:W3CDTF">2026-09-28T04:40:00Z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eyJoZGlkIjoiOTc5Y2M1ODhiN2Y4NmQwYTY5ZGNiODNlMWViMTBjMjEifQ==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D3B14D08D01345B4AB0D972C18912B89_12</vt:lpwstr>
  </property>
</Properties>
</file>