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E5" w:rsidRPr="002B30E5" w:rsidRDefault="000670EC" w:rsidP="0009402B">
      <w:pPr>
        <w:jc w:val="center"/>
        <w:rPr>
          <w:rFonts w:ascii="Cooper Black" w:hAnsi="Cooper Black" w:cs="Segoe UI"/>
          <w:sz w:val="36"/>
          <w:szCs w:val="36"/>
          <w:lang w:val="en-US"/>
        </w:rPr>
      </w:pPr>
      <w:r>
        <w:rPr>
          <w:rFonts w:ascii="Cooper Black" w:hAnsi="Cooper Black" w:cs="Segoe UI"/>
          <w:sz w:val="36"/>
          <w:szCs w:val="36"/>
          <w:lang w:val="en-US"/>
        </w:rPr>
        <w:t xml:space="preserve">The </w:t>
      </w:r>
      <w:r w:rsidR="00A77E83">
        <w:rPr>
          <w:rFonts w:ascii="Cooper Black" w:hAnsi="Cooper Black" w:cs="Segoe UI"/>
          <w:sz w:val="36"/>
          <w:szCs w:val="36"/>
          <w:lang w:val="en-US"/>
        </w:rPr>
        <w:t>Hardware You</w:t>
      </w:r>
      <w:r w:rsidR="002B30E5" w:rsidRPr="002B30E5">
        <w:rPr>
          <w:rFonts w:ascii="Cooper Black" w:hAnsi="Cooper Black" w:cs="Segoe UI"/>
          <w:sz w:val="36"/>
          <w:szCs w:val="36"/>
          <w:lang w:val="en-US"/>
        </w:rPr>
        <w:t xml:space="preserve"> </w:t>
      </w:r>
      <w:r w:rsidR="00A77E83">
        <w:rPr>
          <w:rFonts w:ascii="Cooper Black" w:hAnsi="Cooper Black" w:cs="Segoe UI"/>
          <w:sz w:val="36"/>
          <w:szCs w:val="36"/>
          <w:lang w:val="en-US"/>
        </w:rPr>
        <w:t xml:space="preserve">Need To Operate </w:t>
      </w:r>
      <w:r w:rsidR="00A8346A">
        <w:rPr>
          <w:rFonts w:ascii="Cooper Black" w:hAnsi="Cooper Black" w:cs="Segoe UI"/>
          <w:sz w:val="36"/>
          <w:szCs w:val="36"/>
          <w:lang w:val="en-US"/>
        </w:rPr>
        <w:t>The 2</w:t>
      </w:r>
      <w:r w:rsidR="002B30E5" w:rsidRPr="002B30E5">
        <w:rPr>
          <w:rFonts w:ascii="Cooper Black" w:hAnsi="Cooper Black" w:cs="Segoe UI"/>
          <w:sz w:val="36"/>
          <w:szCs w:val="36"/>
          <w:lang w:val="en-US"/>
        </w:rPr>
        <w:t>cents Retail POS</w:t>
      </w:r>
      <w:r w:rsidR="0009402B">
        <w:rPr>
          <w:rFonts w:ascii="Cooper Black" w:hAnsi="Cooper Black" w:cs="Segoe UI"/>
          <w:sz w:val="36"/>
          <w:szCs w:val="36"/>
          <w:lang w:val="en-US"/>
        </w:rPr>
        <w:t xml:space="preserve"> system</w:t>
      </w:r>
    </w:p>
    <w:p w:rsidR="002B30E5" w:rsidRPr="007A5977" w:rsidRDefault="00A77E83" w:rsidP="00C6712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We have already talked </w:t>
      </w:r>
      <w:r w:rsidR="007A5977">
        <w:rPr>
          <w:rFonts w:ascii="Times New Roman" w:hAnsi="Times New Roman" w:cs="Times New Roman"/>
          <w:sz w:val="36"/>
          <w:szCs w:val="36"/>
          <w:lang w:val="en-US"/>
        </w:rPr>
        <w:t xml:space="preserve">much </w:t>
      </w:r>
      <w:r>
        <w:rPr>
          <w:rFonts w:ascii="Times New Roman" w:hAnsi="Times New Roman" w:cs="Times New Roman"/>
          <w:sz w:val="36"/>
          <w:szCs w:val="36"/>
          <w:lang w:val="en-US"/>
        </w:rPr>
        <w:t>about the 2cents software, the benefi</w:t>
      </w:r>
      <w:r w:rsidR="007A5977">
        <w:rPr>
          <w:rFonts w:ascii="Times New Roman" w:hAnsi="Times New Roman" w:cs="Times New Roman"/>
          <w:sz w:val="36"/>
          <w:szCs w:val="36"/>
          <w:lang w:val="en-US"/>
        </w:rPr>
        <w:t>ts it offers your retail outlet and the convenience you will most definitely enjoy. So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7A5977">
        <w:rPr>
          <w:rFonts w:ascii="Times New Roman" w:hAnsi="Times New Roman" w:cs="Times New Roman"/>
          <w:sz w:val="36"/>
          <w:szCs w:val="36"/>
          <w:lang w:val="en-US"/>
        </w:rPr>
        <w:t xml:space="preserve"> by now you’re most likely interested and raring to use it, but 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>an obvious question</w:t>
      </w:r>
      <w:r w:rsidR="007A5977">
        <w:rPr>
          <w:rFonts w:ascii="Times New Roman" w:hAnsi="Times New Roman" w:cs="Times New Roman"/>
          <w:sz w:val="36"/>
          <w:szCs w:val="36"/>
          <w:lang w:val="en-US"/>
        </w:rPr>
        <w:t xml:space="preserve"> like </w:t>
      </w:r>
      <w:r w:rsidR="00975740">
        <w:rPr>
          <w:rFonts w:ascii="Times New Roman" w:hAnsi="Times New Roman" w:cs="Times New Roman"/>
          <w:i/>
          <w:sz w:val="36"/>
          <w:szCs w:val="36"/>
          <w:lang w:val="en-US"/>
        </w:rPr>
        <w:t>What hardware do</w:t>
      </w:r>
      <w:r w:rsidR="007A5977" w:rsidRPr="007A5977">
        <w:rPr>
          <w:rFonts w:ascii="Times New Roman" w:hAnsi="Times New Roman" w:cs="Times New Roman"/>
          <w:i/>
          <w:sz w:val="36"/>
          <w:szCs w:val="36"/>
          <w:lang w:val="en-US"/>
        </w:rPr>
        <w:t xml:space="preserve"> I </w:t>
      </w:r>
      <w:r w:rsidR="00886794">
        <w:rPr>
          <w:rFonts w:ascii="Times New Roman" w:hAnsi="Times New Roman" w:cs="Times New Roman"/>
          <w:i/>
          <w:sz w:val="36"/>
          <w:szCs w:val="36"/>
          <w:lang w:val="en-US"/>
        </w:rPr>
        <w:t xml:space="preserve">need to use the 2cents POS </w:t>
      </w:r>
      <w:r w:rsidR="00C67127">
        <w:rPr>
          <w:rFonts w:ascii="Times New Roman" w:hAnsi="Times New Roman" w:cs="Times New Roman"/>
          <w:i/>
          <w:sz w:val="36"/>
          <w:szCs w:val="36"/>
          <w:lang w:val="en-US"/>
        </w:rPr>
        <w:t>software?</w:t>
      </w:r>
      <w:r w:rsidR="007A5977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 xml:space="preserve"> is on </w:t>
      </w:r>
      <w:r w:rsidR="007A5977" w:rsidRPr="007A5977">
        <w:rPr>
          <w:rFonts w:ascii="Times New Roman" w:hAnsi="Times New Roman" w:cs="Times New Roman"/>
          <w:sz w:val="36"/>
          <w:szCs w:val="36"/>
          <w:lang w:val="en-US"/>
        </w:rPr>
        <w:t xml:space="preserve">your mind right now. </w:t>
      </w:r>
    </w:p>
    <w:p w:rsidR="007A5977" w:rsidRPr="007A5977" w:rsidRDefault="007A5977" w:rsidP="00C6712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7A5977">
        <w:rPr>
          <w:rFonts w:ascii="Times New Roman" w:hAnsi="Times New Roman" w:cs="Times New Roman"/>
          <w:sz w:val="36"/>
          <w:szCs w:val="36"/>
          <w:lang w:val="en-US"/>
        </w:rPr>
        <w:t>That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is why we ar</w:t>
      </w:r>
      <w:r w:rsidR="00DB3E6A">
        <w:rPr>
          <w:rFonts w:ascii="Times New Roman" w:hAnsi="Times New Roman" w:cs="Times New Roman"/>
          <w:sz w:val="36"/>
          <w:szCs w:val="36"/>
          <w:lang w:val="en-US"/>
        </w:rPr>
        <w:t>e here. We’</w:t>
      </w:r>
      <w:r w:rsidR="00975740">
        <w:rPr>
          <w:rFonts w:ascii="Times New Roman" w:hAnsi="Times New Roman" w:cs="Times New Roman"/>
          <w:sz w:val="36"/>
          <w:szCs w:val="36"/>
          <w:lang w:val="en-US"/>
        </w:rPr>
        <w:t>ll take a look at exactly which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hardware is needed for 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>one to be able to use this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software.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 xml:space="preserve"> And don’t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worry, as you’ll find out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what you need is not much and</w:t>
      </w:r>
      <w:r w:rsidR="00C67127">
        <w:rPr>
          <w:rFonts w:ascii="Times New Roman" w:hAnsi="Times New Roman" w:cs="Times New Roman"/>
          <w:sz w:val="36"/>
          <w:szCs w:val="36"/>
          <w:lang w:val="en-US"/>
        </w:rPr>
        <w:t xml:space="preserve"> it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is 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 xml:space="preserve">all readily </w:t>
      </w:r>
      <w:r>
        <w:rPr>
          <w:rFonts w:ascii="Times New Roman" w:hAnsi="Times New Roman" w:cs="Times New Roman"/>
          <w:sz w:val="36"/>
          <w:szCs w:val="36"/>
          <w:lang w:val="en-US"/>
        </w:rPr>
        <w:t>available</w:t>
      </w:r>
      <w:r w:rsidR="0009402B"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right here in Zimbabwe.</w:t>
      </w:r>
      <w:r w:rsidR="008867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886794" w:rsidRPr="00C67127" w:rsidRDefault="00886794" w:rsidP="00C67127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Cooper Black" w:hAnsi="Cooper Black"/>
          <w:b/>
          <w:sz w:val="40"/>
          <w:szCs w:val="40"/>
        </w:rPr>
      </w:pPr>
      <w:r w:rsidRPr="00C67127">
        <w:rPr>
          <w:rStyle w:val="Strong"/>
          <w:rFonts w:ascii="Cooper Black" w:hAnsi="Cooper Black"/>
          <w:b w:val="0"/>
          <w:sz w:val="40"/>
          <w:szCs w:val="40"/>
        </w:rPr>
        <w:t>Computer</w:t>
      </w:r>
    </w:p>
    <w:p w:rsidR="00886794" w:rsidRPr="00C67127" w:rsidRDefault="00886794" w:rsidP="00C67127">
      <w:pPr>
        <w:pStyle w:val="NormalWeb"/>
        <w:shd w:val="clear" w:color="auto" w:fill="FFFFFF"/>
        <w:jc w:val="both"/>
        <w:rPr>
          <w:sz w:val="36"/>
          <w:szCs w:val="36"/>
        </w:rPr>
      </w:pPr>
      <w:r w:rsidRPr="00C67127">
        <w:rPr>
          <w:sz w:val="36"/>
          <w:szCs w:val="36"/>
        </w:rPr>
        <w:t>Nowadays most people own a computer, but there are however minimum and recommended specs th</w:t>
      </w:r>
      <w:r w:rsidR="00812FD8">
        <w:rPr>
          <w:sz w:val="36"/>
          <w:szCs w:val="36"/>
        </w:rPr>
        <w:t>at your machine should have i</w:t>
      </w:r>
      <w:r w:rsidRPr="00C67127">
        <w:rPr>
          <w:sz w:val="36"/>
          <w:szCs w:val="36"/>
        </w:rPr>
        <w:t>n order to be able to use the 2cents Retail POS. Below are the requirements;</w:t>
      </w:r>
    </w:p>
    <w:p w:rsidR="00886794" w:rsidRPr="00886794" w:rsidRDefault="00886794" w:rsidP="00C67127">
      <w:pPr>
        <w:jc w:val="both"/>
        <w:outlineLvl w:val="2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Toc60769284"/>
      <w:bookmarkStart w:id="1" w:name="_Toc60770125"/>
      <w:r w:rsidRPr="00886794">
        <w:rPr>
          <w:rFonts w:ascii="Times New Roman" w:hAnsi="Times New Roman" w:cs="Times New Roman"/>
          <w:b/>
          <w:sz w:val="36"/>
          <w:szCs w:val="36"/>
          <w:u w:val="single"/>
        </w:rPr>
        <w:t>Minimum PC specs:</w:t>
      </w:r>
      <w:bookmarkEnd w:id="0"/>
      <w:bookmarkEnd w:id="1"/>
    </w:p>
    <w:p w:rsidR="00886794" w:rsidRPr="00886794" w:rsidRDefault="00886794" w:rsidP="00C6712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886794">
        <w:rPr>
          <w:rFonts w:ascii="Times New Roman" w:hAnsi="Times New Roman" w:cs="Times New Roman"/>
          <w:sz w:val="36"/>
          <w:szCs w:val="36"/>
        </w:rPr>
        <w:t>OS: Windows 7/8.1/10 - 64-Bit/32-Bit</w:t>
      </w:r>
    </w:p>
    <w:p w:rsidR="00886794" w:rsidRPr="00886794" w:rsidRDefault="00886794" w:rsidP="00C6712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886794">
        <w:rPr>
          <w:rFonts w:ascii="Times New Roman" w:hAnsi="Times New Roman" w:cs="Times New Roman"/>
          <w:sz w:val="36"/>
          <w:szCs w:val="36"/>
        </w:rPr>
        <w:t>Memory: 2 GB</w:t>
      </w:r>
    </w:p>
    <w:p w:rsidR="00886794" w:rsidRPr="00C67127" w:rsidRDefault="00886794" w:rsidP="00C6712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886794">
        <w:rPr>
          <w:rFonts w:ascii="Times New Roman" w:hAnsi="Times New Roman" w:cs="Times New Roman"/>
          <w:sz w:val="36"/>
          <w:szCs w:val="36"/>
        </w:rPr>
        <w:t>Hard Drive: 0.5 GB of free space</w:t>
      </w:r>
    </w:p>
    <w:p w:rsidR="00886794" w:rsidRPr="00886794" w:rsidRDefault="00886794" w:rsidP="00C67127">
      <w:pPr>
        <w:ind w:left="720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886794" w:rsidRPr="00886794" w:rsidRDefault="00886794" w:rsidP="00C67127">
      <w:pPr>
        <w:jc w:val="both"/>
        <w:outlineLvl w:val="2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2" w:name="_Toc60769285"/>
      <w:bookmarkStart w:id="3" w:name="_Toc60770126"/>
      <w:r w:rsidRPr="00886794">
        <w:rPr>
          <w:rFonts w:ascii="Times New Roman" w:hAnsi="Times New Roman" w:cs="Times New Roman"/>
          <w:b/>
          <w:sz w:val="36"/>
          <w:szCs w:val="36"/>
          <w:u w:val="single"/>
        </w:rPr>
        <w:t>Recommended PC specs:</w:t>
      </w:r>
      <w:bookmarkEnd w:id="2"/>
      <w:bookmarkEnd w:id="3"/>
    </w:p>
    <w:p w:rsidR="00886794" w:rsidRPr="00886794" w:rsidRDefault="00886794" w:rsidP="00C6712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886794">
        <w:rPr>
          <w:rFonts w:ascii="Times New Roman" w:hAnsi="Times New Roman" w:cs="Times New Roman"/>
          <w:sz w:val="36"/>
          <w:szCs w:val="36"/>
        </w:rPr>
        <w:t>OS: Windows 10 - 64-Bit</w:t>
      </w:r>
    </w:p>
    <w:p w:rsidR="00886794" w:rsidRPr="00886794" w:rsidRDefault="00886794" w:rsidP="00C6712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886794">
        <w:rPr>
          <w:rFonts w:ascii="Times New Roman" w:hAnsi="Times New Roman" w:cs="Times New Roman"/>
          <w:sz w:val="36"/>
          <w:szCs w:val="36"/>
        </w:rPr>
        <w:t>Memory: At least 4 GB</w:t>
      </w:r>
    </w:p>
    <w:p w:rsidR="00886794" w:rsidRPr="00C67127" w:rsidRDefault="00886794" w:rsidP="00C6712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886794">
        <w:rPr>
          <w:rFonts w:ascii="Times New Roman" w:hAnsi="Times New Roman" w:cs="Times New Roman"/>
          <w:sz w:val="36"/>
          <w:szCs w:val="36"/>
        </w:rPr>
        <w:t>Hard Drive: At least 1.0 GB of free space</w:t>
      </w:r>
    </w:p>
    <w:p w:rsidR="00886794" w:rsidRPr="00C67127" w:rsidRDefault="00886794" w:rsidP="00C67127">
      <w:pPr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886794" w:rsidRPr="00C67127" w:rsidRDefault="00886794" w:rsidP="00C67127">
      <w:pPr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67127">
        <w:rPr>
          <w:rFonts w:ascii="Times New Roman" w:hAnsi="Times New Roman" w:cs="Times New Roman"/>
          <w:sz w:val="36"/>
          <w:szCs w:val="36"/>
        </w:rPr>
        <w:lastRenderedPageBreak/>
        <w:t>The POS software runs in the CPU, while transaction</w:t>
      </w:r>
      <w:r w:rsidR="000670EC">
        <w:rPr>
          <w:rFonts w:ascii="Times New Roman" w:hAnsi="Times New Roman" w:cs="Times New Roman"/>
          <w:sz w:val="36"/>
          <w:szCs w:val="36"/>
        </w:rPr>
        <w:t>s are</w:t>
      </w:r>
      <w:r w:rsidRPr="00C67127">
        <w:rPr>
          <w:rFonts w:ascii="Times New Roman" w:hAnsi="Times New Roman" w:cs="Times New Roman"/>
          <w:sz w:val="36"/>
          <w:szCs w:val="36"/>
        </w:rPr>
        <w:t xml:space="preserve"> displayed on the monitor. </w:t>
      </w:r>
      <w:r w:rsidRPr="000670EC">
        <w:rPr>
          <w:rFonts w:ascii="Times New Roman" w:hAnsi="Times New Roman" w:cs="Times New Roman"/>
          <w:i/>
          <w:sz w:val="36"/>
          <w:szCs w:val="36"/>
        </w:rPr>
        <w:t>2cents Retail POS</w:t>
      </w:r>
      <w:r w:rsidRPr="00C67127">
        <w:rPr>
          <w:rFonts w:ascii="Times New Roman" w:hAnsi="Times New Roman" w:cs="Times New Roman"/>
          <w:sz w:val="36"/>
          <w:szCs w:val="36"/>
        </w:rPr>
        <w:t xml:space="preserve"> is optimized to work for touch screen computers, but it can also work quite well with</w:t>
      </w:r>
      <w:r w:rsidR="00C67127">
        <w:rPr>
          <w:rFonts w:ascii="Times New Roman" w:hAnsi="Times New Roman" w:cs="Times New Roman"/>
          <w:sz w:val="36"/>
          <w:szCs w:val="36"/>
        </w:rPr>
        <w:t xml:space="preserve"> a</w:t>
      </w:r>
      <w:r w:rsidRPr="00C67127">
        <w:rPr>
          <w:rFonts w:ascii="Times New Roman" w:hAnsi="Times New Roman" w:cs="Times New Roman"/>
          <w:sz w:val="36"/>
          <w:szCs w:val="36"/>
        </w:rPr>
        <w:t xml:space="preserve"> keyboard. The mouse is not necessary for perfor</w:t>
      </w:r>
      <w:r w:rsidR="00DB3E6A">
        <w:rPr>
          <w:rFonts w:ascii="Times New Roman" w:hAnsi="Times New Roman" w:cs="Times New Roman"/>
          <w:sz w:val="36"/>
          <w:szCs w:val="36"/>
        </w:rPr>
        <w:t>ming transactions. Touch screen</w:t>
      </w:r>
      <w:bookmarkStart w:id="4" w:name="_GoBack"/>
      <w:bookmarkEnd w:id="4"/>
      <w:r w:rsidRPr="00C67127">
        <w:rPr>
          <w:rFonts w:ascii="Times New Roman" w:hAnsi="Times New Roman" w:cs="Times New Roman"/>
          <w:sz w:val="36"/>
          <w:szCs w:val="36"/>
        </w:rPr>
        <w:t xml:space="preserve"> computer systems are </w:t>
      </w:r>
      <w:r w:rsidR="00C67127">
        <w:rPr>
          <w:rFonts w:ascii="Times New Roman" w:hAnsi="Times New Roman" w:cs="Times New Roman"/>
          <w:sz w:val="36"/>
          <w:szCs w:val="36"/>
        </w:rPr>
        <w:t xml:space="preserve">however </w:t>
      </w:r>
      <w:r w:rsidRPr="00C67127">
        <w:rPr>
          <w:rFonts w:ascii="Times New Roman" w:hAnsi="Times New Roman" w:cs="Times New Roman"/>
          <w:sz w:val="36"/>
          <w:szCs w:val="36"/>
        </w:rPr>
        <w:t>more user friendly than traditional computer systems (with keyboard and mouse).</w:t>
      </w:r>
    </w:p>
    <w:p w:rsidR="00886794" w:rsidRPr="00C67127" w:rsidRDefault="00886794" w:rsidP="00C67127">
      <w:pPr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886794" w:rsidRPr="00C67127" w:rsidRDefault="00886794" w:rsidP="00C67127">
      <w:pPr>
        <w:pStyle w:val="ListParagraph"/>
        <w:numPr>
          <w:ilvl w:val="0"/>
          <w:numId w:val="5"/>
        </w:numPr>
        <w:jc w:val="both"/>
        <w:rPr>
          <w:rStyle w:val="Strong"/>
          <w:rFonts w:ascii="Cooper Black" w:hAnsi="Cooper Black" w:cs="Times New Roman"/>
          <w:b w:val="0"/>
          <w:sz w:val="40"/>
          <w:szCs w:val="40"/>
        </w:rPr>
      </w:pPr>
      <w:r w:rsidRPr="00C67127">
        <w:rPr>
          <w:rStyle w:val="Strong"/>
          <w:rFonts w:ascii="Cooper Black" w:hAnsi="Cooper Black" w:cs="Times New Roman"/>
          <w:b w:val="0"/>
          <w:sz w:val="40"/>
          <w:szCs w:val="40"/>
        </w:rPr>
        <w:t xml:space="preserve">Barcode </w:t>
      </w:r>
      <w:r w:rsidR="00C67127" w:rsidRPr="00C67127">
        <w:rPr>
          <w:rStyle w:val="Strong"/>
          <w:rFonts w:ascii="Cooper Black" w:hAnsi="Cooper Black" w:cs="Times New Roman"/>
          <w:b w:val="0"/>
          <w:sz w:val="40"/>
          <w:szCs w:val="40"/>
        </w:rPr>
        <w:t>Scanner</w:t>
      </w:r>
    </w:p>
    <w:p w:rsidR="00C67127" w:rsidRDefault="00C67127" w:rsidP="00C67127">
      <w:pPr>
        <w:contextualSpacing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You’ll also need a barcode scanner. </w:t>
      </w:r>
      <w:r w:rsidR="002B30E5" w:rsidRPr="00C67127">
        <w:rPr>
          <w:rFonts w:ascii="Times New Roman" w:hAnsi="Times New Roman" w:cs="Times New Roman"/>
          <w:sz w:val="36"/>
          <w:szCs w:val="36"/>
        </w:rPr>
        <w:t>Scanning barcodes is the fastest way to</w:t>
      </w:r>
      <w:r>
        <w:rPr>
          <w:rFonts w:ascii="Times New Roman" w:hAnsi="Times New Roman" w:cs="Times New Roman"/>
          <w:sz w:val="36"/>
          <w:szCs w:val="36"/>
        </w:rPr>
        <w:t xml:space="preserve"> pull</w:t>
      </w:r>
      <w:r w:rsidR="002B30E5" w:rsidRPr="00C67127">
        <w:rPr>
          <w:rFonts w:ascii="Times New Roman" w:hAnsi="Times New Roman" w:cs="Times New Roman"/>
          <w:sz w:val="36"/>
          <w:szCs w:val="36"/>
        </w:rPr>
        <w:t xml:space="preserve"> product info and add it into the cart.</w:t>
      </w:r>
    </w:p>
    <w:p w:rsidR="00C67127" w:rsidRDefault="00C67127" w:rsidP="00C67127">
      <w:pPr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:rsidR="00886794" w:rsidRPr="00C67127" w:rsidRDefault="002B30E5" w:rsidP="00C67127">
      <w:pPr>
        <w:pStyle w:val="ListParagraph"/>
        <w:numPr>
          <w:ilvl w:val="0"/>
          <w:numId w:val="5"/>
        </w:numPr>
        <w:jc w:val="both"/>
        <w:rPr>
          <w:rStyle w:val="Strong"/>
          <w:rFonts w:ascii="Cooper Black" w:hAnsi="Cooper Black" w:cs="Times New Roman"/>
          <w:b w:val="0"/>
          <w:bCs w:val="0"/>
          <w:sz w:val="40"/>
          <w:szCs w:val="40"/>
        </w:rPr>
      </w:pPr>
      <w:r w:rsidRPr="00C67127">
        <w:rPr>
          <w:rStyle w:val="Strong"/>
          <w:rFonts w:ascii="Cooper Black" w:hAnsi="Cooper Black" w:cs="Times New Roman"/>
          <w:b w:val="0"/>
          <w:sz w:val="40"/>
          <w:szCs w:val="40"/>
        </w:rPr>
        <w:t xml:space="preserve">Thermal </w:t>
      </w:r>
      <w:r w:rsidR="00C67127" w:rsidRPr="00C67127">
        <w:rPr>
          <w:rStyle w:val="Strong"/>
          <w:rFonts w:ascii="Cooper Black" w:hAnsi="Cooper Black" w:cs="Times New Roman"/>
          <w:b w:val="0"/>
          <w:sz w:val="40"/>
          <w:szCs w:val="40"/>
        </w:rPr>
        <w:t>Receipt Printer</w:t>
      </w:r>
    </w:p>
    <w:p w:rsidR="00C67127" w:rsidRDefault="00C67127" w:rsidP="00C67127">
      <w:pPr>
        <w:pStyle w:val="NormalWeb"/>
        <w:shd w:val="clear" w:color="auto" w:fill="FFFFFF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Paper receipts have and will always </w:t>
      </w:r>
      <w:r w:rsidR="002B30E5" w:rsidRPr="00C67127">
        <w:rPr>
          <w:sz w:val="36"/>
          <w:szCs w:val="36"/>
        </w:rPr>
        <w:t xml:space="preserve">remain essential for providing customers with a quick snapshot of their purchase or returns. They </w:t>
      </w:r>
      <w:r>
        <w:rPr>
          <w:sz w:val="36"/>
          <w:szCs w:val="36"/>
        </w:rPr>
        <w:t xml:space="preserve">also </w:t>
      </w:r>
      <w:r w:rsidR="002B30E5" w:rsidRPr="00C67127">
        <w:rPr>
          <w:sz w:val="36"/>
          <w:szCs w:val="36"/>
        </w:rPr>
        <w:t xml:space="preserve">play a </w:t>
      </w:r>
      <w:r w:rsidR="00C747FF">
        <w:rPr>
          <w:sz w:val="36"/>
          <w:szCs w:val="36"/>
        </w:rPr>
        <w:t xml:space="preserve">key </w:t>
      </w:r>
      <w:r w:rsidR="002B30E5" w:rsidRPr="00C67127">
        <w:rPr>
          <w:sz w:val="36"/>
          <w:szCs w:val="36"/>
        </w:rPr>
        <w:t>role in store security.</w:t>
      </w:r>
      <w:r>
        <w:rPr>
          <w:sz w:val="36"/>
          <w:szCs w:val="36"/>
        </w:rPr>
        <w:t xml:space="preserve"> So having a thermal printer to print out these receipts is a must. But </w:t>
      </w:r>
      <w:r w:rsidRPr="00C67127">
        <w:rPr>
          <w:b/>
          <w:sz w:val="36"/>
          <w:szCs w:val="36"/>
        </w:rPr>
        <w:t>WHY</w:t>
      </w:r>
      <w:r>
        <w:rPr>
          <w:sz w:val="36"/>
          <w:szCs w:val="36"/>
        </w:rPr>
        <w:t xml:space="preserve"> a thermal printer</w:t>
      </w:r>
      <w:r w:rsidR="00C747FF">
        <w:rPr>
          <w:sz w:val="36"/>
          <w:szCs w:val="36"/>
        </w:rPr>
        <w:t xml:space="preserve"> in particular?</w:t>
      </w:r>
      <w:r>
        <w:rPr>
          <w:sz w:val="36"/>
          <w:szCs w:val="36"/>
        </w:rPr>
        <w:t xml:space="preserve"> you may ask</w:t>
      </w:r>
      <w:r w:rsidR="00C747FF">
        <w:rPr>
          <w:sz w:val="36"/>
          <w:szCs w:val="36"/>
        </w:rPr>
        <w:t>. W</w:t>
      </w:r>
      <w:r>
        <w:rPr>
          <w:sz w:val="36"/>
          <w:szCs w:val="36"/>
        </w:rPr>
        <w:t xml:space="preserve">ell there are quite a number of advantages it offers; </w:t>
      </w:r>
    </w:p>
    <w:p w:rsidR="00886794" w:rsidRPr="00C67127" w:rsidRDefault="00C67127" w:rsidP="00C67127">
      <w:pPr>
        <w:pStyle w:val="NormalWeb"/>
        <w:shd w:val="clear" w:color="auto" w:fill="FFFFFF"/>
        <w:jc w:val="both"/>
        <w:rPr>
          <w:b/>
          <w:sz w:val="36"/>
          <w:szCs w:val="36"/>
        </w:rPr>
      </w:pPr>
      <w:r w:rsidRPr="00C67127">
        <w:rPr>
          <w:b/>
          <w:sz w:val="36"/>
          <w:szCs w:val="36"/>
          <w:u w:val="single"/>
        </w:rPr>
        <w:t>A</w:t>
      </w:r>
      <w:r w:rsidR="00886794" w:rsidRPr="00C67127">
        <w:rPr>
          <w:b/>
          <w:sz w:val="36"/>
          <w:szCs w:val="36"/>
          <w:u w:val="single"/>
        </w:rPr>
        <w:t>dvantages of using thermal printers</w:t>
      </w:r>
    </w:p>
    <w:p w:rsidR="00886794" w:rsidRPr="000670EC" w:rsidRDefault="00886794" w:rsidP="00C6712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  <w:r w:rsidRPr="000670EC"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  <w:t>Lower maintenance costs</w:t>
      </w:r>
    </w:p>
    <w:p w:rsidR="00886794" w:rsidRPr="000670EC" w:rsidRDefault="00886794" w:rsidP="00C67127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  <w:r w:rsidRPr="000670EC"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  <w:t>Excellent print quality</w:t>
      </w:r>
    </w:p>
    <w:p w:rsidR="00886794" w:rsidRPr="000670EC" w:rsidRDefault="00886794" w:rsidP="00C67127">
      <w:pPr>
        <w:pStyle w:val="ListParagraph"/>
        <w:numPr>
          <w:ilvl w:val="0"/>
          <w:numId w:val="3"/>
        </w:numPr>
        <w:shd w:val="clear" w:color="auto" w:fill="FFFFFF"/>
        <w:spacing w:before="480" w:after="0" w:line="276" w:lineRule="auto"/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  <w:r w:rsidRPr="000670EC"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  <w:t>High reliability</w:t>
      </w:r>
    </w:p>
    <w:p w:rsidR="00886794" w:rsidRPr="000670EC" w:rsidRDefault="00886794" w:rsidP="00C67127">
      <w:pPr>
        <w:pStyle w:val="ListParagraph"/>
        <w:numPr>
          <w:ilvl w:val="0"/>
          <w:numId w:val="3"/>
        </w:numPr>
        <w:shd w:val="clear" w:color="auto" w:fill="FFFFFF"/>
        <w:spacing w:before="252" w:after="0" w:line="276" w:lineRule="auto"/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  <w:r w:rsidRPr="000670EC"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  <w:t>Easy handling — no ink / ribbon</w:t>
      </w:r>
    </w:p>
    <w:p w:rsidR="00886794" w:rsidRPr="000670EC" w:rsidRDefault="00886794" w:rsidP="00C67127">
      <w:pPr>
        <w:pStyle w:val="ListParagraph"/>
        <w:numPr>
          <w:ilvl w:val="0"/>
          <w:numId w:val="3"/>
        </w:numPr>
        <w:shd w:val="clear" w:color="auto" w:fill="FFFFFF"/>
        <w:spacing w:before="252" w:after="0" w:line="276" w:lineRule="auto"/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  <w:r w:rsidRPr="000670EC"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  <w:t>High speed printing</w:t>
      </w:r>
    </w:p>
    <w:p w:rsidR="00C67127" w:rsidRPr="000670EC" w:rsidRDefault="00886794" w:rsidP="00C67127">
      <w:pPr>
        <w:pStyle w:val="ListParagraph"/>
        <w:numPr>
          <w:ilvl w:val="0"/>
          <w:numId w:val="3"/>
        </w:numPr>
        <w:shd w:val="clear" w:color="auto" w:fill="FFFFFF"/>
        <w:spacing w:before="252" w:after="0" w:line="276" w:lineRule="auto"/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  <w:r w:rsidRPr="000670EC"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  <w:t>Easy paper loading</w:t>
      </w:r>
    </w:p>
    <w:p w:rsidR="00C67127" w:rsidRPr="000670EC" w:rsidRDefault="00C67127" w:rsidP="00C67127">
      <w:pPr>
        <w:pStyle w:val="ListParagraph"/>
        <w:shd w:val="clear" w:color="auto" w:fill="FFFFFF"/>
        <w:spacing w:before="252" w:after="0" w:line="276" w:lineRule="auto"/>
        <w:ind w:left="360"/>
        <w:jc w:val="both"/>
        <w:rPr>
          <w:rFonts w:ascii="Times New Roman" w:eastAsia="Times New Roman" w:hAnsi="Times New Roman" w:cs="Times New Roman"/>
          <w:spacing w:val="-1"/>
          <w:sz w:val="36"/>
          <w:szCs w:val="36"/>
          <w:lang w:val="en-US"/>
        </w:rPr>
      </w:pPr>
    </w:p>
    <w:p w:rsidR="00C67127" w:rsidRPr="00C67127" w:rsidRDefault="002B30E5" w:rsidP="00C67127">
      <w:pPr>
        <w:pStyle w:val="ListParagraph"/>
        <w:numPr>
          <w:ilvl w:val="0"/>
          <w:numId w:val="5"/>
        </w:numPr>
        <w:shd w:val="clear" w:color="auto" w:fill="FFFFFF"/>
        <w:spacing w:before="252" w:after="0" w:line="276" w:lineRule="auto"/>
        <w:jc w:val="both"/>
        <w:rPr>
          <w:rStyle w:val="Strong"/>
          <w:rFonts w:ascii="Cooper Black" w:eastAsia="Times New Roman" w:hAnsi="Cooper Black" w:cs="Times New Roman"/>
          <w:b w:val="0"/>
          <w:bCs w:val="0"/>
          <w:spacing w:val="-1"/>
          <w:sz w:val="40"/>
          <w:szCs w:val="40"/>
          <w:lang w:val="en-US"/>
        </w:rPr>
      </w:pPr>
      <w:r w:rsidRPr="00C67127">
        <w:rPr>
          <w:rStyle w:val="Strong"/>
          <w:rFonts w:ascii="Cooper Black" w:hAnsi="Cooper Black" w:cs="Times New Roman"/>
          <w:b w:val="0"/>
          <w:sz w:val="40"/>
          <w:szCs w:val="40"/>
        </w:rPr>
        <w:lastRenderedPageBreak/>
        <w:t xml:space="preserve">Cash </w:t>
      </w:r>
      <w:r w:rsidR="00C67127" w:rsidRPr="00C67127">
        <w:rPr>
          <w:rStyle w:val="Strong"/>
          <w:rFonts w:ascii="Cooper Black" w:hAnsi="Cooper Black" w:cs="Times New Roman"/>
          <w:b w:val="0"/>
          <w:sz w:val="40"/>
          <w:szCs w:val="40"/>
        </w:rPr>
        <w:t>Drawer</w:t>
      </w:r>
    </w:p>
    <w:p w:rsidR="00C67127" w:rsidRPr="00C67127" w:rsidRDefault="002B30E5" w:rsidP="00C67127">
      <w:pPr>
        <w:pStyle w:val="ListParagraph"/>
        <w:numPr>
          <w:ilvl w:val="0"/>
          <w:numId w:val="5"/>
        </w:numPr>
        <w:shd w:val="clear" w:color="auto" w:fill="FFFFFF"/>
        <w:spacing w:before="252" w:after="0" w:line="276" w:lineRule="auto"/>
        <w:jc w:val="both"/>
        <w:rPr>
          <w:rFonts w:ascii="Cooper Black" w:eastAsia="Times New Roman" w:hAnsi="Cooper Black" w:cs="Times New Roman"/>
          <w:spacing w:val="-1"/>
          <w:sz w:val="40"/>
          <w:szCs w:val="40"/>
          <w:lang w:val="en-US"/>
        </w:rPr>
      </w:pPr>
      <w:r w:rsidRPr="00C67127">
        <w:rPr>
          <w:rFonts w:ascii="Cooper Black" w:eastAsia="Times New Roman" w:hAnsi="Cooper Black" w:cs="Times New Roman"/>
          <w:sz w:val="40"/>
          <w:szCs w:val="40"/>
          <w:lang w:val="en-US"/>
        </w:rPr>
        <w:t xml:space="preserve">Credit </w:t>
      </w:r>
      <w:r w:rsidR="00C67127" w:rsidRPr="00C67127">
        <w:rPr>
          <w:rFonts w:ascii="Cooper Black" w:eastAsia="Times New Roman" w:hAnsi="Cooper Black" w:cs="Times New Roman"/>
          <w:sz w:val="40"/>
          <w:szCs w:val="40"/>
          <w:lang w:val="en-US"/>
        </w:rPr>
        <w:t>Card Reader</w:t>
      </w:r>
    </w:p>
    <w:p w:rsidR="00274CE0" w:rsidRDefault="00C67127" w:rsidP="00C67127">
      <w:pPr>
        <w:shd w:val="clear" w:color="auto" w:fill="FFFFFF"/>
        <w:spacing w:before="252" w:after="0" w:line="276" w:lineRule="auto"/>
        <w:jc w:val="both"/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</w:pPr>
      <w:r w:rsidRPr="00C67127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Most retail outlets already posses</w:t>
      </w:r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s</w:t>
      </w:r>
      <w:r w:rsidRPr="00C67127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the above</w:t>
      </w:r>
      <w:r w:rsidR="00BA760D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requirements</w:t>
      </w:r>
      <w:r w:rsidRPr="00C67127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,</w:t>
      </w:r>
      <w:r w:rsidR="00A838F8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so getting started won’t be a problem. </w:t>
      </w:r>
    </w:p>
    <w:p w:rsidR="00C67127" w:rsidRDefault="00274CE0" w:rsidP="00C67127">
      <w:pPr>
        <w:shd w:val="clear" w:color="auto" w:fill="FFFFFF"/>
        <w:spacing w:before="252" w:after="0" w:line="276" w:lineRule="auto"/>
        <w:jc w:val="both"/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  </w:t>
      </w:r>
      <w:r w:rsidR="00A838F8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However,</w:t>
      </w:r>
      <w:r w:rsidR="00C67127" w:rsidRPr="00C67127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you may</w:t>
      </w:r>
      <w:r w:rsidR="00C747FF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</w:t>
      </w:r>
      <w:r w:rsidR="00975740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have been using the paper and pen method all this time</w:t>
      </w:r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and you now want to go digital. </w:t>
      </w:r>
      <w:proofErr w:type="spellStart"/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Byo</w:t>
      </w:r>
      <w:proofErr w:type="spellEnd"/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Software will cater for you each and every step of the process, whilst providing the necessary </w:t>
      </w:r>
      <w:r w:rsidR="000670EC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equipment you need to start up</w:t>
      </w:r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>.</w:t>
      </w:r>
    </w:p>
    <w:p w:rsidR="00274CE0" w:rsidRPr="00C67127" w:rsidRDefault="000670EC" w:rsidP="00C67127">
      <w:pPr>
        <w:shd w:val="clear" w:color="auto" w:fill="FFFFFF"/>
        <w:spacing w:before="252" w:after="0" w:line="276" w:lineRule="auto"/>
        <w:jc w:val="both"/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   </w:t>
      </w:r>
      <w:r w:rsidR="00172797">
        <w:rPr>
          <w:rFonts w:ascii="Times New Roman" w:eastAsia="Times New Roman" w:hAnsi="Times New Roman" w:cs="Times New Roman"/>
          <w:spacing w:val="-1"/>
          <w:sz w:val="40"/>
          <w:szCs w:val="40"/>
          <w:lang w:val="en-US"/>
        </w:rPr>
        <w:t xml:space="preserve">Like we said earlier on, you don’t need much to get started. So, there is no need to wait any minute longer. Contact us now. </w:t>
      </w:r>
    </w:p>
    <w:p w:rsidR="002B30E5" w:rsidRPr="00C67127" w:rsidRDefault="002B30E5" w:rsidP="00C67127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2B30E5" w:rsidRPr="00C67127" w:rsidRDefault="002B30E5" w:rsidP="00C6712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2B30E5" w:rsidRPr="00C67127" w:rsidRDefault="002B30E5" w:rsidP="00C6712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1539B6" w:rsidRPr="00C67127" w:rsidRDefault="00DB3E6A" w:rsidP="00C67127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1539B6" w:rsidRPr="00C6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3EDA"/>
    <w:multiLevelType w:val="hybridMultilevel"/>
    <w:tmpl w:val="D0FA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93E8E"/>
    <w:multiLevelType w:val="hybridMultilevel"/>
    <w:tmpl w:val="1F08D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046E13"/>
    <w:multiLevelType w:val="hybridMultilevel"/>
    <w:tmpl w:val="95A4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D0272"/>
    <w:multiLevelType w:val="hybridMultilevel"/>
    <w:tmpl w:val="3DD0E94C"/>
    <w:lvl w:ilvl="0" w:tplc="E31C2E30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84F73"/>
    <w:multiLevelType w:val="hybridMultilevel"/>
    <w:tmpl w:val="4D88B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E5"/>
    <w:rsid w:val="000670EC"/>
    <w:rsid w:val="0009402B"/>
    <w:rsid w:val="00172797"/>
    <w:rsid w:val="00274CE0"/>
    <w:rsid w:val="002B30E5"/>
    <w:rsid w:val="007A5977"/>
    <w:rsid w:val="00812FD8"/>
    <w:rsid w:val="00886794"/>
    <w:rsid w:val="00955002"/>
    <w:rsid w:val="00975740"/>
    <w:rsid w:val="00A77E83"/>
    <w:rsid w:val="00A8346A"/>
    <w:rsid w:val="00A838F8"/>
    <w:rsid w:val="00BA760D"/>
    <w:rsid w:val="00C056CB"/>
    <w:rsid w:val="00C67127"/>
    <w:rsid w:val="00C747FF"/>
    <w:rsid w:val="00D446E9"/>
    <w:rsid w:val="00D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AB5E"/>
  <w15:chartTrackingRefBased/>
  <w15:docId w15:val="{2AA9B9C8-6081-4CE2-BF58-BC63A2B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E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B3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62</cp:revision>
  <dcterms:created xsi:type="dcterms:W3CDTF">2021-01-11T09:35:00Z</dcterms:created>
  <dcterms:modified xsi:type="dcterms:W3CDTF">2021-01-11T15:51:00Z</dcterms:modified>
</cp:coreProperties>
</file>