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BCAB" w14:textId="2E4CEAB6" w:rsidR="001235BC" w:rsidRDefault="005011E2" w:rsidP="005011E2">
      <w:pPr>
        <w:pStyle w:val="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62863B" wp14:editId="0AD6E519">
            <wp:simplePos x="0" y="0"/>
            <wp:positionH relativeFrom="column">
              <wp:posOffset>2907030</wp:posOffset>
            </wp:positionH>
            <wp:positionV relativeFrom="paragraph">
              <wp:posOffset>-104775</wp:posOffset>
            </wp:positionV>
            <wp:extent cx="3387090" cy="2235819"/>
            <wp:effectExtent l="0" t="0" r="3810" b="0"/>
            <wp:wrapNone/>
            <wp:docPr id="1" name="Billede 1" descr="Ny sortering: Vi bløder op på den hårde p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y sortering: Vi bløder op på den hårde pl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39" cy="22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4B80">
        <w:t>Identifikation af plast</w:t>
      </w:r>
    </w:p>
    <w:p w14:paraId="57D50914" w14:textId="61526336" w:rsidR="005C4B80" w:rsidRPr="005C4B80" w:rsidRDefault="00AD5786" w:rsidP="005C4B80">
      <w:r>
        <w:t>Journal</w:t>
      </w:r>
    </w:p>
    <w:p w14:paraId="7D0BD551" w14:textId="77777777" w:rsidR="005011E2" w:rsidRDefault="005011E2" w:rsidP="005011E2"/>
    <w:p w14:paraId="4A038587" w14:textId="77777777" w:rsidR="005011E2" w:rsidRDefault="005011E2" w:rsidP="005011E2"/>
    <w:p w14:paraId="042664B0" w14:textId="77777777" w:rsidR="005011E2" w:rsidRDefault="005011E2" w:rsidP="005011E2"/>
    <w:p w14:paraId="4FF162D8" w14:textId="77777777" w:rsidR="005011E2" w:rsidRDefault="005011E2" w:rsidP="005011E2"/>
    <w:p w14:paraId="7A69C711" w14:textId="77777777" w:rsidR="005011E2" w:rsidRDefault="005011E2" w:rsidP="005011E2"/>
    <w:p w14:paraId="4706C5C5" w14:textId="0A0D5323" w:rsidR="005011E2" w:rsidRPr="00D668B4" w:rsidRDefault="00AD5786" w:rsidP="005011E2">
      <w:pPr>
        <w:rPr>
          <w:bCs/>
          <w:sz w:val="28"/>
          <w:szCs w:val="28"/>
          <w:lang w:val="nb-NO"/>
        </w:rPr>
      </w:pPr>
      <w:r w:rsidRPr="00D668B4">
        <w:rPr>
          <w:b/>
          <w:sz w:val="28"/>
          <w:szCs w:val="28"/>
          <w:lang w:val="nb-NO"/>
        </w:rPr>
        <w:t>Navn:</w:t>
      </w:r>
      <w:r w:rsidR="00D668B4" w:rsidRPr="00D668B4">
        <w:rPr>
          <w:b/>
          <w:sz w:val="28"/>
          <w:szCs w:val="28"/>
          <w:lang w:val="nb-NO"/>
        </w:rPr>
        <w:t xml:space="preserve"> </w:t>
      </w:r>
      <w:r w:rsidR="00D668B4" w:rsidRPr="00D668B4">
        <w:rPr>
          <w:bCs/>
          <w:sz w:val="28"/>
          <w:szCs w:val="28"/>
          <w:lang w:val="nb-NO"/>
        </w:rPr>
        <w:t xml:space="preserve">Daniel </w:t>
      </w:r>
      <w:r w:rsidR="00284F27">
        <w:rPr>
          <w:bCs/>
          <w:sz w:val="28"/>
          <w:szCs w:val="28"/>
          <w:lang w:val="nb-NO"/>
        </w:rPr>
        <w:t>Voorma</w:t>
      </w:r>
      <w:r w:rsidR="00D668B4" w:rsidRPr="00D668B4">
        <w:rPr>
          <w:bCs/>
          <w:sz w:val="28"/>
          <w:szCs w:val="28"/>
          <w:lang w:val="nb-NO"/>
        </w:rPr>
        <w:t>, Kasper Jonass</w:t>
      </w:r>
      <w:r w:rsidR="00D668B4">
        <w:rPr>
          <w:bCs/>
          <w:sz w:val="28"/>
          <w:szCs w:val="28"/>
          <w:lang w:val="nb-NO"/>
        </w:rPr>
        <w:t>en og Christian Tholsgaard</w:t>
      </w:r>
    </w:p>
    <w:p w14:paraId="4776EE3A" w14:textId="0ADD3647" w:rsidR="00AD5786" w:rsidRPr="00D668B4" w:rsidRDefault="00AD5786" w:rsidP="005011E2">
      <w:pPr>
        <w:rPr>
          <w:bCs/>
          <w:sz w:val="28"/>
          <w:szCs w:val="28"/>
          <w:lang w:val="nb-NO"/>
        </w:rPr>
      </w:pPr>
      <w:r w:rsidRPr="00D668B4">
        <w:rPr>
          <w:b/>
          <w:sz w:val="28"/>
          <w:szCs w:val="28"/>
          <w:lang w:val="nb-NO"/>
        </w:rPr>
        <w:t>Klasse</w:t>
      </w:r>
      <w:r w:rsidR="00D668B4">
        <w:rPr>
          <w:b/>
          <w:sz w:val="28"/>
          <w:szCs w:val="28"/>
          <w:lang w:val="nb-NO"/>
        </w:rPr>
        <w:t xml:space="preserve">: </w:t>
      </w:r>
      <w:r w:rsidR="00D668B4">
        <w:rPr>
          <w:bCs/>
          <w:sz w:val="28"/>
          <w:szCs w:val="28"/>
          <w:lang w:val="nb-NO"/>
        </w:rPr>
        <w:t>2.C</w:t>
      </w:r>
    </w:p>
    <w:p w14:paraId="69DDF44D" w14:textId="2A80B77F" w:rsidR="005011E2" w:rsidRPr="00D668B4" w:rsidRDefault="005011E2" w:rsidP="005011E2">
      <w:pPr>
        <w:rPr>
          <w:lang w:val="nb-NO"/>
        </w:rPr>
      </w:pPr>
    </w:p>
    <w:p w14:paraId="270C4E4B" w14:textId="56C02D6E" w:rsidR="00AD5786" w:rsidRPr="00AD5786" w:rsidRDefault="00AD5786" w:rsidP="005011E2">
      <w:pPr>
        <w:rPr>
          <w:b/>
          <w:sz w:val="28"/>
          <w:szCs w:val="28"/>
        </w:rPr>
      </w:pPr>
      <w:r w:rsidRPr="00AD5786">
        <w:rPr>
          <w:b/>
          <w:sz w:val="28"/>
          <w:szCs w:val="28"/>
        </w:rPr>
        <w:t>Formål med øvelsen:</w:t>
      </w:r>
    </w:p>
    <w:p w14:paraId="02F210BB" w14:textId="17A402FC" w:rsidR="005011E2" w:rsidRPr="00AD5786" w:rsidRDefault="007419AD" w:rsidP="005011E2">
      <w:pPr>
        <w:rPr>
          <w:i/>
        </w:rPr>
      </w:pPr>
      <w:r w:rsidRPr="00AD5786">
        <w:rPr>
          <w:i/>
        </w:rPr>
        <w:t>Øvelsen består i at identificere forskellige plastgranulater samt lidt forskelligt plastmateriale</w:t>
      </w:r>
      <w:r w:rsidR="00AD5786" w:rsidRPr="00AD5786">
        <w:rPr>
          <w:i/>
        </w:rPr>
        <w:t xml:space="preserve"> som I selv har medbragt.</w:t>
      </w:r>
    </w:p>
    <w:p w14:paraId="0A132EDA" w14:textId="1CF9289B" w:rsidR="00AD5786" w:rsidRDefault="00AD5786" w:rsidP="005011E2"/>
    <w:p w14:paraId="58629ED7" w14:textId="1E1C66C6" w:rsidR="00AD5786" w:rsidRPr="00AD5786" w:rsidRDefault="00AD5786" w:rsidP="005011E2">
      <w:pPr>
        <w:rPr>
          <w:b/>
          <w:sz w:val="28"/>
          <w:szCs w:val="28"/>
        </w:rPr>
      </w:pPr>
      <w:r w:rsidRPr="00AD5786">
        <w:rPr>
          <w:b/>
          <w:sz w:val="28"/>
          <w:szCs w:val="28"/>
        </w:rPr>
        <w:t>Fremgangsmåde og teori</w:t>
      </w:r>
    </w:p>
    <w:p w14:paraId="1D9779C2" w14:textId="5D3FCC36" w:rsidR="00AD5786" w:rsidRDefault="00AD5786" w:rsidP="00AD5786">
      <w:pPr>
        <w:pStyle w:val="Listeafsnit"/>
        <w:numPr>
          <w:ilvl w:val="0"/>
          <w:numId w:val="2"/>
        </w:numPr>
      </w:pPr>
      <w:r>
        <w:t>Redegør for bestemmelsesnøglen til identifikation af plast - forklar hvorfor der er forskel på de forskellige egenskaber af plasten</w:t>
      </w:r>
    </w:p>
    <w:p w14:paraId="633AEFB8" w14:textId="670B5436" w:rsidR="00AD5786" w:rsidRDefault="00AD5786" w:rsidP="005011E2"/>
    <w:p w14:paraId="38AA8AD0" w14:textId="6DED103D" w:rsidR="00AD5786" w:rsidRDefault="00AD5786" w:rsidP="00AD5786">
      <w:pPr>
        <w:pStyle w:val="Listeafsnit"/>
        <w:numPr>
          <w:ilvl w:val="0"/>
          <w:numId w:val="2"/>
        </w:numPr>
      </w:pPr>
      <w:r>
        <w:t>Lav en kort oversigt over de 7 forskellige plasttyper (monomer/polymer)</w:t>
      </w:r>
    </w:p>
    <w:p w14:paraId="7AC67B20" w14:textId="77777777" w:rsidR="00AD5786" w:rsidRDefault="00AD5786" w:rsidP="00AD5786">
      <w:pPr>
        <w:pStyle w:val="Listeafsnit"/>
      </w:pPr>
    </w:p>
    <w:p w14:paraId="3A94D545" w14:textId="5145BC92" w:rsidR="00AD5786" w:rsidRPr="00AD5786" w:rsidRDefault="00AD5786" w:rsidP="00AD5786">
      <w:pPr>
        <w:rPr>
          <w:b/>
          <w:sz w:val="28"/>
          <w:szCs w:val="28"/>
        </w:rPr>
      </w:pPr>
      <w:r w:rsidRPr="00AD5786">
        <w:rPr>
          <w:b/>
          <w:sz w:val="28"/>
          <w:szCs w:val="28"/>
        </w:rPr>
        <w:t>Resultatskema</w:t>
      </w:r>
    </w:p>
    <w:p w14:paraId="5F29A6ED" w14:textId="587F9D3B" w:rsidR="00AD5786" w:rsidRDefault="00AD5786" w:rsidP="005011E2">
      <w:r>
        <w:t>Udarbejd et egnet resultatskema - der også viser hvordan I har brugt identifikationsnøgle</w:t>
      </w:r>
    </w:p>
    <w:p w14:paraId="7F86E146" w14:textId="77777777" w:rsidR="000F1C8E" w:rsidRPr="00B37BAF" w:rsidRDefault="000F1C8E" w:rsidP="000F1C8E">
      <w:pPr>
        <w:rPr>
          <w:b/>
          <w:bCs/>
        </w:rPr>
      </w:pPr>
      <w:proofErr w:type="gramStart"/>
      <w:r w:rsidRPr="00B37BAF">
        <w:rPr>
          <w:b/>
          <w:bCs/>
        </w:rPr>
        <w:t>Plastik pose</w:t>
      </w:r>
      <w:proofErr w:type="gramEnd"/>
      <w:r w:rsidRPr="00B37BAF">
        <w:rPr>
          <w:b/>
          <w:bCs/>
        </w:rPr>
        <w:t xml:space="preserve"> (PE).</w:t>
      </w:r>
    </w:p>
    <w:p w14:paraId="747D40D9" w14:textId="77777777" w:rsidR="000F1C8E" w:rsidRPr="00B37BAF" w:rsidRDefault="000F1C8E" w:rsidP="000F1C8E">
      <w:r w:rsidRPr="00B37BAF">
        <w:rPr>
          <w:b/>
          <w:bCs/>
        </w:rPr>
        <w:t>Vand i glas:</w:t>
      </w:r>
      <w:r w:rsidRPr="00B37BAF">
        <w:t xml:space="preserve"> Det flyder i vand. </w:t>
      </w:r>
    </w:p>
    <w:p w14:paraId="042DBFF1" w14:textId="77777777" w:rsidR="000F1C8E" w:rsidRDefault="000F1C8E" w:rsidP="000F1C8E">
      <w:r w:rsidRPr="00B37BAF">
        <w:rPr>
          <w:b/>
          <w:bCs/>
        </w:rPr>
        <w:t>Olie i glas:</w:t>
      </w:r>
      <w:r w:rsidRPr="00B37BAF">
        <w:t xml:space="preserve"> Stykket fra </w:t>
      </w:r>
      <w:proofErr w:type="gramStart"/>
      <w:r w:rsidRPr="00B37BAF">
        <w:t>plastik posen</w:t>
      </w:r>
      <w:proofErr w:type="gramEnd"/>
      <w:r w:rsidRPr="00B37BAF">
        <w:t xml:space="preserve"> holder den samme position i bægerglasset med olie. Det hverken synker eller flyder hvilket betyder at det er PE eller PP i følge skemaet.</w:t>
      </w:r>
    </w:p>
    <w:p w14:paraId="6A2944CF" w14:textId="77777777" w:rsidR="000F1C8E" w:rsidRPr="00B37BAF" w:rsidRDefault="000F1C8E" w:rsidP="000F1C8E"/>
    <w:p w14:paraId="4C41A53F" w14:textId="77777777" w:rsidR="000F1C8E" w:rsidRPr="00B37BAF" w:rsidRDefault="000F1C8E" w:rsidP="000F1C8E">
      <w:pPr>
        <w:rPr>
          <w:b/>
          <w:bCs/>
        </w:rPr>
      </w:pPr>
      <w:r w:rsidRPr="00B37BAF">
        <w:rPr>
          <w:b/>
          <w:bCs/>
        </w:rPr>
        <w:t>Bobble plast:</w:t>
      </w:r>
    </w:p>
    <w:p w14:paraId="0D6D38E2" w14:textId="77777777" w:rsidR="000F1C8E" w:rsidRPr="00B37BAF" w:rsidRDefault="000F1C8E" w:rsidP="000F1C8E">
      <w:r w:rsidRPr="00B37BAF">
        <w:rPr>
          <w:b/>
          <w:bCs/>
        </w:rPr>
        <w:t>Vand i glas:</w:t>
      </w:r>
      <w:r w:rsidRPr="00B37BAF">
        <w:t xml:space="preserve"> Det flyder i vand. </w:t>
      </w:r>
    </w:p>
    <w:p w14:paraId="322BE528" w14:textId="77777777" w:rsidR="000F1C8E" w:rsidRDefault="000F1C8E" w:rsidP="000F1C8E">
      <w:r w:rsidRPr="00B37BAF">
        <w:rPr>
          <w:b/>
          <w:bCs/>
        </w:rPr>
        <w:t xml:space="preserve">Olie i glas: </w:t>
      </w:r>
      <w:r w:rsidRPr="00B37BAF">
        <w:t>Det er PP da det slet ikke synker i bægerglasset med olie.</w:t>
      </w:r>
    </w:p>
    <w:p w14:paraId="59030C11" w14:textId="125DD1B8" w:rsidR="000F1C8E" w:rsidRPr="00B37BAF" w:rsidRDefault="000F1C8E" w:rsidP="000F1C8E"/>
    <w:p w14:paraId="0CEC545D" w14:textId="390B5A7A" w:rsidR="008674FB" w:rsidRDefault="008674FB" w:rsidP="000F1C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7FB7C09B" wp14:editId="08CF26C4">
            <wp:simplePos x="0" y="0"/>
            <wp:positionH relativeFrom="margin">
              <wp:posOffset>4979449</wp:posOffset>
            </wp:positionH>
            <wp:positionV relativeFrom="paragraph">
              <wp:posOffset>9497</wp:posOffset>
            </wp:positionV>
            <wp:extent cx="1558290" cy="2602230"/>
            <wp:effectExtent l="0" t="0" r="3810" b="7620"/>
            <wp:wrapTight wrapText="bothSides">
              <wp:wrapPolygon edited="0">
                <wp:start x="0" y="0"/>
                <wp:lineTo x="0" y="21505"/>
                <wp:lineTo x="21389" y="21505"/>
                <wp:lineTo x="21389" y="0"/>
                <wp:lineTo x="0" y="0"/>
              </wp:wrapPolygon>
            </wp:wrapTight>
            <wp:docPr id="1008282315" name="Billede 1008282315" descr="Et billede, der indeholder indendørs, værktøj, vask, pers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2315" name="Billede 2" descr="Et billede, der indeholder indendørs, værktøj, vask, person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0" t="17889" r="28785" b="36903"/>
                    <a:stretch/>
                  </pic:blipFill>
                  <pic:spPr bwMode="auto">
                    <a:xfrm>
                      <a:off x="0" y="0"/>
                      <a:ext cx="155829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2CE87" w14:textId="577B8788" w:rsidR="000F1C8E" w:rsidRPr="00B37BAF" w:rsidRDefault="000F1C8E" w:rsidP="000F1C8E">
      <w:pPr>
        <w:rPr>
          <w:b/>
          <w:bCs/>
        </w:rPr>
      </w:pPr>
      <w:r w:rsidRPr="00B37BAF">
        <w:rPr>
          <w:b/>
          <w:bCs/>
        </w:rPr>
        <w:t>Plexi glas:</w:t>
      </w:r>
    </w:p>
    <w:p w14:paraId="51E9EF87" w14:textId="3CAA1A2C" w:rsidR="000F1C8E" w:rsidRPr="00B37BAF" w:rsidRDefault="000F1C8E" w:rsidP="000F1C8E">
      <w:r w:rsidRPr="00B37BAF">
        <w:rPr>
          <w:b/>
          <w:bCs/>
        </w:rPr>
        <w:t>Vand i glas:</w:t>
      </w:r>
      <w:r w:rsidRPr="00B37BAF">
        <w:t xml:space="preserve"> Det synker meget hurtig i vand. </w:t>
      </w:r>
    </w:p>
    <w:p w14:paraId="1696E9C2" w14:textId="77777777" w:rsidR="000F1C8E" w:rsidRPr="00B37BAF" w:rsidRDefault="000F1C8E" w:rsidP="000F1C8E">
      <w:r w:rsidRPr="00B37BAF">
        <w:rPr>
          <w:b/>
          <w:bCs/>
        </w:rPr>
        <w:t>Brænding af plasten:</w:t>
      </w:r>
      <w:r w:rsidRPr="00B37BAF">
        <w:t xml:space="preserve"> Plexiglasset brænder længe efter at der er sat ild til det. Det kom ikke røg</w:t>
      </w:r>
    </w:p>
    <w:p w14:paraId="3692778B" w14:textId="46E243BD" w:rsidR="000F1C8E" w:rsidRPr="00B37BAF" w:rsidRDefault="000F1C8E" w:rsidP="000F1C8E">
      <w:r w:rsidRPr="00B37BAF">
        <w:rPr>
          <w:b/>
          <w:bCs/>
        </w:rPr>
        <w:t xml:space="preserve">Acetone: </w:t>
      </w:r>
      <w:r w:rsidRPr="00B37BAF">
        <w:t xml:space="preserve">Den </w:t>
      </w:r>
      <w:r w:rsidR="008674FB" w:rsidRPr="00B37BAF">
        <w:t>vedvarer</w:t>
      </w:r>
      <w:r w:rsidRPr="00B37BAF">
        <w:t xml:space="preserve"> neutral</w:t>
      </w:r>
    </w:p>
    <w:p w14:paraId="2C00CE96" w14:textId="5E833785" w:rsidR="000F1C8E" w:rsidRPr="00B37BAF" w:rsidRDefault="000F1C8E" w:rsidP="000F1C8E">
      <w:r w:rsidRPr="00B37BAF">
        <w:rPr>
          <w:b/>
          <w:bCs/>
        </w:rPr>
        <w:t xml:space="preserve">Kogende vand: </w:t>
      </w:r>
      <w:r w:rsidRPr="00B37BAF">
        <w:t>Den flyder nu. Efter at have været i acetone i 3 min er plasten begyndt at flyde i modsætning til at den sank i starten.</w:t>
      </w:r>
    </w:p>
    <w:p w14:paraId="36022816" w14:textId="69986DC8" w:rsidR="000F1C8E" w:rsidRDefault="000F1C8E" w:rsidP="000F1C8E">
      <w:r w:rsidRPr="00B37BAF">
        <w:rPr>
          <w:b/>
          <w:bCs/>
        </w:rPr>
        <w:t xml:space="preserve">Brænd test: </w:t>
      </w:r>
      <w:r w:rsidRPr="00B37BAF">
        <w:t>Plastikken brænder uden at skabe røg hvilket betyder at det er PMMA ifølge skemaet.</w:t>
      </w:r>
    </w:p>
    <w:p w14:paraId="76950B31" w14:textId="2DEECEEB" w:rsidR="008674FB" w:rsidRDefault="008674FB" w:rsidP="000F1C8E"/>
    <w:p w14:paraId="0BC8946F" w14:textId="77777777" w:rsidR="000F1C8E" w:rsidRDefault="000F1C8E" w:rsidP="000F1C8E"/>
    <w:p w14:paraId="28F321E5" w14:textId="77777777" w:rsidR="000F1C8E" w:rsidRPr="000322AF" w:rsidRDefault="000F1C8E" w:rsidP="000F1C8E">
      <w:pPr>
        <w:rPr>
          <w:b/>
          <w:bCs/>
        </w:rPr>
      </w:pPr>
      <w:r w:rsidRPr="000322AF">
        <w:rPr>
          <w:b/>
          <w:bCs/>
        </w:rPr>
        <w:t>Flaske stykke (grøn)</w:t>
      </w:r>
      <w:r>
        <w:rPr>
          <w:b/>
          <w:bCs/>
        </w:rPr>
        <w:t>:</w:t>
      </w:r>
    </w:p>
    <w:p w14:paraId="1268112E" w14:textId="78AE02EE" w:rsidR="000F1C8E" w:rsidRDefault="000F1C8E" w:rsidP="000F1C8E">
      <w:r w:rsidRPr="000322AF">
        <w:rPr>
          <w:b/>
          <w:bCs/>
        </w:rPr>
        <w:t>Vand test:</w:t>
      </w:r>
      <w:r>
        <w:t xml:space="preserve"> Den synker</w:t>
      </w:r>
    </w:p>
    <w:p w14:paraId="3D67D406" w14:textId="27F1BECB" w:rsidR="000F1C8E" w:rsidRDefault="000F1C8E" w:rsidP="000F1C8E">
      <w:r>
        <w:rPr>
          <w:b/>
          <w:bCs/>
        </w:rPr>
        <w:t xml:space="preserve">Brænd test: </w:t>
      </w:r>
      <w:r>
        <w:t>Den brænder slet ikke</w:t>
      </w:r>
    </w:p>
    <w:p w14:paraId="533DBA81" w14:textId="0DDEC76C" w:rsidR="000F1C8E" w:rsidRPr="000322AF" w:rsidRDefault="000F1C8E" w:rsidP="000F1C8E">
      <w:r w:rsidRPr="00D9301A">
        <w:rPr>
          <w:b/>
        </w:rPr>
        <w:t>Konklusion:</w:t>
      </w:r>
      <w:r>
        <w:t xml:space="preserve"> Det er PET</w:t>
      </w:r>
    </w:p>
    <w:p w14:paraId="0228B5EB" w14:textId="0AD1BAD0" w:rsidR="000F1C8E" w:rsidRPr="00B37BAF" w:rsidRDefault="00E5734A" w:rsidP="000F1C8E">
      <w:r>
        <w:rPr>
          <w:noProof/>
        </w:rPr>
        <w:drawing>
          <wp:anchor distT="0" distB="0" distL="114300" distR="114300" simplePos="0" relativeHeight="251658242" behindDoc="1" locked="0" layoutInCell="1" allowOverlap="1" wp14:anchorId="3D85907C" wp14:editId="1723E92C">
            <wp:simplePos x="0" y="0"/>
            <wp:positionH relativeFrom="margin">
              <wp:posOffset>4924811</wp:posOffset>
            </wp:positionH>
            <wp:positionV relativeFrom="paragraph">
              <wp:posOffset>78519</wp:posOffset>
            </wp:positionV>
            <wp:extent cx="1419225" cy="1892300"/>
            <wp:effectExtent l="0" t="0" r="9525" b="0"/>
            <wp:wrapTight wrapText="bothSides">
              <wp:wrapPolygon edited="0">
                <wp:start x="0" y="0"/>
                <wp:lineTo x="0" y="21310"/>
                <wp:lineTo x="21455" y="21310"/>
                <wp:lineTo x="21455" y="0"/>
                <wp:lineTo x="0" y="0"/>
              </wp:wrapPolygon>
            </wp:wrapTight>
            <wp:docPr id="524482456" name="Billede 524482456" descr="Et billede, der indeholder indendørs, person, værktøj, Laboratorie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2456" name="Billede 2" descr="Et billede, der indeholder indendørs, person, værktøj, Laboratorieudsty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9DAF" w14:textId="443326BF" w:rsidR="000F1C8E" w:rsidRPr="00B37BAF" w:rsidRDefault="000F1C8E" w:rsidP="000F1C8E">
      <w:pPr>
        <w:rPr>
          <w:b/>
          <w:bCs/>
        </w:rPr>
      </w:pPr>
      <w:proofErr w:type="gramStart"/>
      <w:r w:rsidRPr="00B37BAF">
        <w:rPr>
          <w:b/>
          <w:bCs/>
        </w:rPr>
        <w:t>PVC rør</w:t>
      </w:r>
      <w:proofErr w:type="gramEnd"/>
      <w:r w:rsidRPr="00B37BAF">
        <w:rPr>
          <w:b/>
          <w:bCs/>
        </w:rPr>
        <w:t>:</w:t>
      </w:r>
    </w:p>
    <w:p w14:paraId="60C92DF2" w14:textId="373819F1" w:rsidR="000F1C8E" w:rsidRPr="00B37BAF" w:rsidRDefault="000F1C8E" w:rsidP="000F1C8E">
      <w:r w:rsidRPr="00B37BAF">
        <w:rPr>
          <w:b/>
          <w:bCs/>
        </w:rPr>
        <w:t>Vand i glas:</w:t>
      </w:r>
      <w:r w:rsidRPr="00B37BAF">
        <w:t xml:space="preserve"> Det synker hurtigt</w:t>
      </w:r>
    </w:p>
    <w:p w14:paraId="20F498EC" w14:textId="77DF246C" w:rsidR="000F1C8E" w:rsidRPr="00B37BAF" w:rsidRDefault="000F1C8E" w:rsidP="000F1C8E">
      <w:r w:rsidRPr="00B37BAF">
        <w:rPr>
          <w:b/>
          <w:bCs/>
        </w:rPr>
        <w:t>Brænd prøve:</w:t>
      </w:r>
      <w:r w:rsidRPr="00B37BAF">
        <w:t xml:space="preserve"> Det går ud med det samme efter at den er sat til ild. Og den begynder at smelte og bliver meget brændsort.</w:t>
      </w:r>
    </w:p>
    <w:p w14:paraId="629B60D0" w14:textId="0C36403F" w:rsidR="000F1C8E" w:rsidRPr="00B37BAF" w:rsidRDefault="000F1C8E" w:rsidP="000F1C8E">
      <w:r w:rsidRPr="00B37BAF">
        <w:rPr>
          <w:b/>
          <w:bCs/>
        </w:rPr>
        <w:t>Kobbertråds test:</w:t>
      </w:r>
      <w:r w:rsidRPr="00B37BAF">
        <w:t xml:space="preserve"> Der kommer en meget blå flamme og derefter en grøn flamme. Den ryger en lille smule</w:t>
      </w:r>
    </w:p>
    <w:p w14:paraId="13D07E3F" w14:textId="027D58E2" w:rsidR="00ED54E6" w:rsidRPr="00B37BAF" w:rsidRDefault="00ED54E6" w:rsidP="000F1C8E"/>
    <w:p w14:paraId="5053AF30" w14:textId="3225CB35" w:rsidR="00ED54E6" w:rsidRDefault="00ED54E6" w:rsidP="00ED54E6">
      <w:r>
        <w:t>Nr.1 (Gennemsigtig rund)</w:t>
      </w:r>
    </w:p>
    <w:p w14:paraId="35749B81" w14:textId="2D9B50F8" w:rsidR="00ED54E6" w:rsidRDefault="00ED54E6" w:rsidP="00ED54E6">
      <w:r w:rsidRPr="000322AF">
        <w:rPr>
          <w:b/>
          <w:bCs/>
        </w:rPr>
        <w:t>Vand test:</w:t>
      </w:r>
      <w:r>
        <w:t xml:space="preserve"> Den synker</w:t>
      </w:r>
    </w:p>
    <w:p w14:paraId="557E8040" w14:textId="29BE7B89" w:rsidR="00ED54E6" w:rsidRDefault="00ED54E6" w:rsidP="00ED54E6">
      <w:pPr>
        <w:rPr>
          <w:b/>
          <w:bCs/>
        </w:rPr>
      </w:pPr>
      <w:r w:rsidRPr="000322AF">
        <w:rPr>
          <w:b/>
          <w:bCs/>
        </w:rPr>
        <w:t>Brænd test:</w:t>
      </w:r>
      <w:r>
        <w:rPr>
          <w:b/>
          <w:bCs/>
        </w:rPr>
        <w:t xml:space="preserve"> </w:t>
      </w:r>
      <w:r w:rsidRPr="000322AF">
        <w:t>Den brænder slet ikke</w:t>
      </w:r>
    </w:p>
    <w:p w14:paraId="710AEFAA" w14:textId="7E31D562" w:rsidR="00ED54E6" w:rsidRDefault="00ED54E6" w:rsidP="00ED54E6">
      <w:r>
        <w:rPr>
          <w:b/>
          <w:bCs/>
        </w:rPr>
        <w:t xml:space="preserve">Kobbertråds test: </w:t>
      </w:r>
      <w:r>
        <w:t>Flammen ændres overhovedet ikke</w:t>
      </w:r>
    </w:p>
    <w:p w14:paraId="4B99337C" w14:textId="7982E380" w:rsidR="00ED54E6" w:rsidRPr="000322AF" w:rsidRDefault="00B27855" w:rsidP="00ED54E6">
      <w:r>
        <w:rPr>
          <w:noProof/>
        </w:rPr>
        <w:drawing>
          <wp:anchor distT="0" distB="0" distL="114300" distR="114300" simplePos="0" relativeHeight="251658246" behindDoc="1" locked="0" layoutInCell="1" allowOverlap="1" wp14:anchorId="03337694" wp14:editId="2D5EA029">
            <wp:simplePos x="0" y="0"/>
            <wp:positionH relativeFrom="column">
              <wp:posOffset>3581262</wp:posOffset>
            </wp:positionH>
            <wp:positionV relativeFrom="paragraph">
              <wp:posOffset>-1194242</wp:posOffset>
            </wp:positionV>
            <wp:extent cx="795020" cy="1947710"/>
            <wp:effectExtent l="0" t="0" r="5080" b="0"/>
            <wp:wrapTight wrapText="bothSides">
              <wp:wrapPolygon edited="0">
                <wp:start x="0" y="0"/>
                <wp:lineTo x="0" y="21339"/>
                <wp:lineTo x="21220" y="21339"/>
                <wp:lineTo x="21220" y="0"/>
                <wp:lineTo x="0" y="0"/>
              </wp:wrapPolygon>
            </wp:wrapTight>
            <wp:docPr id="54579139" name="Billede 54579139" descr="Et billede, der indeholder lys, Metalarbejde, indendørs, j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139" name="Billede 3" descr="Et billede, der indeholder lys, Metalarbejde, indendørs, jord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2" t="16202" r="42771" b="34187"/>
                    <a:stretch/>
                  </pic:blipFill>
                  <pic:spPr bwMode="auto">
                    <a:xfrm>
                      <a:off x="0" y="0"/>
                      <a:ext cx="795020" cy="194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54E6">
        <w:rPr>
          <w:b/>
          <w:bCs/>
        </w:rPr>
        <w:t xml:space="preserve">Konklusion: </w:t>
      </w:r>
      <w:r w:rsidR="00ED54E6">
        <w:t>Det er PA da der ikke kommer nogen farve</w:t>
      </w:r>
    </w:p>
    <w:p w14:paraId="0D0C22A5" w14:textId="11474621" w:rsidR="00B27855" w:rsidRDefault="00B27855" w:rsidP="000F1C8E">
      <w:pPr>
        <w:rPr>
          <w:noProof/>
        </w:rPr>
      </w:pPr>
    </w:p>
    <w:p w14:paraId="7DDDE58C" w14:textId="3874F25E" w:rsidR="000F1C8E" w:rsidRPr="00B37BAF" w:rsidRDefault="000F1C8E" w:rsidP="000F1C8E"/>
    <w:p w14:paraId="44BC31D5" w14:textId="77777777" w:rsidR="000F1C8E" w:rsidRPr="00B37BAF" w:rsidRDefault="000F1C8E" w:rsidP="000F1C8E"/>
    <w:p w14:paraId="02D08988" w14:textId="77777777" w:rsidR="000F1C8E" w:rsidRPr="00B37BAF" w:rsidRDefault="000F1C8E" w:rsidP="000F1C8E">
      <w:r w:rsidRPr="00B37BAF">
        <w:t>Nr.2 (</w:t>
      </w:r>
      <w:proofErr w:type="gramStart"/>
      <w:r w:rsidRPr="00B37BAF">
        <w:t>mørke grøn</w:t>
      </w:r>
      <w:proofErr w:type="gramEnd"/>
      <w:r w:rsidRPr="00B37BAF">
        <w:t>)</w:t>
      </w:r>
    </w:p>
    <w:p w14:paraId="1538CF05" w14:textId="77777777" w:rsidR="000F1C8E" w:rsidRPr="00B37BAF" w:rsidRDefault="000F1C8E" w:rsidP="000F1C8E">
      <w:r w:rsidRPr="00B37BAF">
        <w:rPr>
          <w:b/>
          <w:bCs/>
        </w:rPr>
        <w:t>Vand i test:</w:t>
      </w:r>
      <w:r w:rsidRPr="00B37BAF">
        <w:t xml:space="preserve"> Flyder i vand</w:t>
      </w:r>
    </w:p>
    <w:p w14:paraId="3F6AB787" w14:textId="609E9A32" w:rsidR="000F1C8E" w:rsidRPr="00B37BAF" w:rsidRDefault="000F1C8E" w:rsidP="000F1C8E">
      <w:r w:rsidRPr="00B37BAF">
        <w:rPr>
          <w:b/>
          <w:bCs/>
        </w:rPr>
        <w:t>Olie i glas:</w:t>
      </w:r>
      <w:r w:rsidRPr="00B37BAF">
        <w:t xml:space="preserve"> Den sank i olie </w:t>
      </w:r>
    </w:p>
    <w:p w14:paraId="536E9ADE" w14:textId="2CBCA4D1" w:rsidR="00D9301A" w:rsidRPr="00D9301A" w:rsidRDefault="00D9301A" w:rsidP="000F1C8E">
      <w:pPr>
        <w:rPr>
          <w:b/>
          <w:bCs/>
        </w:rPr>
      </w:pPr>
      <w:r>
        <w:rPr>
          <w:b/>
          <w:bCs/>
        </w:rPr>
        <w:t xml:space="preserve">Konklusion: </w:t>
      </w:r>
      <w:r>
        <w:t>V</w:t>
      </w:r>
      <w:r w:rsidRPr="00B37BAF">
        <w:t xml:space="preserve">i </w:t>
      </w:r>
      <w:r>
        <w:t xml:space="preserve">kan </w:t>
      </w:r>
      <w:r w:rsidRPr="00B37BAF">
        <w:t xml:space="preserve">konstatere </w:t>
      </w:r>
      <w:r w:rsidR="00F87084">
        <w:t xml:space="preserve">ud </w:t>
      </w:r>
      <w:r w:rsidR="00B346E5">
        <w:t>identifikationsnøglen</w:t>
      </w:r>
      <w:r w:rsidRPr="00B37BAF">
        <w:t xml:space="preserve"> at det er PE</w:t>
      </w:r>
      <w:r w:rsidR="00854FE7">
        <w:t xml:space="preserve"> fordi </w:t>
      </w:r>
      <w:r w:rsidR="00D44CBB">
        <w:t xml:space="preserve">under vand testen </w:t>
      </w:r>
      <w:r w:rsidR="000F21FE">
        <w:t xml:space="preserve">flød det </w:t>
      </w:r>
      <w:r w:rsidR="00DB624B">
        <w:t xml:space="preserve">hvilket betydet at man skal teste plasten i olie. Efter testen i olie </w:t>
      </w:r>
      <w:r w:rsidR="005226CB">
        <w:t xml:space="preserve">fandt vi ud af at </w:t>
      </w:r>
      <w:r w:rsidR="0008592F">
        <w:t>plast typen var PE.</w:t>
      </w:r>
    </w:p>
    <w:p w14:paraId="527B2AE6" w14:textId="2A105380" w:rsidR="00ED54E6" w:rsidRPr="00B37BAF" w:rsidRDefault="008E0C4B" w:rsidP="00ED54E6">
      <w:r>
        <w:rPr>
          <w:noProof/>
        </w:rPr>
        <w:drawing>
          <wp:anchor distT="0" distB="0" distL="114300" distR="114300" simplePos="0" relativeHeight="251658244" behindDoc="1" locked="0" layoutInCell="1" allowOverlap="1" wp14:anchorId="414D4DBF" wp14:editId="7BEF9168">
            <wp:simplePos x="0" y="0"/>
            <wp:positionH relativeFrom="column">
              <wp:posOffset>4495800</wp:posOffset>
            </wp:positionH>
            <wp:positionV relativeFrom="paragraph">
              <wp:posOffset>8255</wp:posOffset>
            </wp:positionV>
            <wp:extent cx="1526540" cy="1776730"/>
            <wp:effectExtent l="0" t="0" r="0" b="0"/>
            <wp:wrapTight wrapText="bothSides">
              <wp:wrapPolygon edited="0">
                <wp:start x="0" y="0"/>
                <wp:lineTo x="0" y="21307"/>
                <wp:lineTo x="21295" y="21307"/>
                <wp:lineTo x="21295" y="0"/>
                <wp:lineTo x="0" y="0"/>
              </wp:wrapPolygon>
            </wp:wrapTight>
            <wp:docPr id="27981176" name="Billede 27981176" descr="Et billede, der indeholder Gennemsigtigt materiale, Laboratorieudstyr, indendørs, kop/decilitermå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176" name="Billede 1" descr="Et billede, der indeholder Gennemsigtigt materiale, Laboratorieudstyr, indendørs, kop/decilitermål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3"/>
                    <a:stretch/>
                  </pic:blipFill>
                  <pic:spPr bwMode="auto">
                    <a:xfrm>
                      <a:off x="0" y="0"/>
                      <a:ext cx="15265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4E6" w:rsidRPr="00B37BAF">
        <w:t>Nr.3 (Lime grøn)</w:t>
      </w:r>
    </w:p>
    <w:p w14:paraId="5A29A094" w14:textId="77777777" w:rsidR="00ED54E6" w:rsidRPr="00B37BAF" w:rsidRDefault="00ED54E6" w:rsidP="00ED54E6">
      <w:r w:rsidRPr="00B37BAF">
        <w:rPr>
          <w:b/>
          <w:bCs/>
        </w:rPr>
        <w:t>Vand test:</w:t>
      </w:r>
      <w:r w:rsidRPr="00B37BAF">
        <w:t xml:space="preserve"> Den flyder</w:t>
      </w:r>
    </w:p>
    <w:p w14:paraId="0A02449B" w14:textId="77777777" w:rsidR="00ED54E6" w:rsidRPr="00B37BAF" w:rsidRDefault="00ED54E6" w:rsidP="00ED54E6">
      <w:r w:rsidRPr="00B37BAF">
        <w:rPr>
          <w:b/>
          <w:bCs/>
        </w:rPr>
        <w:t>Olie test:</w:t>
      </w:r>
      <w:r w:rsidRPr="00B37BAF">
        <w:t xml:space="preserve"> Den synker meget langsomt</w:t>
      </w:r>
    </w:p>
    <w:p w14:paraId="140EA4EF" w14:textId="53E3031D" w:rsidR="00ED54E6" w:rsidRDefault="00ED54E6" w:rsidP="00ED54E6">
      <w:r w:rsidRPr="00B37BAF">
        <w:rPr>
          <w:b/>
          <w:bCs/>
        </w:rPr>
        <w:t>Konklusion:</w:t>
      </w:r>
      <w:r w:rsidRPr="00B37BAF">
        <w:t xml:space="preserve"> </w:t>
      </w:r>
      <w:r w:rsidR="000535E6">
        <w:t>V</w:t>
      </w:r>
      <w:r w:rsidR="000535E6" w:rsidRPr="00B37BAF">
        <w:t xml:space="preserve">i </w:t>
      </w:r>
      <w:r w:rsidR="000535E6">
        <w:t xml:space="preserve">kan </w:t>
      </w:r>
      <w:r w:rsidR="000535E6" w:rsidRPr="00B37BAF">
        <w:t>konstatere</w:t>
      </w:r>
      <w:r w:rsidR="000535E6">
        <w:t xml:space="preserve"> ud </w:t>
      </w:r>
      <w:r w:rsidR="00B346E5">
        <w:t>identifikationsnøglen</w:t>
      </w:r>
      <w:r w:rsidR="000535E6" w:rsidRPr="00B37BAF">
        <w:t xml:space="preserve"> at det er PE</w:t>
      </w:r>
      <w:r w:rsidR="000535E6">
        <w:t xml:space="preserve"> fordi under vand testen flød det </w:t>
      </w:r>
      <w:r w:rsidR="008B1B79">
        <w:t>og derefter testede vi det</w:t>
      </w:r>
      <w:r w:rsidR="000535E6">
        <w:t xml:space="preserve"> i olie. Efter testen i olie fandt vi ud af at plast typen var PE.</w:t>
      </w:r>
    </w:p>
    <w:p w14:paraId="1BF76AB0" w14:textId="65C64C70" w:rsidR="008E0C4B" w:rsidRDefault="008E0C4B" w:rsidP="00ED54E6">
      <w:pPr>
        <w:rPr>
          <w:noProof/>
        </w:rPr>
      </w:pPr>
    </w:p>
    <w:p w14:paraId="2B09367D" w14:textId="79B1838B" w:rsidR="00ED54E6" w:rsidRPr="00B37BAF" w:rsidRDefault="00ED54E6" w:rsidP="00ED54E6"/>
    <w:p w14:paraId="5664FCCC" w14:textId="77777777" w:rsidR="00ED54E6" w:rsidRDefault="00ED54E6" w:rsidP="00ED54E6">
      <w:r>
        <w:t>Nr.4 (Gennemsigtig flage)</w:t>
      </w:r>
    </w:p>
    <w:p w14:paraId="7B430B20" w14:textId="77777777" w:rsidR="00ED54E6" w:rsidRDefault="00ED54E6" w:rsidP="00ED54E6">
      <w:r w:rsidRPr="000322AF">
        <w:rPr>
          <w:b/>
          <w:bCs/>
        </w:rPr>
        <w:t>Vand test:</w:t>
      </w:r>
      <w:r>
        <w:t xml:space="preserve"> Den synker</w:t>
      </w:r>
    </w:p>
    <w:p w14:paraId="560ED5D7" w14:textId="77777777" w:rsidR="00ED54E6" w:rsidRDefault="00ED54E6" w:rsidP="00ED54E6">
      <w:r w:rsidRPr="000322AF">
        <w:rPr>
          <w:b/>
          <w:bCs/>
        </w:rPr>
        <w:t>Brænd test:</w:t>
      </w:r>
      <w:r>
        <w:t xml:space="preserve"> Den brænder slet ikke</w:t>
      </w:r>
    </w:p>
    <w:p w14:paraId="122E85D4" w14:textId="77777777" w:rsidR="00ED54E6" w:rsidRDefault="00ED54E6" w:rsidP="00ED54E6">
      <w:r>
        <w:rPr>
          <w:b/>
          <w:bCs/>
        </w:rPr>
        <w:t xml:space="preserve">Kobbertråds test: </w:t>
      </w:r>
      <w:r>
        <w:t>Der kommer ingen grøn farve og det brænder ikke</w:t>
      </w:r>
    </w:p>
    <w:p w14:paraId="1DD0DF00" w14:textId="10560A25" w:rsidR="00ED54E6" w:rsidRDefault="00ED54E6" w:rsidP="00ED54E6">
      <w:r w:rsidRPr="000322AF">
        <w:rPr>
          <w:b/>
          <w:bCs/>
        </w:rPr>
        <w:t>Konklusion:</w:t>
      </w:r>
      <w:r>
        <w:t xml:space="preserve"> </w:t>
      </w:r>
      <w:r w:rsidR="00533F14">
        <w:t xml:space="preserve">Ud fra </w:t>
      </w:r>
      <w:r w:rsidR="0055758E">
        <w:t>identifikationsnøglen</w:t>
      </w:r>
      <w:r w:rsidR="003A1CC1">
        <w:t xml:space="preserve"> kan vi konstatere at d</w:t>
      </w:r>
      <w:r>
        <w:t xml:space="preserve">et er PA da </w:t>
      </w:r>
      <w:r w:rsidR="003A1CC1">
        <w:t xml:space="preserve">plasten både synker, </w:t>
      </w:r>
      <w:r w:rsidR="00C0089A">
        <w:t xml:space="preserve">brænd prøven og </w:t>
      </w:r>
      <w:r w:rsidR="00D22A1C">
        <w:t xml:space="preserve">da </w:t>
      </w:r>
      <w:r w:rsidR="00FC287D">
        <w:t>brænd prøven</w:t>
      </w:r>
      <w:r w:rsidR="00D22A1C">
        <w:t xml:space="preserve"> med kobber </w:t>
      </w:r>
      <w:r w:rsidR="00FC287D">
        <w:t>ikke gav en grøn flamme vidste vi at det var PA og ikke PVC.</w:t>
      </w:r>
    </w:p>
    <w:p w14:paraId="7C0F962C" w14:textId="54B7B7F4" w:rsidR="000F1C8E" w:rsidRPr="00B37BAF" w:rsidRDefault="000F1C8E" w:rsidP="000F1C8E"/>
    <w:p w14:paraId="7D0117E8" w14:textId="0E8171B7" w:rsidR="000F1C8E" w:rsidRPr="00B37BAF" w:rsidRDefault="0071350E" w:rsidP="000F1C8E">
      <w:r>
        <w:rPr>
          <w:noProof/>
        </w:rPr>
        <w:drawing>
          <wp:anchor distT="0" distB="0" distL="114300" distR="114300" simplePos="0" relativeHeight="251658241" behindDoc="1" locked="0" layoutInCell="1" allowOverlap="1" wp14:anchorId="345D7528" wp14:editId="1F72E0BC">
            <wp:simplePos x="0" y="0"/>
            <wp:positionH relativeFrom="column">
              <wp:posOffset>5123815</wp:posOffset>
            </wp:positionH>
            <wp:positionV relativeFrom="paragraph">
              <wp:posOffset>163195</wp:posOffset>
            </wp:positionV>
            <wp:extent cx="1136650" cy="1990725"/>
            <wp:effectExtent l="0" t="0" r="6350" b="9525"/>
            <wp:wrapTight wrapText="bothSides">
              <wp:wrapPolygon edited="0">
                <wp:start x="0" y="0"/>
                <wp:lineTo x="0" y="21497"/>
                <wp:lineTo x="21359" y="21497"/>
                <wp:lineTo x="21359" y="0"/>
                <wp:lineTo x="0" y="0"/>
              </wp:wrapPolygon>
            </wp:wrapTight>
            <wp:docPr id="2018310689" name="Billede 2018310689" descr="Et billede, der indeholder indendørs, Laboratorieudstyr, person, Videnskabeligt instr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0689" name="Billede 1" descr="Et billede, der indeholder indendørs, Laboratorieudstyr, person, Videnskabeligt instrument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t="33049" r="32168"/>
                    <a:stretch/>
                  </pic:blipFill>
                  <pic:spPr bwMode="auto">
                    <a:xfrm>
                      <a:off x="0" y="0"/>
                      <a:ext cx="113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C8E" w:rsidRPr="00B37BAF">
        <w:t>Nr.5 (brun)</w:t>
      </w:r>
    </w:p>
    <w:p w14:paraId="3ACA1495" w14:textId="1E4F17C3" w:rsidR="0071350E" w:rsidRDefault="0071350E" w:rsidP="000F1C8E">
      <w:pPr>
        <w:rPr>
          <w:noProof/>
        </w:rPr>
      </w:pPr>
    </w:p>
    <w:p w14:paraId="2DFF1E49" w14:textId="77777777" w:rsidR="000F1C8E" w:rsidRPr="00B37BAF" w:rsidRDefault="000F1C8E" w:rsidP="000F1C8E">
      <w:r w:rsidRPr="00B37BAF">
        <w:rPr>
          <w:b/>
          <w:bCs/>
        </w:rPr>
        <w:t>Vand i glas:</w:t>
      </w:r>
      <w:r w:rsidRPr="00B37BAF">
        <w:t xml:space="preserve"> Den synker i vand</w:t>
      </w:r>
    </w:p>
    <w:p w14:paraId="2F39ABDD" w14:textId="77777777" w:rsidR="000F1C8E" w:rsidRPr="00B37BAF" w:rsidRDefault="000F1C8E" w:rsidP="000F1C8E">
      <w:r w:rsidRPr="00B37BAF">
        <w:rPr>
          <w:b/>
          <w:bCs/>
        </w:rPr>
        <w:t xml:space="preserve">Brændtest: </w:t>
      </w:r>
      <w:r w:rsidRPr="00B37BAF">
        <w:t>Efter at plastikket er sat i ild går flammen relativt hurtig ud.</w:t>
      </w:r>
    </w:p>
    <w:p w14:paraId="528312DA" w14:textId="77777777" w:rsidR="000F1C8E" w:rsidRPr="00B37BAF" w:rsidRDefault="000F1C8E" w:rsidP="000F1C8E">
      <w:r w:rsidRPr="00B37BAF">
        <w:rPr>
          <w:b/>
          <w:bCs/>
        </w:rPr>
        <w:t>Kobbertråds test:</w:t>
      </w:r>
      <w:r w:rsidRPr="00B37BAF">
        <w:t xml:space="preserve"> Flammen bliver grøn og en lille smule blå. Farven har en meget stærk grøn.</w:t>
      </w:r>
    </w:p>
    <w:p w14:paraId="09771FAC" w14:textId="20A050A2" w:rsidR="000F1C8E" w:rsidRPr="00B37BAF" w:rsidRDefault="000F1C8E" w:rsidP="000F1C8E">
      <w:r w:rsidRPr="00B37BAF">
        <w:rPr>
          <w:b/>
          <w:bCs/>
        </w:rPr>
        <w:t xml:space="preserve">Konklusion: </w:t>
      </w:r>
      <w:r w:rsidR="00BA0F72">
        <w:t xml:space="preserve">Vi kan konstatere at dette styk plast er PVC da </w:t>
      </w:r>
      <w:r w:rsidR="002B5EC0">
        <w:t xml:space="preserve">det sank i vand, </w:t>
      </w:r>
      <w:r w:rsidR="00844A14">
        <w:t>brændte</w:t>
      </w:r>
      <w:r w:rsidR="00324286">
        <w:t xml:space="preserve"> og skabte en grøn flamme da det var under </w:t>
      </w:r>
      <w:r w:rsidR="0055758E">
        <w:t>kobbertrådstesten</w:t>
      </w:r>
      <w:r w:rsidR="00324286">
        <w:t>.</w:t>
      </w:r>
      <w:r w:rsidR="005479D1">
        <w:br/>
      </w:r>
    </w:p>
    <w:p w14:paraId="3A06C13B" w14:textId="77777777" w:rsidR="000F1C8E" w:rsidRPr="00B37BAF" w:rsidRDefault="000F1C8E" w:rsidP="000F1C8E"/>
    <w:p w14:paraId="6E0F7BFA" w14:textId="77777777" w:rsidR="00AB5F79" w:rsidRDefault="00AB5F79" w:rsidP="00AB5F79">
      <w:r>
        <w:t>Nr.6 (hvid)</w:t>
      </w:r>
    </w:p>
    <w:p w14:paraId="63140BB9" w14:textId="77777777" w:rsidR="00AB5F79" w:rsidRDefault="00AB5F79" w:rsidP="00AB5F79">
      <w:r w:rsidRPr="00B37BAF">
        <w:rPr>
          <w:b/>
          <w:bCs/>
        </w:rPr>
        <w:lastRenderedPageBreak/>
        <w:t>Vand test:</w:t>
      </w:r>
      <w:r>
        <w:t xml:space="preserve"> Den synker</w:t>
      </w:r>
    </w:p>
    <w:p w14:paraId="1312933F" w14:textId="77777777" w:rsidR="00AB5F79" w:rsidRDefault="00AB5F79" w:rsidP="00AB5F79">
      <w:r w:rsidRPr="00B37BAF">
        <w:rPr>
          <w:b/>
          <w:bCs/>
        </w:rPr>
        <w:t>Brænd Prøve:</w:t>
      </w:r>
      <w:r>
        <w:t xml:space="preserve"> Den brænder ikke</w:t>
      </w:r>
    </w:p>
    <w:p w14:paraId="4AA7A5F6" w14:textId="77777777" w:rsidR="00AB5F79" w:rsidRDefault="00AB5F79" w:rsidP="00AB5F79">
      <w:r>
        <w:rPr>
          <w:b/>
          <w:bCs/>
        </w:rPr>
        <w:t xml:space="preserve">Kobbertråds test: </w:t>
      </w:r>
      <w:r>
        <w:t>Den holder en rød/orange farve og indimellem er flammen grøn.</w:t>
      </w:r>
    </w:p>
    <w:p w14:paraId="1C96B28C" w14:textId="77777777" w:rsidR="00AB5F79" w:rsidRDefault="00AB5F79" w:rsidP="00AB5F79">
      <w:r>
        <w:rPr>
          <w:b/>
          <w:bCs/>
        </w:rPr>
        <w:t xml:space="preserve">Konklusion: </w:t>
      </w:r>
      <w:r>
        <w:t>Det er PVC da flammen havde en grøn farve</w:t>
      </w:r>
    </w:p>
    <w:p w14:paraId="277C7E8C" w14:textId="77777777" w:rsidR="00AB5F79" w:rsidRDefault="00AB5F79" w:rsidP="000F1C8E"/>
    <w:p w14:paraId="6AD11D0E" w14:textId="77777777" w:rsidR="00AB5F79" w:rsidRDefault="00AB5F79" w:rsidP="00AB5F79">
      <w:r>
        <w:t>Nr.7 (sort)</w:t>
      </w:r>
    </w:p>
    <w:p w14:paraId="7354A210" w14:textId="77777777" w:rsidR="00AB5F79" w:rsidRDefault="00AB5F79" w:rsidP="00AB5F79">
      <w:r w:rsidRPr="00B37BAF">
        <w:rPr>
          <w:b/>
          <w:bCs/>
        </w:rPr>
        <w:t>Vand test:</w:t>
      </w:r>
      <w:r>
        <w:t xml:space="preserve"> Den flyder</w:t>
      </w:r>
    </w:p>
    <w:p w14:paraId="10DA22F2" w14:textId="77777777" w:rsidR="00AB5F79" w:rsidRDefault="00AB5F79" w:rsidP="00AB5F79">
      <w:r w:rsidRPr="00B37BAF">
        <w:rPr>
          <w:b/>
          <w:bCs/>
        </w:rPr>
        <w:t>Olie test:</w:t>
      </w:r>
      <w:r>
        <w:t xml:space="preserve"> Den synker</w:t>
      </w:r>
    </w:p>
    <w:p w14:paraId="1B7B5D62" w14:textId="77777777" w:rsidR="00AB5F79" w:rsidRDefault="00AB5F79" w:rsidP="00AB5F79">
      <w:r w:rsidRPr="00B37BAF">
        <w:rPr>
          <w:b/>
          <w:bCs/>
        </w:rPr>
        <w:t>Konklusion</w:t>
      </w:r>
      <w:r>
        <w:t>: Det er PE fordi den synker i olie</w:t>
      </w:r>
    </w:p>
    <w:p w14:paraId="10716F8D" w14:textId="77777777" w:rsidR="00AB5F79" w:rsidRDefault="00AB5F79" w:rsidP="000F1C8E"/>
    <w:p w14:paraId="0AE904FD" w14:textId="77777777" w:rsidR="00AB5F79" w:rsidRDefault="00AB5F79" w:rsidP="00AB5F79">
      <w:r>
        <w:t>Nr.8 (</w:t>
      </w:r>
      <w:proofErr w:type="gramStart"/>
      <w:r>
        <w:t>turkis blå</w:t>
      </w:r>
      <w:proofErr w:type="gramEnd"/>
      <w:r>
        <w:t>)</w:t>
      </w:r>
    </w:p>
    <w:p w14:paraId="28711B34" w14:textId="77777777" w:rsidR="00AB5F79" w:rsidRDefault="00AB5F79" w:rsidP="00AB5F79">
      <w:r w:rsidRPr="00B37BAF">
        <w:rPr>
          <w:b/>
          <w:bCs/>
        </w:rPr>
        <w:t>Vand test:</w:t>
      </w:r>
      <w:r>
        <w:t xml:space="preserve"> Den flyder</w:t>
      </w:r>
    </w:p>
    <w:p w14:paraId="162D6F33" w14:textId="77777777" w:rsidR="00AB5F79" w:rsidRDefault="00AB5F79" w:rsidP="00AB5F79">
      <w:r w:rsidRPr="00B37BAF">
        <w:rPr>
          <w:b/>
          <w:bCs/>
        </w:rPr>
        <w:t xml:space="preserve">Olie test: </w:t>
      </w:r>
      <w:r>
        <w:t>Den flyder</w:t>
      </w:r>
    </w:p>
    <w:p w14:paraId="680FB66D" w14:textId="77777777" w:rsidR="00AB5F79" w:rsidRDefault="00AB5F79" w:rsidP="00AB5F79">
      <w:r w:rsidRPr="00B37BAF">
        <w:rPr>
          <w:b/>
          <w:bCs/>
        </w:rPr>
        <w:t>Konklusion:</w:t>
      </w:r>
      <w:r>
        <w:t xml:space="preserve"> Det er PP da den flyder i olie</w:t>
      </w:r>
    </w:p>
    <w:p w14:paraId="00CB1B75" w14:textId="561F7AD3" w:rsidR="00AB5F79" w:rsidRPr="00B37BAF" w:rsidRDefault="0071350E" w:rsidP="000F1C8E">
      <w:r>
        <w:rPr>
          <w:noProof/>
        </w:rPr>
        <w:drawing>
          <wp:anchor distT="0" distB="0" distL="114300" distR="114300" simplePos="0" relativeHeight="251658243" behindDoc="1" locked="0" layoutInCell="1" allowOverlap="1" wp14:anchorId="17E88D4B" wp14:editId="573B77E1">
            <wp:simplePos x="0" y="0"/>
            <wp:positionH relativeFrom="margin">
              <wp:align>right</wp:align>
            </wp:positionH>
            <wp:positionV relativeFrom="paragraph">
              <wp:posOffset>171506</wp:posOffset>
            </wp:positionV>
            <wp:extent cx="1613535" cy="1587500"/>
            <wp:effectExtent l="0" t="0" r="5715" b="0"/>
            <wp:wrapTight wrapText="bothSides">
              <wp:wrapPolygon edited="0">
                <wp:start x="0" y="0"/>
                <wp:lineTo x="0" y="21254"/>
                <wp:lineTo x="21421" y="21254"/>
                <wp:lineTo x="21421" y="0"/>
                <wp:lineTo x="0" y="0"/>
              </wp:wrapPolygon>
            </wp:wrapTight>
            <wp:docPr id="2020330944" name="Billede 2020330944" descr="Et billede, der indeholder Gennemsigtigt materiale, væske, drike, gla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0944" name="Billede 3" descr="Et billede, der indeholder Gennemsigtigt materiale, væske, drike, glas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0" t="3109" r="27450" b="35382"/>
                    <a:stretch/>
                  </pic:blipFill>
                  <pic:spPr bwMode="auto">
                    <a:xfrm>
                      <a:off x="0" y="0"/>
                      <a:ext cx="161353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FD3AB" w14:textId="77777777" w:rsidR="000F1C8E" w:rsidRPr="00B37BAF" w:rsidRDefault="000F1C8E" w:rsidP="000F1C8E">
      <w:r w:rsidRPr="00B37BAF">
        <w:t>Nr.9 (gul)</w:t>
      </w:r>
    </w:p>
    <w:p w14:paraId="35D81BCA" w14:textId="77777777" w:rsidR="000F1C8E" w:rsidRPr="00B37BAF" w:rsidRDefault="000F1C8E" w:rsidP="000F1C8E">
      <w:r w:rsidRPr="00B37BAF">
        <w:rPr>
          <w:b/>
          <w:bCs/>
        </w:rPr>
        <w:t>Vand test:</w:t>
      </w:r>
      <w:r w:rsidRPr="00B37BAF">
        <w:t xml:space="preserve"> Den flyder</w:t>
      </w:r>
    </w:p>
    <w:p w14:paraId="3EAEF7F7" w14:textId="77777777" w:rsidR="000F1C8E" w:rsidRPr="00B37BAF" w:rsidRDefault="000F1C8E" w:rsidP="000F1C8E">
      <w:r w:rsidRPr="00B37BAF">
        <w:rPr>
          <w:b/>
          <w:bCs/>
        </w:rPr>
        <w:t xml:space="preserve">Olie test: </w:t>
      </w:r>
      <w:r w:rsidRPr="00B37BAF">
        <w:t xml:space="preserve">Den synker </w:t>
      </w:r>
    </w:p>
    <w:p w14:paraId="596B8191" w14:textId="0EE165D0" w:rsidR="000F1C8E" w:rsidRPr="00B37BAF" w:rsidRDefault="000F1C8E" w:rsidP="000F1C8E">
      <w:r w:rsidRPr="00B37BAF">
        <w:rPr>
          <w:b/>
          <w:bCs/>
        </w:rPr>
        <w:t xml:space="preserve">Konklusion: </w:t>
      </w:r>
      <w:r w:rsidRPr="00B37BAF">
        <w:t>Det er PE</w:t>
      </w:r>
      <w:r w:rsidR="00EB63C0">
        <w:t xml:space="preserve"> fordi </w:t>
      </w:r>
      <w:r w:rsidR="000A19E4">
        <w:t xml:space="preserve">hvis vi kigger </w:t>
      </w:r>
      <w:r w:rsidR="00424DF3">
        <w:t xml:space="preserve">på </w:t>
      </w:r>
      <w:r w:rsidR="006B6A77">
        <w:t>identifikationsnøglen</w:t>
      </w:r>
      <w:r w:rsidR="001F76B1">
        <w:t xml:space="preserve"> </w:t>
      </w:r>
      <w:r w:rsidR="009F42D3">
        <w:t>kan vi identifi</w:t>
      </w:r>
      <w:r w:rsidR="00B554B7">
        <w:t xml:space="preserve">cere </w:t>
      </w:r>
      <w:r w:rsidR="00A94B88">
        <w:t>at dette plast er PE.</w:t>
      </w:r>
    </w:p>
    <w:p w14:paraId="69B49AB0" w14:textId="0937858B" w:rsidR="0071350E" w:rsidRDefault="0071350E" w:rsidP="005011E2">
      <w:pPr>
        <w:rPr>
          <w:noProof/>
        </w:rPr>
      </w:pPr>
    </w:p>
    <w:p w14:paraId="32BFD1CD" w14:textId="3852A8B8" w:rsidR="00AD5786" w:rsidRDefault="00AD5786" w:rsidP="005011E2"/>
    <w:p w14:paraId="1DF8022F" w14:textId="77777777" w:rsidR="00AD5786" w:rsidRPr="00AD5786" w:rsidRDefault="00AD5786" w:rsidP="00AD5786">
      <w:pPr>
        <w:rPr>
          <w:b/>
          <w:sz w:val="28"/>
          <w:szCs w:val="28"/>
        </w:rPr>
      </w:pPr>
      <w:r w:rsidRPr="00AD5786">
        <w:rPr>
          <w:b/>
          <w:sz w:val="28"/>
          <w:szCs w:val="28"/>
        </w:rPr>
        <w:t xml:space="preserve">Diskussion. </w:t>
      </w:r>
    </w:p>
    <w:p w14:paraId="77C3B535" w14:textId="7405C426" w:rsidR="00AD5786" w:rsidRDefault="00AD5786" w:rsidP="00AD5786">
      <w:r>
        <w:t xml:space="preserve">Fandt I frem til det I forventede/er plasttypen mærket? </w:t>
      </w:r>
    </w:p>
    <w:p w14:paraId="7BD77C16" w14:textId="75DB8A0B" w:rsidR="00AD5786" w:rsidRDefault="534DEB07" w:rsidP="227EF77D">
      <w:pPr>
        <w:rPr>
          <w:b/>
          <w:bCs/>
        </w:rPr>
      </w:pPr>
      <w:r w:rsidRPr="5D8675E0">
        <w:rPr>
          <w:b/>
        </w:rPr>
        <w:t>Plastikpose (PE</w:t>
      </w:r>
      <w:r w:rsidR="13D96CFA" w:rsidRPr="13D96CFA">
        <w:rPr>
          <w:b/>
          <w:bCs/>
        </w:rPr>
        <w:t>).</w:t>
      </w:r>
    </w:p>
    <w:p w14:paraId="47D00BF9" w14:textId="10E775D7" w:rsidR="00AD5786" w:rsidRDefault="05AB6593" w:rsidP="634EA615">
      <w:pPr>
        <w:rPr>
          <w:b/>
          <w:bCs/>
        </w:rPr>
      </w:pPr>
      <w:r>
        <w:t xml:space="preserve">Ved testen af plastikposen </w:t>
      </w:r>
      <w:r w:rsidR="31A816EA">
        <w:t xml:space="preserve">var </w:t>
      </w:r>
      <w:r w:rsidR="13121011">
        <w:t>det ubestemt</w:t>
      </w:r>
      <w:r w:rsidR="31A816EA">
        <w:t xml:space="preserve"> om den var </w:t>
      </w:r>
      <w:r w:rsidR="13121011">
        <w:t>PE eller PP</w:t>
      </w:r>
      <w:r w:rsidR="5C459CA2">
        <w:t xml:space="preserve"> da den ikke </w:t>
      </w:r>
      <w:r w:rsidR="3CBB6E2F">
        <w:t>synk eller sank,</w:t>
      </w:r>
      <w:r w:rsidR="302246BD">
        <w:t xml:space="preserve"> Det var forventede at Posen ville være af PE plast</w:t>
      </w:r>
      <w:r w:rsidR="48DBB0C4">
        <w:t xml:space="preserve">, men </w:t>
      </w:r>
      <w:r w:rsidR="0046E355">
        <w:t xml:space="preserve">ud fra </w:t>
      </w:r>
      <w:r w:rsidR="76CFF3E8">
        <w:t xml:space="preserve">resultatet var det </w:t>
      </w:r>
      <w:r w:rsidR="25B7C72F">
        <w:t xml:space="preserve">måske en </w:t>
      </w:r>
      <w:r w:rsidR="634EA615">
        <w:t>blanding af PE og PP eller en af de mange typer af PE</w:t>
      </w:r>
      <w:r w:rsidR="00623AB7">
        <w:t xml:space="preserve">, der var ikke nogen </w:t>
      </w:r>
      <w:r w:rsidR="001E03E7">
        <w:t>mærkering af typen på posen</w:t>
      </w:r>
      <w:r w:rsidR="13563CB7">
        <w:t>.</w:t>
      </w:r>
    </w:p>
    <w:p w14:paraId="015BDE05" w14:textId="41EE5162" w:rsidR="00AD5786" w:rsidRDefault="352CCDF7" w:rsidP="005011E2">
      <w:pPr>
        <w:rPr>
          <w:b/>
          <w:bCs/>
        </w:rPr>
      </w:pPr>
      <w:r>
        <w:t xml:space="preserve"> </w:t>
      </w:r>
      <w:r w:rsidR="7F98E199" w:rsidRPr="7F98E199">
        <w:rPr>
          <w:b/>
          <w:bCs/>
        </w:rPr>
        <w:t>Boble</w:t>
      </w:r>
      <w:r w:rsidRPr="352CCDF7">
        <w:rPr>
          <w:b/>
          <w:bCs/>
        </w:rPr>
        <w:t xml:space="preserve"> </w:t>
      </w:r>
      <w:r w:rsidR="587EE3FE" w:rsidRPr="587EE3FE">
        <w:rPr>
          <w:b/>
          <w:bCs/>
        </w:rPr>
        <w:t>plast</w:t>
      </w:r>
      <w:r w:rsidR="7F98E199" w:rsidRPr="7F98E199">
        <w:rPr>
          <w:b/>
          <w:bCs/>
        </w:rPr>
        <w:t xml:space="preserve"> (PP)</w:t>
      </w:r>
    </w:p>
    <w:p w14:paraId="5008CF82" w14:textId="0DC9D562" w:rsidR="00AD5786" w:rsidRDefault="261226DA" w:rsidP="005011E2">
      <w:r>
        <w:t xml:space="preserve">Efter testen af Boble plast </w:t>
      </w:r>
      <w:r w:rsidR="2BF1EBD5">
        <w:t xml:space="preserve">kunne </w:t>
      </w:r>
      <w:r w:rsidR="650FB943">
        <w:t>det</w:t>
      </w:r>
      <w:r w:rsidR="2BF1EBD5">
        <w:t xml:space="preserve"> </w:t>
      </w:r>
      <w:r w:rsidR="03EB4E84">
        <w:t>konkluderes</w:t>
      </w:r>
      <w:r w:rsidR="554F6298">
        <w:t xml:space="preserve"> at det var af PP </w:t>
      </w:r>
      <w:r w:rsidR="240D4BAD">
        <w:t>plastik</w:t>
      </w:r>
      <w:r w:rsidR="00F66922">
        <w:t xml:space="preserve">, dog kunne det være at der stadig var </w:t>
      </w:r>
      <w:r w:rsidR="00660B8B">
        <w:t>små luftbobler i den</w:t>
      </w:r>
    </w:p>
    <w:p w14:paraId="6A9832B3" w14:textId="5EF933D4" w:rsidR="39371131" w:rsidRDefault="39371131" w:rsidP="39371131">
      <w:r w:rsidRPr="39371131">
        <w:rPr>
          <w:b/>
          <w:bCs/>
        </w:rPr>
        <w:lastRenderedPageBreak/>
        <w:t>Plexi glas (PMMA)</w:t>
      </w:r>
    </w:p>
    <w:p w14:paraId="1519018E" w14:textId="2A880B89" w:rsidR="39371131" w:rsidRDefault="39371131" w:rsidP="39371131">
      <w:r>
        <w:t xml:space="preserve">Efter testene kunne det konkluderes at </w:t>
      </w:r>
      <w:proofErr w:type="spellStart"/>
      <w:r>
        <w:t>plexi</w:t>
      </w:r>
      <w:proofErr w:type="spellEnd"/>
      <w:r>
        <w:t xml:space="preserve"> glasset bestod af PMMA plast, dette var forventede eftersom det er PMMA man bruger til </w:t>
      </w:r>
      <w:proofErr w:type="spellStart"/>
      <w:r>
        <w:t>plexi</w:t>
      </w:r>
      <w:proofErr w:type="spellEnd"/>
      <w:r>
        <w:t xml:space="preserve"> glas</w:t>
      </w:r>
    </w:p>
    <w:p w14:paraId="0C11FDD5" w14:textId="1F0CEA01" w:rsidR="25D415BF" w:rsidRDefault="5886614A" w:rsidP="25D415BF">
      <w:bookmarkStart w:id="0" w:name="_Int_W9v7MB4W"/>
      <w:proofErr w:type="gramStart"/>
      <w:r w:rsidRPr="5886614A">
        <w:rPr>
          <w:b/>
          <w:bCs/>
        </w:rPr>
        <w:t>PVC rør</w:t>
      </w:r>
      <w:bookmarkEnd w:id="0"/>
      <w:proofErr w:type="gramEnd"/>
      <w:r w:rsidRPr="5886614A">
        <w:rPr>
          <w:b/>
          <w:bCs/>
        </w:rPr>
        <w:t xml:space="preserve"> (PVC)</w:t>
      </w:r>
    </w:p>
    <w:p w14:paraId="557F7180" w14:textId="0852FDE0" w:rsidR="00AD5786" w:rsidRDefault="00EC5274" w:rsidP="005011E2">
      <w:pPr>
        <w:rPr>
          <w:bCs/>
        </w:rPr>
      </w:pPr>
      <w:r>
        <w:rPr>
          <w:bCs/>
        </w:rPr>
        <w:t xml:space="preserve">Konklusionen af testen af </w:t>
      </w:r>
      <w:r w:rsidR="00A92302" w:rsidRPr="002E69E4">
        <w:rPr>
          <w:bCs/>
        </w:rPr>
        <w:t>PVC</w:t>
      </w:r>
      <w:r w:rsidR="00A92302">
        <w:rPr>
          <w:bCs/>
        </w:rPr>
        <w:t>-stykket</w:t>
      </w:r>
      <w:r>
        <w:rPr>
          <w:bCs/>
        </w:rPr>
        <w:t xml:space="preserve"> viste at det</w:t>
      </w:r>
      <w:r w:rsidR="002E69E4">
        <w:rPr>
          <w:bCs/>
        </w:rPr>
        <w:t xml:space="preserve"> bestod af pvc plast</w:t>
      </w:r>
      <w:r w:rsidR="00D60AC7">
        <w:rPr>
          <w:bCs/>
        </w:rPr>
        <w:t xml:space="preserve">, det var forventede da navnet </w:t>
      </w:r>
      <w:r w:rsidR="00B107B7">
        <w:rPr>
          <w:bCs/>
        </w:rPr>
        <w:t>afslører</w:t>
      </w:r>
      <w:r w:rsidR="00A92302">
        <w:rPr>
          <w:bCs/>
        </w:rPr>
        <w:t xml:space="preserve"> plast typen.</w:t>
      </w:r>
    </w:p>
    <w:p w14:paraId="1D18DE47" w14:textId="61BC6594" w:rsidR="00B107B7" w:rsidRDefault="00262E85" w:rsidP="005011E2">
      <w:pPr>
        <w:rPr>
          <w:b/>
          <w:bCs/>
        </w:rPr>
      </w:pPr>
      <w:r w:rsidRPr="000322AF">
        <w:rPr>
          <w:b/>
          <w:bCs/>
        </w:rPr>
        <w:t>Flaske stykke (grøn)</w:t>
      </w:r>
    </w:p>
    <w:p w14:paraId="59FEF17C" w14:textId="58B28048" w:rsidR="00AD5786" w:rsidRDefault="00EC5274" w:rsidP="005011E2">
      <w:r>
        <w:t xml:space="preserve">Testene viste </w:t>
      </w:r>
      <w:r w:rsidR="00FF3037">
        <w:t xml:space="preserve">at plast stykket var af </w:t>
      </w:r>
      <w:r w:rsidR="00D31477">
        <w:t>PET plast</w:t>
      </w:r>
      <w:r w:rsidR="0094389B">
        <w:t xml:space="preserve"> dette var forventede da</w:t>
      </w:r>
      <w:r w:rsidR="00CF2F9D">
        <w:t xml:space="preserve"> det er PET man </w:t>
      </w:r>
      <w:proofErr w:type="gramStart"/>
      <w:r w:rsidR="00CF2F9D">
        <w:t>bruge</w:t>
      </w:r>
      <w:proofErr w:type="gramEnd"/>
      <w:r w:rsidR="00CF2F9D">
        <w:t xml:space="preserve"> </w:t>
      </w:r>
      <w:r w:rsidR="006828FF">
        <w:t>flasker, dette er også typisk markeret på flasken.</w:t>
      </w:r>
    </w:p>
    <w:sectPr w:rsidR="00AD5786">
      <w:headerReference w:type="default" r:id="rId1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9E838" w14:textId="77777777" w:rsidR="00047679" w:rsidRDefault="00047679" w:rsidP="00047679">
      <w:pPr>
        <w:spacing w:after="0" w:line="240" w:lineRule="auto"/>
      </w:pPr>
      <w:r>
        <w:separator/>
      </w:r>
    </w:p>
  </w:endnote>
  <w:endnote w:type="continuationSeparator" w:id="0">
    <w:p w14:paraId="3180D7B8" w14:textId="77777777" w:rsidR="00047679" w:rsidRDefault="00047679" w:rsidP="00047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8CCA4" w14:textId="77777777" w:rsidR="00047679" w:rsidRDefault="00047679" w:rsidP="00047679">
      <w:pPr>
        <w:spacing w:after="0" w:line="240" w:lineRule="auto"/>
      </w:pPr>
      <w:r>
        <w:separator/>
      </w:r>
    </w:p>
  </w:footnote>
  <w:footnote w:type="continuationSeparator" w:id="0">
    <w:p w14:paraId="7D5D6D90" w14:textId="77777777" w:rsidR="00047679" w:rsidRDefault="00047679" w:rsidP="00047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40F49" w14:textId="1F142120" w:rsidR="00047679" w:rsidRPr="00830CEE" w:rsidRDefault="00047679">
    <w:pPr>
      <w:pStyle w:val="Sidehoved"/>
      <w:rPr>
        <w:lang w:val="de-DE"/>
      </w:rPr>
    </w:pPr>
    <w:r w:rsidRPr="00830CEE">
      <w:rPr>
        <w:lang w:val="de-DE"/>
      </w:rPr>
      <w:t xml:space="preserve">Daniel </w:t>
    </w:r>
    <w:r w:rsidR="000A6351">
      <w:rPr>
        <w:lang w:val="de-DE"/>
      </w:rPr>
      <w:t>V</w:t>
    </w:r>
    <w:r w:rsidRPr="00830CEE">
      <w:rPr>
        <w:lang w:val="de-DE"/>
      </w:rPr>
      <w:t>oorma, Kasper Jonass</w:t>
    </w:r>
    <w:r w:rsidR="00830CEE">
      <w:rPr>
        <w:lang w:val="de-DE"/>
      </w:rPr>
      <w:t>en</w:t>
    </w:r>
    <w:r w:rsidRPr="00830CEE">
      <w:rPr>
        <w:lang w:val="de-DE"/>
      </w:rPr>
      <w:t xml:space="preserve"> </w:t>
    </w:r>
    <w:r w:rsidRPr="00830CEE">
      <w:rPr>
        <w:lang w:val="de-DE"/>
      </w:rPr>
      <w:tab/>
    </w:r>
    <w:proofErr w:type="spellStart"/>
    <w:r w:rsidR="00830CEE" w:rsidRPr="00830CEE">
      <w:rPr>
        <w:lang w:val="de-DE"/>
      </w:rPr>
      <w:t>Kemi</w:t>
    </w:r>
    <w:proofErr w:type="spellEnd"/>
    <w:r w:rsidR="00830CEE">
      <w:rPr>
        <w:lang w:val="de-DE"/>
      </w:rPr>
      <w:t xml:space="preserve"> 2.C</w:t>
    </w:r>
    <w:r w:rsidR="00830CEE">
      <w:rPr>
        <w:lang w:val="de-DE"/>
      </w:rPr>
      <w:tab/>
      <w:t>22/09/2023</w:t>
    </w:r>
  </w:p>
  <w:p w14:paraId="499A99F2" w14:textId="425E1A4F" w:rsidR="00047679" w:rsidRPr="00047679" w:rsidRDefault="00047679">
    <w:pPr>
      <w:pStyle w:val="Sidehoved"/>
      <w:rPr>
        <w:lang w:val="en-US"/>
      </w:rPr>
    </w:pPr>
    <w:proofErr w:type="spellStart"/>
    <w:r w:rsidRPr="00047679">
      <w:rPr>
        <w:lang w:val="en-US"/>
      </w:rPr>
      <w:t>og</w:t>
    </w:r>
    <w:proofErr w:type="spellEnd"/>
    <w:r w:rsidRPr="00047679">
      <w:rPr>
        <w:lang w:val="en-US"/>
      </w:rPr>
      <w:t xml:space="preserve"> Christian Th</w:t>
    </w:r>
    <w:r>
      <w:rPr>
        <w:lang w:val="en-US"/>
      </w:rPr>
      <w:t>olsgaard</w:t>
    </w:r>
    <w:r>
      <w:rPr>
        <w:lang w:val="en-US"/>
      </w:rPr>
      <w:tab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W9v7MB4W" int2:invalidationBookmarkName="" int2:hashCode="cAmQZQHdpF1eNv" int2:id="EjSW78Pq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3521A"/>
    <w:multiLevelType w:val="hybridMultilevel"/>
    <w:tmpl w:val="F20C568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91693"/>
    <w:multiLevelType w:val="hybridMultilevel"/>
    <w:tmpl w:val="B5447F96"/>
    <w:lvl w:ilvl="0" w:tplc="F334B8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4655">
    <w:abstractNumId w:val="0"/>
  </w:num>
  <w:num w:numId="2" w16cid:durableId="1068114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Q3NbE0MTC0MDU2NTVV0lEKTi0uzszPAykwrAUABVQP3iwAAAA="/>
  </w:docVars>
  <w:rsids>
    <w:rsidRoot w:val="005011E2"/>
    <w:rsid w:val="00012093"/>
    <w:rsid w:val="00040663"/>
    <w:rsid w:val="00047679"/>
    <w:rsid w:val="000535E6"/>
    <w:rsid w:val="0008592F"/>
    <w:rsid w:val="000A19E4"/>
    <w:rsid w:val="000A6351"/>
    <w:rsid w:val="000A6959"/>
    <w:rsid w:val="000B5484"/>
    <w:rsid w:val="000F1C8E"/>
    <w:rsid w:val="000F21FE"/>
    <w:rsid w:val="00105260"/>
    <w:rsid w:val="001235BC"/>
    <w:rsid w:val="00147AD0"/>
    <w:rsid w:val="0016327B"/>
    <w:rsid w:val="001803FB"/>
    <w:rsid w:val="00185C54"/>
    <w:rsid w:val="001C2C36"/>
    <w:rsid w:val="001D13F2"/>
    <w:rsid w:val="001E03E7"/>
    <w:rsid w:val="001F76B1"/>
    <w:rsid w:val="00262E85"/>
    <w:rsid w:val="00284F27"/>
    <w:rsid w:val="002A38C1"/>
    <w:rsid w:val="002A6250"/>
    <w:rsid w:val="002B5EC0"/>
    <w:rsid w:val="002C4DBA"/>
    <w:rsid w:val="002E69E4"/>
    <w:rsid w:val="003103F3"/>
    <w:rsid w:val="003142C2"/>
    <w:rsid w:val="00324286"/>
    <w:rsid w:val="00343CA6"/>
    <w:rsid w:val="003676AF"/>
    <w:rsid w:val="00392F91"/>
    <w:rsid w:val="003A1CC1"/>
    <w:rsid w:val="003A410D"/>
    <w:rsid w:val="003C37AA"/>
    <w:rsid w:val="003C78FF"/>
    <w:rsid w:val="00404AEF"/>
    <w:rsid w:val="00424DF3"/>
    <w:rsid w:val="00430A1F"/>
    <w:rsid w:val="004424C6"/>
    <w:rsid w:val="00460B6F"/>
    <w:rsid w:val="0046E355"/>
    <w:rsid w:val="00472489"/>
    <w:rsid w:val="0049799D"/>
    <w:rsid w:val="004C2BC5"/>
    <w:rsid w:val="005011E2"/>
    <w:rsid w:val="00521DBE"/>
    <w:rsid w:val="005226CB"/>
    <w:rsid w:val="00527EC0"/>
    <w:rsid w:val="00530A79"/>
    <w:rsid w:val="00533F14"/>
    <w:rsid w:val="005479D1"/>
    <w:rsid w:val="0055758E"/>
    <w:rsid w:val="00570DD6"/>
    <w:rsid w:val="00575893"/>
    <w:rsid w:val="00595C4B"/>
    <w:rsid w:val="005C4B80"/>
    <w:rsid w:val="005E168A"/>
    <w:rsid w:val="005F75A4"/>
    <w:rsid w:val="00623AB7"/>
    <w:rsid w:val="0062423F"/>
    <w:rsid w:val="00634859"/>
    <w:rsid w:val="006562EE"/>
    <w:rsid w:val="00660B8B"/>
    <w:rsid w:val="0068000E"/>
    <w:rsid w:val="006828FF"/>
    <w:rsid w:val="006B6A77"/>
    <w:rsid w:val="0071350E"/>
    <w:rsid w:val="00714DA2"/>
    <w:rsid w:val="007310A6"/>
    <w:rsid w:val="007419AD"/>
    <w:rsid w:val="00745D8A"/>
    <w:rsid w:val="00776F5F"/>
    <w:rsid w:val="007B0F88"/>
    <w:rsid w:val="007B78DA"/>
    <w:rsid w:val="007D2520"/>
    <w:rsid w:val="00830CEE"/>
    <w:rsid w:val="00844A14"/>
    <w:rsid w:val="00854FE7"/>
    <w:rsid w:val="00866B43"/>
    <w:rsid w:val="008674FB"/>
    <w:rsid w:val="008B1B79"/>
    <w:rsid w:val="008D3676"/>
    <w:rsid w:val="008E0C4B"/>
    <w:rsid w:val="00924463"/>
    <w:rsid w:val="00926AD5"/>
    <w:rsid w:val="00941A0B"/>
    <w:rsid w:val="0094389B"/>
    <w:rsid w:val="0098428E"/>
    <w:rsid w:val="009A2D25"/>
    <w:rsid w:val="009F42D3"/>
    <w:rsid w:val="00A22F7A"/>
    <w:rsid w:val="00A40713"/>
    <w:rsid w:val="00A527E0"/>
    <w:rsid w:val="00A66F59"/>
    <w:rsid w:val="00A846D2"/>
    <w:rsid w:val="00A92302"/>
    <w:rsid w:val="00A94B88"/>
    <w:rsid w:val="00A950D7"/>
    <w:rsid w:val="00A965F0"/>
    <w:rsid w:val="00AA5A8F"/>
    <w:rsid w:val="00AB5F79"/>
    <w:rsid w:val="00AC10F7"/>
    <w:rsid w:val="00AC11FB"/>
    <w:rsid w:val="00AD5786"/>
    <w:rsid w:val="00AE14E8"/>
    <w:rsid w:val="00AE5FFD"/>
    <w:rsid w:val="00AF542B"/>
    <w:rsid w:val="00B107B7"/>
    <w:rsid w:val="00B27855"/>
    <w:rsid w:val="00B346E5"/>
    <w:rsid w:val="00B554B7"/>
    <w:rsid w:val="00BA0F72"/>
    <w:rsid w:val="00BB21B1"/>
    <w:rsid w:val="00C0089A"/>
    <w:rsid w:val="00C47A3B"/>
    <w:rsid w:val="00C65A0D"/>
    <w:rsid w:val="00CB4057"/>
    <w:rsid w:val="00CF2F9D"/>
    <w:rsid w:val="00CF7F49"/>
    <w:rsid w:val="00D15DFC"/>
    <w:rsid w:val="00D22A1C"/>
    <w:rsid w:val="00D31477"/>
    <w:rsid w:val="00D44CBB"/>
    <w:rsid w:val="00D60AC7"/>
    <w:rsid w:val="00D668B4"/>
    <w:rsid w:val="00D73508"/>
    <w:rsid w:val="00D9301A"/>
    <w:rsid w:val="00DB60CC"/>
    <w:rsid w:val="00DB624B"/>
    <w:rsid w:val="00DD302D"/>
    <w:rsid w:val="00E03CF4"/>
    <w:rsid w:val="00E5734A"/>
    <w:rsid w:val="00E814CA"/>
    <w:rsid w:val="00E976D4"/>
    <w:rsid w:val="00EA008C"/>
    <w:rsid w:val="00EB02B9"/>
    <w:rsid w:val="00EB4E9B"/>
    <w:rsid w:val="00EB63C0"/>
    <w:rsid w:val="00EB6AA8"/>
    <w:rsid w:val="00EC5274"/>
    <w:rsid w:val="00ED3A17"/>
    <w:rsid w:val="00ED54E6"/>
    <w:rsid w:val="00F62AC1"/>
    <w:rsid w:val="00F667D4"/>
    <w:rsid w:val="00F66922"/>
    <w:rsid w:val="00F7744E"/>
    <w:rsid w:val="00F87084"/>
    <w:rsid w:val="00FC287D"/>
    <w:rsid w:val="00FF3037"/>
    <w:rsid w:val="03EB4E84"/>
    <w:rsid w:val="04F3E2BB"/>
    <w:rsid w:val="05AB6593"/>
    <w:rsid w:val="0D81F212"/>
    <w:rsid w:val="0DFAD6EF"/>
    <w:rsid w:val="0E27D471"/>
    <w:rsid w:val="106D1401"/>
    <w:rsid w:val="1092899F"/>
    <w:rsid w:val="116F1C73"/>
    <w:rsid w:val="13121011"/>
    <w:rsid w:val="13563CB7"/>
    <w:rsid w:val="13D96CFA"/>
    <w:rsid w:val="1489351D"/>
    <w:rsid w:val="192CB366"/>
    <w:rsid w:val="1B5BBFF1"/>
    <w:rsid w:val="1DAD4CC2"/>
    <w:rsid w:val="1E3CFC1C"/>
    <w:rsid w:val="2044CCA1"/>
    <w:rsid w:val="2090E6CD"/>
    <w:rsid w:val="20DCCE28"/>
    <w:rsid w:val="227EF77D"/>
    <w:rsid w:val="240C4F8E"/>
    <w:rsid w:val="240D4BAD"/>
    <w:rsid w:val="25B7C72F"/>
    <w:rsid w:val="25D415BF"/>
    <w:rsid w:val="261226DA"/>
    <w:rsid w:val="29DA0E6E"/>
    <w:rsid w:val="2BF1EBD5"/>
    <w:rsid w:val="302246BD"/>
    <w:rsid w:val="313DDD2E"/>
    <w:rsid w:val="31A816EA"/>
    <w:rsid w:val="32857407"/>
    <w:rsid w:val="3437449C"/>
    <w:rsid w:val="352CCDF7"/>
    <w:rsid w:val="37ABBCF1"/>
    <w:rsid w:val="39371131"/>
    <w:rsid w:val="3C578D67"/>
    <w:rsid w:val="3CBB6E2F"/>
    <w:rsid w:val="3CDBB9C9"/>
    <w:rsid w:val="48DBB0C4"/>
    <w:rsid w:val="4A8F7A92"/>
    <w:rsid w:val="4B99D531"/>
    <w:rsid w:val="4EB28C1A"/>
    <w:rsid w:val="534DEB07"/>
    <w:rsid w:val="554F6298"/>
    <w:rsid w:val="587EE3FE"/>
    <w:rsid w:val="5886614A"/>
    <w:rsid w:val="5C459CA2"/>
    <w:rsid w:val="5D8675E0"/>
    <w:rsid w:val="5E5CA528"/>
    <w:rsid w:val="634EA615"/>
    <w:rsid w:val="650FB943"/>
    <w:rsid w:val="66F0B364"/>
    <w:rsid w:val="6A2FDC0A"/>
    <w:rsid w:val="75429BD7"/>
    <w:rsid w:val="76CFF3E8"/>
    <w:rsid w:val="7A3C1A10"/>
    <w:rsid w:val="7F98E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445D5"/>
  <w15:chartTrackingRefBased/>
  <w15:docId w15:val="{AC0B770C-1D39-4CEF-A0C6-6F18D8AA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501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01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rdskrifttypeiafsnit"/>
    <w:uiPriority w:val="99"/>
    <w:unhideWhenUsed/>
    <w:rsid w:val="00A950D7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A950D7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A950D7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0476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47679"/>
  </w:style>
  <w:style w:type="paragraph" w:styleId="Sidefod">
    <w:name w:val="footer"/>
    <w:basedOn w:val="Normal"/>
    <w:link w:val="SidefodTegn"/>
    <w:uiPriority w:val="99"/>
    <w:unhideWhenUsed/>
    <w:rsid w:val="000476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47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88B23126B8BE46BCF3D9352E99BBC4" ma:contentTypeVersion="9" ma:contentTypeDescription="Opret et nyt dokument." ma:contentTypeScope="" ma:versionID="14e68a6d63887976a0fe6d2cb1158558">
  <xsd:schema xmlns:xsd="http://www.w3.org/2001/XMLSchema" xmlns:xs="http://www.w3.org/2001/XMLSchema" xmlns:p="http://schemas.microsoft.com/office/2006/metadata/properties" xmlns:ns3="146c52f2-345f-42e2-8106-feeea9a9d838" xmlns:ns4="abf68d60-87d0-4663-9fa8-94546f256d19" targetNamespace="http://schemas.microsoft.com/office/2006/metadata/properties" ma:root="true" ma:fieldsID="65636556b86f02359c8b213aa6f65147" ns3:_="" ns4:_="">
    <xsd:import namespace="146c52f2-345f-42e2-8106-feeea9a9d838"/>
    <xsd:import namespace="abf68d60-87d0-4663-9fa8-94546f256d1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6c52f2-345f-42e2-8106-feeea9a9d83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68d60-87d0-4663-9fa8-94546f256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f68d60-87d0-4663-9fa8-94546f256d19" xsi:nil="true"/>
  </documentManagement>
</p:properties>
</file>

<file path=customXml/itemProps1.xml><?xml version="1.0" encoding="utf-8"?>
<ds:datastoreItem xmlns:ds="http://schemas.openxmlformats.org/officeDocument/2006/customXml" ds:itemID="{8779470C-41EA-4826-BB3F-799DD1953F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14272E-4973-4624-AF60-A3B5FAB803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6c52f2-345f-42e2-8106-feeea9a9d838"/>
    <ds:schemaRef ds:uri="abf68d60-87d0-4663-9fa8-94546f256d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4A569A-03D9-45DE-942F-06BF9B005932}">
  <ds:schemaRefs>
    <ds:schemaRef ds:uri="http://schemas.openxmlformats.org/package/2006/metadata/core-properties"/>
    <ds:schemaRef ds:uri="http://schemas.microsoft.com/office/2006/documentManagement/types"/>
    <ds:schemaRef ds:uri="abf68d60-87d0-4663-9fa8-94546f256d19"/>
    <ds:schemaRef ds:uri="http://schemas.microsoft.com/office/2006/metadata/properties"/>
    <ds:schemaRef ds:uri="http://www.w3.org/XML/1998/namespace"/>
    <ds:schemaRef ds:uri="http://purl.org/dc/dcmitype/"/>
    <ds:schemaRef ds:uri="http://purl.org/dc/terms/"/>
    <ds:schemaRef ds:uri="http://purl.org/dc/elements/1.1/"/>
    <ds:schemaRef ds:uri="http://schemas.microsoft.com/office/infopath/2007/PartnerControls"/>
    <ds:schemaRef ds:uri="146c52f2-345f-42e2-8106-feeea9a9d83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669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Jette Nybo Andersen</dc:creator>
  <cp:keywords/>
  <dc:description/>
  <cp:lastModifiedBy>Christian Tholsgaard</cp:lastModifiedBy>
  <cp:revision>2</cp:revision>
  <dcterms:created xsi:type="dcterms:W3CDTF">2023-09-22T11:12:00Z</dcterms:created>
  <dcterms:modified xsi:type="dcterms:W3CDTF">2023-09-22T11:12:00Z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0x0101007A88B23126B8BE46BCF3D9352E99BBC4</vt:lpwstr>
  </property>
</Properties>
</file>