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7F4DE" w14:textId="05FD7F2B" w:rsidR="006D4280" w:rsidRDefault="005B7B69" w:rsidP="005B7B69">
      <w:pPr>
        <w:pStyle w:val="Overskrift1"/>
        <w:jc w:val="left"/>
      </w:pPr>
      <w:r>
        <w:t xml:space="preserve">Opgaver </w:t>
      </w:r>
      <w:r w:rsidR="00A275E5">
        <w:t>kemi</w:t>
      </w:r>
      <w:r>
        <w:t>ske egenskaber for alkoholer</w:t>
      </w:r>
    </w:p>
    <w:p w14:paraId="1B29C7E3" w14:textId="77777777" w:rsidR="005B7B69" w:rsidRDefault="005B7B69" w:rsidP="005B7B69"/>
    <w:p w14:paraId="2CE5FDC6" w14:textId="77777777" w:rsidR="005B7B69" w:rsidRPr="00007DFF" w:rsidRDefault="005B7B69" w:rsidP="005B7B69">
      <w:pPr>
        <w:pStyle w:val="Ingenafstand"/>
        <w:rPr>
          <w:b/>
        </w:rPr>
      </w:pPr>
      <w:r w:rsidRPr="00007DFF">
        <w:rPr>
          <w:b/>
        </w:rPr>
        <w:t>Opgave 1: Fremstilling af ethanol ved gæring</w:t>
      </w:r>
    </w:p>
    <w:p w14:paraId="0E455226" w14:textId="77777777" w:rsidR="005B7B69" w:rsidRDefault="005B7B69" w:rsidP="005B7B69">
      <w:pPr>
        <w:pStyle w:val="Ingenafstand"/>
      </w:pPr>
    </w:p>
    <w:p w14:paraId="146D3EA5" w14:textId="77777777" w:rsidR="005B7B69" w:rsidRDefault="005B7B69" w:rsidP="005B7B69">
      <w:pPr>
        <w:pStyle w:val="Ingenafstand"/>
        <w:numPr>
          <w:ilvl w:val="0"/>
          <w:numId w:val="1"/>
        </w:numPr>
      </w:pPr>
      <w:r>
        <w:t>Opskriv og afstem reaktionsskema for fremstilling af ethanol ved gæring af druesukker</w:t>
      </w:r>
    </w:p>
    <w:p w14:paraId="4D434BE1" w14:textId="0ACFEEEA" w:rsidR="0045659A" w:rsidRDefault="00162F89" w:rsidP="0045659A">
      <w:pPr>
        <w:pStyle w:val="Ingenafstand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→2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OH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+2C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(g)</m:t>
          </m:r>
        </m:oMath>
      </m:oMathPara>
    </w:p>
    <w:p w14:paraId="17864B72" w14:textId="67ED2DF2" w:rsidR="001B2483" w:rsidRDefault="001B2483" w:rsidP="0045659A">
      <w:pPr>
        <w:pStyle w:val="Ingenafstand"/>
        <w:ind w:left="720"/>
      </w:pPr>
    </w:p>
    <w:p w14:paraId="3E08F451" w14:textId="77777777" w:rsidR="005B7B69" w:rsidRDefault="005B7B69" w:rsidP="005B7B69">
      <w:pPr>
        <w:pStyle w:val="Ingenafstand"/>
        <w:numPr>
          <w:ilvl w:val="0"/>
          <w:numId w:val="1"/>
        </w:numPr>
      </w:pPr>
      <w:r>
        <w:t>Beregn massen af ethanol der kan dannes ud fra 1 kg druesukker</w:t>
      </w:r>
    </w:p>
    <w:tbl>
      <w:tblPr>
        <w:tblStyle w:val="Tabel-Gitter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  <w:gridCol w:w="2260"/>
        <w:gridCol w:w="2228"/>
        <w:gridCol w:w="2229"/>
      </w:tblGrid>
      <w:tr w:rsidR="00684F7C" w14:paraId="7AF1BD72" w14:textId="77777777" w:rsidTr="00CE5D33">
        <w:tc>
          <w:tcPr>
            <w:tcW w:w="2407" w:type="dxa"/>
          </w:tcPr>
          <w:p w14:paraId="2511EBD4" w14:textId="51B33073" w:rsidR="00CE5D33" w:rsidRDefault="003F72C0" w:rsidP="00CE5D33">
            <w:pPr>
              <w:pStyle w:val="Ingenafstand"/>
            </w:pPr>
            <w:r>
              <w:t>Størrelse</w:t>
            </w:r>
          </w:p>
        </w:tc>
        <w:tc>
          <w:tcPr>
            <w:tcW w:w="2407" w:type="dxa"/>
          </w:tcPr>
          <w:p w14:paraId="3B90E1FB" w14:textId="087A6D43" w:rsidR="00CE5D33" w:rsidRDefault="00162F89" w:rsidP="00CE5D33">
            <w:pPr>
              <w:pStyle w:val="Ingenafstand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403A3C57" w14:textId="37C1404C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OH</m:t>
                </m:r>
              </m:oMath>
            </m:oMathPara>
          </w:p>
        </w:tc>
        <w:tc>
          <w:tcPr>
            <w:tcW w:w="2407" w:type="dxa"/>
          </w:tcPr>
          <w:p w14:paraId="1529AD80" w14:textId="4D83E0C3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2C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84F7C" w14:paraId="1CE2564F" w14:textId="77777777" w:rsidTr="00CE5D33">
        <w:tc>
          <w:tcPr>
            <w:tcW w:w="2407" w:type="dxa"/>
          </w:tcPr>
          <w:p w14:paraId="26FDB63A" w14:textId="6094C49C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n=m/M</m:t>
                </m:r>
              </m:oMath>
            </m:oMathPara>
          </w:p>
        </w:tc>
        <w:tc>
          <w:tcPr>
            <w:tcW w:w="2407" w:type="dxa"/>
          </w:tcPr>
          <w:p w14:paraId="6E4493A1" w14:textId="4C382E00" w:rsidR="00CE5D33" w:rsidRDefault="00162F89" w:rsidP="00CE5D33">
            <w:pPr>
              <w:pStyle w:val="Ingenafstand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180,16g/mol</m:t>
                    </m:r>
                  </m:den>
                </m:f>
                <m:r>
                  <w:rPr>
                    <w:rFonts w:ascii="Cambria Math" w:hAnsi="Cambria Math"/>
                  </w:rPr>
                  <m:t>≈5,551 mol</m:t>
                </m:r>
              </m:oMath>
            </m:oMathPara>
          </w:p>
        </w:tc>
        <w:tc>
          <w:tcPr>
            <w:tcW w:w="2407" w:type="dxa"/>
          </w:tcPr>
          <w:p w14:paraId="57E0690B" w14:textId="1173680C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5,55·2=11,1mol</m:t>
                </m:r>
              </m:oMath>
            </m:oMathPara>
          </w:p>
        </w:tc>
        <w:tc>
          <w:tcPr>
            <w:tcW w:w="2407" w:type="dxa"/>
          </w:tcPr>
          <w:p w14:paraId="572AB804" w14:textId="17389EC9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5,55·2=11,1 mol</m:t>
                </m:r>
              </m:oMath>
            </m:oMathPara>
          </w:p>
        </w:tc>
      </w:tr>
      <w:tr w:rsidR="00684F7C" w14:paraId="14D928B0" w14:textId="77777777" w:rsidTr="00CE5D33">
        <w:tc>
          <w:tcPr>
            <w:tcW w:w="2407" w:type="dxa"/>
          </w:tcPr>
          <w:p w14:paraId="3215DAE9" w14:textId="323519A5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m=n·M</m:t>
                </m:r>
              </m:oMath>
            </m:oMathPara>
          </w:p>
        </w:tc>
        <w:tc>
          <w:tcPr>
            <w:tcW w:w="2407" w:type="dxa"/>
          </w:tcPr>
          <w:p w14:paraId="0B7BD7B1" w14:textId="77777777" w:rsidR="00CE5D33" w:rsidRDefault="00CE5D33" w:rsidP="00CE5D33">
            <w:pPr>
              <w:pStyle w:val="Ingenafstand"/>
            </w:pPr>
          </w:p>
        </w:tc>
        <w:tc>
          <w:tcPr>
            <w:tcW w:w="2407" w:type="dxa"/>
          </w:tcPr>
          <w:p w14:paraId="290E59E0" w14:textId="7862A66E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11,1 mol·46,07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</m:t>
                    </m:r>
                  </m:den>
                </m:f>
                <m:r>
                  <w:rPr>
                    <w:rFonts w:ascii="Cambria Math" w:hAnsi="Cambria Math"/>
                  </w:rPr>
                  <m:t>≈511,4</m:t>
                </m:r>
              </m:oMath>
            </m:oMathPara>
          </w:p>
        </w:tc>
        <w:tc>
          <w:tcPr>
            <w:tcW w:w="2407" w:type="dxa"/>
          </w:tcPr>
          <w:p w14:paraId="269A9F2C" w14:textId="77777777" w:rsidR="00CE5D33" w:rsidRDefault="00CE5D33" w:rsidP="00CE5D33">
            <w:pPr>
              <w:pStyle w:val="Ingenafstand"/>
            </w:pPr>
          </w:p>
        </w:tc>
      </w:tr>
      <w:tr w:rsidR="00684F7C" w14:paraId="56F07980" w14:textId="77777777" w:rsidTr="00CE5D33">
        <w:tc>
          <w:tcPr>
            <w:tcW w:w="2407" w:type="dxa"/>
          </w:tcPr>
          <w:p w14:paraId="69FAA946" w14:textId="74A8D5B7" w:rsidR="00CE5D33" w:rsidRDefault="00AD77A4" w:rsidP="00CE5D33">
            <w:pPr>
              <w:pStyle w:val="Ingenafstand"/>
            </w:pPr>
            <w:r>
              <w:t>M</w:t>
            </w:r>
          </w:p>
        </w:tc>
        <w:tc>
          <w:tcPr>
            <w:tcW w:w="2407" w:type="dxa"/>
          </w:tcPr>
          <w:p w14:paraId="503CCB41" w14:textId="47FAB6FB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186,16G/mol</m:t>
                </m:r>
              </m:oMath>
            </m:oMathPara>
          </w:p>
        </w:tc>
        <w:tc>
          <w:tcPr>
            <w:tcW w:w="2407" w:type="dxa"/>
          </w:tcPr>
          <w:p w14:paraId="474E5ADF" w14:textId="7B11D7B5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46,07 g/mol</m:t>
                </m:r>
              </m:oMath>
            </m:oMathPara>
          </w:p>
        </w:tc>
        <w:tc>
          <w:tcPr>
            <w:tcW w:w="2407" w:type="dxa"/>
          </w:tcPr>
          <w:p w14:paraId="24010A2F" w14:textId="4D329C85" w:rsidR="00CE5D33" w:rsidRDefault="00011537" w:rsidP="00CE5D33">
            <w:pPr>
              <w:pStyle w:val="Ingenafstand"/>
            </w:pPr>
            <m:oMathPara>
              <m:oMath>
                <m:r>
                  <w:rPr>
                    <w:rFonts w:ascii="Cambria Math" w:hAnsi="Cambria Math"/>
                  </w:rPr>
                  <m:t>44,01 g/mol</m:t>
                </m:r>
              </m:oMath>
            </m:oMathPara>
          </w:p>
        </w:tc>
      </w:tr>
    </w:tbl>
    <w:p w14:paraId="479947B2" w14:textId="77777777" w:rsidR="00CE5D33" w:rsidRDefault="00CE5D33" w:rsidP="00CE5D33">
      <w:pPr>
        <w:pStyle w:val="Ingenafstand"/>
        <w:ind w:left="720"/>
      </w:pPr>
    </w:p>
    <w:p w14:paraId="1ED09518" w14:textId="175C762E" w:rsidR="005B7B69" w:rsidRDefault="005B7B69" w:rsidP="005B7B69">
      <w:pPr>
        <w:pStyle w:val="Ingenafstand"/>
        <w:numPr>
          <w:ilvl w:val="0"/>
          <w:numId w:val="1"/>
        </w:numPr>
      </w:pPr>
      <w:r>
        <w:t>Beregn volumen af det dannede carbondioxid (25</w:t>
      </w:r>
      <w:r>
        <w:rPr>
          <w:rFonts w:cstheme="minorHAnsi"/>
        </w:rPr>
        <w:t>°</w:t>
      </w:r>
      <w:r>
        <w:t>C, 1,013 bar)</w:t>
      </w:r>
    </w:p>
    <w:p w14:paraId="01B79BBD" w14:textId="0D515D82" w:rsidR="00641447" w:rsidRPr="00133D05" w:rsidRDefault="00011537" w:rsidP="00641447">
      <w:pPr>
        <w:pStyle w:val="Ingenafstand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n·R·T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A8696DC" w14:textId="77777777" w:rsidR="00133D05" w:rsidRDefault="00133D05" w:rsidP="00641447">
      <w:pPr>
        <w:pStyle w:val="Ingenafstand"/>
      </w:pPr>
    </w:p>
    <w:p w14:paraId="0112FE3F" w14:textId="4D33BEA1" w:rsidR="00133D05" w:rsidRPr="00133D05" w:rsidRDefault="00BC3842" w:rsidP="00641447">
      <w:pPr>
        <w:pStyle w:val="Ingenafstand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11,1mol·0,08414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L·bar</m:t>
                  </m:r>
                </m:num>
                <m:den>
                  <m:r>
                    <w:rPr>
                      <w:rFonts w:ascii="Cambria Math" w:hAnsi="Cambria Math"/>
                    </w:rPr>
                    <m:t>mol·K</m:t>
                  </m:r>
                </m:den>
              </m:f>
              <m:r>
                <w:rPr>
                  <w:rFonts w:ascii="Cambria Math" w:hAnsi="Cambria Math"/>
                </w:rPr>
                <m:t>·297K</m:t>
              </m:r>
            </m:num>
            <m:den>
              <m:r>
                <w:rPr>
                  <w:rFonts w:ascii="Cambria Math" w:hAnsi="Cambria Math"/>
                </w:rPr>
                <m:t>1,013bar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highlight w:val="yellow"/>
            </w:rPr>
            <m:t>273,8L</m:t>
          </m:r>
        </m:oMath>
      </m:oMathPara>
    </w:p>
    <w:p w14:paraId="05B3A194" w14:textId="77777777" w:rsidR="005B7B69" w:rsidRDefault="005B7B69" w:rsidP="005B7B69">
      <w:pPr>
        <w:pStyle w:val="Ingenafstand"/>
      </w:pPr>
    </w:p>
    <w:p w14:paraId="574A5732" w14:textId="77777777" w:rsidR="005B7B69" w:rsidRPr="00007DFF" w:rsidRDefault="005B7B69" w:rsidP="005B7B69">
      <w:pPr>
        <w:pStyle w:val="Ingenafstand"/>
        <w:rPr>
          <w:b/>
        </w:rPr>
      </w:pPr>
      <w:r w:rsidRPr="00007DFF">
        <w:rPr>
          <w:b/>
        </w:rPr>
        <w:t>Opgave 2: Fuldstændig forbrænding af ethanol</w:t>
      </w:r>
    </w:p>
    <w:p w14:paraId="5A000E5A" w14:textId="77777777" w:rsidR="005B7B69" w:rsidRDefault="005B7B69" w:rsidP="005B7B69">
      <w:pPr>
        <w:pStyle w:val="Ingenafstand"/>
      </w:pPr>
    </w:p>
    <w:p w14:paraId="4F336FD5" w14:textId="77777777" w:rsidR="005B7B69" w:rsidRDefault="005B7B69" w:rsidP="005B7B69">
      <w:pPr>
        <w:pStyle w:val="Ingenafstand"/>
        <w:numPr>
          <w:ilvl w:val="0"/>
          <w:numId w:val="2"/>
        </w:numPr>
      </w:pPr>
      <w:r>
        <w:t>Opskriv og afstem reaktionsskema for en fuldstændig forbrænding af propan-2-ol</w:t>
      </w:r>
    </w:p>
    <w:p w14:paraId="6B9B9E5F" w14:textId="4DB5AA2B" w:rsidR="00940BBB" w:rsidRDefault="00162F89" w:rsidP="00940BBB">
      <w:pPr>
        <w:pStyle w:val="Ingenafstand"/>
        <w:ind w:left="720"/>
      </w:pPr>
      <w:sdt>
        <w:sdtPr>
          <w:rPr>
            <w:rFonts w:ascii="Cambria Math" w:hAnsi="Cambria Math"/>
            <w:i/>
          </w:rPr>
          <w:id w:val="-1091696264"/>
          <w:placeholder>
            <w:docPart w:val="2E5D79896E6944F5B8F4506B9DBD6F7C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dsholdertekst"/>
                  <w:rFonts w:ascii="Cambria Math" w:hAnsi="Cambria Math"/>
                </w:rPr>
                <m:t>Skriv ligningen her.</m:t>
              </m:r>
            </m:oMath>
          </m:oMathPara>
        </w:sdtContent>
      </w:sdt>
    </w:p>
    <w:p w14:paraId="03560FC1" w14:textId="77777777" w:rsidR="005B7B69" w:rsidRDefault="005B7B69" w:rsidP="005B7B69">
      <w:pPr>
        <w:pStyle w:val="Ingenafstand"/>
        <w:numPr>
          <w:ilvl w:val="0"/>
          <w:numId w:val="2"/>
        </w:numPr>
      </w:pPr>
      <w:r>
        <w:t xml:space="preserve">Beregn </w:t>
      </w:r>
      <w:r>
        <w:rPr>
          <w:rFonts w:cstheme="minorHAnsi"/>
        </w:rPr>
        <w:t>Δ</w:t>
      </w:r>
      <w:r>
        <w:t xml:space="preserve">H for reaktionen. </w:t>
      </w:r>
    </w:p>
    <w:p w14:paraId="17A71CA2" w14:textId="77777777" w:rsidR="005B7B69" w:rsidRPr="005B7B69" w:rsidRDefault="005B7B69" w:rsidP="005B7B69">
      <w:pPr>
        <w:pStyle w:val="Ingenafstand"/>
        <w:ind w:left="720"/>
      </w:pPr>
      <w:r>
        <w:t>Afgør om reaktionen exoterm eller endoterm</w:t>
      </w:r>
    </w:p>
    <w:p w14:paraId="01022B34" w14:textId="77777777" w:rsidR="00007DFF" w:rsidRDefault="005B7B69" w:rsidP="00007DFF">
      <w:pPr>
        <w:pStyle w:val="Listeafsnit"/>
        <w:numPr>
          <w:ilvl w:val="0"/>
          <w:numId w:val="2"/>
        </w:numPr>
        <w:spacing w:after="0"/>
      </w:pPr>
      <w:r>
        <w:t>Beregn den maximale varmemængde der kan frigives ved fuldstændig forbrænding af 1 kg propan-2-o</w:t>
      </w:r>
      <w:r w:rsidR="00007DFF">
        <w:t>l</w:t>
      </w:r>
    </w:p>
    <w:p w14:paraId="4B400DC8" w14:textId="77777777" w:rsidR="005B7B69" w:rsidRDefault="005B7B69" w:rsidP="00007DFF">
      <w:pPr>
        <w:pStyle w:val="Listeafsnit"/>
      </w:pPr>
    </w:p>
    <w:p w14:paraId="735D8BB8" w14:textId="77777777" w:rsidR="005B7B69" w:rsidRPr="00007DFF" w:rsidRDefault="005B7B69" w:rsidP="005B7B69">
      <w:pPr>
        <w:rPr>
          <w:b/>
        </w:rPr>
      </w:pPr>
      <w:r w:rsidRPr="00007DFF">
        <w:rPr>
          <w:b/>
        </w:rPr>
        <w:t>Opgave 3: Elimination</w:t>
      </w:r>
    </w:p>
    <w:p w14:paraId="66C603E2" w14:textId="77777777" w:rsidR="005B7B69" w:rsidRDefault="005B7B69" w:rsidP="005B7B69">
      <w:pPr>
        <w:pStyle w:val="Listeafsnit"/>
        <w:numPr>
          <w:ilvl w:val="0"/>
          <w:numId w:val="3"/>
        </w:numPr>
      </w:pPr>
      <w:r>
        <w:t>Opskriv reaktionsskema for elimination af vand fra butan-2-ol</w:t>
      </w:r>
    </w:p>
    <w:p w14:paraId="558FE09F" w14:textId="77777777" w:rsidR="005B7B69" w:rsidRDefault="005B7B69" w:rsidP="005B7B69">
      <w:pPr>
        <w:pStyle w:val="Listeafsnit"/>
        <w:numPr>
          <w:ilvl w:val="0"/>
          <w:numId w:val="3"/>
        </w:numPr>
      </w:pPr>
      <w:r>
        <w:t>Argumenter for at der kan dannes mindst 2 forskellige produkter - navngiv disse</w:t>
      </w:r>
    </w:p>
    <w:p w14:paraId="0BA926B5" w14:textId="77777777" w:rsidR="005B7B69" w:rsidRPr="00007DFF" w:rsidRDefault="005B7B69" w:rsidP="005B7B69">
      <w:pPr>
        <w:rPr>
          <w:b/>
        </w:rPr>
      </w:pPr>
      <w:r w:rsidRPr="00007DFF">
        <w:rPr>
          <w:b/>
        </w:rPr>
        <w:t>Opgave 4: Oxidation</w:t>
      </w:r>
    </w:p>
    <w:p w14:paraId="733E934A" w14:textId="77777777" w:rsidR="005B7B69" w:rsidRDefault="005B7B69" w:rsidP="005B7B69">
      <w:pPr>
        <w:pStyle w:val="Listeafsnit"/>
        <w:numPr>
          <w:ilvl w:val="0"/>
          <w:numId w:val="4"/>
        </w:numPr>
      </w:pPr>
      <w:r>
        <w:t>Afgør hvilke af disse alkoholer der kan oxideres med mild oxidation med kaliumpermanganat:</w:t>
      </w:r>
    </w:p>
    <w:p w14:paraId="42A57E29" w14:textId="77777777" w:rsidR="005B7B69" w:rsidRDefault="005B7B69" w:rsidP="005B7B69">
      <w:pPr>
        <w:pStyle w:val="Listeafsnit"/>
        <w:rPr>
          <w:lang w:val="en-US"/>
        </w:rPr>
      </w:pPr>
      <w:r w:rsidRPr="005B7B69">
        <w:rPr>
          <w:lang w:val="en-US"/>
        </w:rPr>
        <w:t>Ethanol, butan-2-ol, 3-methylpentan-3-o</w:t>
      </w:r>
      <w:r>
        <w:rPr>
          <w:lang w:val="en-US"/>
        </w:rPr>
        <w:t>l, 2-methylpentan-2-ol</w:t>
      </w:r>
    </w:p>
    <w:p w14:paraId="61E5C388" w14:textId="2CA0789B" w:rsidR="005B7B69" w:rsidRDefault="00007DFF" w:rsidP="005B7B69">
      <w:pPr>
        <w:pStyle w:val="Listeafsnit"/>
        <w:numPr>
          <w:ilvl w:val="0"/>
          <w:numId w:val="4"/>
        </w:numPr>
      </w:pPr>
      <w:r w:rsidRPr="00007DFF">
        <w:t>Opskriv og afstem et r</w:t>
      </w:r>
      <w:r>
        <w:t>eaktionsskema for oxidation af en primær alkohol med kaliumdichromat som oxidationsmiddel i en sur opløsning. (Det er dichromat der er oxidationsmiddel, den er orange og reduceres til C</w:t>
      </w:r>
      <w:r w:rsidR="00E70AD5">
        <w:t>h</w:t>
      </w:r>
      <w:r>
        <w:t>rom (3+) som er grøn</w:t>
      </w:r>
    </w:p>
    <w:p w14:paraId="468B340A" w14:textId="77777777" w:rsidR="00007DFF" w:rsidRPr="00007DFF" w:rsidRDefault="00007DFF" w:rsidP="00007DFF">
      <w:pPr>
        <w:rPr>
          <w:b/>
        </w:rPr>
      </w:pPr>
      <w:r w:rsidRPr="00007DFF">
        <w:rPr>
          <w:b/>
        </w:rPr>
        <w:t>Opgave 5: Kondensation</w:t>
      </w:r>
    </w:p>
    <w:p w14:paraId="6558323B" w14:textId="77777777" w:rsidR="00007DFF" w:rsidRDefault="00007DFF" w:rsidP="00007DFF">
      <w:pPr>
        <w:pStyle w:val="Listeafsnit"/>
        <w:numPr>
          <w:ilvl w:val="0"/>
          <w:numId w:val="5"/>
        </w:numPr>
      </w:pPr>
      <w:r>
        <w:lastRenderedPageBreak/>
        <w:t>Opskriv reaktionsskema for kondensationsreaktionen mellem butansyre og propan-1-ol</w:t>
      </w:r>
    </w:p>
    <w:p w14:paraId="038BF008" w14:textId="69044193" w:rsidR="00007DFF" w:rsidRDefault="00007DFF" w:rsidP="00007DFF">
      <w:pPr>
        <w:pStyle w:val="Listeafsnit"/>
        <w:numPr>
          <w:ilvl w:val="0"/>
          <w:numId w:val="5"/>
        </w:numPr>
      </w:pPr>
      <w:r>
        <w:t>Angiv funktionel</w:t>
      </w:r>
      <w:r w:rsidR="00A275E5">
        <w:t xml:space="preserve"> </w:t>
      </w:r>
      <w:r>
        <w:t>gruppe for produktet</w:t>
      </w:r>
    </w:p>
    <w:p w14:paraId="2A841A48" w14:textId="77777777" w:rsidR="00007DFF" w:rsidRDefault="00007DFF" w:rsidP="00007DFF">
      <w:pPr>
        <w:pStyle w:val="Listeafsnit"/>
        <w:numPr>
          <w:ilvl w:val="0"/>
          <w:numId w:val="5"/>
        </w:numPr>
      </w:pPr>
      <w:r>
        <w:t>Navngiv produktet</w:t>
      </w:r>
    </w:p>
    <w:p w14:paraId="3F7BFC22" w14:textId="77777777" w:rsidR="00007DFF" w:rsidRDefault="00007DFF" w:rsidP="00007DFF">
      <w:pPr>
        <w:rPr>
          <w:b/>
        </w:rPr>
      </w:pPr>
      <w:r w:rsidRPr="00007DFF">
        <w:rPr>
          <w:b/>
        </w:rPr>
        <w:t>Opgave 6: Substitution</w:t>
      </w:r>
    </w:p>
    <w:p w14:paraId="12848610" w14:textId="72991790" w:rsidR="00007DFF" w:rsidRDefault="00007DFF" w:rsidP="00007DFF">
      <w:pPr>
        <w:pStyle w:val="Listeafsnit"/>
        <w:numPr>
          <w:ilvl w:val="0"/>
          <w:numId w:val="6"/>
        </w:numPr>
      </w:pPr>
      <w:r>
        <w:t xml:space="preserve">Opskriv reaktionsskema for en substitutionsreaktion til fremstilling af </w:t>
      </w:r>
      <w:r w:rsidR="00E70AD5">
        <w:t>2-methylpropan-2-ol</w:t>
      </w:r>
    </w:p>
    <w:p w14:paraId="7629E3D3" w14:textId="02FFDBD0" w:rsidR="00E70AD5" w:rsidRPr="00007DFF" w:rsidRDefault="00E70AD5" w:rsidP="00007DFF">
      <w:pPr>
        <w:pStyle w:val="Listeafsnit"/>
        <w:numPr>
          <w:ilvl w:val="0"/>
          <w:numId w:val="6"/>
        </w:numPr>
      </w:pPr>
      <w:r>
        <w:t>Opskriv reaktionsskema for en substitutionsreaktion til fremstilling af 2-methylpropan-1-ol</w:t>
      </w:r>
    </w:p>
    <w:p w14:paraId="0117C1E6" w14:textId="77777777" w:rsidR="005B7B69" w:rsidRPr="00007DFF" w:rsidRDefault="005B7B69" w:rsidP="005B7B69"/>
    <w:p w14:paraId="07763CDF" w14:textId="77777777" w:rsidR="005B7B69" w:rsidRPr="00007DFF" w:rsidRDefault="005B7B69" w:rsidP="005B7B69"/>
    <w:p w14:paraId="5E09DFD9" w14:textId="3988D499" w:rsidR="005B7B69" w:rsidRPr="00830ABB" w:rsidRDefault="000A30E5" w:rsidP="005B7B69">
      <m:oMathPara>
        <m:oMath>
          <m:r>
            <w:rPr>
              <w:rFonts w:ascii="Cambria Math" w:hAnsi="Cambria Math"/>
            </w:rPr>
            <m:t>vol2=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V(alkohol)</m:t>
              </m:r>
            </m:num>
            <m:den>
              <m:r>
                <w:rPr>
                  <w:rFonts w:ascii="Cambria Math" w:hAnsi="Cambria Math"/>
                </w:rPr>
                <m:t>V(øl)</m:t>
              </m:r>
            </m:den>
          </m:f>
          <m:r>
            <w:rPr>
              <w:rFonts w:ascii="Cambria Math" w:hAnsi="Cambria Math"/>
            </w:rPr>
            <m:t>·100=4,6</m:t>
          </m:r>
        </m:oMath>
      </m:oMathPara>
    </w:p>
    <w:p w14:paraId="37155600" w14:textId="1C63097D" w:rsidR="00830ABB" w:rsidRPr="00F14A56" w:rsidRDefault="000A30E5" w:rsidP="005B7B69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alkohol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·330ml=15,18ml</m:t>
          </m:r>
        </m:oMath>
      </m:oMathPara>
    </w:p>
    <w:p w14:paraId="2A239D04" w14:textId="77777777" w:rsidR="00F14A56" w:rsidRDefault="00F14A56" w:rsidP="005B7B69"/>
    <w:p w14:paraId="6E34A5B9" w14:textId="1B30ED46" w:rsidR="00F14A56" w:rsidRPr="000B0883" w:rsidRDefault="000A30E5" w:rsidP="005B7B69">
      <m:oMathPara>
        <m:oMath>
          <m:r>
            <w:rPr>
              <w:rFonts w:ascii="Cambria Math" w:hAnsi="Cambria Math"/>
            </w:rPr>
            <m:t>p=0,789</m:t>
          </m:r>
        </m:oMath>
      </m:oMathPara>
    </w:p>
    <w:p w14:paraId="0E4AB7EA" w14:textId="24454606" w:rsidR="000B0883" w:rsidRPr="00BF4A7F" w:rsidRDefault="000A30E5" w:rsidP="005B7B69">
      <m:oMathPara>
        <m:oMath>
          <m:r>
            <w:rPr>
              <w:rFonts w:ascii="Cambria Math" w:hAnsi="Cambria Math"/>
            </w:rPr>
            <m:t>0,789·15,18≈11,98</m:t>
          </m:r>
        </m:oMath>
      </m:oMathPara>
    </w:p>
    <w:p w14:paraId="4D49BE76" w14:textId="03C00365" w:rsidR="005B7B69" w:rsidRPr="00007DFF" w:rsidRDefault="00162F89" w:rsidP="005B7B6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12·3</m:t>
              </m:r>
            </m:num>
            <m:den>
              <m:r>
                <w:rPr>
                  <w:rFonts w:ascii="Cambria Math" w:hAnsi="Cambria Math"/>
                </w:rPr>
                <m:t>0,55·65000</m:t>
              </m:r>
            </m:den>
          </m:f>
          <m:r>
            <w:rPr>
              <w:rFonts w:ascii="Cambria Math" w:hAnsi="Cambria Math"/>
            </w:rPr>
            <m:t>·1000≈1,007</m:t>
          </m:r>
        </m:oMath>
      </m:oMathPara>
    </w:p>
    <w:sectPr w:rsidR="005B7B69" w:rsidRPr="00007D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55EE1"/>
    <w:multiLevelType w:val="hybridMultilevel"/>
    <w:tmpl w:val="2DB4CC0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56A8"/>
    <w:multiLevelType w:val="hybridMultilevel"/>
    <w:tmpl w:val="ACBE9DD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577C"/>
    <w:multiLevelType w:val="hybridMultilevel"/>
    <w:tmpl w:val="FDC2BF0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64A6"/>
    <w:multiLevelType w:val="hybridMultilevel"/>
    <w:tmpl w:val="0CC6537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469C0"/>
    <w:multiLevelType w:val="hybridMultilevel"/>
    <w:tmpl w:val="B9740BE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F00C6"/>
    <w:multiLevelType w:val="hybridMultilevel"/>
    <w:tmpl w:val="1B44515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708495">
    <w:abstractNumId w:val="0"/>
  </w:num>
  <w:num w:numId="2" w16cid:durableId="881479274">
    <w:abstractNumId w:val="4"/>
  </w:num>
  <w:num w:numId="3" w16cid:durableId="1538274626">
    <w:abstractNumId w:val="2"/>
  </w:num>
  <w:num w:numId="4" w16cid:durableId="1724056665">
    <w:abstractNumId w:val="1"/>
  </w:num>
  <w:num w:numId="5" w16cid:durableId="499585479">
    <w:abstractNumId w:val="3"/>
  </w:num>
  <w:num w:numId="6" w16cid:durableId="2037778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D9"/>
    <w:rsid w:val="00007DFF"/>
    <w:rsid w:val="00011537"/>
    <w:rsid w:val="0003721F"/>
    <w:rsid w:val="000A30E5"/>
    <w:rsid w:val="000B0883"/>
    <w:rsid w:val="00133D05"/>
    <w:rsid w:val="00162F89"/>
    <w:rsid w:val="001B2483"/>
    <w:rsid w:val="001D5A74"/>
    <w:rsid w:val="001F6450"/>
    <w:rsid w:val="0020109D"/>
    <w:rsid w:val="00206BB4"/>
    <w:rsid w:val="00233560"/>
    <w:rsid w:val="002462C6"/>
    <w:rsid w:val="002F1F17"/>
    <w:rsid w:val="002F4857"/>
    <w:rsid w:val="00306DE2"/>
    <w:rsid w:val="003428CF"/>
    <w:rsid w:val="00356798"/>
    <w:rsid w:val="00360FF8"/>
    <w:rsid w:val="00364ED0"/>
    <w:rsid w:val="00365668"/>
    <w:rsid w:val="003F41C3"/>
    <w:rsid w:val="003F72C0"/>
    <w:rsid w:val="00415BDB"/>
    <w:rsid w:val="00422B94"/>
    <w:rsid w:val="0042694F"/>
    <w:rsid w:val="0045659A"/>
    <w:rsid w:val="00467AF0"/>
    <w:rsid w:val="00491524"/>
    <w:rsid w:val="0049297F"/>
    <w:rsid w:val="004A2AA5"/>
    <w:rsid w:val="004C0E58"/>
    <w:rsid w:val="00501F9C"/>
    <w:rsid w:val="005117D9"/>
    <w:rsid w:val="005B7B69"/>
    <w:rsid w:val="00641447"/>
    <w:rsid w:val="00684F7C"/>
    <w:rsid w:val="006D4280"/>
    <w:rsid w:val="006D4FDC"/>
    <w:rsid w:val="006F07DE"/>
    <w:rsid w:val="00715D6E"/>
    <w:rsid w:val="007B1BF1"/>
    <w:rsid w:val="007B3538"/>
    <w:rsid w:val="007D05BB"/>
    <w:rsid w:val="00802EA1"/>
    <w:rsid w:val="00830ABB"/>
    <w:rsid w:val="008A3D94"/>
    <w:rsid w:val="00940BBB"/>
    <w:rsid w:val="009518EC"/>
    <w:rsid w:val="0095267C"/>
    <w:rsid w:val="009808EE"/>
    <w:rsid w:val="009B17B3"/>
    <w:rsid w:val="009B203B"/>
    <w:rsid w:val="009F2F75"/>
    <w:rsid w:val="009F5B35"/>
    <w:rsid w:val="00A275E5"/>
    <w:rsid w:val="00A436F6"/>
    <w:rsid w:val="00AD77A4"/>
    <w:rsid w:val="00AE76E1"/>
    <w:rsid w:val="00B47B40"/>
    <w:rsid w:val="00B62897"/>
    <w:rsid w:val="00BC3842"/>
    <w:rsid w:val="00BD5075"/>
    <w:rsid w:val="00BE6F4F"/>
    <w:rsid w:val="00BF4A7F"/>
    <w:rsid w:val="00C36993"/>
    <w:rsid w:val="00C5369A"/>
    <w:rsid w:val="00CB6B5D"/>
    <w:rsid w:val="00CE5D33"/>
    <w:rsid w:val="00D06FC5"/>
    <w:rsid w:val="00D2109A"/>
    <w:rsid w:val="00D270B5"/>
    <w:rsid w:val="00E25132"/>
    <w:rsid w:val="00E70AD5"/>
    <w:rsid w:val="00E73556"/>
    <w:rsid w:val="00E92443"/>
    <w:rsid w:val="00F14A56"/>
    <w:rsid w:val="00F72BD8"/>
    <w:rsid w:val="00F86460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5714"/>
  <w15:chartTrackingRefBased/>
  <w15:docId w15:val="{FBDE6C94-7D3F-43EC-9941-1B371475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D9"/>
  </w:style>
  <w:style w:type="paragraph" w:styleId="Overskrift1">
    <w:name w:val="heading 1"/>
    <w:basedOn w:val="Normal"/>
    <w:next w:val="Normal"/>
    <w:link w:val="Overskrift1Tegn"/>
    <w:uiPriority w:val="9"/>
    <w:qFormat/>
    <w:rsid w:val="005117D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17D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117D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17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1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1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1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1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17D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1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17D9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17D9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17D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1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17D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1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17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17D9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117D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5117D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5117D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117D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117D9"/>
    <w:rPr>
      <w:color w:val="44546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5117D9"/>
    <w:rPr>
      <w:b/>
      <w:bCs/>
    </w:rPr>
  </w:style>
  <w:style w:type="character" w:styleId="Fremhv">
    <w:name w:val="Emphasis"/>
    <w:basedOn w:val="Standardskrifttypeiafsnit"/>
    <w:uiPriority w:val="20"/>
    <w:qFormat/>
    <w:rsid w:val="005117D9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5117D9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117D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117D9"/>
    <w:rPr>
      <w:i/>
      <w:iCs/>
      <w:color w:val="7B7B7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117D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117D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5117D9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5117D9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5117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5117D9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5117D9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117D9"/>
    <w:pPr>
      <w:outlineLvl w:val="9"/>
    </w:pPr>
  </w:style>
  <w:style w:type="paragraph" w:styleId="Listeafsnit">
    <w:name w:val="List Paragraph"/>
    <w:basedOn w:val="Normal"/>
    <w:uiPriority w:val="34"/>
    <w:qFormat/>
    <w:rsid w:val="005B7B69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49297F"/>
    <w:rPr>
      <w:color w:val="666666"/>
    </w:rPr>
  </w:style>
  <w:style w:type="table" w:styleId="Tabel-Gitter">
    <w:name w:val="Table Grid"/>
    <w:basedOn w:val="Tabel-Normal"/>
    <w:uiPriority w:val="39"/>
    <w:rsid w:val="0049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5D79896E6944F5B8F4506B9DBD6F7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7A8452-D78B-4A62-BD63-76B78917AABC}"/>
      </w:docPartPr>
      <w:docPartBody>
        <w:p w:rsidR="003E0051" w:rsidRDefault="003E0051">
          <w:pPr>
            <w:pStyle w:val="2E5D79896E6944F5B8F4506B9DBD6F7C"/>
          </w:pPr>
          <w:r w:rsidRPr="00C231E2">
            <w:rPr>
              <w:rStyle w:val="Pladsholdertekst"/>
            </w:rPr>
            <w:t>Skriv ligningen her.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4C"/>
    <w:rsid w:val="003E0051"/>
    <w:rsid w:val="00F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666666"/>
    </w:rPr>
  </w:style>
  <w:style w:type="paragraph" w:customStyle="1" w:styleId="2E5D79896E6944F5B8F4506B9DBD6F7C">
    <w:name w:val="2E5D79896E6944F5B8F4506B9DBD6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f68d60-87d0-4663-9fa8-94546f256d1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88B23126B8BE46BCF3D9352E99BBC4" ma:contentTypeVersion="10" ma:contentTypeDescription="Opret et nyt dokument." ma:contentTypeScope="" ma:versionID="b6f0e5ff96fb5fd83c68411066db0fdb">
  <xsd:schema xmlns:xsd="http://www.w3.org/2001/XMLSchema" xmlns:xs="http://www.w3.org/2001/XMLSchema" xmlns:p="http://schemas.microsoft.com/office/2006/metadata/properties" xmlns:ns3="146c52f2-345f-42e2-8106-feeea9a9d838" xmlns:ns4="abf68d60-87d0-4663-9fa8-94546f256d19" targetNamespace="http://schemas.microsoft.com/office/2006/metadata/properties" ma:root="true" ma:fieldsID="31ce85162f0dd25fbcb7eac2882a0bd0" ns3:_="" ns4:_="">
    <xsd:import namespace="146c52f2-345f-42e2-8106-feeea9a9d838"/>
    <xsd:import namespace="abf68d60-87d0-4663-9fa8-94546f256d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c52f2-345f-42e2-8106-feeea9a9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68d60-87d0-4663-9fa8-94546f256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860CB-90D4-437A-9942-05B17F81B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43988E-070B-4AF1-9308-DDFAC1FB8378}">
  <ds:schemaRefs>
    <ds:schemaRef ds:uri="http://schemas.microsoft.com/office/2006/documentManagement/types"/>
    <ds:schemaRef ds:uri="http://schemas.openxmlformats.org/package/2006/metadata/core-properties"/>
    <ds:schemaRef ds:uri="146c52f2-345f-42e2-8106-feeea9a9d838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abf68d60-87d0-4663-9fa8-94546f256d19"/>
  </ds:schemaRefs>
</ds:datastoreItem>
</file>

<file path=customXml/itemProps3.xml><?xml version="1.0" encoding="utf-8"?>
<ds:datastoreItem xmlns:ds="http://schemas.openxmlformats.org/officeDocument/2006/customXml" ds:itemID="{9CEF9E64-433D-495C-B338-F2FA09F39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c52f2-345f-42e2-8106-feeea9a9d838"/>
    <ds:schemaRef ds:uri="abf68d60-87d0-4663-9fa8-94546f256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Nybo Andersen</dc:creator>
  <cp:keywords/>
  <dc:description/>
  <cp:lastModifiedBy>Nicklas Rønne Barslund</cp:lastModifiedBy>
  <cp:revision>2</cp:revision>
  <dcterms:created xsi:type="dcterms:W3CDTF">2024-05-08T07:22:00Z</dcterms:created>
  <dcterms:modified xsi:type="dcterms:W3CDTF">2024-05-08T07:22:00Z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0x0101007A88B23126B8BE46BCF3D9352E99BBC4</vt:lpwstr>
  </property>
</Properties>
</file>