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83D9" w14:textId="761392D3" w:rsidR="0044796D" w:rsidRPr="00663CBB" w:rsidRDefault="0044796D">
      <w:pPr>
        <w:rPr>
          <w:rFonts w:eastAsiaTheme="minorEastAsia"/>
          <w:b/>
          <w:bCs/>
        </w:rPr>
      </w:pPr>
      <w:r w:rsidRPr="00663CBB">
        <w:rPr>
          <w:rFonts w:eastAsiaTheme="minorEastAsia"/>
          <w:b/>
          <w:bCs/>
        </w:rPr>
        <w:t>Formål</w:t>
      </w:r>
    </w:p>
    <w:p w14:paraId="46F67FC0" w14:textId="2C800370" w:rsidR="00EF1B27" w:rsidRDefault="00EF1B27">
      <w:pPr>
        <w:rPr>
          <w:rFonts w:eastAsiaTheme="minorEastAsia"/>
        </w:rPr>
      </w:pPr>
      <w:r w:rsidRPr="00663CBB">
        <w:rPr>
          <w:rFonts w:eastAsiaTheme="minorEastAsia"/>
        </w:rPr>
        <w:t xml:space="preserve">Formålet med opgaven var at analysere seks ukendte væsker, bestemme deres pH-værdi og identificere dem baseret på de navne vi fik. I opgaven skulle vi sammenligne de målte pH-værdier og de beregnede pH-værdier for at </w:t>
      </w:r>
      <w:r w:rsidR="0080774C" w:rsidRPr="00663CBB">
        <w:rPr>
          <w:rFonts w:eastAsiaTheme="minorEastAsia"/>
        </w:rPr>
        <w:t>finde ud af</w:t>
      </w:r>
      <w:r w:rsidRPr="00663CBB">
        <w:rPr>
          <w:rFonts w:eastAsiaTheme="minorEastAsia"/>
        </w:rPr>
        <w:t>, hvilken væ</w:t>
      </w:r>
      <w:r w:rsidR="0080774C" w:rsidRPr="00663CBB">
        <w:rPr>
          <w:rFonts w:eastAsiaTheme="minorEastAsia"/>
        </w:rPr>
        <w:t>ske vi havde.</w:t>
      </w:r>
    </w:p>
    <w:p w14:paraId="266978E5" w14:textId="77777777" w:rsidR="003772FA" w:rsidRDefault="003772FA">
      <w:pPr>
        <w:rPr>
          <w:rFonts w:eastAsiaTheme="minorEastAsia"/>
        </w:rPr>
      </w:pPr>
    </w:p>
    <w:p w14:paraId="19146856" w14:textId="3DCA0285" w:rsidR="00053543" w:rsidRDefault="0005354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Materialeliste</w:t>
      </w:r>
    </w:p>
    <w:p w14:paraId="0826F2B9" w14:textId="090DB76D" w:rsidR="00053543" w:rsidRDefault="00053543">
      <w:pPr>
        <w:rPr>
          <w:rFonts w:eastAsiaTheme="minorEastAsia"/>
        </w:rPr>
      </w:pPr>
      <w:proofErr w:type="spellStart"/>
      <w:r>
        <w:rPr>
          <w:rFonts w:eastAsiaTheme="minorEastAsia"/>
        </w:rPr>
        <w:t>Ammoniumchlorid</w:t>
      </w:r>
      <w:proofErr w:type="spellEnd"/>
    </w:p>
    <w:p w14:paraId="086FE2FA" w14:textId="4D4C9ED6" w:rsidR="00053543" w:rsidRDefault="00181D8F">
      <w:pPr>
        <w:rPr>
          <w:rFonts w:eastAsiaTheme="minorEastAsia"/>
        </w:rPr>
      </w:pPr>
      <w:proofErr w:type="spellStart"/>
      <w:r>
        <w:rPr>
          <w:rFonts w:eastAsiaTheme="minorEastAsia"/>
        </w:rPr>
        <w:t>Natriumcarbonat</w:t>
      </w:r>
      <w:proofErr w:type="spellEnd"/>
    </w:p>
    <w:p w14:paraId="49F3897D" w14:textId="19FC8447" w:rsidR="00181D8F" w:rsidRDefault="00181D8F">
      <w:pPr>
        <w:rPr>
          <w:rFonts w:eastAsiaTheme="minorEastAsia"/>
        </w:rPr>
      </w:pPr>
      <w:proofErr w:type="spellStart"/>
      <w:r>
        <w:rPr>
          <w:rFonts w:eastAsiaTheme="minorEastAsia"/>
        </w:rPr>
        <w:t>Natriumethanoat</w:t>
      </w:r>
      <w:proofErr w:type="spellEnd"/>
    </w:p>
    <w:p w14:paraId="3D4CC40B" w14:textId="10DAF6A6" w:rsidR="00181D8F" w:rsidRDefault="00181D8F">
      <w:pPr>
        <w:rPr>
          <w:rFonts w:eastAsiaTheme="minorEastAsia"/>
        </w:rPr>
      </w:pPr>
      <w:r>
        <w:rPr>
          <w:rFonts w:eastAsiaTheme="minorEastAsia"/>
        </w:rPr>
        <w:t>Natriumhydroxid</w:t>
      </w:r>
    </w:p>
    <w:p w14:paraId="79B09160" w14:textId="78B79B2D" w:rsidR="00181D8F" w:rsidRDefault="00181D8F">
      <w:pPr>
        <w:rPr>
          <w:rFonts w:eastAsiaTheme="minorEastAsia"/>
        </w:rPr>
      </w:pPr>
      <w:r>
        <w:rPr>
          <w:rFonts w:eastAsiaTheme="minorEastAsia"/>
        </w:rPr>
        <w:t>Kaliumhydroxid</w:t>
      </w:r>
    </w:p>
    <w:p w14:paraId="23507F90" w14:textId="7A6C424B" w:rsidR="00181D8F" w:rsidRDefault="00181D8F">
      <w:pPr>
        <w:rPr>
          <w:rFonts w:eastAsiaTheme="minorEastAsia"/>
        </w:rPr>
      </w:pPr>
      <w:r>
        <w:rPr>
          <w:rFonts w:eastAsiaTheme="minorEastAsia"/>
        </w:rPr>
        <w:t>Eddikesyre</w:t>
      </w:r>
    </w:p>
    <w:p w14:paraId="591883D6" w14:textId="545BE5D2" w:rsidR="00181D8F" w:rsidRDefault="00181D8F">
      <w:pPr>
        <w:rPr>
          <w:rFonts w:eastAsiaTheme="minorEastAsia"/>
        </w:rPr>
      </w:pPr>
      <w:r>
        <w:rPr>
          <w:rFonts w:eastAsiaTheme="minorEastAsia"/>
        </w:rPr>
        <w:t>pH indikator</w:t>
      </w:r>
    </w:p>
    <w:p w14:paraId="07370047" w14:textId="0FDB076B" w:rsidR="00D31837" w:rsidRDefault="00D31837">
      <w:pPr>
        <w:rPr>
          <w:rFonts w:eastAsiaTheme="minorEastAsia"/>
        </w:rPr>
      </w:pPr>
      <w:r>
        <w:rPr>
          <w:rFonts w:eastAsiaTheme="minorEastAsia"/>
        </w:rPr>
        <w:t xml:space="preserve">Computer med </w:t>
      </w:r>
      <w:proofErr w:type="spellStart"/>
      <w:r>
        <w:rPr>
          <w:rFonts w:eastAsiaTheme="minorEastAsia"/>
        </w:rPr>
        <w:t>Pasco</w:t>
      </w:r>
      <w:proofErr w:type="spellEnd"/>
      <w:r>
        <w:rPr>
          <w:rFonts w:eastAsiaTheme="minorEastAsia"/>
        </w:rPr>
        <w:t xml:space="preserve"> Capstone </w:t>
      </w:r>
    </w:p>
    <w:p w14:paraId="7CAF24BF" w14:textId="3C30CE27" w:rsidR="00181D8F" w:rsidRDefault="0088628A">
      <w:pPr>
        <w:rPr>
          <w:rFonts w:eastAsiaTheme="minorEastAsia"/>
        </w:rPr>
      </w:pPr>
      <w:r>
        <w:rPr>
          <w:rFonts w:eastAsiaTheme="minorEastAsia"/>
        </w:rPr>
        <w:t xml:space="preserve">Et glas til </w:t>
      </w:r>
      <w:r w:rsidR="003772FA">
        <w:rPr>
          <w:rFonts w:eastAsiaTheme="minorEastAsia"/>
        </w:rPr>
        <w:t>hvert kemikalie</w:t>
      </w:r>
      <w:r w:rsidR="00953847">
        <w:rPr>
          <w:rFonts w:eastAsiaTheme="minorEastAsia"/>
        </w:rPr>
        <w:t xml:space="preserve"> (6 </w:t>
      </w:r>
      <w:proofErr w:type="spellStart"/>
      <w:r w:rsidR="00953847">
        <w:rPr>
          <w:rFonts w:eastAsiaTheme="minorEastAsia"/>
        </w:rPr>
        <w:t>stk</w:t>
      </w:r>
      <w:proofErr w:type="spellEnd"/>
      <w:r w:rsidR="00953847">
        <w:rPr>
          <w:rFonts w:eastAsiaTheme="minorEastAsia"/>
        </w:rPr>
        <w:t>)</w:t>
      </w:r>
    </w:p>
    <w:p w14:paraId="07285C0B" w14:textId="77777777" w:rsidR="003772FA" w:rsidRPr="00053543" w:rsidRDefault="003772FA">
      <w:pPr>
        <w:rPr>
          <w:rFonts w:eastAsiaTheme="minorEastAsia"/>
        </w:rPr>
      </w:pPr>
    </w:p>
    <w:p w14:paraId="08853A6B" w14:textId="0A4182DE" w:rsidR="0080774C" w:rsidRPr="00663CBB" w:rsidRDefault="0080774C">
      <w:pPr>
        <w:rPr>
          <w:rFonts w:eastAsiaTheme="minorEastAsia"/>
          <w:b/>
          <w:bCs/>
        </w:rPr>
      </w:pPr>
      <w:r w:rsidRPr="00663CBB">
        <w:rPr>
          <w:rFonts w:eastAsiaTheme="minorEastAsia"/>
          <w:b/>
          <w:bCs/>
        </w:rPr>
        <w:t>Resultater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7"/>
        <w:gridCol w:w="1306"/>
        <w:gridCol w:w="1387"/>
        <w:gridCol w:w="1387"/>
        <w:gridCol w:w="1387"/>
        <w:gridCol w:w="1387"/>
        <w:gridCol w:w="1387"/>
      </w:tblGrid>
      <w:tr w:rsidR="0080774C" w:rsidRPr="00663CBB" w14:paraId="5D22A945" w14:textId="77777777" w:rsidTr="0080774C">
        <w:tc>
          <w:tcPr>
            <w:tcW w:w="1387" w:type="dxa"/>
          </w:tcPr>
          <w:p w14:paraId="0A01DEF6" w14:textId="3E40A42A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Glas</w:t>
            </w:r>
          </w:p>
        </w:tc>
        <w:tc>
          <w:tcPr>
            <w:tcW w:w="1306" w:type="dxa"/>
          </w:tcPr>
          <w:p w14:paraId="5C51C64E" w14:textId="42850975" w:rsidR="0080774C" w:rsidRPr="00663CBB" w:rsidRDefault="0080774C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Glas A</w:t>
            </w:r>
          </w:p>
        </w:tc>
        <w:tc>
          <w:tcPr>
            <w:tcW w:w="1387" w:type="dxa"/>
          </w:tcPr>
          <w:p w14:paraId="04D33DD1" w14:textId="782FC97D" w:rsidR="0080774C" w:rsidRPr="00663CBB" w:rsidRDefault="0080774C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Glas B</w:t>
            </w:r>
          </w:p>
        </w:tc>
        <w:tc>
          <w:tcPr>
            <w:tcW w:w="1387" w:type="dxa"/>
          </w:tcPr>
          <w:p w14:paraId="36F7221D" w14:textId="60A41BEF" w:rsidR="0080774C" w:rsidRPr="00663CBB" w:rsidRDefault="0080774C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Glas C</w:t>
            </w:r>
          </w:p>
        </w:tc>
        <w:tc>
          <w:tcPr>
            <w:tcW w:w="1387" w:type="dxa"/>
          </w:tcPr>
          <w:p w14:paraId="41E48C4D" w14:textId="23475FD9" w:rsidR="0080774C" w:rsidRPr="00663CBB" w:rsidRDefault="0080774C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Glas D</w:t>
            </w:r>
          </w:p>
        </w:tc>
        <w:tc>
          <w:tcPr>
            <w:tcW w:w="1387" w:type="dxa"/>
          </w:tcPr>
          <w:p w14:paraId="77E730AC" w14:textId="7B15DCEA" w:rsidR="0080774C" w:rsidRPr="00663CBB" w:rsidRDefault="0080774C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Glas E</w:t>
            </w:r>
          </w:p>
        </w:tc>
        <w:tc>
          <w:tcPr>
            <w:tcW w:w="1387" w:type="dxa"/>
          </w:tcPr>
          <w:p w14:paraId="7B433A5B" w14:textId="066537DF" w:rsidR="0080774C" w:rsidRPr="00663CBB" w:rsidRDefault="0080774C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Glas F</w:t>
            </w:r>
          </w:p>
        </w:tc>
      </w:tr>
      <w:tr w:rsidR="0080774C" w:rsidRPr="00663CBB" w14:paraId="2181655D" w14:textId="77777777" w:rsidTr="0080774C">
        <w:tc>
          <w:tcPr>
            <w:tcW w:w="1387" w:type="dxa"/>
          </w:tcPr>
          <w:p w14:paraId="15C4B1C8" w14:textId="4AA6EB56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 w:rsidRPr="00663CBB">
              <w:rPr>
                <w:rFonts w:eastAsiaTheme="minorEastAsia"/>
              </w:rPr>
              <w:t>pH-værdi</w:t>
            </w:r>
          </w:p>
        </w:tc>
        <w:tc>
          <w:tcPr>
            <w:tcW w:w="1306" w:type="dxa"/>
          </w:tcPr>
          <w:p w14:paraId="78BDFA1E" w14:textId="355E923E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12,6</w:t>
            </w:r>
          </w:p>
        </w:tc>
        <w:tc>
          <w:tcPr>
            <w:tcW w:w="1387" w:type="dxa"/>
          </w:tcPr>
          <w:p w14:paraId="35E506D8" w14:textId="2EABDA9F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2,8</w:t>
            </w:r>
          </w:p>
        </w:tc>
        <w:tc>
          <w:tcPr>
            <w:tcW w:w="1387" w:type="dxa"/>
          </w:tcPr>
          <w:p w14:paraId="2E44675C" w14:textId="78DA19B8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7,3</w:t>
            </w:r>
          </w:p>
        </w:tc>
        <w:tc>
          <w:tcPr>
            <w:tcW w:w="1387" w:type="dxa"/>
          </w:tcPr>
          <w:p w14:paraId="113DF490" w14:textId="2B54E364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6,5</w:t>
            </w:r>
          </w:p>
        </w:tc>
        <w:tc>
          <w:tcPr>
            <w:tcW w:w="1387" w:type="dxa"/>
          </w:tcPr>
          <w:p w14:paraId="10DBFE60" w14:textId="493AC469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</w:t>
            </w:r>
          </w:p>
        </w:tc>
        <w:tc>
          <w:tcPr>
            <w:tcW w:w="1387" w:type="dxa"/>
          </w:tcPr>
          <w:p w14:paraId="62BA55FB" w14:textId="23B4CDDB" w:rsidR="0080774C" w:rsidRPr="00663CBB" w:rsidRDefault="00663CBB" w:rsidP="0080774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11,4</w:t>
            </w:r>
          </w:p>
        </w:tc>
      </w:tr>
    </w:tbl>
    <w:p w14:paraId="33ECDF18" w14:textId="77777777" w:rsidR="0080774C" w:rsidRDefault="0080774C">
      <w:pPr>
        <w:rPr>
          <w:rFonts w:eastAsiaTheme="minorEastAsia"/>
        </w:rPr>
      </w:pPr>
    </w:p>
    <w:p w14:paraId="66E32D42" w14:textId="77777777" w:rsidR="003772FA" w:rsidRDefault="003772FA">
      <w:pPr>
        <w:rPr>
          <w:rFonts w:eastAsiaTheme="minorEastAsia"/>
        </w:rPr>
      </w:pPr>
    </w:p>
    <w:p w14:paraId="64207DF4" w14:textId="0338F32E" w:rsidR="00663CBB" w:rsidRPr="00663CBB" w:rsidRDefault="00663CB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Resultat behandling</w:t>
      </w:r>
    </w:p>
    <w:p w14:paraId="1CF00FE7" w14:textId="0E462457" w:rsidR="00363B90" w:rsidRDefault="002B460C">
      <w:pPr>
        <w:rPr>
          <w:rFonts w:eastAsiaTheme="minorEastAsia"/>
        </w:rPr>
      </w:pPr>
      <w:proofErr w:type="spellStart"/>
      <w:r w:rsidRPr="00663CBB">
        <w:rPr>
          <w:rFonts w:eastAsiaTheme="minorEastAsia"/>
        </w:rPr>
        <w:t>Ammoniumchlorid</w:t>
      </w:r>
      <w:proofErr w:type="spellEnd"/>
      <w:r w:rsidR="00506AD2" w:rsidRPr="00663CB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Cl</m:t>
        </m:r>
      </m:oMath>
    </w:p>
    <w:p w14:paraId="590FBB0D" w14:textId="7B81334C" w:rsidR="00E37562" w:rsidRPr="00663CBB" w:rsidRDefault="00E375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pH=0,5·(p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721E4A0F" w14:textId="0208DF26" w:rsidR="005B2ACC" w:rsidRPr="00663CBB" w:rsidRDefault="007A7C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pH=0,5·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9,25-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=5,125</m:t>
          </m:r>
        </m:oMath>
      </m:oMathPara>
    </w:p>
    <w:p w14:paraId="688B48A8" w14:textId="2B64E4ED" w:rsidR="002C5EB3" w:rsidRPr="00953847" w:rsidRDefault="002C5EB3" w:rsidP="002C5EB3">
      <w:pPr>
        <w:jc w:val="center"/>
        <w:rPr>
          <w:rFonts w:eastAsiaTheme="minorEastAsia"/>
          <w:lang w:val="en-US"/>
        </w:rPr>
      </w:pPr>
      <w:proofErr w:type="spellStart"/>
      <w:r w:rsidRPr="00953847">
        <w:rPr>
          <w:rFonts w:eastAsiaTheme="minorEastAsia"/>
          <w:highlight w:val="yellow"/>
          <w:lang w:val="en-US"/>
        </w:rPr>
        <w:t>Glas</w:t>
      </w:r>
      <w:proofErr w:type="spellEnd"/>
      <w:r w:rsidRPr="00953847">
        <w:rPr>
          <w:rFonts w:eastAsiaTheme="minorEastAsia"/>
          <w:highlight w:val="yellow"/>
          <w:lang w:val="en-US"/>
        </w:rPr>
        <w:t xml:space="preserve"> D</w:t>
      </w:r>
    </w:p>
    <w:p w14:paraId="3F5D5BC0" w14:textId="026BC760" w:rsidR="002B460C" w:rsidRPr="00953847" w:rsidRDefault="002B460C">
      <w:pPr>
        <w:rPr>
          <w:rFonts w:eastAsiaTheme="minorEastAsia"/>
          <w:lang w:val="en-US"/>
        </w:rPr>
      </w:pPr>
      <w:proofErr w:type="spellStart"/>
      <w:r w:rsidRPr="00953847">
        <w:rPr>
          <w:rFonts w:eastAsiaTheme="minorEastAsia"/>
          <w:lang w:val="en-US"/>
        </w:rPr>
        <w:t>Natriumcarbonat</w:t>
      </w:r>
      <w:proofErr w:type="spellEnd"/>
      <w:r w:rsidR="00506AD2" w:rsidRPr="00953847">
        <w:rPr>
          <w:rFonts w:eastAsiaTheme="minorEastAsia"/>
          <w:lang w:val="en-US"/>
        </w:rPr>
        <w:t xml:space="preserve"> =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14:paraId="1306FA60" w14:textId="227ECEB7" w:rsidR="00D076FB" w:rsidRPr="00663CBB" w:rsidRDefault="00D076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+4·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E1A4B8B" w14:textId="32E38E8C" w:rsidR="00177D78" w:rsidRPr="00663CBB" w:rsidRDefault="005C30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pOH=-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-2,09·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2,09·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+4·2,09·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·0,1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≈2,3499</m:t>
          </m:r>
        </m:oMath>
      </m:oMathPara>
    </w:p>
    <w:p w14:paraId="7DFF6D05" w14:textId="734625C8" w:rsidR="005C304A" w:rsidRPr="00953847" w:rsidRDefault="005C304A" w:rsidP="00A40F2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pH</m:t>
          </m:r>
          <m:r>
            <w:rPr>
              <w:rFonts w:ascii="Cambria Math" w:eastAsiaTheme="minorEastAsia" w:hAnsi="Cambria Math"/>
              <w:lang w:val="en-US"/>
            </w:rPr>
            <m:t>=14-2,35=11,65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A40F26" w:rsidRPr="00953847">
        <w:rPr>
          <w:rFonts w:eastAsiaTheme="minorEastAsia"/>
          <w:highlight w:val="yellow"/>
          <w:lang w:val="en-US"/>
        </w:rPr>
        <w:t>Glas F</w:t>
      </w:r>
    </w:p>
    <w:p w14:paraId="3FF8FCF8" w14:textId="6CE6CB55" w:rsidR="002B460C" w:rsidRPr="00953847" w:rsidRDefault="00623382">
      <w:pPr>
        <w:rPr>
          <w:rFonts w:eastAsiaTheme="minorEastAsia"/>
          <w:lang w:val="en-US"/>
        </w:rPr>
      </w:pPr>
      <w:proofErr w:type="spellStart"/>
      <w:r w:rsidRPr="00953847">
        <w:rPr>
          <w:rFonts w:eastAsiaTheme="minorEastAsia"/>
          <w:lang w:val="en-US"/>
        </w:rPr>
        <w:t>Natriumethanoat</w:t>
      </w:r>
      <w:proofErr w:type="spellEnd"/>
      <w:r w:rsidR="00506AD2" w:rsidRPr="00953847"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</w:rPr>
          <m:t>Na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0890323F" w14:textId="33F51A4B" w:rsidR="00450DAE" w:rsidRPr="00663CBB" w:rsidRDefault="00015806" w:rsidP="00015806">
      <w:pPr>
        <w:jc w:val="center"/>
        <w:rPr>
          <w:rFonts w:eastAsiaTheme="minorEastAsia"/>
        </w:rPr>
      </w:pPr>
      <w:r w:rsidRPr="004E4304">
        <w:rPr>
          <w:rFonts w:eastAsiaTheme="minorEastAsia"/>
          <w:highlight w:val="yellow"/>
        </w:rPr>
        <w:t>Glas C</w:t>
      </w:r>
    </w:p>
    <w:p w14:paraId="12C8104E" w14:textId="5A2C35F9" w:rsidR="00623382" w:rsidRDefault="00F26FB6">
      <w:pPr>
        <w:rPr>
          <w:rFonts w:eastAsiaTheme="minorEastAsia"/>
        </w:rPr>
      </w:pPr>
      <w:r w:rsidRPr="00663CBB">
        <w:rPr>
          <w:rFonts w:eastAsiaTheme="minorEastAsia"/>
        </w:rPr>
        <w:t>Natriumhydroxid</w:t>
      </w:r>
      <w:r w:rsidR="00506AD2" w:rsidRPr="00663CBB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NaOH</m:t>
        </m:r>
      </m:oMath>
    </w:p>
    <w:p w14:paraId="22236323" w14:textId="36C5E9CD" w:rsidR="00D076FB" w:rsidRPr="00663CBB" w:rsidRDefault="00D076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pH=0,5·(p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332CD843" w14:textId="5AB89AF4" w:rsidR="00A16B4A" w:rsidRPr="00663CBB" w:rsidRDefault="00DA78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pH=0,5·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24-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=12,5</m:t>
          </m:r>
        </m:oMath>
      </m:oMathPara>
    </w:p>
    <w:p w14:paraId="7A52DDD8" w14:textId="78FCE597" w:rsidR="00177D78" w:rsidRPr="00953847" w:rsidRDefault="00177D78" w:rsidP="00177D78">
      <w:pPr>
        <w:jc w:val="center"/>
        <w:rPr>
          <w:rFonts w:eastAsiaTheme="minorEastAsia"/>
          <w:lang w:val="en-US"/>
        </w:rPr>
      </w:pPr>
      <w:proofErr w:type="spellStart"/>
      <w:r w:rsidRPr="00953847">
        <w:rPr>
          <w:rFonts w:eastAsiaTheme="minorEastAsia"/>
          <w:highlight w:val="yellow"/>
          <w:lang w:val="en-US"/>
        </w:rPr>
        <w:t>Glas</w:t>
      </w:r>
      <w:proofErr w:type="spellEnd"/>
      <w:r w:rsidRPr="00953847">
        <w:rPr>
          <w:rFonts w:eastAsiaTheme="minorEastAsia"/>
          <w:highlight w:val="yellow"/>
          <w:lang w:val="en-US"/>
        </w:rPr>
        <w:t xml:space="preserve"> A</w:t>
      </w:r>
    </w:p>
    <w:p w14:paraId="6C8880B5" w14:textId="3C0952C4" w:rsidR="00F26FB6" w:rsidRPr="00953847" w:rsidRDefault="00F26FB6">
      <w:pPr>
        <w:rPr>
          <w:rFonts w:eastAsiaTheme="minorEastAsia"/>
          <w:lang w:val="en-US"/>
        </w:rPr>
      </w:pPr>
      <w:proofErr w:type="spellStart"/>
      <w:r w:rsidRPr="00953847">
        <w:rPr>
          <w:rFonts w:eastAsiaTheme="minorEastAsia"/>
          <w:lang w:val="en-US"/>
        </w:rPr>
        <w:t>Kalium</w:t>
      </w:r>
      <w:r w:rsidR="005B19B6" w:rsidRPr="00953847">
        <w:rPr>
          <w:rFonts w:eastAsiaTheme="minorEastAsia"/>
          <w:lang w:val="en-US"/>
        </w:rPr>
        <w:t>hydroxid</w:t>
      </w:r>
      <w:proofErr w:type="spellEnd"/>
      <w:r w:rsidR="00C80166" w:rsidRPr="00953847">
        <w:rPr>
          <w:rFonts w:eastAsiaTheme="minorEastAsia"/>
          <w:lang w:val="en-US"/>
        </w:rPr>
        <w:t xml:space="preserve"> = </w:t>
      </w:r>
      <m:oMath>
        <m:r>
          <w:rPr>
            <w:rFonts w:ascii="Cambria Math" w:eastAsiaTheme="minorEastAsia" w:hAnsi="Cambria Math"/>
          </w:rPr>
          <m:t>KHS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</w:p>
    <w:p w14:paraId="1BA9C8C2" w14:textId="196350AD" w:rsidR="004F4907" w:rsidRPr="00663CBB" w:rsidRDefault="004F49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+4·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42B8339" w14:textId="4FF30495" w:rsidR="00C41809" w:rsidRPr="00663CBB" w:rsidRDefault="00B12C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-1,02·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1,02·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+4·1,02·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·0,1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≈1,5648</m:t>
          </m:r>
        </m:oMath>
      </m:oMathPara>
    </w:p>
    <w:p w14:paraId="7CDB171C" w14:textId="753EC8E7" w:rsidR="00B12C39" w:rsidRPr="00953847" w:rsidRDefault="00B12C39" w:rsidP="00B12C39">
      <w:pPr>
        <w:jc w:val="center"/>
        <w:rPr>
          <w:rFonts w:eastAsiaTheme="minorEastAsia"/>
          <w:lang w:val="en-US"/>
        </w:rPr>
      </w:pPr>
      <w:proofErr w:type="spellStart"/>
      <w:r w:rsidRPr="00953847">
        <w:rPr>
          <w:rFonts w:eastAsiaTheme="minorEastAsia"/>
          <w:highlight w:val="yellow"/>
          <w:lang w:val="en-US"/>
        </w:rPr>
        <w:t>Glas</w:t>
      </w:r>
      <w:proofErr w:type="spellEnd"/>
      <w:r w:rsidRPr="00953847">
        <w:rPr>
          <w:rFonts w:eastAsiaTheme="minorEastAsia"/>
          <w:highlight w:val="yellow"/>
          <w:lang w:val="en-US"/>
        </w:rPr>
        <w:t xml:space="preserve"> E</w:t>
      </w:r>
    </w:p>
    <w:p w14:paraId="25DDCD06" w14:textId="33382403" w:rsidR="005B19B6" w:rsidRPr="00953847" w:rsidRDefault="005B19B6">
      <w:pPr>
        <w:rPr>
          <w:rFonts w:eastAsiaTheme="minorEastAsia"/>
          <w:lang w:val="en-US"/>
        </w:rPr>
      </w:pPr>
      <w:proofErr w:type="spellStart"/>
      <w:r w:rsidRPr="00953847">
        <w:rPr>
          <w:rFonts w:eastAsiaTheme="minorEastAsia"/>
          <w:lang w:val="en-US"/>
        </w:rPr>
        <w:t>Eddikesyre</w:t>
      </w:r>
      <w:proofErr w:type="spellEnd"/>
      <w:r w:rsidR="00C80166" w:rsidRPr="00953847">
        <w:rPr>
          <w:rFonts w:eastAsiaTheme="minorEastAsia"/>
          <w:lang w:val="en-US"/>
        </w:rPr>
        <w:t xml:space="preserve"> =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</w:rPr>
          <m:t>COOH</m:t>
        </m:r>
      </m:oMath>
    </w:p>
    <w:p w14:paraId="681E5CEE" w14:textId="5ABACD49" w:rsidR="00D076FB" w:rsidRPr="00663CBB" w:rsidRDefault="00D076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pH=0,5·(p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))</m:t>
          </m:r>
        </m:oMath>
      </m:oMathPara>
    </w:p>
    <w:p w14:paraId="2101D447" w14:textId="77777777" w:rsidR="00FA43B8" w:rsidRPr="00663CBB" w:rsidRDefault="00FA43B8" w:rsidP="00FA43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pH=0,5·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4,76-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=2,88</m:t>
          </m:r>
        </m:oMath>
      </m:oMathPara>
    </w:p>
    <w:p w14:paraId="10625BBF" w14:textId="141B546C" w:rsidR="003E2FE5" w:rsidRPr="00663CBB" w:rsidRDefault="00FA43B8" w:rsidP="00663CBB">
      <w:pPr>
        <w:jc w:val="center"/>
        <w:rPr>
          <w:rFonts w:eastAsiaTheme="minorEastAsia"/>
        </w:rPr>
      </w:pPr>
      <w:r w:rsidRPr="004E4304">
        <w:rPr>
          <w:rFonts w:eastAsiaTheme="minorEastAsia"/>
          <w:highlight w:val="yellow"/>
        </w:rPr>
        <w:t>Glas B</w:t>
      </w:r>
    </w:p>
    <w:sectPr w:rsidR="003E2FE5" w:rsidRPr="00663CBB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4526" w14:textId="77777777" w:rsidR="002348BD" w:rsidRDefault="002348BD" w:rsidP="00ED2249">
      <w:pPr>
        <w:spacing w:after="0" w:line="240" w:lineRule="auto"/>
      </w:pPr>
      <w:r>
        <w:separator/>
      </w:r>
    </w:p>
  </w:endnote>
  <w:endnote w:type="continuationSeparator" w:id="0">
    <w:p w14:paraId="3C8FF02B" w14:textId="77777777" w:rsidR="002348BD" w:rsidRDefault="002348BD" w:rsidP="00ED2249">
      <w:pPr>
        <w:spacing w:after="0" w:line="240" w:lineRule="auto"/>
      </w:pPr>
      <w:r>
        <w:continuationSeparator/>
      </w:r>
    </w:p>
  </w:endnote>
  <w:endnote w:type="continuationNotice" w:id="1">
    <w:p w14:paraId="6796B2C4" w14:textId="77777777" w:rsidR="009E540B" w:rsidRDefault="009E54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709F" w14:textId="6E1DD107" w:rsidR="00A20770" w:rsidRDefault="00A20770" w:rsidP="00A20770">
    <w:pPr>
      <w:pStyle w:val="Sidefod"/>
      <w:jc w:val="center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BBB7" w14:textId="77777777" w:rsidR="002348BD" w:rsidRDefault="002348BD" w:rsidP="00ED2249">
      <w:pPr>
        <w:spacing w:after="0" w:line="240" w:lineRule="auto"/>
      </w:pPr>
      <w:r>
        <w:separator/>
      </w:r>
    </w:p>
  </w:footnote>
  <w:footnote w:type="continuationSeparator" w:id="0">
    <w:p w14:paraId="4880D18A" w14:textId="77777777" w:rsidR="002348BD" w:rsidRDefault="002348BD" w:rsidP="00ED2249">
      <w:pPr>
        <w:spacing w:after="0" w:line="240" w:lineRule="auto"/>
      </w:pPr>
      <w:r>
        <w:continuationSeparator/>
      </w:r>
    </w:p>
  </w:footnote>
  <w:footnote w:type="continuationNotice" w:id="1">
    <w:p w14:paraId="181F6931" w14:textId="77777777" w:rsidR="009E540B" w:rsidRDefault="009E54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AB3E" w14:textId="5FA39C79" w:rsidR="00ED2249" w:rsidRPr="00953847" w:rsidRDefault="00ED2249">
    <w:pPr>
      <w:pStyle w:val="Sidehoved"/>
      <w:rPr>
        <w:lang w:val="en-US"/>
      </w:rPr>
    </w:pPr>
    <w:r w:rsidRPr="00953847">
      <w:rPr>
        <w:lang w:val="en-US"/>
      </w:rPr>
      <w:t>Christian Tholsgaard</w:t>
    </w:r>
    <w:r w:rsidRPr="00953847">
      <w:rPr>
        <w:lang w:val="en-US"/>
      </w:rPr>
      <w:tab/>
      <w:t xml:space="preserve">Kemi </w:t>
    </w:r>
    <w:r w:rsidR="00611428" w:rsidRPr="00953847">
      <w:rPr>
        <w:lang w:val="en-US"/>
      </w:rPr>
      <w:t xml:space="preserve">B </w:t>
    </w:r>
    <w:r w:rsidRPr="00953847">
      <w:rPr>
        <w:lang w:val="en-US"/>
      </w:rPr>
      <w:t>HTX</w:t>
    </w:r>
    <w:r w:rsidR="00E414A8" w:rsidRPr="00953847">
      <w:rPr>
        <w:lang w:val="en-US"/>
      </w:rPr>
      <w:tab/>
      <w:t>09-01-2024</w:t>
    </w:r>
  </w:p>
  <w:p w14:paraId="4C9F9C5F" w14:textId="09F3700D" w:rsidR="00E414A8" w:rsidRDefault="00E414A8">
    <w:pPr>
      <w:pStyle w:val="Sidehoved"/>
    </w:pPr>
    <w:r>
      <w:t>Nicklas R Barslund</w:t>
    </w:r>
    <w:r>
      <w:tab/>
      <w:t>2.C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78F"/>
    <w:multiLevelType w:val="hybridMultilevel"/>
    <w:tmpl w:val="FAC2A9D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75C9F"/>
    <w:multiLevelType w:val="hybridMultilevel"/>
    <w:tmpl w:val="81DC45AA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17696">
    <w:abstractNumId w:val="0"/>
  </w:num>
  <w:num w:numId="2" w16cid:durableId="55431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5F"/>
    <w:rsid w:val="00015806"/>
    <w:rsid w:val="00053543"/>
    <w:rsid w:val="000572B0"/>
    <w:rsid w:val="00081E6E"/>
    <w:rsid w:val="000D5810"/>
    <w:rsid w:val="000F3E46"/>
    <w:rsid w:val="00117E8E"/>
    <w:rsid w:val="00177D78"/>
    <w:rsid w:val="00181D8F"/>
    <w:rsid w:val="001F7416"/>
    <w:rsid w:val="002015A2"/>
    <w:rsid w:val="002348BD"/>
    <w:rsid w:val="002B460C"/>
    <w:rsid w:val="002C5EB3"/>
    <w:rsid w:val="003002CF"/>
    <w:rsid w:val="00363B90"/>
    <w:rsid w:val="00370ABC"/>
    <w:rsid w:val="003772FA"/>
    <w:rsid w:val="003D22CC"/>
    <w:rsid w:val="003E2FE5"/>
    <w:rsid w:val="00413BD5"/>
    <w:rsid w:val="0044796D"/>
    <w:rsid w:val="00450DAE"/>
    <w:rsid w:val="0047475E"/>
    <w:rsid w:val="004C6B8A"/>
    <w:rsid w:val="004E4304"/>
    <w:rsid w:val="004E63BD"/>
    <w:rsid w:val="004F4907"/>
    <w:rsid w:val="00506AD2"/>
    <w:rsid w:val="0052754E"/>
    <w:rsid w:val="005361CF"/>
    <w:rsid w:val="005972BD"/>
    <w:rsid w:val="005B19B6"/>
    <w:rsid w:val="005B2ACC"/>
    <w:rsid w:val="005B41DB"/>
    <w:rsid w:val="005C304A"/>
    <w:rsid w:val="005C3629"/>
    <w:rsid w:val="005E0342"/>
    <w:rsid w:val="00611428"/>
    <w:rsid w:val="00623382"/>
    <w:rsid w:val="00656B97"/>
    <w:rsid w:val="00663CBB"/>
    <w:rsid w:val="00686544"/>
    <w:rsid w:val="00690553"/>
    <w:rsid w:val="006A14EF"/>
    <w:rsid w:val="006C0FC8"/>
    <w:rsid w:val="00735CFB"/>
    <w:rsid w:val="007A7C22"/>
    <w:rsid w:val="0080774C"/>
    <w:rsid w:val="00841985"/>
    <w:rsid w:val="0088628A"/>
    <w:rsid w:val="0092277C"/>
    <w:rsid w:val="00953847"/>
    <w:rsid w:val="009A2B29"/>
    <w:rsid w:val="009E540B"/>
    <w:rsid w:val="00A16B4A"/>
    <w:rsid w:val="00A20770"/>
    <w:rsid w:val="00A40F26"/>
    <w:rsid w:val="00A76764"/>
    <w:rsid w:val="00A90E70"/>
    <w:rsid w:val="00AE7F9E"/>
    <w:rsid w:val="00B12C39"/>
    <w:rsid w:val="00B13CD9"/>
    <w:rsid w:val="00B5695F"/>
    <w:rsid w:val="00B72E4E"/>
    <w:rsid w:val="00BC4DC6"/>
    <w:rsid w:val="00C41809"/>
    <w:rsid w:val="00C44BD4"/>
    <w:rsid w:val="00C450CC"/>
    <w:rsid w:val="00C80166"/>
    <w:rsid w:val="00C80EAB"/>
    <w:rsid w:val="00CD4500"/>
    <w:rsid w:val="00D076FB"/>
    <w:rsid w:val="00D30088"/>
    <w:rsid w:val="00D31837"/>
    <w:rsid w:val="00DA7816"/>
    <w:rsid w:val="00DC6B42"/>
    <w:rsid w:val="00E332A7"/>
    <w:rsid w:val="00E37562"/>
    <w:rsid w:val="00E414A8"/>
    <w:rsid w:val="00E93777"/>
    <w:rsid w:val="00EB04F1"/>
    <w:rsid w:val="00ED2249"/>
    <w:rsid w:val="00ED2C69"/>
    <w:rsid w:val="00EF1B27"/>
    <w:rsid w:val="00F26FB6"/>
    <w:rsid w:val="00F9503C"/>
    <w:rsid w:val="00FA43B8"/>
    <w:rsid w:val="00F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DFFF"/>
  <w15:chartTrackingRefBased/>
  <w15:docId w15:val="{B86B0A2E-F253-4396-B2BF-1F542474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0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5695F"/>
    <w:rPr>
      <w:color w:val="666666"/>
    </w:rPr>
  </w:style>
  <w:style w:type="paragraph" w:styleId="Listeafsnit">
    <w:name w:val="List Paragraph"/>
    <w:basedOn w:val="Normal"/>
    <w:uiPriority w:val="34"/>
    <w:qFormat/>
    <w:rsid w:val="00C80EAB"/>
    <w:pPr>
      <w:ind w:left="720"/>
      <w:contextualSpacing/>
    </w:pPr>
  </w:style>
  <w:style w:type="table" w:styleId="Tabel-Gitter">
    <w:name w:val="Table Grid"/>
    <w:basedOn w:val="Tabel-Normal"/>
    <w:uiPriority w:val="39"/>
    <w:rsid w:val="00807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D22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2249"/>
  </w:style>
  <w:style w:type="paragraph" w:styleId="Sidefod">
    <w:name w:val="footer"/>
    <w:basedOn w:val="Normal"/>
    <w:link w:val="SidefodTegn"/>
    <w:uiPriority w:val="99"/>
    <w:unhideWhenUsed/>
    <w:rsid w:val="00ED22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91202-9f97-4ac6-b7ae-c5f7c6a4d9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F74D067AA2441A3F07058C0889A4F" ma:contentTypeVersion="7" ma:contentTypeDescription="Opret et nyt dokument." ma:contentTypeScope="" ma:versionID="0c6f58350bd148d4e79fd89efaeb0d5b">
  <xsd:schema xmlns:xsd="http://www.w3.org/2001/XMLSchema" xmlns:xs="http://www.w3.org/2001/XMLSchema" xmlns:p="http://schemas.microsoft.com/office/2006/metadata/properties" xmlns:ns3="bde91202-9f97-4ac6-b7ae-c5f7c6a4d919" xmlns:ns4="1ccf1878-48c0-4eeb-b454-ed75ab49eeeb" targetNamespace="http://schemas.microsoft.com/office/2006/metadata/properties" ma:root="true" ma:fieldsID="e57ab4afc8cf8826a8330b5cc46c012b" ns3:_="" ns4:_="">
    <xsd:import namespace="bde91202-9f97-4ac6-b7ae-c5f7c6a4d919"/>
    <xsd:import namespace="1ccf1878-48c0-4eeb-b454-ed75ab49ee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1202-9f97-4ac6-b7ae-c5f7c6a4d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1878-48c0-4eeb-b454-ed75ab49ee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EEEE57-8C50-4FB7-ABBD-34AC097DB5FA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1ccf1878-48c0-4eeb-b454-ed75ab49eeeb"/>
    <ds:schemaRef ds:uri="http://schemas.microsoft.com/office/infopath/2007/PartnerControls"/>
    <ds:schemaRef ds:uri="http://schemas.openxmlformats.org/package/2006/metadata/core-properties"/>
    <ds:schemaRef ds:uri="bde91202-9f97-4ac6-b7ae-c5f7c6a4d919"/>
  </ds:schemaRefs>
</ds:datastoreItem>
</file>

<file path=customXml/itemProps2.xml><?xml version="1.0" encoding="utf-8"?>
<ds:datastoreItem xmlns:ds="http://schemas.openxmlformats.org/officeDocument/2006/customXml" ds:itemID="{EDEE469D-1D79-4502-88C9-115A01094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91202-9f97-4ac6-b7ae-c5f7c6a4d919"/>
    <ds:schemaRef ds:uri="1ccf1878-48c0-4eeb-b454-ed75ab49e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EE5707-863B-4128-A0BA-1723801E9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Rønne Barslund</dc:creator>
  <cp:keywords/>
  <dc:description/>
  <cp:lastModifiedBy>Nicklas Rønne Barslund</cp:lastModifiedBy>
  <cp:revision>2</cp:revision>
  <dcterms:created xsi:type="dcterms:W3CDTF">2024-01-09T20:17:00Z</dcterms:created>
  <dcterms:modified xsi:type="dcterms:W3CDTF">2024-01-09T20:17:00Z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0x010100D9AF74D067AA2441A3F07058C0889A4F</vt:lpwstr>
  </property>
</Properties>
</file>