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EEB5F" w14:textId="31B897AB" w:rsidR="00157E5D" w:rsidRDefault="00157E5D" w:rsidP="00157E5D">
      <w:pPr>
        <w:pStyle w:val="Heading1"/>
        <w:jc w:val="center"/>
        <w:rPr>
          <w:u w:val="single"/>
        </w:rPr>
      </w:pPr>
      <w:r w:rsidRPr="00157E5D">
        <w:rPr>
          <w:u w:val="single"/>
        </w:rPr>
        <w:t>ROI Pipeline</w:t>
      </w:r>
    </w:p>
    <w:p w14:paraId="060F3BD9" w14:textId="77777777" w:rsidR="00157E5D" w:rsidRDefault="00157E5D" w:rsidP="00157E5D"/>
    <w:p w14:paraId="1177A7B0" w14:textId="7B30A880" w:rsidR="00157E5D" w:rsidRDefault="00D818B0" w:rsidP="00157E5D">
      <w:r>
        <w:t>Steps:</w:t>
      </w:r>
    </w:p>
    <w:p w14:paraId="5FE54FBB" w14:textId="2C2AA9F0" w:rsidR="00D818B0" w:rsidRDefault="00D818B0" w:rsidP="00157E5D">
      <w:r>
        <w:t xml:space="preserve">#) </w:t>
      </w:r>
      <w:hyperlink w:anchor="_Register_Image" w:history="1">
        <w:r w:rsidRPr="00D818B0">
          <w:rPr>
            <w:rStyle w:val="Hyperlink"/>
          </w:rPr>
          <w:t>Register image (optical image) to ion image (optional)</w:t>
        </w:r>
      </w:hyperlink>
    </w:p>
    <w:p w14:paraId="14BD221A" w14:textId="2A85122D" w:rsidR="00D818B0" w:rsidRDefault="00D818B0" w:rsidP="00157E5D">
      <w:hyperlink w:anchor="_Draw_ROI" w:history="1">
        <w:r w:rsidRPr="00D818B0">
          <w:rPr>
            <w:rStyle w:val="Hyperlink"/>
            <w:color w:val="auto"/>
            <w:u w:val="none"/>
          </w:rPr>
          <w:t xml:space="preserve">#) </w:t>
        </w:r>
        <w:r w:rsidRPr="00D818B0">
          <w:rPr>
            <w:rStyle w:val="Hyperlink"/>
          </w:rPr>
          <w:t>Draw ROI on registered image / ion image</w:t>
        </w:r>
      </w:hyperlink>
    </w:p>
    <w:p w14:paraId="2E6FA445" w14:textId="2DFCC97B" w:rsidR="00D818B0" w:rsidRDefault="00D818B0" w:rsidP="00157E5D">
      <w:r>
        <w:t xml:space="preserve">#) </w:t>
      </w:r>
      <w:hyperlink w:anchor="_Apply_analysis_on" w:history="1">
        <w:r w:rsidRPr="00D818B0">
          <w:rPr>
            <w:rStyle w:val="Hyperlink"/>
          </w:rPr>
          <w:t>Apply analysis on all images (mat files) in a dataset</w:t>
        </w:r>
      </w:hyperlink>
    </w:p>
    <w:p w14:paraId="56955C07" w14:textId="66D8C49A" w:rsidR="00D818B0" w:rsidRDefault="00D818B0" w:rsidP="00D818B0">
      <w:pPr>
        <w:pStyle w:val="Heading2"/>
      </w:pPr>
      <w:bookmarkStart w:id="0" w:name="_Register_Image"/>
      <w:bookmarkEnd w:id="0"/>
      <w:r>
        <w:t>Register Image</w:t>
      </w:r>
    </w:p>
    <w:p w14:paraId="5E2A2BBD" w14:textId="12DCDB3D" w:rsidR="00B0337D" w:rsidRPr="00B0337D" w:rsidRDefault="00B0337D" w:rsidP="00B0337D">
      <w:r>
        <w:t>Register an optical image to another ion image. The sizes of the 2 images can be different.</w:t>
      </w:r>
    </w:p>
    <w:p w14:paraId="124E840A" w14:textId="77777777" w:rsidR="00B0337D" w:rsidRDefault="00B0337D" w:rsidP="00B033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Usage:</w:t>
      </w:r>
    </w:p>
    <w:p w14:paraId="692C28E8" w14:textId="77777777" w:rsidR="00B0337D" w:rsidRDefault="00B0337D" w:rsidP="00B033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[TFORM, transformedImage, transformedImageDetails, opticalImage,  ImgPathname, ImgFilename] = register_OpticalImage_with_IonImage(true, use_default_ginput, '', '');</w:t>
      </w:r>
    </w:p>
    <w:p w14:paraId="3AF868C9" w14:textId="77777777" w:rsidR="00D818B0" w:rsidRDefault="00D818B0" w:rsidP="00D818B0"/>
    <w:p w14:paraId="3DD36404" w14:textId="0A744875" w:rsidR="00B0337D" w:rsidRDefault="00B0337D" w:rsidP="00B0337D">
      <w:pPr>
        <w:jc w:val="center"/>
      </w:pPr>
      <w:r w:rsidRPr="00B0337D">
        <w:rPr>
          <w:noProof/>
        </w:rPr>
        <w:drawing>
          <wp:inline distT="0" distB="0" distL="0" distR="0" wp14:anchorId="7C679DD5" wp14:editId="5CFA53F8">
            <wp:extent cx="4105275" cy="2695575"/>
            <wp:effectExtent l="0" t="0" r="9525" b="9525"/>
            <wp:docPr id="6" name="Picture 6" descr="C:\Users\thom991\Documents\Work\Projects\Mass Spec\registrationExample\registr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991\Documents\Work\Projects\Mass Spec\registrationExample\registrationDetail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05275" cy="2695575"/>
                    </a:xfrm>
                    <a:prstGeom prst="rect">
                      <a:avLst/>
                    </a:prstGeom>
                    <a:noFill/>
                    <a:ln>
                      <a:noFill/>
                    </a:ln>
                  </pic:spPr>
                </pic:pic>
              </a:graphicData>
            </a:graphic>
          </wp:inline>
        </w:drawing>
      </w:r>
    </w:p>
    <w:p w14:paraId="442B0650" w14:textId="32AEA2FA" w:rsidR="005C2543" w:rsidRPr="00D818B0" w:rsidRDefault="005C2543" w:rsidP="005C2543">
      <w:r>
        <w:t>See image above. The red crosshairs show registration points marked on an ion image (top left) and an optical image (top right). The registered image is shown in plot 3. Remaining images are different methods for overlaying the original image on the registered image.</w:t>
      </w:r>
    </w:p>
    <w:p w14:paraId="24FB4321" w14:textId="564B1424" w:rsidR="00D818B0" w:rsidRDefault="00D818B0">
      <w:pPr>
        <w:pStyle w:val="Heading2"/>
      </w:pPr>
      <w:bookmarkStart w:id="1" w:name="_Draw_ROI"/>
      <w:bookmarkEnd w:id="1"/>
      <w:r>
        <w:t>Draw ROI</w:t>
      </w:r>
    </w:p>
    <w:p w14:paraId="2F77A17F" w14:textId="77777777" w:rsidR="0095126F" w:rsidRDefault="0095126F" w:rsidP="009512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Draw ROIs on registered image</w:t>
      </w:r>
    </w:p>
    <w:p w14:paraId="1B7B4B0C" w14:textId="63FAD0E4" w:rsidR="0095126F" w:rsidRPr="0095126F" w:rsidRDefault="0095126F" w:rsidP="0095126F">
      <w:pPr>
        <w:autoSpaceDE w:val="0"/>
        <w:autoSpaceDN w:val="0"/>
        <w:adjustRightInd w:val="0"/>
        <w:spacing w:after="0" w:line="240" w:lineRule="auto"/>
        <w:rPr>
          <w:rFonts w:ascii="Courier New" w:hAnsi="Courier New" w:cs="Courier New"/>
          <w:color w:val="4F6228" w:themeColor="accent3" w:themeShade="80"/>
          <w:sz w:val="24"/>
          <w:szCs w:val="24"/>
        </w:rPr>
      </w:pPr>
      <w:r w:rsidRPr="0095126F">
        <w:rPr>
          <w:rFonts w:ascii="Courier New" w:hAnsi="Courier New" w:cs="Courier New"/>
          <w:color w:val="4F6228" w:themeColor="accent3" w:themeShade="80"/>
          <w:sz w:val="20"/>
          <w:szCs w:val="20"/>
        </w:rPr>
        <w:t>%</w:t>
      </w:r>
      <w:r w:rsidRPr="0095126F">
        <w:rPr>
          <w:rFonts w:ascii="Courier New" w:hAnsi="Courier New" w:cs="Courier New"/>
          <w:color w:val="4F6228" w:themeColor="accent3" w:themeShade="80"/>
          <w:sz w:val="20"/>
          <w:szCs w:val="20"/>
        </w:rPr>
        <w:t xml:space="preserve">    [flag] = drawROIs(false, 'msg', ImgPathname, ImgFilename, transformedImage, false, use_default_ginput);</w:t>
      </w:r>
    </w:p>
    <w:p w14:paraId="51E943C7" w14:textId="77777777" w:rsidR="0095126F" w:rsidRPr="0095126F" w:rsidRDefault="0095126F" w:rsidP="0095126F"/>
    <w:p w14:paraId="0ED882A5" w14:textId="77777777" w:rsidR="00D818B0" w:rsidRDefault="00D818B0" w:rsidP="00D818B0">
      <w:r>
        <w:t>#) Draw ROI on registered image / ion image</w:t>
      </w:r>
    </w:p>
    <w:p w14:paraId="23189D74" w14:textId="77777777" w:rsidR="00D818B0" w:rsidRDefault="00D818B0" w:rsidP="00D818B0">
      <w:r>
        <w:lastRenderedPageBreak/>
        <w:t>Basic Requirements:</w:t>
      </w:r>
    </w:p>
    <w:p w14:paraId="025D36BF" w14:textId="77777777" w:rsidR="00D818B0" w:rsidRDefault="00D818B0" w:rsidP="00D818B0">
      <w:r>
        <w:t>#) Capability to draw ROIs on optical/ion image.</w:t>
      </w:r>
    </w:p>
    <w:p w14:paraId="4D09FB6D" w14:textId="77777777" w:rsidR="00D818B0" w:rsidRDefault="00D818B0" w:rsidP="00D818B0">
      <w:r>
        <w:t>#) Annotate ROIs</w:t>
      </w:r>
    </w:p>
    <w:p w14:paraId="12FF6DBA" w14:textId="77777777" w:rsidR="00D818B0" w:rsidRDefault="00D818B0" w:rsidP="00D818B0">
      <w:r>
        <w:t>#) Save/Re-load/Replace ROIs, Image files</w:t>
      </w:r>
    </w:p>
    <w:p w14:paraId="6C213CFA" w14:textId="77777777" w:rsidR="00D818B0" w:rsidRDefault="00D818B0" w:rsidP="00D818B0"/>
    <w:p w14:paraId="522D3CCE" w14:textId="77777777" w:rsidR="00D818B0" w:rsidRDefault="00D818B0" w:rsidP="00D818B0">
      <w:r>
        <w:t>The user can open up an ion image/optical image and draw ‘n’ number of ROIs which are saved to a separate struct, each named with the annotation given by the user for each ROI. This way if the user decides to re-do a ROI with the same name, it is overwritten. The struct containing all the ROI is saved for later use. Each ROI will be drawn on a fresh image, so the previous ROIs will not be a hindrance. After each ROI, the UI will ask the user if they want to draw more ROIs” and it will keep going until user says no. Once ROIs have been marked, all the ROIs will be populated and overlayed (Overlapping regions will be colored differently) on the ion image (with and without annotation) and saved to a user specified location. The user can also load a previously saved struct and continue working on the same file.</w:t>
      </w:r>
    </w:p>
    <w:p w14:paraId="2C827996" w14:textId="77777777" w:rsidR="00D818B0" w:rsidRDefault="00D818B0" w:rsidP="00D818B0">
      <w:commentRangeStart w:id="2"/>
      <w:r>
        <w:rPr>
          <w:noProof/>
        </w:rPr>
        <w:drawing>
          <wp:inline distT="0" distB="0" distL="0" distR="0" wp14:anchorId="625E6E4A" wp14:editId="5BB9EB4B">
            <wp:extent cx="3766996" cy="3899002"/>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66872" cy="3898873"/>
                    </a:xfrm>
                    <a:prstGeom prst="rect">
                      <a:avLst/>
                    </a:prstGeom>
                  </pic:spPr>
                </pic:pic>
              </a:graphicData>
            </a:graphic>
          </wp:inline>
        </w:drawing>
      </w:r>
      <w:commentRangeEnd w:id="2"/>
      <w:r>
        <w:rPr>
          <w:rStyle w:val="CommentReference"/>
        </w:rPr>
        <w:commentReference w:id="2"/>
      </w:r>
    </w:p>
    <w:p w14:paraId="247F45A9" w14:textId="77777777" w:rsidR="00D818B0" w:rsidRDefault="00D818B0" w:rsidP="00D818B0"/>
    <w:p w14:paraId="41A039E3" w14:textId="77777777" w:rsidR="00D818B0" w:rsidRDefault="00D818B0" w:rsidP="00D818B0"/>
    <w:p w14:paraId="3AD99CF8" w14:textId="77777777" w:rsidR="00D818B0" w:rsidRDefault="00D818B0" w:rsidP="00D818B0">
      <w:commentRangeStart w:id="3"/>
      <w:r>
        <w:rPr>
          <w:noProof/>
        </w:rPr>
        <w:lastRenderedPageBreak/>
        <w:drawing>
          <wp:inline distT="0" distB="0" distL="0" distR="0" wp14:anchorId="068470FE" wp14:editId="21EF8476">
            <wp:extent cx="139065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0650" cy="1304925"/>
                    </a:xfrm>
                    <a:prstGeom prst="rect">
                      <a:avLst/>
                    </a:prstGeom>
                  </pic:spPr>
                </pic:pic>
              </a:graphicData>
            </a:graphic>
          </wp:inline>
        </w:drawing>
      </w:r>
      <w:commentRangeEnd w:id="3"/>
      <w:r>
        <w:rPr>
          <w:rStyle w:val="CommentReference"/>
        </w:rPr>
        <w:commentReference w:id="3"/>
      </w:r>
    </w:p>
    <w:p w14:paraId="4967B853" w14:textId="77777777" w:rsidR="00D818B0" w:rsidRDefault="00D818B0" w:rsidP="00D818B0">
      <w:commentRangeStart w:id="4"/>
      <w:r>
        <w:rPr>
          <w:noProof/>
        </w:rPr>
        <w:drawing>
          <wp:inline distT="0" distB="0" distL="0" distR="0" wp14:anchorId="7CB96194" wp14:editId="6EE16C3D">
            <wp:extent cx="1250899" cy="160886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6077" t="30806" r="42862" b="43127"/>
                    <a:stretch/>
                  </pic:blipFill>
                  <pic:spPr bwMode="auto">
                    <a:xfrm>
                      <a:off x="0" y="0"/>
                      <a:ext cx="1251274" cy="1609344"/>
                    </a:xfrm>
                    <a:prstGeom prst="rect">
                      <a:avLst/>
                    </a:prstGeom>
                    <a:ln>
                      <a:noFill/>
                    </a:ln>
                    <a:extLst>
                      <a:ext uri="{53640926-AAD7-44D8-BBD7-CCE9431645EC}">
                        <a14:shadowObscured xmlns:a14="http://schemas.microsoft.com/office/drawing/2010/main"/>
                      </a:ext>
                    </a:extLst>
                  </pic:spPr>
                </pic:pic>
              </a:graphicData>
            </a:graphic>
          </wp:inline>
        </w:drawing>
      </w:r>
      <w:commentRangeEnd w:id="4"/>
      <w:r>
        <w:rPr>
          <w:rStyle w:val="CommentReference"/>
        </w:rPr>
        <w:commentReference w:id="4"/>
      </w:r>
    </w:p>
    <w:p w14:paraId="2B172703" w14:textId="77777777" w:rsidR="00D818B0" w:rsidRDefault="00D818B0" w:rsidP="00D818B0"/>
    <w:p w14:paraId="32407648" w14:textId="77777777" w:rsidR="00D818B0" w:rsidRDefault="00D818B0" w:rsidP="00D818B0"/>
    <w:p w14:paraId="6E0679FA" w14:textId="77777777" w:rsidR="00D818B0" w:rsidRDefault="00D818B0" w:rsidP="00D818B0"/>
    <w:p w14:paraId="09825326" w14:textId="77777777" w:rsidR="00D818B0" w:rsidRDefault="00D818B0" w:rsidP="00D818B0">
      <w:commentRangeStart w:id="5"/>
      <w:r>
        <w:rPr>
          <w:noProof/>
        </w:rPr>
        <w:drawing>
          <wp:inline distT="0" distB="0" distL="0" distR="0" wp14:anchorId="59025B91" wp14:editId="4A7FA9CF">
            <wp:extent cx="3108960" cy="3269615"/>
            <wp:effectExtent l="0" t="0" r="0" b="6985"/>
            <wp:docPr id="4" name="Picture 4" descr="C:\Users\thom991\Desktop\drawROI\r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991\Desktop\drawROI\ro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269615"/>
                    </a:xfrm>
                    <a:prstGeom prst="rect">
                      <a:avLst/>
                    </a:prstGeom>
                    <a:noFill/>
                    <a:ln>
                      <a:noFill/>
                    </a:ln>
                  </pic:spPr>
                </pic:pic>
              </a:graphicData>
            </a:graphic>
          </wp:inline>
        </w:drawing>
      </w:r>
      <w:commentRangeEnd w:id="5"/>
      <w:r>
        <w:rPr>
          <w:rStyle w:val="CommentReference"/>
        </w:rPr>
        <w:commentReference w:id="5"/>
      </w:r>
    </w:p>
    <w:p w14:paraId="67BC9EDC" w14:textId="77777777" w:rsidR="00D818B0" w:rsidRDefault="00D818B0" w:rsidP="00D818B0"/>
    <w:p w14:paraId="4A2757C1" w14:textId="77777777" w:rsidR="00D818B0" w:rsidRDefault="00D818B0" w:rsidP="00D818B0">
      <w:commentRangeStart w:id="6"/>
      <w:r>
        <w:rPr>
          <w:noProof/>
        </w:rPr>
        <w:lastRenderedPageBreak/>
        <w:drawing>
          <wp:inline distT="0" distB="0" distL="0" distR="0" wp14:anchorId="1EA245C4" wp14:editId="525B2254">
            <wp:extent cx="3108960" cy="3269615"/>
            <wp:effectExtent l="0" t="0" r="0" b="6985"/>
            <wp:docPr id="5" name="Picture 5" descr="C:\Users\thom991\Desktop\drawROI\rois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991\Desktop\drawROI\roisLabel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3269615"/>
                    </a:xfrm>
                    <a:prstGeom prst="rect">
                      <a:avLst/>
                    </a:prstGeom>
                    <a:noFill/>
                    <a:ln>
                      <a:noFill/>
                    </a:ln>
                  </pic:spPr>
                </pic:pic>
              </a:graphicData>
            </a:graphic>
          </wp:inline>
        </w:drawing>
      </w:r>
      <w:commentRangeEnd w:id="6"/>
      <w:r>
        <w:rPr>
          <w:rStyle w:val="CommentReference"/>
        </w:rPr>
        <w:commentReference w:id="6"/>
      </w:r>
    </w:p>
    <w:p w14:paraId="572921FF" w14:textId="77777777" w:rsidR="00D818B0" w:rsidRPr="00D818B0" w:rsidRDefault="00D818B0" w:rsidP="00D818B0"/>
    <w:p w14:paraId="19508A0A" w14:textId="41CC56C2" w:rsidR="00D818B0" w:rsidRDefault="00D818B0">
      <w:pPr>
        <w:pStyle w:val="Heading2"/>
      </w:pPr>
      <w:bookmarkStart w:id="7" w:name="_Apply_analysis_on"/>
      <w:bookmarkEnd w:id="7"/>
      <w:r>
        <w:t>Apply analysis on all images</w:t>
      </w:r>
    </w:p>
    <w:p w14:paraId="09C67C79" w14:textId="166E94C5" w:rsidR="00D35156" w:rsidRDefault="00D35156" w:rsidP="00D35156">
      <w:r>
        <w:t xml:space="preserve">All images in a folder called “Images” within a dataset folder is analyzed for all ROIs and saved to either a single struct </w:t>
      </w:r>
      <w:r w:rsidR="00F14191">
        <w:t>(‘</w:t>
      </w:r>
      <w:r w:rsidR="00F14191" w:rsidRPr="00F14191">
        <w:t>roiMarkedImages.mat</w:t>
      </w:r>
      <w:r w:rsidR="00F14191">
        <w:t xml:space="preserve">’) </w:t>
      </w:r>
      <w:r>
        <w:t>or a single folder</w:t>
      </w:r>
      <w:r w:rsidR="00F14191">
        <w:t xml:space="preserve"> (‘</w:t>
      </w:r>
      <w:r w:rsidR="00F14191" w:rsidRPr="00F14191">
        <w:t>ROI_Images</w:t>
      </w:r>
      <w:r w:rsidR="00F14191">
        <w:t>’)</w:t>
      </w:r>
      <w:r>
        <w:t xml:space="preserve"> into multiple</w:t>
      </w:r>
      <w:r w:rsidR="00F14191">
        <w:t xml:space="preserve"> mat files, one for each image.</w:t>
      </w:r>
      <w:bookmarkStart w:id="8" w:name="_GoBack"/>
      <w:bookmarkEnd w:id="8"/>
    </w:p>
    <w:p w14:paraId="7A3ED6DF" w14:textId="77777777" w:rsidR="00F14191" w:rsidRDefault="00F14191" w:rsidP="00D35156"/>
    <w:p w14:paraId="47845FDA" w14:textId="77777777" w:rsidR="00D35156" w:rsidRDefault="00D35156" w:rsidP="00D351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Do necessary analysis on ROIs    </w:t>
      </w:r>
    </w:p>
    <w:p w14:paraId="3C5E0423" w14:textId="7DD199AA" w:rsidR="00D35156" w:rsidRPr="00D35156" w:rsidRDefault="00D35156" w:rsidP="00D35156">
      <w:pPr>
        <w:autoSpaceDE w:val="0"/>
        <w:autoSpaceDN w:val="0"/>
        <w:adjustRightInd w:val="0"/>
        <w:spacing w:after="0" w:line="240" w:lineRule="auto"/>
        <w:rPr>
          <w:rFonts w:ascii="Courier New" w:hAnsi="Courier New" w:cs="Courier New"/>
          <w:color w:val="4F6228" w:themeColor="accent3" w:themeShade="80"/>
          <w:sz w:val="24"/>
          <w:szCs w:val="24"/>
        </w:rPr>
      </w:pPr>
      <w:r w:rsidRPr="00D35156">
        <w:rPr>
          <w:rFonts w:ascii="Courier New" w:hAnsi="Courier New" w:cs="Courier New"/>
          <w:color w:val="4F6228" w:themeColor="accent3" w:themeShade="80"/>
          <w:sz w:val="20"/>
          <w:szCs w:val="20"/>
        </w:rPr>
        <w:t>%</w:t>
      </w:r>
      <w:r w:rsidRPr="00D35156">
        <w:rPr>
          <w:rFonts w:ascii="Courier New" w:hAnsi="Courier New" w:cs="Courier New"/>
          <w:color w:val="4F6228" w:themeColor="accent3" w:themeShade="80"/>
          <w:sz w:val="20"/>
          <w:szCs w:val="20"/>
        </w:rPr>
        <w:t xml:space="preserve">    if ~flag || use_default_ginput || ~use_default_ginput; ROI_points_to_Ion_Images(false, false, transformedImage); end    </w:t>
      </w:r>
    </w:p>
    <w:p w14:paraId="56756E98" w14:textId="77777777" w:rsidR="00D35156" w:rsidRPr="00D35156" w:rsidRDefault="00D35156" w:rsidP="00D35156"/>
    <w:sectPr w:rsidR="00D35156" w:rsidRPr="00D351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est" w:date="2016-03-17T14:58:00Z" w:initials="t">
    <w:p w14:paraId="0D40DE37" w14:textId="77777777" w:rsidR="00D818B0" w:rsidRDefault="00D818B0" w:rsidP="00D818B0">
      <w:pPr>
        <w:pStyle w:val="CommentText"/>
      </w:pPr>
      <w:r>
        <w:rPr>
          <w:rStyle w:val="CommentReference"/>
        </w:rPr>
        <w:annotationRef/>
      </w:r>
      <w:r>
        <w:t>Info box asking the user to annotate the ROI.</w:t>
      </w:r>
    </w:p>
  </w:comment>
  <w:comment w:id="3" w:author="test" w:date="2016-03-17T14:56:00Z" w:initials="t">
    <w:p w14:paraId="0C999476" w14:textId="77777777" w:rsidR="00D818B0" w:rsidRDefault="00D818B0" w:rsidP="00D818B0">
      <w:pPr>
        <w:pStyle w:val="CommentText"/>
      </w:pPr>
      <w:r>
        <w:rPr>
          <w:rStyle w:val="CommentReference"/>
        </w:rPr>
        <w:annotationRef/>
      </w:r>
      <w:r>
        <w:t>Does the user want to draw another ROI</w:t>
      </w:r>
    </w:p>
  </w:comment>
  <w:comment w:id="4" w:author="test" w:date="2016-03-17T14:56:00Z" w:initials="t">
    <w:p w14:paraId="7AE13A58" w14:textId="77777777" w:rsidR="00D818B0" w:rsidRDefault="00D818B0" w:rsidP="00D818B0">
      <w:pPr>
        <w:pStyle w:val="CommentText"/>
      </w:pPr>
      <w:r>
        <w:rPr>
          <w:rStyle w:val="CommentReference"/>
        </w:rPr>
        <w:annotationRef/>
      </w:r>
      <w:r>
        <w:t>Just an example ROI</w:t>
      </w:r>
    </w:p>
  </w:comment>
  <w:comment w:id="5" w:author="test" w:date="2016-03-17T14:58:00Z" w:initials="t">
    <w:p w14:paraId="2D884D1D" w14:textId="77777777" w:rsidR="00D818B0" w:rsidRDefault="00D818B0" w:rsidP="00D818B0">
      <w:pPr>
        <w:pStyle w:val="CommentText"/>
      </w:pPr>
      <w:r>
        <w:rPr>
          <w:rStyle w:val="CommentReference"/>
        </w:rPr>
        <w:annotationRef/>
      </w:r>
      <w:r>
        <w:t>ROIs without annotation</w:t>
      </w:r>
    </w:p>
  </w:comment>
  <w:comment w:id="6" w:author="test" w:date="2016-03-17T15:00:00Z" w:initials="t">
    <w:p w14:paraId="610310D9" w14:textId="77777777" w:rsidR="00D818B0" w:rsidRDefault="00D818B0" w:rsidP="00D818B0">
      <w:pPr>
        <w:pStyle w:val="CommentText"/>
      </w:pPr>
      <w:r>
        <w:rPr>
          <w:rStyle w:val="CommentReference"/>
        </w:rPr>
        <w:annotationRef/>
      </w:r>
      <w:r>
        <w:t>Annotated ROIs</w:t>
      </w:r>
    </w:p>
    <w:p w14:paraId="4DAA4154" w14:textId="77777777" w:rsidR="00D818B0" w:rsidRDefault="00D818B0" w:rsidP="00D818B0">
      <w:pPr>
        <w:pStyle w:val="CommentText"/>
      </w:pPr>
      <w:r>
        <w:t>Note the overlap in ROIs “mask2 and section5” is colored differently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0DE37" w15:done="0"/>
  <w15:commentEx w15:paraId="0C999476" w15:done="0"/>
  <w15:commentEx w15:paraId="7AE13A58" w15:done="0"/>
  <w15:commentEx w15:paraId="2D884D1D" w15:done="0"/>
  <w15:commentEx w15:paraId="4DAA415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A4"/>
    <w:rsid w:val="00157E5D"/>
    <w:rsid w:val="002D433C"/>
    <w:rsid w:val="00346AD2"/>
    <w:rsid w:val="00464CB3"/>
    <w:rsid w:val="005C2543"/>
    <w:rsid w:val="006655BC"/>
    <w:rsid w:val="006A060F"/>
    <w:rsid w:val="0095126F"/>
    <w:rsid w:val="00984BCC"/>
    <w:rsid w:val="00B0337D"/>
    <w:rsid w:val="00D35156"/>
    <w:rsid w:val="00D60CA4"/>
    <w:rsid w:val="00D743D5"/>
    <w:rsid w:val="00D818B0"/>
    <w:rsid w:val="00F14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9329"/>
  <w15:docId w15:val="{B2539DEF-3FA1-4FA6-8383-D413C40E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7E5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18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CA4"/>
    <w:rPr>
      <w:rFonts w:ascii="Tahoma" w:hAnsi="Tahoma" w:cs="Tahoma"/>
      <w:sz w:val="16"/>
      <w:szCs w:val="16"/>
    </w:rPr>
  </w:style>
  <w:style w:type="character" w:styleId="CommentReference">
    <w:name w:val="annotation reference"/>
    <w:basedOn w:val="DefaultParagraphFont"/>
    <w:uiPriority w:val="99"/>
    <w:semiHidden/>
    <w:unhideWhenUsed/>
    <w:rsid w:val="00D743D5"/>
    <w:rPr>
      <w:sz w:val="16"/>
      <w:szCs w:val="16"/>
    </w:rPr>
  </w:style>
  <w:style w:type="paragraph" w:styleId="CommentText">
    <w:name w:val="annotation text"/>
    <w:basedOn w:val="Normal"/>
    <w:link w:val="CommentTextChar"/>
    <w:uiPriority w:val="99"/>
    <w:semiHidden/>
    <w:unhideWhenUsed/>
    <w:rsid w:val="00D743D5"/>
    <w:pPr>
      <w:spacing w:line="240" w:lineRule="auto"/>
    </w:pPr>
    <w:rPr>
      <w:sz w:val="20"/>
      <w:szCs w:val="20"/>
    </w:rPr>
  </w:style>
  <w:style w:type="character" w:customStyle="1" w:styleId="CommentTextChar">
    <w:name w:val="Comment Text Char"/>
    <w:basedOn w:val="DefaultParagraphFont"/>
    <w:link w:val="CommentText"/>
    <w:uiPriority w:val="99"/>
    <w:semiHidden/>
    <w:rsid w:val="00D743D5"/>
    <w:rPr>
      <w:sz w:val="20"/>
      <w:szCs w:val="20"/>
    </w:rPr>
  </w:style>
  <w:style w:type="paragraph" w:styleId="CommentSubject">
    <w:name w:val="annotation subject"/>
    <w:basedOn w:val="CommentText"/>
    <w:next w:val="CommentText"/>
    <w:link w:val="CommentSubjectChar"/>
    <w:uiPriority w:val="99"/>
    <w:semiHidden/>
    <w:unhideWhenUsed/>
    <w:rsid w:val="00D743D5"/>
    <w:rPr>
      <w:b/>
      <w:bCs/>
    </w:rPr>
  </w:style>
  <w:style w:type="character" w:customStyle="1" w:styleId="CommentSubjectChar">
    <w:name w:val="Comment Subject Char"/>
    <w:basedOn w:val="CommentTextChar"/>
    <w:link w:val="CommentSubject"/>
    <w:uiPriority w:val="99"/>
    <w:semiHidden/>
    <w:rsid w:val="00D743D5"/>
    <w:rPr>
      <w:b/>
      <w:bCs/>
      <w:sz w:val="20"/>
      <w:szCs w:val="20"/>
    </w:rPr>
  </w:style>
  <w:style w:type="character" w:customStyle="1" w:styleId="Heading1Char">
    <w:name w:val="Heading 1 Char"/>
    <w:basedOn w:val="DefaultParagraphFont"/>
    <w:link w:val="Heading1"/>
    <w:uiPriority w:val="9"/>
    <w:rsid w:val="00157E5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818B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818B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2431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Thomas, Mathew</cp:lastModifiedBy>
  <cp:revision>9</cp:revision>
  <dcterms:created xsi:type="dcterms:W3CDTF">2016-03-28T22:24:00Z</dcterms:created>
  <dcterms:modified xsi:type="dcterms:W3CDTF">2016-03-28T22:41:00Z</dcterms:modified>
</cp:coreProperties>
</file>