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BA29E9" w14:textId="77777777" w:rsidR="007028C8" w:rsidRPr="007028C8" w:rsidRDefault="007028C8" w:rsidP="007028C8">
      <w:pPr>
        <w:jc w:val="center"/>
        <w:outlineLvl w:val="0"/>
        <w:rPr>
          <w:rFonts w:ascii="Tahoma" w:hAnsi="Tahoma" w:cs="Tahoma"/>
          <w:sz w:val="28"/>
          <w:szCs w:val="20"/>
          <w:lang w:val="en-AU"/>
        </w:rPr>
      </w:pPr>
    </w:p>
    <w:p w14:paraId="7DE696AC" w14:textId="77777777" w:rsidR="007028C8" w:rsidRPr="007028C8" w:rsidRDefault="007028C8" w:rsidP="007028C8">
      <w:pPr>
        <w:jc w:val="center"/>
        <w:outlineLvl w:val="0"/>
        <w:rPr>
          <w:rFonts w:ascii="Tahoma" w:hAnsi="Tahoma" w:cs="Tahoma"/>
          <w:sz w:val="28"/>
          <w:szCs w:val="20"/>
          <w:lang w:val="en-AU"/>
        </w:rPr>
      </w:pPr>
    </w:p>
    <w:p w14:paraId="122F4C2F" w14:textId="77777777" w:rsidR="007028C8" w:rsidRPr="007028C8" w:rsidRDefault="007028C8" w:rsidP="007028C8">
      <w:pPr>
        <w:jc w:val="center"/>
        <w:outlineLvl w:val="0"/>
        <w:rPr>
          <w:rFonts w:ascii="Tahoma" w:hAnsi="Tahoma" w:cs="Tahoma"/>
          <w:sz w:val="28"/>
          <w:szCs w:val="20"/>
          <w:lang w:val="en-AU"/>
        </w:rPr>
      </w:pPr>
    </w:p>
    <w:p w14:paraId="3B8A58C1" w14:textId="77777777" w:rsidR="007028C8" w:rsidRPr="007028C8" w:rsidRDefault="007028C8" w:rsidP="007028C8">
      <w:pPr>
        <w:jc w:val="center"/>
        <w:outlineLvl w:val="0"/>
        <w:rPr>
          <w:rFonts w:ascii="Tahoma" w:hAnsi="Tahoma" w:cs="Tahoma"/>
          <w:sz w:val="28"/>
          <w:szCs w:val="20"/>
          <w:lang w:val="en-AU"/>
        </w:rPr>
      </w:pPr>
    </w:p>
    <w:p w14:paraId="457BA800" w14:textId="77777777" w:rsidR="007028C8" w:rsidRPr="007028C8" w:rsidRDefault="007028C8" w:rsidP="007028C8">
      <w:pPr>
        <w:jc w:val="center"/>
        <w:outlineLvl w:val="0"/>
        <w:rPr>
          <w:rFonts w:ascii="Tahoma" w:hAnsi="Tahoma" w:cs="Tahoma"/>
          <w:sz w:val="28"/>
          <w:szCs w:val="20"/>
          <w:lang w:val="en-AU"/>
        </w:rPr>
      </w:pPr>
    </w:p>
    <w:p w14:paraId="33E8D135" w14:textId="77777777" w:rsidR="007028C8" w:rsidRPr="007028C8" w:rsidRDefault="007028C8" w:rsidP="007028C8">
      <w:pPr>
        <w:jc w:val="center"/>
        <w:outlineLvl w:val="0"/>
        <w:rPr>
          <w:rFonts w:ascii="Tahoma" w:hAnsi="Tahoma" w:cs="Tahoma"/>
          <w:sz w:val="28"/>
          <w:szCs w:val="20"/>
          <w:lang w:val="en-AU"/>
        </w:rPr>
      </w:pPr>
    </w:p>
    <w:p w14:paraId="05AEA37E" w14:textId="77777777" w:rsidR="007028C8" w:rsidRPr="007028C8" w:rsidRDefault="007028C8" w:rsidP="007028C8">
      <w:pPr>
        <w:jc w:val="center"/>
        <w:outlineLvl w:val="0"/>
        <w:rPr>
          <w:rFonts w:ascii="Tahoma" w:hAnsi="Tahoma" w:cs="Tahoma"/>
          <w:sz w:val="28"/>
          <w:szCs w:val="20"/>
          <w:lang w:val="en-AU"/>
        </w:rPr>
      </w:pPr>
      <w:r w:rsidRPr="007028C8">
        <w:rPr>
          <w:rFonts w:ascii="Tahoma" w:hAnsi="Tahoma" w:cs="Tahoma"/>
          <w:sz w:val="28"/>
          <w:szCs w:val="20"/>
          <w:lang w:val="en-AU"/>
        </w:rPr>
        <w:t xml:space="preserve">Test Plan Document </w:t>
      </w:r>
    </w:p>
    <w:p w14:paraId="17C2C5F5" w14:textId="77777777" w:rsidR="007028C8" w:rsidRPr="007028C8" w:rsidRDefault="007028C8" w:rsidP="007028C8">
      <w:pPr>
        <w:jc w:val="center"/>
        <w:outlineLvl w:val="0"/>
        <w:rPr>
          <w:rFonts w:ascii="Tahoma" w:hAnsi="Tahoma" w:cs="Tahoma"/>
          <w:sz w:val="28"/>
          <w:szCs w:val="20"/>
          <w:lang w:val="en-AU"/>
        </w:rPr>
      </w:pPr>
    </w:p>
    <w:p w14:paraId="26310FCA" w14:textId="77777777" w:rsidR="007028C8" w:rsidRPr="007028C8" w:rsidRDefault="007028C8" w:rsidP="007028C8">
      <w:pPr>
        <w:jc w:val="center"/>
        <w:outlineLvl w:val="0"/>
        <w:rPr>
          <w:rFonts w:ascii="Tahoma" w:hAnsi="Tahoma" w:cs="Tahoma"/>
          <w:sz w:val="28"/>
          <w:szCs w:val="20"/>
          <w:lang w:val="en-AU"/>
        </w:rPr>
      </w:pPr>
      <w:r w:rsidRPr="007028C8">
        <w:rPr>
          <w:rFonts w:ascii="Tahoma" w:hAnsi="Tahoma" w:cs="Tahoma"/>
          <w:sz w:val="28"/>
          <w:szCs w:val="20"/>
          <w:lang w:val="en-AU"/>
        </w:rPr>
        <w:t xml:space="preserve">For </w:t>
      </w:r>
    </w:p>
    <w:p w14:paraId="43376C4F" w14:textId="77777777" w:rsidR="007028C8" w:rsidRPr="007028C8" w:rsidRDefault="007028C8" w:rsidP="007028C8">
      <w:pPr>
        <w:jc w:val="center"/>
        <w:outlineLvl w:val="0"/>
        <w:rPr>
          <w:rFonts w:ascii="Tahoma" w:hAnsi="Tahoma" w:cs="Tahoma"/>
          <w:sz w:val="28"/>
          <w:szCs w:val="20"/>
          <w:lang w:val="en-AU"/>
        </w:rPr>
      </w:pPr>
    </w:p>
    <w:p w14:paraId="4042E7D1" w14:textId="0FC76B26" w:rsidR="007028C8" w:rsidRPr="007028C8" w:rsidRDefault="003D5AB0" w:rsidP="007028C8">
      <w:pPr>
        <w:jc w:val="center"/>
        <w:outlineLvl w:val="0"/>
        <w:rPr>
          <w:rFonts w:ascii="Tahoma" w:hAnsi="Tahoma" w:cs="Tahoma"/>
          <w:sz w:val="28"/>
          <w:szCs w:val="20"/>
          <w:lang w:val="en-AU"/>
        </w:rPr>
      </w:pPr>
      <w:r>
        <w:rPr>
          <w:rFonts w:ascii="Tahoma" w:hAnsi="Tahoma" w:cs="Tahoma"/>
          <w:sz w:val="28"/>
          <w:szCs w:val="20"/>
          <w:lang w:val="en-AU"/>
        </w:rPr>
        <w:t>FLORA</w:t>
      </w:r>
    </w:p>
    <w:p w14:paraId="61C423F3" w14:textId="77777777" w:rsidR="007028C8" w:rsidRPr="007028C8" w:rsidRDefault="007028C8" w:rsidP="007028C8">
      <w:pPr>
        <w:jc w:val="both"/>
        <w:rPr>
          <w:rFonts w:ascii="Tahoma" w:hAnsi="Tahoma" w:cs="Tahoma"/>
          <w:sz w:val="20"/>
          <w:szCs w:val="20"/>
          <w:lang w:val="en-AU"/>
        </w:rPr>
      </w:pPr>
    </w:p>
    <w:p w14:paraId="3CA4181D" w14:textId="77777777" w:rsidR="007028C8" w:rsidRPr="007028C8" w:rsidRDefault="007028C8" w:rsidP="007028C8">
      <w:pPr>
        <w:jc w:val="both"/>
        <w:rPr>
          <w:rFonts w:ascii="Tahoma" w:hAnsi="Tahoma" w:cs="Tahoma"/>
          <w:sz w:val="20"/>
          <w:szCs w:val="20"/>
          <w:lang w:val="en-AU"/>
        </w:rPr>
      </w:pPr>
    </w:p>
    <w:p w14:paraId="7E3DED85" w14:textId="77777777" w:rsidR="007028C8" w:rsidRPr="007028C8" w:rsidRDefault="007028C8" w:rsidP="007028C8">
      <w:pPr>
        <w:jc w:val="both"/>
        <w:rPr>
          <w:rFonts w:ascii="Tahoma" w:hAnsi="Tahoma" w:cs="Tahoma"/>
          <w:sz w:val="20"/>
          <w:szCs w:val="20"/>
          <w:lang w:val="en-AU"/>
        </w:rPr>
      </w:pPr>
    </w:p>
    <w:p w14:paraId="28CDF11E" w14:textId="77777777" w:rsidR="007028C8" w:rsidRPr="007028C8" w:rsidRDefault="007028C8" w:rsidP="007028C8">
      <w:pPr>
        <w:jc w:val="both"/>
        <w:rPr>
          <w:rFonts w:ascii="Tahoma" w:hAnsi="Tahoma" w:cs="Tahoma"/>
          <w:sz w:val="20"/>
          <w:szCs w:val="20"/>
          <w:lang w:val="en-AU"/>
        </w:rPr>
      </w:pPr>
    </w:p>
    <w:p w14:paraId="7FA7D1A7" w14:textId="77777777" w:rsidR="007028C8" w:rsidRPr="007028C8" w:rsidRDefault="007028C8" w:rsidP="007028C8">
      <w:pPr>
        <w:jc w:val="both"/>
        <w:rPr>
          <w:rFonts w:ascii="Tahoma" w:hAnsi="Tahoma" w:cs="Tahoma"/>
          <w:sz w:val="20"/>
          <w:szCs w:val="20"/>
          <w:lang w:val="en-AU"/>
        </w:rPr>
      </w:pPr>
    </w:p>
    <w:p w14:paraId="6422F7FD" w14:textId="77777777" w:rsidR="007028C8" w:rsidRPr="007028C8" w:rsidRDefault="007028C8" w:rsidP="007028C8">
      <w:pPr>
        <w:jc w:val="both"/>
        <w:rPr>
          <w:rFonts w:ascii="Tahoma" w:hAnsi="Tahoma" w:cs="Tahoma"/>
          <w:sz w:val="20"/>
          <w:szCs w:val="20"/>
          <w:lang w:val="en-AU"/>
        </w:rPr>
      </w:pPr>
    </w:p>
    <w:p w14:paraId="2C909CB9" w14:textId="77777777" w:rsidR="007028C8" w:rsidRPr="007028C8" w:rsidRDefault="007028C8" w:rsidP="007028C8">
      <w:pPr>
        <w:jc w:val="both"/>
        <w:rPr>
          <w:rFonts w:ascii="Tahoma" w:hAnsi="Tahoma" w:cs="Tahoma"/>
          <w:sz w:val="20"/>
          <w:szCs w:val="20"/>
          <w:lang w:val="en-AU"/>
        </w:rPr>
      </w:pPr>
    </w:p>
    <w:p w14:paraId="42D929B1" w14:textId="77777777" w:rsidR="007028C8" w:rsidRPr="007028C8" w:rsidRDefault="007028C8" w:rsidP="007028C8">
      <w:pPr>
        <w:jc w:val="both"/>
        <w:rPr>
          <w:rFonts w:ascii="Tahoma" w:hAnsi="Tahoma" w:cs="Tahoma"/>
          <w:sz w:val="20"/>
          <w:szCs w:val="20"/>
          <w:lang w:val="en-AU"/>
        </w:rPr>
      </w:pPr>
    </w:p>
    <w:p w14:paraId="202145E4" w14:textId="77777777" w:rsidR="007028C8" w:rsidRPr="007028C8" w:rsidRDefault="007028C8" w:rsidP="007028C8">
      <w:pPr>
        <w:jc w:val="both"/>
        <w:rPr>
          <w:rFonts w:ascii="Tahoma" w:hAnsi="Tahoma" w:cs="Tahoma"/>
          <w:sz w:val="20"/>
          <w:szCs w:val="20"/>
          <w:lang w:val="en-AU"/>
        </w:rPr>
      </w:pPr>
    </w:p>
    <w:p w14:paraId="37830675" w14:textId="77777777" w:rsidR="007028C8" w:rsidRPr="007028C8" w:rsidRDefault="007028C8" w:rsidP="007028C8">
      <w:pPr>
        <w:jc w:val="center"/>
        <w:rPr>
          <w:rFonts w:ascii="Tahoma" w:hAnsi="Tahoma" w:cs="Tahoma"/>
          <w:b/>
          <w:i/>
          <w:sz w:val="20"/>
          <w:szCs w:val="20"/>
          <w:lang w:val="en-AU"/>
        </w:rPr>
      </w:pPr>
    </w:p>
    <w:p w14:paraId="389B8D0C" w14:textId="77777777" w:rsidR="007028C8" w:rsidRPr="007028C8" w:rsidRDefault="007028C8" w:rsidP="007028C8">
      <w:pPr>
        <w:jc w:val="center"/>
        <w:rPr>
          <w:rFonts w:ascii="Tahoma" w:hAnsi="Tahoma" w:cs="Tahoma"/>
          <w:sz w:val="20"/>
          <w:szCs w:val="20"/>
          <w:lang w:val="en-AU"/>
        </w:rPr>
      </w:pPr>
    </w:p>
    <w:p w14:paraId="427ED755" w14:textId="77777777" w:rsidR="007028C8" w:rsidRPr="007028C8" w:rsidRDefault="007028C8" w:rsidP="007028C8">
      <w:pPr>
        <w:jc w:val="center"/>
        <w:rPr>
          <w:rFonts w:ascii="Tahoma" w:hAnsi="Tahoma" w:cs="Tahoma"/>
          <w:sz w:val="20"/>
          <w:szCs w:val="20"/>
          <w:lang w:val="en-AU"/>
        </w:rPr>
      </w:pPr>
    </w:p>
    <w:p w14:paraId="1717A6C8" w14:textId="77777777" w:rsidR="007028C8" w:rsidRPr="007028C8" w:rsidRDefault="007028C8" w:rsidP="007028C8">
      <w:pPr>
        <w:jc w:val="center"/>
        <w:rPr>
          <w:rFonts w:ascii="Tahoma" w:hAnsi="Tahoma" w:cs="Tahoma"/>
          <w:sz w:val="20"/>
          <w:szCs w:val="20"/>
          <w:lang w:val="en-AU"/>
        </w:rPr>
      </w:pPr>
    </w:p>
    <w:p w14:paraId="01660467" w14:textId="77777777" w:rsidR="007028C8" w:rsidRPr="007028C8" w:rsidRDefault="007028C8" w:rsidP="007028C8">
      <w:pPr>
        <w:jc w:val="center"/>
        <w:rPr>
          <w:rFonts w:ascii="Tahoma" w:hAnsi="Tahoma" w:cs="Tahoma"/>
          <w:sz w:val="20"/>
          <w:szCs w:val="20"/>
          <w:lang w:val="en-AU"/>
        </w:rPr>
      </w:pPr>
    </w:p>
    <w:p w14:paraId="41C38A4E" w14:textId="77777777" w:rsidR="007028C8" w:rsidRPr="007028C8" w:rsidRDefault="007028C8" w:rsidP="007028C8">
      <w:pPr>
        <w:jc w:val="center"/>
        <w:rPr>
          <w:rFonts w:ascii="Tahoma" w:hAnsi="Tahoma" w:cs="Tahoma"/>
          <w:sz w:val="20"/>
          <w:szCs w:val="20"/>
          <w:lang w:val="en-AU"/>
        </w:rPr>
      </w:pPr>
    </w:p>
    <w:p w14:paraId="059DB698" w14:textId="77777777" w:rsidR="007028C8" w:rsidRPr="007028C8" w:rsidRDefault="007028C8" w:rsidP="007028C8">
      <w:pPr>
        <w:jc w:val="center"/>
        <w:rPr>
          <w:rFonts w:ascii="Tahoma" w:hAnsi="Tahoma" w:cs="Tahoma"/>
          <w:sz w:val="20"/>
          <w:szCs w:val="20"/>
          <w:lang w:val="en-AU"/>
        </w:rPr>
      </w:pPr>
    </w:p>
    <w:p w14:paraId="0E72A583" w14:textId="77777777" w:rsidR="007028C8" w:rsidRPr="007028C8" w:rsidRDefault="007028C8" w:rsidP="007028C8">
      <w:pPr>
        <w:jc w:val="center"/>
        <w:rPr>
          <w:rFonts w:ascii="Tahoma" w:hAnsi="Tahoma" w:cs="Tahoma"/>
          <w:sz w:val="20"/>
          <w:szCs w:val="20"/>
          <w:lang w:val="en-AU"/>
        </w:rPr>
      </w:pPr>
    </w:p>
    <w:p w14:paraId="5F444038" w14:textId="77777777" w:rsidR="007028C8" w:rsidRDefault="007028C8" w:rsidP="007028C8">
      <w:pPr>
        <w:jc w:val="both"/>
        <w:rPr>
          <w:noProof/>
        </w:rPr>
      </w:pPr>
      <w:r w:rsidRPr="007028C8">
        <w:rPr>
          <w:rFonts w:ascii="Tahoma" w:hAnsi="Tahoma" w:cs="Tahoma"/>
          <w:sz w:val="20"/>
          <w:szCs w:val="20"/>
          <w:lang w:val="en-AU"/>
        </w:rPr>
        <w:br w:type="page"/>
      </w:r>
      <w:r w:rsidRPr="007028C8">
        <w:rPr>
          <w:rFonts w:ascii="Tahoma" w:hAnsi="Tahoma" w:cs="Tahoma"/>
          <w:sz w:val="20"/>
          <w:szCs w:val="20"/>
          <w:lang w:val="en-AU"/>
        </w:rPr>
        <w:fldChar w:fldCharType="begin"/>
      </w:r>
      <w:r w:rsidRPr="007028C8">
        <w:rPr>
          <w:rFonts w:ascii="Tahoma" w:hAnsi="Tahoma" w:cs="Tahoma"/>
          <w:sz w:val="20"/>
          <w:szCs w:val="20"/>
          <w:lang w:val="en-AU"/>
        </w:rPr>
        <w:instrText xml:space="preserve"> TOC \o "1-3" </w:instrText>
      </w:r>
      <w:r w:rsidRPr="007028C8">
        <w:rPr>
          <w:rFonts w:ascii="Tahoma" w:hAnsi="Tahoma" w:cs="Tahoma"/>
          <w:sz w:val="20"/>
          <w:szCs w:val="20"/>
          <w:lang w:val="en-AU"/>
        </w:rPr>
        <w:fldChar w:fldCharType="separate"/>
      </w:r>
    </w:p>
    <w:p w14:paraId="586095EF" w14:textId="77777777" w:rsidR="007028C8" w:rsidRDefault="007028C8">
      <w:pPr>
        <w:pStyle w:val="TOC1"/>
        <w:tabs>
          <w:tab w:val="left" w:pos="480"/>
          <w:tab w:val="right" w:leader="dot" w:pos="8630"/>
        </w:tabs>
        <w:rPr>
          <w:b w:val="0"/>
          <w:caps w:val="0"/>
          <w:noProof/>
          <w:sz w:val="24"/>
          <w:szCs w:val="24"/>
          <w:lang w:val="en-US" w:eastAsia="ko-KR"/>
        </w:rPr>
      </w:pPr>
      <w:r>
        <w:rPr>
          <w:noProof/>
        </w:rPr>
        <w:lastRenderedPageBreak/>
        <w:t>1</w:t>
      </w:r>
      <w:r>
        <w:rPr>
          <w:b w:val="0"/>
          <w:caps w:val="0"/>
          <w:noProof/>
          <w:sz w:val="24"/>
          <w:szCs w:val="24"/>
          <w:lang w:val="en-US" w:eastAsia="ko-KR"/>
        </w:rPr>
        <w:tab/>
      </w:r>
      <w:r>
        <w:rPr>
          <w:noProof/>
        </w:rPr>
        <w:t>Introduction</w:t>
      </w:r>
      <w:r>
        <w:rPr>
          <w:noProof/>
        </w:rPr>
        <w:tab/>
      </w:r>
      <w:r>
        <w:rPr>
          <w:noProof/>
        </w:rPr>
        <w:fldChar w:fldCharType="begin"/>
      </w:r>
      <w:r>
        <w:rPr>
          <w:noProof/>
        </w:rPr>
        <w:instrText xml:space="preserve"> PAGEREF _Toc255385555 \h </w:instrText>
      </w:r>
      <w:r>
        <w:rPr>
          <w:noProof/>
        </w:rPr>
      </w:r>
      <w:r>
        <w:rPr>
          <w:noProof/>
        </w:rPr>
        <w:fldChar w:fldCharType="separate"/>
      </w:r>
      <w:r>
        <w:rPr>
          <w:noProof/>
        </w:rPr>
        <w:t>3</w:t>
      </w:r>
      <w:r>
        <w:rPr>
          <w:noProof/>
        </w:rPr>
        <w:fldChar w:fldCharType="end"/>
      </w:r>
    </w:p>
    <w:p w14:paraId="0C64D9C1" w14:textId="77777777" w:rsidR="007028C8" w:rsidRDefault="007028C8">
      <w:pPr>
        <w:pStyle w:val="TOC1"/>
        <w:tabs>
          <w:tab w:val="left" w:pos="480"/>
          <w:tab w:val="right" w:leader="dot" w:pos="8630"/>
        </w:tabs>
        <w:rPr>
          <w:b w:val="0"/>
          <w:caps w:val="0"/>
          <w:noProof/>
          <w:sz w:val="24"/>
          <w:szCs w:val="24"/>
          <w:lang w:val="en-US" w:eastAsia="ko-KR"/>
        </w:rPr>
      </w:pPr>
      <w:r>
        <w:rPr>
          <w:noProof/>
        </w:rPr>
        <w:t>2</w:t>
      </w:r>
      <w:r>
        <w:rPr>
          <w:b w:val="0"/>
          <w:caps w:val="0"/>
          <w:noProof/>
          <w:sz w:val="24"/>
          <w:szCs w:val="24"/>
          <w:lang w:val="en-US" w:eastAsia="ko-KR"/>
        </w:rPr>
        <w:tab/>
      </w:r>
      <w:r>
        <w:rPr>
          <w:noProof/>
        </w:rPr>
        <w:t>Business Background</w:t>
      </w:r>
      <w:r>
        <w:rPr>
          <w:noProof/>
        </w:rPr>
        <w:tab/>
      </w:r>
      <w:r>
        <w:rPr>
          <w:noProof/>
        </w:rPr>
        <w:fldChar w:fldCharType="begin"/>
      </w:r>
      <w:r>
        <w:rPr>
          <w:noProof/>
        </w:rPr>
        <w:instrText xml:space="preserve"> PAGEREF _Toc255385556 \h </w:instrText>
      </w:r>
      <w:r>
        <w:rPr>
          <w:noProof/>
        </w:rPr>
      </w:r>
      <w:r>
        <w:rPr>
          <w:noProof/>
        </w:rPr>
        <w:fldChar w:fldCharType="separate"/>
      </w:r>
      <w:r>
        <w:rPr>
          <w:noProof/>
        </w:rPr>
        <w:t>3</w:t>
      </w:r>
      <w:r>
        <w:rPr>
          <w:noProof/>
        </w:rPr>
        <w:fldChar w:fldCharType="end"/>
      </w:r>
    </w:p>
    <w:p w14:paraId="1402721F" w14:textId="560A7462" w:rsidR="007028C8" w:rsidRDefault="007028C8">
      <w:pPr>
        <w:pStyle w:val="TOC1"/>
        <w:tabs>
          <w:tab w:val="left" w:pos="480"/>
          <w:tab w:val="right" w:leader="dot" w:pos="8630"/>
        </w:tabs>
        <w:rPr>
          <w:b w:val="0"/>
          <w:caps w:val="0"/>
          <w:noProof/>
          <w:sz w:val="24"/>
          <w:szCs w:val="24"/>
          <w:lang w:val="en-US" w:eastAsia="ko-KR"/>
        </w:rPr>
      </w:pPr>
      <w:r>
        <w:rPr>
          <w:noProof/>
        </w:rPr>
        <w:t>3</w:t>
      </w:r>
      <w:r>
        <w:rPr>
          <w:b w:val="0"/>
          <w:caps w:val="0"/>
          <w:noProof/>
          <w:sz w:val="24"/>
          <w:szCs w:val="24"/>
          <w:lang w:val="en-US" w:eastAsia="ko-KR"/>
        </w:rPr>
        <w:tab/>
      </w:r>
      <w:r>
        <w:rPr>
          <w:noProof/>
        </w:rPr>
        <w:t>Test Objectives</w:t>
      </w:r>
      <w:r>
        <w:rPr>
          <w:noProof/>
        </w:rPr>
        <w:tab/>
      </w:r>
      <w:r w:rsidR="0084561D">
        <w:rPr>
          <w:noProof/>
        </w:rPr>
        <w:t>4</w:t>
      </w:r>
    </w:p>
    <w:p w14:paraId="3CE0BACC" w14:textId="5E9DBF14" w:rsidR="007028C8" w:rsidRDefault="007028C8">
      <w:pPr>
        <w:pStyle w:val="TOC1"/>
        <w:tabs>
          <w:tab w:val="left" w:pos="480"/>
          <w:tab w:val="right" w:leader="dot" w:pos="8630"/>
        </w:tabs>
        <w:rPr>
          <w:b w:val="0"/>
          <w:caps w:val="0"/>
          <w:noProof/>
          <w:sz w:val="24"/>
          <w:szCs w:val="24"/>
          <w:lang w:val="en-US" w:eastAsia="ko-KR"/>
        </w:rPr>
      </w:pPr>
      <w:r>
        <w:rPr>
          <w:noProof/>
        </w:rPr>
        <w:t>4</w:t>
      </w:r>
      <w:r>
        <w:rPr>
          <w:b w:val="0"/>
          <w:caps w:val="0"/>
          <w:noProof/>
          <w:sz w:val="24"/>
          <w:szCs w:val="24"/>
          <w:lang w:val="en-US" w:eastAsia="ko-KR"/>
        </w:rPr>
        <w:tab/>
      </w:r>
      <w:r>
        <w:rPr>
          <w:noProof/>
        </w:rPr>
        <w:t>Scope</w:t>
      </w:r>
      <w:r>
        <w:rPr>
          <w:noProof/>
        </w:rPr>
        <w:tab/>
      </w:r>
      <w:r w:rsidR="0084561D">
        <w:rPr>
          <w:noProof/>
        </w:rPr>
        <w:t>4</w:t>
      </w:r>
    </w:p>
    <w:p w14:paraId="146AEC0B" w14:textId="0FD77095" w:rsidR="007028C8" w:rsidRDefault="007028C8">
      <w:pPr>
        <w:pStyle w:val="TOC1"/>
        <w:tabs>
          <w:tab w:val="left" w:pos="480"/>
          <w:tab w:val="right" w:leader="dot" w:pos="8630"/>
        </w:tabs>
        <w:rPr>
          <w:b w:val="0"/>
          <w:caps w:val="0"/>
          <w:noProof/>
          <w:sz w:val="24"/>
          <w:szCs w:val="24"/>
          <w:lang w:val="en-US" w:eastAsia="ko-KR"/>
        </w:rPr>
      </w:pPr>
      <w:r>
        <w:rPr>
          <w:noProof/>
        </w:rPr>
        <w:t>5</w:t>
      </w:r>
      <w:r>
        <w:rPr>
          <w:b w:val="0"/>
          <w:caps w:val="0"/>
          <w:noProof/>
          <w:sz w:val="24"/>
          <w:szCs w:val="24"/>
          <w:lang w:val="en-US" w:eastAsia="ko-KR"/>
        </w:rPr>
        <w:tab/>
      </w:r>
      <w:r>
        <w:rPr>
          <w:noProof/>
        </w:rPr>
        <w:t>Test types Identified</w:t>
      </w:r>
      <w:r>
        <w:rPr>
          <w:noProof/>
        </w:rPr>
        <w:tab/>
      </w:r>
      <w:r w:rsidR="0084561D">
        <w:rPr>
          <w:noProof/>
        </w:rPr>
        <w:t>5</w:t>
      </w:r>
    </w:p>
    <w:p w14:paraId="64EE23DB" w14:textId="36265958" w:rsidR="007028C8" w:rsidRDefault="007028C8">
      <w:pPr>
        <w:pStyle w:val="TOC1"/>
        <w:tabs>
          <w:tab w:val="left" w:pos="480"/>
          <w:tab w:val="right" w:leader="dot" w:pos="8630"/>
        </w:tabs>
        <w:rPr>
          <w:b w:val="0"/>
          <w:caps w:val="0"/>
          <w:noProof/>
          <w:sz w:val="24"/>
          <w:szCs w:val="24"/>
          <w:lang w:val="en-US" w:eastAsia="ko-KR"/>
        </w:rPr>
      </w:pPr>
      <w:r>
        <w:rPr>
          <w:noProof/>
        </w:rPr>
        <w:t>6</w:t>
      </w:r>
      <w:r>
        <w:rPr>
          <w:b w:val="0"/>
          <w:caps w:val="0"/>
          <w:noProof/>
          <w:sz w:val="24"/>
          <w:szCs w:val="24"/>
          <w:lang w:val="en-US" w:eastAsia="ko-KR"/>
        </w:rPr>
        <w:tab/>
      </w:r>
      <w:r>
        <w:rPr>
          <w:noProof/>
        </w:rPr>
        <w:t>Problems Perceived</w:t>
      </w:r>
      <w:r>
        <w:rPr>
          <w:noProof/>
        </w:rPr>
        <w:tab/>
      </w:r>
      <w:r w:rsidR="0084561D">
        <w:rPr>
          <w:noProof/>
        </w:rPr>
        <w:t>5</w:t>
      </w:r>
    </w:p>
    <w:p w14:paraId="1EE27BCD" w14:textId="0D2C6CD7" w:rsidR="007028C8" w:rsidRDefault="007028C8">
      <w:pPr>
        <w:pStyle w:val="TOC1"/>
        <w:tabs>
          <w:tab w:val="left" w:pos="480"/>
          <w:tab w:val="right" w:leader="dot" w:pos="8630"/>
        </w:tabs>
        <w:rPr>
          <w:b w:val="0"/>
          <w:caps w:val="0"/>
          <w:noProof/>
          <w:sz w:val="24"/>
          <w:szCs w:val="24"/>
          <w:lang w:val="en-US" w:eastAsia="ko-KR"/>
        </w:rPr>
      </w:pPr>
      <w:r>
        <w:rPr>
          <w:noProof/>
        </w:rPr>
        <w:t>7</w:t>
      </w:r>
      <w:r>
        <w:rPr>
          <w:b w:val="0"/>
          <w:caps w:val="0"/>
          <w:noProof/>
          <w:sz w:val="24"/>
          <w:szCs w:val="24"/>
          <w:lang w:val="en-US" w:eastAsia="ko-KR"/>
        </w:rPr>
        <w:tab/>
      </w:r>
      <w:r>
        <w:rPr>
          <w:noProof/>
        </w:rPr>
        <w:t>Architecture</w:t>
      </w:r>
      <w:r>
        <w:rPr>
          <w:noProof/>
        </w:rPr>
        <w:tab/>
      </w:r>
      <w:r w:rsidR="0084561D">
        <w:rPr>
          <w:noProof/>
        </w:rPr>
        <w:t>5</w:t>
      </w:r>
    </w:p>
    <w:p w14:paraId="71B428E2" w14:textId="5B106687" w:rsidR="007028C8" w:rsidRDefault="007028C8">
      <w:pPr>
        <w:pStyle w:val="TOC1"/>
        <w:tabs>
          <w:tab w:val="left" w:pos="480"/>
          <w:tab w:val="right" w:leader="dot" w:pos="8630"/>
        </w:tabs>
        <w:rPr>
          <w:b w:val="0"/>
          <w:caps w:val="0"/>
          <w:noProof/>
          <w:sz w:val="24"/>
          <w:szCs w:val="24"/>
          <w:lang w:val="en-US" w:eastAsia="ko-KR"/>
        </w:rPr>
      </w:pPr>
      <w:r>
        <w:rPr>
          <w:noProof/>
        </w:rPr>
        <w:t>8</w:t>
      </w:r>
      <w:r>
        <w:rPr>
          <w:b w:val="0"/>
          <w:caps w:val="0"/>
          <w:noProof/>
          <w:sz w:val="24"/>
          <w:szCs w:val="24"/>
          <w:lang w:val="en-US" w:eastAsia="ko-KR"/>
        </w:rPr>
        <w:tab/>
      </w:r>
      <w:r>
        <w:rPr>
          <w:noProof/>
        </w:rPr>
        <w:t>Environment</w:t>
      </w:r>
      <w:r>
        <w:rPr>
          <w:noProof/>
        </w:rPr>
        <w:tab/>
      </w:r>
      <w:r w:rsidR="0084561D">
        <w:rPr>
          <w:noProof/>
        </w:rPr>
        <w:t>6</w:t>
      </w:r>
    </w:p>
    <w:p w14:paraId="279155E5" w14:textId="14928731" w:rsidR="007028C8" w:rsidRDefault="007028C8">
      <w:pPr>
        <w:pStyle w:val="TOC1"/>
        <w:tabs>
          <w:tab w:val="left" w:pos="480"/>
          <w:tab w:val="right" w:leader="dot" w:pos="8630"/>
        </w:tabs>
        <w:rPr>
          <w:b w:val="0"/>
          <w:caps w:val="0"/>
          <w:noProof/>
          <w:sz w:val="24"/>
          <w:szCs w:val="24"/>
          <w:lang w:val="en-US" w:eastAsia="ko-KR"/>
        </w:rPr>
      </w:pPr>
      <w:r>
        <w:rPr>
          <w:noProof/>
        </w:rPr>
        <w:t>9</w:t>
      </w:r>
      <w:r>
        <w:rPr>
          <w:b w:val="0"/>
          <w:caps w:val="0"/>
          <w:noProof/>
          <w:sz w:val="24"/>
          <w:szCs w:val="24"/>
          <w:lang w:val="en-US" w:eastAsia="ko-KR"/>
        </w:rPr>
        <w:tab/>
      </w:r>
      <w:r>
        <w:rPr>
          <w:noProof/>
        </w:rPr>
        <w:t>Assumptions</w:t>
      </w:r>
      <w:r>
        <w:rPr>
          <w:noProof/>
        </w:rPr>
        <w:tab/>
      </w:r>
      <w:r w:rsidR="0084561D">
        <w:rPr>
          <w:noProof/>
        </w:rPr>
        <w:t>6</w:t>
      </w:r>
    </w:p>
    <w:p w14:paraId="0D990C55" w14:textId="77CCBE11" w:rsidR="007028C8" w:rsidRDefault="007028C8">
      <w:pPr>
        <w:pStyle w:val="TOC1"/>
        <w:tabs>
          <w:tab w:val="left" w:pos="480"/>
          <w:tab w:val="right" w:leader="dot" w:pos="8630"/>
        </w:tabs>
        <w:rPr>
          <w:b w:val="0"/>
          <w:caps w:val="0"/>
          <w:noProof/>
          <w:sz w:val="24"/>
          <w:szCs w:val="24"/>
          <w:lang w:val="en-US" w:eastAsia="ko-KR"/>
        </w:rPr>
      </w:pPr>
      <w:r>
        <w:rPr>
          <w:noProof/>
        </w:rPr>
        <w:t>10</w:t>
      </w:r>
      <w:r>
        <w:rPr>
          <w:b w:val="0"/>
          <w:caps w:val="0"/>
          <w:noProof/>
          <w:sz w:val="24"/>
          <w:szCs w:val="24"/>
          <w:lang w:val="en-US" w:eastAsia="ko-KR"/>
        </w:rPr>
        <w:tab/>
      </w:r>
      <w:r>
        <w:rPr>
          <w:noProof/>
        </w:rPr>
        <w:t>Functionality</w:t>
      </w:r>
      <w:r>
        <w:rPr>
          <w:noProof/>
        </w:rPr>
        <w:tab/>
      </w:r>
      <w:r w:rsidR="0084561D">
        <w:rPr>
          <w:noProof/>
        </w:rPr>
        <w:t>6</w:t>
      </w:r>
    </w:p>
    <w:p w14:paraId="437AE010" w14:textId="37657270" w:rsidR="007028C8" w:rsidRDefault="007028C8">
      <w:pPr>
        <w:pStyle w:val="TOC1"/>
        <w:tabs>
          <w:tab w:val="left" w:pos="480"/>
          <w:tab w:val="right" w:leader="dot" w:pos="8630"/>
        </w:tabs>
        <w:rPr>
          <w:b w:val="0"/>
          <w:caps w:val="0"/>
          <w:noProof/>
          <w:sz w:val="24"/>
          <w:szCs w:val="24"/>
          <w:lang w:val="en-US" w:eastAsia="ko-KR"/>
        </w:rPr>
      </w:pPr>
      <w:r>
        <w:rPr>
          <w:noProof/>
        </w:rPr>
        <w:t>11</w:t>
      </w:r>
      <w:r>
        <w:rPr>
          <w:b w:val="0"/>
          <w:caps w:val="0"/>
          <w:noProof/>
          <w:sz w:val="24"/>
          <w:szCs w:val="24"/>
          <w:lang w:val="en-US" w:eastAsia="ko-KR"/>
        </w:rPr>
        <w:tab/>
      </w:r>
      <w:r>
        <w:rPr>
          <w:noProof/>
        </w:rPr>
        <w:t>Security</w:t>
      </w:r>
      <w:r>
        <w:rPr>
          <w:noProof/>
        </w:rPr>
        <w:tab/>
      </w:r>
      <w:r w:rsidR="0084561D">
        <w:rPr>
          <w:noProof/>
        </w:rPr>
        <w:t>7</w:t>
      </w:r>
    </w:p>
    <w:p w14:paraId="5BF28EB7" w14:textId="2C3C2AC5" w:rsidR="007028C8" w:rsidRDefault="007028C8">
      <w:pPr>
        <w:pStyle w:val="TOC1"/>
        <w:tabs>
          <w:tab w:val="left" w:pos="480"/>
          <w:tab w:val="right" w:leader="dot" w:pos="8630"/>
        </w:tabs>
        <w:rPr>
          <w:b w:val="0"/>
          <w:caps w:val="0"/>
          <w:noProof/>
          <w:sz w:val="24"/>
          <w:szCs w:val="24"/>
          <w:lang w:val="en-US" w:eastAsia="ko-KR"/>
        </w:rPr>
      </w:pPr>
      <w:r>
        <w:rPr>
          <w:noProof/>
        </w:rPr>
        <w:t>12</w:t>
      </w:r>
      <w:r>
        <w:rPr>
          <w:b w:val="0"/>
          <w:caps w:val="0"/>
          <w:noProof/>
          <w:sz w:val="24"/>
          <w:szCs w:val="24"/>
          <w:lang w:val="en-US" w:eastAsia="ko-KR"/>
        </w:rPr>
        <w:tab/>
      </w:r>
      <w:r>
        <w:rPr>
          <w:noProof/>
        </w:rPr>
        <w:t>Performance</w:t>
      </w:r>
      <w:r>
        <w:rPr>
          <w:noProof/>
        </w:rPr>
        <w:tab/>
      </w:r>
      <w:r w:rsidR="0084561D">
        <w:rPr>
          <w:noProof/>
        </w:rPr>
        <w:t>9</w:t>
      </w:r>
    </w:p>
    <w:p w14:paraId="0359F892" w14:textId="1C08755F" w:rsidR="007028C8" w:rsidRDefault="007028C8">
      <w:pPr>
        <w:pStyle w:val="TOC1"/>
        <w:tabs>
          <w:tab w:val="left" w:pos="480"/>
          <w:tab w:val="right" w:leader="dot" w:pos="8630"/>
        </w:tabs>
        <w:rPr>
          <w:noProof/>
        </w:rPr>
      </w:pPr>
      <w:r>
        <w:rPr>
          <w:noProof/>
        </w:rPr>
        <w:t>13</w:t>
      </w:r>
      <w:r>
        <w:rPr>
          <w:b w:val="0"/>
          <w:caps w:val="0"/>
          <w:noProof/>
          <w:sz w:val="24"/>
          <w:szCs w:val="24"/>
          <w:lang w:val="en-US" w:eastAsia="ko-KR"/>
        </w:rPr>
        <w:tab/>
      </w:r>
      <w:r>
        <w:rPr>
          <w:noProof/>
        </w:rPr>
        <w:t>Usability</w:t>
      </w:r>
      <w:r>
        <w:rPr>
          <w:noProof/>
        </w:rPr>
        <w:tab/>
      </w:r>
      <w:r w:rsidR="001A33C4">
        <w:rPr>
          <w:noProof/>
        </w:rPr>
        <w:t>9</w:t>
      </w:r>
    </w:p>
    <w:p w14:paraId="0B8B77E2" w14:textId="1AC30D31" w:rsidR="001A33C4" w:rsidRPr="001A33C4" w:rsidRDefault="001A33C4" w:rsidP="001A33C4">
      <w:pPr>
        <w:pStyle w:val="TOC1"/>
        <w:tabs>
          <w:tab w:val="left" w:pos="480"/>
          <w:tab w:val="right" w:leader="dot" w:pos="8630"/>
        </w:tabs>
        <w:rPr>
          <w:b w:val="0"/>
          <w:caps w:val="0"/>
          <w:noProof/>
          <w:sz w:val="24"/>
          <w:szCs w:val="24"/>
          <w:lang w:val="en-US" w:eastAsia="ko-KR"/>
        </w:rPr>
      </w:pPr>
      <w:r>
        <w:rPr>
          <w:noProof/>
        </w:rPr>
        <w:t>14</w:t>
      </w:r>
      <w:r>
        <w:rPr>
          <w:b w:val="0"/>
          <w:caps w:val="0"/>
          <w:noProof/>
          <w:sz w:val="24"/>
          <w:szCs w:val="24"/>
          <w:lang w:val="en-US" w:eastAsia="ko-KR"/>
        </w:rPr>
        <w:tab/>
      </w:r>
      <w:r>
        <w:rPr>
          <w:noProof/>
        </w:rPr>
        <w:t>Compatibility</w:t>
      </w:r>
      <w:r>
        <w:rPr>
          <w:noProof/>
        </w:rPr>
        <w:tab/>
      </w:r>
      <w:r w:rsidR="00FE02F3">
        <w:rPr>
          <w:noProof/>
        </w:rPr>
        <w:t>11</w:t>
      </w:r>
    </w:p>
    <w:p w14:paraId="2DA1B6B5" w14:textId="21C84914" w:rsidR="007028C8" w:rsidRDefault="007028C8">
      <w:pPr>
        <w:pStyle w:val="TOC1"/>
        <w:tabs>
          <w:tab w:val="left" w:pos="480"/>
          <w:tab w:val="right" w:leader="dot" w:pos="8630"/>
        </w:tabs>
        <w:rPr>
          <w:b w:val="0"/>
          <w:caps w:val="0"/>
          <w:noProof/>
          <w:sz w:val="24"/>
          <w:szCs w:val="24"/>
          <w:lang w:val="en-US" w:eastAsia="ko-KR"/>
        </w:rPr>
      </w:pPr>
      <w:r>
        <w:rPr>
          <w:noProof/>
        </w:rPr>
        <w:t>1</w:t>
      </w:r>
      <w:r w:rsidR="001A33C4">
        <w:rPr>
          <w:noProof/>
        </w:rPr>
        <w:t>5</w:t>
      </w:r>
      <w:r>
        <w:rPr>
          <w:b w:val="0"/>
          <w:caps w:val="0"/>
          <w:noProof/>
          <w:sz w:val="24"/>
          <w:szCs w:val="24"/>
          <w:lang w:val="en-US" w:eastAsia="ko-KR"/>
        </w:rPr>
        <w:tab/>
      </w:r>
      <w:r>
        <w:rPr>
          <w:noProof/>
        </w:rPr>
        <w:t>Test Team Organization</w:t>
      </w:r>
      <w:r>
        <w:rPr>
          <w:noProof/>
        </w:rPr>
        <w:tab/>
      </w:r>
      <w:r w:rsidR="00FE02F3">
        <w:rPr>
          <w:noProof/>
        </w:rPr>
        <w:t>11</w:t>
      </w:r>
    </w:p>
    <w:p w14:paraId="2FEB040A" w14:textId="23437999" w:rsidR="007028C8" w:rsidRDefault="007028C8">
      <w:pPr>
        <w:pStyle w:val="TOC1"/>
        <w:tabs>
          <w:tab w:val="left" w:pos="480"/>
          <w:tab w:val="right" w:leader="dot" w:pos="8630"/>
        </w:tabs>
        <w:rPr>
          <w:b w:val="0"/>
          <w:caps w:val="0"/>
          <w:noProof/>
          <w:sz w:val="24"/>
          <w:szCs w:val="24"/>
          <w:lang w:val="en-US" w:eastAsia="ko-KR"/>
        </w:rPr>
      </w:pPr>
      <w:r>
        <w:rPr>
          <w:noProof/>
        </w:rPr>
        <w:t>1</w:t>
      </w:r>
      <w:r w:rsidR="001A33C4">
        <w:rPr>
          <w:noProof/>
        </w:rPr>
        <w:t>6</w:t>
      </w:r>
      <w:r>
        <w:rPr>
          <w:b w:val="0"/>
          <w:caps w:val="0"/>
          <w:noProof/>
          <w:sz w:val="24"/>
          <w:szCs w:val="24"/>
          <w:lang w:val="en-US" w:eastAsia="ko-KR"/>
        </w:rPr>
        <w:tab/>
      </w:r>
      <w:r>
        <w:rPr>
          <w:noProof/>
        </w:rPr>
        <w:t>Schedule</w:t>
      </w:r>
      <w:r>
        <w:rPr>
          <w:noProof/>
        </w:rPr>
        <w:tab/>
      </w:r>
      <w:r w:rsidR="00FE02F3">
        <w:rPr>
          <w:noProof/>
        </w:rPr>
        <w:t>12</w:t>
      </w:r>
    </w:p>
    <w:p w14:paraId="6606B5A5" w14:textId="0A439775" w:rsidR="007028C8" w:rsidRDefault="007028C8">
      <w:pPr>
        <w:pStyle w:val="TOC1"/>
        <w:tabs>
          <w:tab w:val="left" w:pos="480"/>
          <w:tab w:val="right" w:leader="dot" w:pos="8630"/>
        </w:tabs>
        <w:rPr>
          <w:b w:val="0"/>
          <w:caps w:val="0"/>
          <w:noProof/>
          <w:sz w:val="24"/>
          <w:szCs w:val="24"/>
          <w:lang w:val="en-US" w:eastAsia="ko-KR"/>
        </w:rPr>
      </w:pPr>
      <w:r>
        <w:rPr>
          <w:noProof/>
        </w:rPr>
        <w:t>1</w:t>
      </w:r>
      <w:r w:rsidR="001A33C4">
        <w:rPr>
          <w:noProof/>
        </w:rPr>
        <w:t>7</w:t>
      </w:r>
      <w:r>
        <w:rPr>
          <w:b w:val="0"/>
          <w:caps w:val="0"/>
          <w:noProof/>
          <w:sz w:val="24"/>
          <w:szCs w:val="24"/>
          <w:lang w:val="en-US" w:eastAsia="ko-KR"/>
        </w:rPr>
        <w:tab/>
      </w:r>
      <w:r>
        <w:rPr>
          <w:noProof/>
        </w:rPr>
        <w:t>Defects Classification Mechanism</w:t>
      </w:r>
      <w:r>
        <w:rPr>
          <w:noProof/>
        </w:rPr>
        <w:tab/>
      </w:r>
      <w:r w:rsidR="00FE02F3">
        <w:rPr>
          <w:noProof/>
        </w:rPr>
        <w:t>12</w:t>
      </w:r>
    </w:p>
    <w:p w14:paraId="2A7355C2" w14:textId="126516E0" w:rsidR="007028C8" w:rsidRDefault="007028C8">
      <w:pPr>
        <w:pStyle w:val="TOC1"/>
        <w:tabs>
          <w:tab w:val="left" w:pos="480"/>
          <w:tab w:val="right" w:leader="dot" w:pos="8630"/>
        </w:tabs>
        <w:rPr>
          <w:b w:val="0"/>
          <w:caps w:val="0"/>
          <w:noProof/>
          <w:sz w:val="24"/>
          <w:szCs w:val="24"/>
          <w:lang w:val="en-US" w:eastAsia="ko-KR"/>
        </w:rPr>
      </w:pPr>
      <w:r>
        <w:rPr>
          <w:noProof/>
        </w:rPr>
        <w:t>1</w:t>
      </w:r>
      <w:r w:rsidR="001A33C4">
        <w:rPr>
          <w:noProof/>
        </w:rPr>
        <w:t>8</w:t>
      </w:r>
      <w:r>
        <w:rPr>
          <w:b w:val="0"/>
          <w:caps w:val="0"/>
          <w:noProof/>
          <w:sz w:val="24"/>
          <w:szCs w:val="24"/>
          <w:lang w:val="en-US" w:eastAsia="ko-KR"/>
        </w:rPr>
        <w:tab/>
      </w:r>
      <w:r>
        <w:rPr>
          <w:noProof/>
        </w:rPr>
        <w:t>Configuration Management</w:t>
      </w:r>
      <w:r>
        <w:rPr>
          <w:noProof/>
        </w:rPr>
        <w:tab/>
      </w:r>
      <w:r w:rsidR="00FE02F3">
        <w:rPr>
          <w:noProof/>
        </w:rPr>
        <w:t>14</w:t>
      </w:r>
    </w:p>
    <w:p w14:paraId="25ADACA6" w14:textId="541E08F9" w:rsidR="007028C8" w:rsidRDefault="007028C8">
      <w:pPr>
        <w:pStyle w:val="TOC1"/>
        <w:tabs>
          <w:tab w:val="left" w:pos="480"/>
          <w:tab w:val="right" w:leader="dot" w:pos="8630"/>
        </w:tabs>
        <w:rPr>
          <w:b w:val="0"/>
          <w:caps w:val="0"/>
          <w:noProof/>
          <w:sz w:val="24"/>
          <w:szCs w:val="24"/>
          <w:lang w:val="en-US" w:eastAsia="ko-KR"/>
        </w:rPr>
      </w:pPr>
      <w:r>
        <w:rPr>
          <w:noProof/>
        </w:rPr>
        <w:t>1</w:t>
      </w:r>
      <w:r w:rsidR="001A33C4">
        <w:rPr>
          <w:noProof/>
        </w:rPr>
        <w:t>9</w:t>
      </w:r>
      <w:r>
        <w:rPr>
          <w:b w:val="0"/>
          <w:caps w:val="0"/>
          <w:noProof/>
          <w:sz w:val="24"/>
          <w:szCs w:val="24"/>
          <w:lang w:val="en-US" w:eastAsia="ko-KR"/>
        </w:rPr>
        <w:tab/>
      </w:r>
      <w:r>
        <w:rPr>
          <w:noProof/>
        </w:rPr>
        <w:t>Release Criteria</w:t>
      </w:r>
      <w:r>
        <w:rPr>
          <w:noProof/>
        </w:rPr>
        <w:tab/>
      </w:r>
      <w:r w:rsidR="00FE02F3">
        <w:rPr>
          <w:noProof/>
        </w:rPr>
        <w:t>14</w:t>
      </w:r>
      <w:bookmarkStart w:id="0" w:name="_GoBack"/>
      <w:bookmarkEnd w:id="0"/>
    </w:p>
    <w:p w14:paraId="12C5267D" w14:textId="77777777" w:rsidR="007028C8" w:rsidRPr="007028C8" w:rsidRDefault="007028C8" w:rsidP="007028C8">
      <w:pPr>
        <w:jc w:val="center"/>
        <w:rPr>
          <w:rFonts w:ascii="Tahoma" w:hAnsi="Tahoma" w:cs="Tahoma"/>
          <w:sz w:val="28"/>
          <w:szCs w:val="20"/>
          <w:lang w:val="en-AU"/>
        </w:rPr>
      </w:pPr>
      <w:r w:rsidRPr="007028C8">
        <w:rPr>
          <w:rFonts w:ascii="Tahoma" w:hAnsi="Tahoma" w:cs="Tahoma"/>
          <w:sz w:val="28"/>
          <w:szCs w:val="20"/>
          <w:lang w:val="en-AU"/>
        </w:rPr>
        <w:fldChar w:fldCharType="end"/>
      </w:r>
    </w:p>
    <w:p w14:paraId="30623625" w14:textId="77777777" w:rsidR="007028C8" w:rsidRPr="007028C8" w:rsidRDefault="007028C8" w:rsidP="007028C8">
      <w:pPr>
        <w:jc w:val="center"/>
        <w:rPr>
          <w:rFonts w:ascii="Tahoma" w:hAnsi="Tahoma" w:cs="Tahoma"/>
          <w:sz w:val="28"/>
          <w:szCs w:val="20"/>
          <w:lang w:val="en-AU"/>
        </w:rPr>
      </w:pPr>
    </w:p>
    <w:p w14:paraId="42C3EDC7" w14:textId="77777777" w:rsidR="007028C8" w:rsidRPr="007028C8" w:rsidRDefault="007028C8" w:rsidP="007028C8">
      <w:pPr>
        <w:jc w:val="center"/>
        <w:rPr>
          <w:rFonts w:ascii="Tahoma" w:hAnsi="Tahoma" w:cs="Tahoma"/>
          <w:sz w:val="28"/>
          <w:szCs w:val="20"/>
          <w:lang w:val="en-AU"/>
        </w:rPr>
      </w:pPr>
    </w:p>
    <w:p w14:paraId="7185B7F1" w14:textId="77777777" w:rsidR="007028C8" w:rsidRPr="007028C8" w:rsidRDefault="007028C8" w:rsidP="007028C8">
      <w:pPr>
        <w:jc w:val="center"/>
        <w:rPr>
          <w:rFonts w:ascii="Tahoma" w:hAnsi="Tahoma" w:cs="Tahoma"/>
          <w:sz w:val="28"/>
          <w:szCs w:val="20"/>
          <w:lang w:val="en-AU"/>
        </w:rPr>
      </w:pPr>
    </w:p>
    <w:p w14:paraId="31EE91C9" w14:textId="77777777" w:rsidR="007028C8" w:rsidRPr="007028C8" w:rsidRDefault="007028C8" w:rsidP="007028C8">
      <w:pPr>
        <w:jc w:val="center"/>
        <w:rPr>
          <w:rFonts w:ascii="Tahoma" w:hAnsi="Tahoma" w:cs="Tahoma"/>
          <w:sz w:val="28"/>
          <w:szCs w:val="20"/>
          <w:lang w:val="en-AU"/>
        </w:rPr>
      </w:pPr>
    </w:p>
    <w:p w14:paraId="285BA1F7" w14:textId="77777777" w:rsidR="007028C8" w:rsidRPr="007028C8" w:rsidRDefault="007028C8" w:rsidP="007028C8">
      <w:pPr>
        <w:jc w:val="center"/>
        <w:rPr>
          <w:rFonts w:ascii="Tahoma" w:hAnsi="Tahoma" w:cs="Tahoma"/>
          <w:sz w:val="28"/>
          <w:szCs w:val="20"/>
          <w:lang w:val="en-AU"/>
        </w:rPr>
        <w:sectPr w:rsidR="007028C8" w:rsidRPr="007028C8">
          <w:footerReference w:type="default" r:id="rId8"/>
          <w:pgSz w:w="12240" w:h="15840"/>
          <w:pgMar w:top="1440" w:right="1800" w:bottom="1440" w:left="1800" w:header="720" w:footer="720" w:gutter="0"/>
          <w:cols w:space="720"/>
        </w:sectPr>
      </w:pPr>
    </w:p>
    <w:p w14:paraId="5E614151" w14:textId="77777777" w:rsidR="007028C8" w:rsidRPr="007028C8" w:rsidRDefault="007028C8" w:rsidP="007028C8">
      <w:pPr>
        <w:jc w:val="center"/>
        <w:rPr>
          <w:rFonts w:ascii="Tahoma" w:hAnsi="Tahoma" w:cs="Tahoma"/>
          <w:sz w:val="28"/>
          <w:szCs w:val="20"/>
          <w:lang w:val="en-AU"/>
        </w:rPr>
      </w:pPr>
      <w:r w:rsidRPr="007028C8">
        <w:rPr>
          <w:rFonts w:ascii="Tahoma" w:hAnsi="Tahoma" w:cs="Tahoma"/>
          <w:sz w:val="28"/>
          <w:szCs w:val="20"/>
          <w:lang w:val="en-AU"/>
        </w:rPr>
        <w:lastRenderedPageBreak/>
        <w:t>Test Plan</w:t>
      </w:r>
    </w:p>
    <w:p w14:paraId="5413B04B" w14:textId="77777777" w:rsidR="007028C8" w:rsidRPr="007028C8" w:rsidRDefault="007028C8" w:rsidP="007028C8">
      <w:pPr>
        <w:rPr>
          <w:rFonts w:ascii="Tahoma" w:hAnsi="Tahoma" w:cs="Tahoma"/>
          <w:sz w:val="20"/>
          <w:szCs w:val="20"/>
          <w:lang w:val="en-AU"/>
        </w:rPr>
      </w:pPr>
    </w:p>
    <w:p w14:paraId="125F0E5B" w14:textId="49AC5F31" w:rsidR="007028C8" w:rsidRDefault="007028C8" w:rsidP="007028C8">
      <w:pPr>
        <w:pStyle w:val="Heading1"/>
      </w:pPr>
      <w:bookmarkStart w:id="1" w:name="_Toc255385555"/>
      <w:r w:rsidRPr="007028C8">
        <w:t>Introduction</w:t>
      </w:r>
      <w:bookmarkEnd w:id="1"/>
    </w:p>
    <w:p w14:paraId="6D82DC58" w14:textId="77777777" w:rsidR="004B4719" w:rsidRDefault="004B4719" w:rsidP="004B4719">
      <w:pPr>
        <w:pStyle w:val="NormalWeb"/>
        <w:spacing w:before="384" w:beforeAutospacing="0" w:after="0" w:afterAutospacing="0"/>
        <w:ind w:left="360" w:right="418"/>
      </w:pPr>
      <w:r>
        <w:rPr>
          <w:rFonts w:ascii="Arial" w:hAnsi="Arial" w:cs="Arial"/>
          <w:color w:val="000000"/>
          <w:sz w:val="22"/>
          <w:szCs w:val="22"/>
        </w:rPr>
        <w:t>The Flora application is a mobile application which resides on users’ physical mobile devices and allows users to access information stored on a variety of interconnected databases—both local and remote. The application software is compiled to Android (and potentially iOS) native code, will eventually be distributed via each operating system’s primary application store, and uses third-party APIs to interact with a variety of data sources. </w:t>
      </w:r>
    </w:p>
    <w:p w14:paraId="504BFF53" w14:textId="77777777" w:rsidR="004B4719" w:rsidRDefault="004B4719" w:rsidP="004B4719">
      <w:pPr>
        <w:pStyle w:val="NormalWeb"/>
        <w:spacing w:before="317" w:beforeAutospacing="0" w:after="0" w:afterAutospacing="0"/>
        <w:ind w:left="360" w:right="528"/>
      </w:pPr>
      <w:r>
        <w:rPr>
          <w:rFonts w:ascii="Arial" w:hAnsi="Arial" w:cs="Arial"/>
          <w:color w:val="000000"/>
          <w:sz w:val="22"/>
          <w:szCs w:val="22"/>
        </w:rPr>
        <w:t>The application aims to bring the field of plant identification into the current technological era. The goal is to make centuries of research and identification more easily accessible for professionals and amateurs in the field. An ideal outcome will allow researchers and amateurs to access hundreds of volumes’ worth of data about local plant species on-site, directly from their mobile devices. </w:t>
      </w:r>
    </w:p>
    <w:p w14:paraId="74CCC56C" w14:textId="77777777" w:rsidR="004B4719" w:rsidRPr="004B4719" w:rsidRDefault="004B4719" w:rsidP="004B4719">
      <w:pPr>
        <w:rPr>
          <w:lang w:val="en-AU"/>
        </w:rPr>
      </w:pPr>
    </w:p>
    <w:p w14:paraId="63B67C1E" w14:textId="77777777" w:rsidR="007028C8" w:rsidRPr="007028C8" w:rsidRDefault="007028C8" w:rsidP="007028C8">
      <w:pPr>
        <w:rPr>
          <w:rFonts w:ascii="Tahoma" w:hAnsi="Tahoma" w:cs="Tahoma"/>
          <w:sz w:val="28"/>
          <w:szCs w:val="20"/>
          <w:lang w:val="en-AU"/>
        </w:rPr>
      </w:pPr>
    </w:p>
    <w:p w14:paraId="6AC47A8A" w14:textId="0CB85E2E" w:rsidR="007028C8" w:rsidRDefault="007028C8" w:rsidP="007028C8">
      <w:pPr>
        <w:pStyle w:val="Heading1"/>
      </w:pPr>
      <w:bookmarkStart w:id="2" w:name="_Toc255385556"/>
      <w:r w:rsidRPr="007028C8">
        <w:t>Business Background</w:t>
      </w:r>
      <w:bookmarkEnd w:id="2"/>
    </w:p>
    <w:p w14:paraId="429690B9" w14:textId="77777777" w:rsidR="004B4719" w:rsidRDefault="004B4719" w:rsidP="004B4719">
      <w:pPr>
        <w:pStyle w:val="NormalWeb"/>
        <w:spacing w:before="763" w:beforeAutospacing="0" w:after="0" w:afterAutospacing="0"/>
        <w:ind w:left="360" w:right="427"/>
      </w:pPr>
      <w:r>
        <w:rPr>
          <w:rFonts w:ascii="Arial" w:hAnsi="Arial" w:cs="Arial"/>
          <w:color w:val="000000"/>
          <w:sz w:val="22"/>
          <w:szCs w:val="22"/>
        </w:rPr>
        <w:t>Plant enthusiasts often find themselves standing in natural environments, wishing that they had brought resources to help identify local plants. Currently, books and awkward websites exist to aid in identification. Our goal is to make spontaneous plant identification a little easier by providing users with a mobile application where they can easily access publicly maintained data about local plant species. Based on a user’s current location and user-identified characteristics of the plant, our application produces a list of local plant species, along with data about each plant, simplifying the process of plant identification in the field. </w:t>
      </w:r>
    </w:p>
    <w:p w14:paraId="253AEEF6" w14:textId="77777777" w:rsidR="004B4719" w:rsidRDefault="004B4719" w:rsidP="004B4719">
      <w:pPr>
        <w:pStyle w:val="NormalWeb"/>
        <w:spacing w:before="317" w:beforeAutospacing="0" w:after="0" w:afterAutospacing="0"/>
        <w:ind w:left="360" w:right="470"/>
      </w:pPr>
      <w:r>
        <w:rPr>
          <w:rFonts w:ascii="Arial" w:hAnsi="Arial" w:cs="Arial"/>
          <w:color w:val="000000"/>
          <w:sz w:val="22"/>
          <w:szCs w:val="22"/>
        </w:rPr>
        <w:t>Indiana University maintains herbaria in New Albany and Bloomington. These herbaria are linked to a larger net-work of herbaria through the Consortium of Midwest Herbaria, which freely shares data and plant samples to assist with identification of local and international plant species. Sites like the Consortium’s are just beginning to offer some of the features that our application aims to provide, but unfortunately the existing interfaces are relatively slow and difficult to use on mobile devices. </w:t>
      </w:r>
    </w:p>
    <w:p w14:paraId="1801BDF7" w14:textId="77777777" w:rsidR="004B4719" w:rsidRPr="004B4719" w:rsidRDefault="004B4719" w:rsidP="004B4719">
      <w:pPr>
        <w:rPr>
          <w:lang w:val="en-AU"/>
        </w:rPr>
      </w:pPr>
    </w:p>
    <w:p w14:paraId="0E9DF2B4" w14:textId="77777777" w:rsidR="007028C8" w:rsidRPr="007028C8" w:rsidRDefault="007028C8" w:rsidP="007028C8">
      <w:pPr>
        <w:rPr>
          <w:rFonts w:ascii="Tahoma" w:hAnsi="Tahoma" w:cs="Tahoma"/>
          <w:sz w:val="28"/>
          <w:szCs w:val="20"/>
          <w:lang w:val="en-AU"/>
        </w:rPr>
      </w:pPr>
    </w:p>
    <w:p w14:paraId="5C748C86" w14:textId="50FEDB13" w:rsidR="007028C8" w:rsidRDefault="007028C8" w:rsidP="007028C8">
      <w:pPr>
        <w:pStyle w:val="Heading1"/>
      </w:pPr>
      <w:bookmarkStart w:id="3" w:name="_Toc255385557"/>
      <w:r w:rsidRPr="007028C8">
        <w:lastRenderedPageBreak/>
        <w:t>Test Objectives</w:t>
      </w:r>
      <w:bookmarkEnd w:id="3"/>
    </w:p>
    <w:p w14:paraId="11624EAD" w14:textId="77777777" w:rsidR="004B4719" w:rsidRDefault="004B4719" w:rsidP="004B4719">
      <w:pPr>
        <w:pStyle w:val="NormalWeb"/>
        <w:spacing w:before="0" w:beforeAutospacing="0" w:after="0" w:afterAutospacing="0"/>
        <w:ind w:left="360" w:right="1426"/>
      </w:pPr>
      <w:r>
        <w:rPr>
          <w:rFonts w:ascii="Arial" w:hAnsi="Arial" w:cs="Arial"/>
          <w:color w:val="000000"/>
          <w:sz w:val="22"/>
          <w:szCs w:val="22"/>
        </w:rPr>
        <w:t>Our tests should verify that the following aspects of our program are fully functional: </w:t>
      </w:r>
    </w:p>
    <w:p w14:paraId="0370EACA" w14:textId="77777777" w:rsidR="004B4719" w:rsidRDefault="004B4719" w:rsidP="004B4719">
      <w:pPr>
        <w:pStyle w:val="NormalWeb"/>
        <w:spacing w:before="326" w:beforeAutospacing="0" w:after="0" w:afterAutospacing="0"/>
        <w:ind w:left="720" w:right="629"/>
      </w:pPr>
      <w:r>
        <w:rPr>
          <w:rFonts w:ascii="Arial" w:hAnsi="Arial" w:cs="Arial"/>
          <w:color w:val="000000"/>
          <w:sz w:val="22"/>
          <w:szCs w:val="22"/>
        </w:rPr>
        <w:t xml:space="preserve">• </w:t>
      </w:r>
      <w:r>
        <w:rPr>
          <w:rFonts w:ascii="Arial" w:hAnsi="Arial" w:cs="Arial"/>
          <w:b/>
          <w:bCs/>
          <w:color w:val="000000"/>
          <w:sz w:val="22"/>
          <w:szCs w:val="22"/>
        </w:rPr>
        <w:t xml:space="preserve">User Interface </w:t>
      </w:r>
      <w:r>
        <w:rPr>
          <w:rFonts w:ascii="Arial" w:hAnsi="Arial" w:cs="Arial"/>
          <w:color w:val="000000"/>
          <w:sz w:val="22"/>
          <w:szCs w:val="22"/>
        </w:rPr>
        <w:t>– The application should load via a loading screen, and by tapping the screen, a user should be able to move to the first series of menu options. Each button within the application should be “clickable” via a standard touch gesture on a mobile device, and each page should flow seamlessly into the next. </w:t>
      </w:r>
    </w:p>
    <w:p w14:paraId="1DEBF3BE" w14:textId="65A463FA" w:rsidR="004B4719" w:rsidRDefault="004B4719" w:rsidP="004B4719">
      <w:pPr>
        <w:pStyle w:val="NormalWeb"/>
        <w:spacing w:before="62" w:beforeAutospacing="0" w:after="0" w:afterAutospacing="0"/>
        <w:ind w:left="720" w:right="504"/>
      </w:pPr>
      <w:r>
        <w:rPr>
          <w:rFonts w:ascii="Arial" w:hAnsi="Arial" w:cs="Arial"/>
          <w:color w:val="000000"/>
          <w:sz w:val="22"/>
          <w:szCs w:val="22"/>
        </w:rPr>
        <w:t xml:space="preserve">• </w:t>
      </w:r>
      <w:r>
        <w:rPr>
          <w:rFonts w:ascii="Arial" w:hAnsi="Arial" w:cs="Arial"/>
          <w:b/>
          <w:bCs/>
          <w:color w:val="000000"/>
          <w:sz w:val="22"/>
          <w:szCs w:val="22"/>
        </w:rPr>
        <w:t xml:space="preserve">User Interface to Data Access Layer </w:t>
      </w:r>
      <w:r>
        <w:rPr>
          <w:rFonts w:ascii="Arial" w:hAnsi="Arial" w:cs="Arial"/>
          <w:color w:val="000000"/>
          <w:sz w:val="22"/>
          <w:szCs w:val="22"/>
        </w:rPr>
        <w:t>– The buttons on the user interface should be able to reach the data access layer, and the data access layer should produce valid data</w:t>
      </w:r>
      <w:r w:rsidR="00E43D45">
        <w:rPr>
          <w:rFonts w:ascii="Arial" w:hAnsi="Arial" w:cs="Arial"/>
          <w:color w:val="000000"/>
          <w:sz w:val="22"/>
          <w:szCs w:val="22"/>
        </w:rPr>
        <w:t>.</w:t>
      </w:r>
    </w:p>
    <w:p w14:paraId="1653A400" w14:textId="292732DD" w:rsidR="004B4719" w:rsidRDefault="004B4719" w:rsidP="004B4719">
      <w:pPr>
        <w:pStyle w:val="NormalWeb"/>
        <w:spacing w:before="58" w:beforeAutospacing="0" w:after="0" w:afterAutospacing="0"/>
        <w:ind w:left="720" w:right="365"/>
      </w:pPr>
      <w:r>
        <w:rPr>
          <w:rFonts w:ascii="Arial" w:hAnsi="Arial" w:cs="Arial"/>
          <w:color w:val="000000"/>
          <w:sz w:val="22"/>
          <w:szCs w:val="22"/>
        </w:rPr>
        <w:t xml:space="preserve">• </w:t>
      </w:r>
      <w:r>
        <w:rPr>
          <w:rFonts w:ascii="Arial" w:hAnsi="Arial" w:cs="Arial"/>
          <w:b/>
          <w:bCs/>
          <w:color w:val="000000"/>
          <w:sz w:val="22"/>
          <w:szCs w:val="22"/>
        </w:rPr>
        <w:t xml:space="preserve">Data Access Layer to </w:t>
      </w:r>
      <w:r w:rsidR="00E43D45">
        <w:rPr>
          <w:rFonts w:ascii="Arial" w:hAnsi="Arial" w:cs="Arial"/>
          <w:b/>
          <w:bCs/>
          <w:color w:val="000000"/>
          <w:sz w:val="22"/>
          <w:szCs w:val="22"/>
        </w:rPr>
        <w:t xml:space="preserve">Herbarium </w:t>
      </w:r>
      <w:r>
        <w:rPr>
          <w:rFonts w:ascii="Arial" w:hAnsi="Arial" w:cs="Arial"/>
          <w:b/>
          <w:bCs/>
          <w:color w:val="000000"/>
          <w:sz w:val="22"/>
          <w:szCs w:val="22"/>
        </w:rPr>
        <w:t>Database</w:t>
      </w:r>
      <w:r>
        <w:rPr>
          <w:rFonts w:ascii="Arial" w:hAnsi="Arial" w:cs="Arial"/>
          <w:color w:val="000000"/>
          <w:sz w:val="22"/>
          <w:szCs w:val="22"/>
        </w:rPr>
        <w:t xml:space="preserve">—the data access layer component of the code should be able to access the database that is </w:t>
      </w:r>
      <w:r w:rsidR="00E43D45">
        <w:rPr>
          <w:rFonts w:ascii="Arial" w:hAnsi="Arial" w:cs="Arial"/>
          <w:color w:val="000000"/>
          <w:sz w:val="22"/>
          <w:szCs w:val="22"/>
        </w:rPr>
        <w:t>hosted by IUS.</w:t>
      </w:r>
    </w:p>
    <w:p w14:paraId="21C73EC9" w14:textId="77777777" w:rsidR="004B4719" w:rsidRDefault="004B4719" w:rsidP="004B4719">
      <w:pPr>
        <w:pStyle w:val="NormalWeb"/>
        <w:spacing w:before="62" w:beforeAutospacing="0" w:after="0" w:afterAutospacing="0"/>
        <w:ind w:left="720" w:right="504"/>
      </w:pPr>
      <w:r>
        <w:rPr>
          <w:rFonts w:ascii="Arial" w:hAnsi="Arial" w:cs="Arial"/>
          <w:color w:val="000000"/>
          <w:sz w:val="22"/>
          <w:szCs w:val="22"/>
        </w:rPr>
        <w:t xml:space="preserve">• </w:t>
      </w:r>
      <w:r>
        <w:rPr>
          <w:rFonts w:ascii="Arial" w:hAnsi="Arial" w:cs="Arial"/>
          <w:b/>
          <w:bCs/>
          <w:color w:val="000000"/>
          <w:sz w:val="22"/>
          <w:szCs w:val="22"/>
        </w:rPr>
        <w:t>Remote Data Source</w:t>
      </w:r>
      <w:r>
        <w:rPr>
          <w:rFonts w:ascii="Arial" w:hAnsi="Arial" w:cs="Arial"/>
          <w:color w:val="000000"/>
          <w:sz w:val="22"/>
          <w:szCs w:val="22"/>
        </w:rPr>
        <w:t>—each remote data source should be tested apart from the data access layer—that is, directly by using a web browser or a tool like SOAP UI or Postman </w:t>
      </w:r>
    </w:p>
    <w:p w14:paraId="73C073FE" w14:textId="77777777" w:rsidR="004B4719" w:rsidRDefault="004B4719" w:rsidP="004B4719">
      <w:pPr>
        <w:pStyle w:val="NormalWeb"/>
        <w:spacing w:before="62" w:beforeAutospacing="0" w:after="0" w:afterAutospacing="0"/>
        <w:ind w:left="720" w:right="418"/>
      </w:pPr>
      <w:r>
        <w:rPr>
          <w:rFonts w:ascii="Arial" w:hAnsi="Arial" w:cs="Arial"/>
          <w:color w:val="000000"/>
        </w:rPr>
        <w:t xml:space="preserve">• </w:t>
      </w:r>
      <w:r>
        <w:rPr>
          <w:rFonts w:ascii="Arial" w:hAnsi="Arial" w:cs="Arial"/>
          <w:b/>
          <w:bCs/>
          <w:color w:val="000000"/>
          <w:sz w:val="22"/>
          <w:szCs w:val="22"/>
        </w:rPr>
        <w:t>Data Access Layer to Remote Data Source</w:t>
      </w:r>
      <w:r>
        <w:rPr>
          <w:rFonts w:ascii="Arial" w:hAnsi="Arial" w:cs="Arial"/>
          <w:color w:val="000000"/>
          <w:sz w:val="22"/>
          <w:szCs w:val="22"/>
        </w:rPr>
        <w:t>—the data access layer component of the code should be able to access various APIs or remote web pages, depending upon the function and data desired. Each of these should be tested individually and should return predictable, consistent results. </w:t>
      </w:r>
    </w:p>
    <w:p w14:paraId="5C27432A" w14:textId="77777777" w:rsidR="004B4719" w:rsidRPr="004B4719" w:rsidRDefault="004B4719" w:rsidP="004B4719">
      <w:pPr>
        <w:rPr>
          <w:lang w:val="en-AU"/>
        </w:rPr>
      </w:pPr>
    </w:p>
    <w:p w14:paraId="7E3FE62A" w14:textId="7D29085D" w:rsidR="007028C8" w:rsidRDefault="007028C8" w:rsidP="007028C8">
      <w:pPr>
        <w:pStyle w:val="Heading1"/>
      </w:pPr>
      <w:bookmarkStart w:id="4" w:name="_Toc255385558"/>
      <w:r w:rsidRPr="007028C8">
        <w:t>Scope</w:t>
      </w:r>
      <w:bookmarkEnd w:id="4"/>
      <w:r w:rsidRPr="007028C8">
        <w:t xml:space="preserve"> </w:t>
      </w:r>
    </w:p>
    <w:p w14:paraId="2A32D1B2" w14:textId="77777777" w:rsidR="004B4719" w:rsidRPr="004B4719" w:rsidRDefault="004B4719" w:rsidP="004B4719">
      <w:pPr>
        <w:rPr>
          <w:lang w:val="en-AU"/>
        </w:rPr>
      </w:pPr>
    </w:p>
    <w:p w14:paraId="746DD244" w14:textId="77777777" w:rsidR="007028C8" w:rsidRPr="007028C8" w:rsidRDefault="007028C8" w:rsidP="007028C8">
      <w:pPr>
        <w:rPr>
          <w:rFonts w:ascii="Tahoma" w:hAnsi="Tahoma" w:cs="Tahoma"/>
          <w:sz w:val="20"/>
          <w:szCs w:val="20"/>
          <w:lang w:val="en-AU"/>
        </w:rPr>
      </w:pPr>
    </w:p>
    <w:p w14:paraId="34286208" w14:textId="7AA36184" w:rsidR="007028C8" w:rsidRDefault="007028C8" w:rsidP="007028C8">
      <w:pPr>
        <w:rPr>
          <w:rFonts w:ascii="Tahoma" w:hAnsi="Tahoma" w:cs="Tahoma"/>
          <w:b/>
          <w:i/>
          <w:szCs w:val="20"/>
          <w:lang w:val="en-AU"/>
        </w:rPr>
      </w:pPr>
      <w:r w:rsidRPr="007028C8">
        <w:rPr>
          <w:rFonts w:ascii="Tahoma" w:hAnsi="Tahoma" w:cs="Tahoma"/>
          <w:b/>
          <w:i/>
          <w:szCs w:val="20"/>
          <w:lang w:val="en-AU"/>
        </w:rPr>
        <w:t>Inclusions</w:t>
      </w:r>
    </w:p>
    <w:p w14:paraId="1983ED7F" w14:textId="77777777" w:rsidR="004B4719" w:rsidRDefault="004B4719" w:rsidP="004B4719">
      <w:pPr>
        <w:pStyle w:val="NormalWeb"/>
        <w:spacing w:before="106" w:beforeAutospacing="0" w:after="0" w:afterAutospacing="0"/>
        <w:ind w:left="720" w:right="365"/>
      </w:pPr>
      <w:r>
        <w:rPr>
          <w:rFonts w:ascii="Arial" w:hAnsi="Arial" w:cs="Arial"/>
          <w:color w:val="000000"/>
          <w:sz w:val="22"/>
          <w:szCs w:val="22"/>
        </w:rPr>
        <w:t xml:space="preserve">• </w:t>
      </w:r>
      <w:r>
        <w:rPr>
          <w:rFonts w:ascii="Arial" w:hAnsi="Arial" w:cs="Arial"/>
          <w:b/>
          <w:bCs/>
          <w:color w:val="000000"/>
          <w:sz w:val="22"/>
          <w:szCs w:val="22"/>
        </w:rPr>
        <w:t xml:space="preserve">User Interface </w:t>
      </w:r>
      <w:r>
        <w:rPr>
          <w:rFonts w:ascii="Arial" w:hAnsi="Arial" w:cs="Arial"/>
          <w:color w:val="000000"/>
          <w:sz w:val="22"/>
          <w:szCs w:val="22"/>
        </w:rPr>
        <w:t>– Every screen and button should be tested for clickability, and each page should reliably flow to the next. </w:t>
      </w:r>
    </w:p>
    <w:p w14:paraId="753AEBB0" w14:textId="77777777" w:rsidR="004B4719" w:rsidRDefault="004B4719" w:rsidP="004B4719">
      <w:pPr>
        <w:pStyle w:val="NormalWeb"/>
        <w:spacing w:before="58" w:beforeAutospacing="0" w:after="0" w:afterAutospacing="0"/>
        <w:ind w:left="720" w:right="658"/>
      </w:pPr>
      <w:r>
        <w:rPr>
          <w:rFonts w:ascii="Arial" w:hAnsi="Arial" w:cs="Arial"/>
          <w:color w:val="000000"/>
          <w:sz w:val="22"/>
          <w:szCs w:val="22"/>
        </w:rPr>
        <w:t xml:space="preserve">• </w:t>
      </w:r>
      <w:r>
        <w:rPr>
          <w:rFonts w:ascii="Arial" w:hAnsi="Arial" w:cs="Arial"/>
          <w:b/>
          <w:bCs/>
          <w:color w:val="000000"/>
          <w:sz w:val="22"/>
          <w:szCs w:val="22"/>
        </w:rPr>
        <w:t xml:space="preserve">User Interface to Data Access Layer </w:t>
      </w:r>
      <w:r>
        <w:rPr>
          <w:rFonts w:ascii="Arial" w:hAnsi="Arial" w:cs="Arial"/>
          <w:color w:val="000000"/>
          <w:sz w:val="22"/>
          <w:szCs w:val="22"/>
        </w:rPr>
        <w:t>– each button should be wired correctly to reach the data access layer, even if the data access layer returns “mock” data. </w:t>
      </w:r>
    </w:p>
    <w:p w14:paraId="2ED7CB9E" w14:textId="77777777" w:rsidR="004B4719" w:rsidRDefault="004B4719" w:rsidP="004B4719">
      <w:pPr>
        <w:pStyle w:val="NormalWeb"/>
        <w:spacing w:before="58" w:beforeAutospacing="0" w:after="0" w:afterAutospacing="0"/>
        <w:ind w:left="720" w:right="1354"/>
      </w:pPr>
      <w:r>
        <w:rPr>
          <w:rFonts w:ascii="Arial" w:hAnsi="Arial" w:cs="Arial"/>
          <w:color w:val="000000"/>
          <w:sz w:val="22"/>
          <w:szCs w:val="22"/>
        </w:rPr>
        <w:t xml:space="preserve">• </w:t>
      </w:r>
      <w:r>
        <w:rPr>
          <w:rFonts w:ascii="Arial" w:hAnsi="Arial" w:cs="Arial"/>
          <w:b/>
          <w:bCs/>
          <w:color w:val="000000"/>
          <w:sz w:val="22"/>
          <w:szCs w:val="22"/>
        </w:rPr>
        <w:t>Data Access Layer to Database</w:t>
      </w:r>
      <w:r>
        <w:rPr>
          <w:rFonts w:ascii="Arial" w:hAnsi="Arial" w:cs="Arial"/>
          <w:color w:val="000000"/>
          <w:sz w:val="22"/>
          <w:szCs w:val="22"/>
        </w:rPr>
        <w:t>—every desired feature should be fully tested. </w:t>
      </w:r>
    </w:p>
    <w:p w14:paraId="27AB48F0" w14:textId="37F3C6C5" w:rsidR="004B4719" w:rsidRDefault="004B4719" w:rsidP="004B4719">
      <w:pPr>
        <w:pStyle w:val="NormalWeb"/>
        <w:spacing w:before="58" w:beforeAutospacing="0" w:after="0" w:afterAutospacing="0"/>
        <w:ind w:left="720" w:right="403"/>
      </w:pPr>
      <w:r>
        <w:rPr>
          <w:rFonts w:ascii="Arial" w:hAnsi="Arial" w:cs="Arial"/>
          <w:color w:val="000000"/>
          <w:sz w:val="22"/>
          <w:szCs w:val="22"/>
        </w:rPr>
        <w:t xml:space="preserve">• </w:t>
      </w:r>
      <w:r>
        <w:rPr>
          <w:rFonts w:ascii="Arial" w:hAnsi="Arial" w:cs="Arial"/>
          <w:b/>
          <w:bCs/>
          <w:color w:val="000000"/>
          <w:sz w:val="22"/>
          <w:szCs w:val="22"/>
        </w:rPr>
        <w:t>Remote Data Source</w:t>
      </w:r>
      <w:r>
        <w:rPr>
          <w:rFonts w:ascii="Arial" w:hAnsi="Arial" w:cs="Arial"/>
          <w:color w:val="000000"/>
          <w:sz w:val="22"/>
          <w:szCs w:val="22"/>
        </w:rPr>
        <w:t xml:space="preserve">—The </w:t>
      </w:r>
      <w:r w:rsidR="00E43D45">
        <w:rPr>
          <w:rFonts w:ascii="Arial" w:hAnsi="Arial" w:cs="Arial"/>
          <w:color w:val="000000"/>
          <w:sz w:val="22"/>
          <w:szCs w:val="22"/>
        </w:rPr>
        <w:t>Herbarium</w:t>
      </w:r>
      <w:r>
        <w:rPr>
          <w:rFonts w:ascii="Arial" w:hAnsi="Arial" w:cs="Arial"/>
          <w:color w:val="000000"/>
          <w:sz w:val="22"/>
          <w:szCs w:val="22"/>
        </w:rPr>
        <w:t xml:space="preserve"> API should be tested at this time, as well as manual navigation to various image sources. </w:t>
      </w:r>
    </w:p>
    <w:p w14:paraId="7119DF2C" w14:textId="77777777" w:rsidR="004B4719" w:rsidRDefault="004B4719" w:rsidP="004B4719">
      <w:pPr>
        <w:pStyle w:val="NormalWeb"/>
        <w:spacing w:before="62" w:beforeAutospacing="0" w:after="0" w:afterAutospacing="0"/>
        <w:ind w:left="720" w:right="1166"/>
      </w:pPr>
      <w:r>
        <w:rPr>
          <w:rFonts w:ascii="Arial" w:hAnsi="Arial" w:cs="Arial"/>
          <w:color w:val="000000"/>
        </w:rPr>
        <w:t xml:space="preserve">• </w:t>
      </w:r>
      <w:r>
        <w:rPr>
          <w:rFonts w:ascii="Arial" w:hAnsi="Arial" w:cs="Arial"/>
          <w:b/>
          <w:bCs/>
          <w:color w:val="000000"/>
          <w:sz w:val="22"/>
          <w:szCs w:val="22"/>
        </w:rPr>
        <w:t>Data Access Layer to Remote Data Source</w:t>
      </w:r>
      <w:r>
        <w:rPr>
          <w:rFonts w:ascii="Arial" w:hAnsi="Arial" w:cs="Arial"/>
          <w:color w:val="000000"/>
          <w:sz w:val="22"/>
          <w:szCs w:val="22"/>
        </w:rPr>
        <w:t>—This should be fully tested for each function. </w:t>
      </w:r>
    </w:p>
    <w:p w14:paraId="68E10C92" w14:textId="77777777" w:rsidR="004B4719" w:rsidRPr="007028C8" w:rsidRDefault="004B4719" w:rsidP="007028C8">
      <w:pPr>
        <w:rPr>
          <w:rFonts w:ascii="Tahoma" w:hAnsi="Tahoma" w:cs="Tahoma"/>
          <w:b/>
          <w:i/>
          <w:szCs w:val="20"/>
          <w:lang w:val="en-AU"/>
        </w:rPr>
      </w:pPr>
    </w:p>
    <w:p w14:paraId="0C4592F8" w14:textId="77777777" w:rsidR="007028C8" w:rsidRPr="007028C8" w:rsidRDefault="007028C8" w:rsidP="007028C8">
      <w:pPr>
        <w:rPr>
          <w:rFonts w:ascii="Tahoma" w:hAnsi="Tahoma" w:cs="Tahoma"/>
          <w:sz w:val="20"/>
          <w:szCs w:val="20"/>
          <w:lang w:val="en-AU"/>
        </w:rPr>
      </w:pPr>
    </w:p>
    <w:p w14:paraId="6423E133" w14:textId="792C5AA6" w:rsidR="007028C8" w:rsidRDefault="007028C8" w:rsidP="007028C8">
      <w:pPr>
        <w:rPr>
          <w:rFonts w:ascii="Tahoma" w:hAnsi="Tahoma" w:cs="Tahoma"/>
          <w:b/>
          <w:i/>
          <w:szCs w:val="20"/>
          <w:lang w:val="en-AU"/>
        </w:rPr>
      </w:pPr>
      <w:r w:rsidRPr="007028C8">
        <w:rPr>
          <w:rFonts w:ascii="Tahoma" w:hAnsi="Tahoma" w:cs="Tahoma"/>
          <w:b/>
          <w:i/>
          <w:szCs w:val="20"/>
          <w:lang w:val="en-AU"/>
        </w:rPr>
        <w:t>Exclusions</w:t>
      </w:r>
    </w:p>
    <w:p w14:paraId="7E514FCB" w14:textId="77777777" w:rsidR="004B4719" w:rsidRDefault="004B4719" w:rsidP="004B4719">
      <w:pPr>
        <w:pStyle w:val="NormalWeb"/>
        <w:spacing w:before="106" w:beforeAutospacing="0" w:after="0" w:afterAutospacing="0"/>
        <w:ind w:left="720" w:right="763"/>
      </w:pPr>
      <w:r>
        <w:rPr>
          <w:rFonts w:ascii="Arial" w:hAnsi="Arial" w:cs="Arial"/>
          <w:color w:val="000000"/>
          <w:sz w:val="22"/>
          <w:szCs w:val="22"/>
        </w:rPr>
        <w:t xml:space="preserve">• </w:t>
      </w:r>
      <w:r>
        <w:rPr>
          <w:rFonts w:ascii="Arial" w:hAnsi="Arial" w:cs="Arial"/>
          <w:b/>
          <w:bCs/>
          <w:color w:val="000000"/>
          <w:sz w:val="22"/>
          <w:szCs w:val="22"/>
        </w:rPr>
        <w:t xml:space="preserve">User Interface </w:t>
      </w:r>
      <w:r>
        <w:rPr>
          <w:rFonts w:ascii="Arial" w:hAnsi="Arial" w:cs="Arial"/>
          <w:color w:val="000000"/>
          <w:sz w:val="22"/>
          <w:szCs w:val="22"/>
        </w:rPr>
        <w:t>– Some screens—to be identified at each stage of development—will contain either incomplete or mock data. These unimplemented features should be excluded at each phase of testing. </w:t>
      </w:r>
    </w:p>
    <w:p w14:paraId="106F149D" w14:textId="77777777" w:rsidR="004B4719" w:rsidRDefault="004B4719" w:rsidP="004B4719">
      <w:pPr>
        <w:pStyle w:val="NormalWeb"/>
        <w:spacing w:before="62" w:beforeAutospacing="0" w:after="0" w:afterAutospacing="0"/>
        <w:ind w:left="720" w:right="3571"/>
      </w:pPr>
      <w:r>
        <w:rPr>
          <w:rFonts w:ascii="Arial" w:hAnsi="Arial" w:cs="Arial"/>
          <w:color w:val="000000"/>
          <w:sz w:val="22"/>
          <w:szCs w:val="22"/>
        </w:rPr>
        <w:lastRenderedPageBreak/>
        <w:t xml:space="preserve">• </w:t>
      </w:r>
      <w:r>
        <w:rPr>
          <w:rFonts w:ascii="Arial" w:hAnsi="Arial" w:cs="Arial"/>
          <w:b/>
          <w:bCs/>
          <w:color w:val="000000"/>
          <w:sz w:val="22"/>
          <w:szCs w:val="22"/>
        </w:rPr>
        <w:t xml:space="preserve">User Interface to Data Access Layer </w:t>
      </w:r>
      <w:r>
        <w:rPr>
          <w:rFonts w:ascii="Arial" w:hAnsi="Arial" w:cs="Arial"/>
          <w:color w:val="000000"/>
          <w:sz w:val="22"/>
          <w:szCs w:val="22"/>
        </w:rPr>
        <w:t>– No exclusions. </w:t>
      </w:r>
    </w:p>
    <w:p w14:paraId="2B480BA1" w14:textId="77777777" w:rsidR="004B4719" w:rsidRDefault="004B4719" w:rsidP="004B4719">
      <w:pPr>
        <w:pStyle w:val="NormalWeb"/>
        <w:spacing w:before="58" w:beforeAutospacing="0" w:after="0" w:afterAutospacing="0"/>
        <w:ind w:left="720" w:right="4018"/>
      </w:pPr>
      <w:r>
        <w:rPr>
          <w:rFonts w:ascii="Arial" w:hAnsi="Arial" w:cs="Arial"/>
          <w:color w:val="000000"/>
          <w:sz w:val="22"/>
          <w:szCs w:val="22"/>
        </w:rPr>
        <w:t xml:space="preserve">• </w:t>
      </w:r>
      <w:r>
        <w:rPr>
          <w:rFonts w:ascii="Arial" w:hAnsi="Arial" w:cs="Arial"/>
          <w:b/>
          <w:bCs/>
          <w:color w:val="000000"/>
          <w:sz w:val="22"/>
          <w:szCs w:val="22"/>
        </w:rPr>
        <w:t>Data Access Layer to Database</w:t>
      </w:r>
      <w:r>
        <w:rPr>
          <w:rFonts w:ascii="Arial" w:hAnsi="Arial" w:cs="Arial"/>
          <w:color w:val="000000"/>
          <w:sz w:val="22"/>
          <w:szCs w:val="22"/>
        </w:rPr>
        <w:t>—No exclusions. </w:t>
      </w:r>
    </w:p>
    <w:p w14:paraId="05F2DC42" w14:textId="77423A03" w:rsidR="004B4719" w:rsidRDefault="004B4719" w:rsidP="004B4719">
      <w:pPr>
        <w:pStyle w:val="NormalWeb"/>
        <w:spacing w:before="62" w:beforeAutospacing="0" w:after="0" w:afterAutospacing="0"/>
        <w:ind w:left="720" w:right="389"/>
      </w:pPr>
      <w:r>
        <w:rPr>
          <w:rFonts w:ascii="Arial" w:hAnsi="Arial" w:cs="Arial"/>
          <w:color w:val="000000"/>
          <w:sz w:val="22"/>
          <w:szCs w:val="22"/>
        </w:rPr>
        <w:t xml:space="preserve">• </w:t>
      </w:r>
      <w:r>
        <w:rPr>
          <w:rFonts w:ascii="Arial" w:hAnsi="Arial" w:cs="Arial"/>
          <w:b/>
          <w:bCs/>
          <w:color w:val="000000"/>
          <w:sz w:val="22"/>
          <w:szCs w:val="22"/>
        </w:rPr>
        <w:t>Remote Data Source</w:t>
      </w:r>
      <w:r>
        <w:rPr>
          <w:rFonts w:ascii="Arial" w:hAnsi="Arial" w:cs="Arial"/>
          <w:color w:val="000000"/>
          <w:sz w:val="22"/>
          <w:szCs w:val="22"/>
        </w:rPr>
        <w:t xml:space="preserve">—All data sources with the exception of </w:t>
      </w:r>
      <w:r w:rsidR="00E43D45">
        <w:rPr>
          <w:rFonts w:ascii="Arial" w:hAnsi="Arial" w:cs="Arial"/>
          <w:color w:val="000000"/>
          <w:sz w:val="22"/>
          <w:szCs w:val="22"/>
        </w:rPr>
        <w:t>the Herbarium</w:t>
      </w:r>
      <w:r>
        <w:rPr>
          <w:rFonts w:ascii="Arial" w:hAnsi="Arial" w:cs="Arial"/>
          <w:color w:val="000000"/>
          <w:sz w:val="22"/>
          <w:szCs w:val="22"/>
        </w:rPr>
        <w:t xml:space="preserve"> should be excluded from these tests until additional data sources are identified. </w:t>
      </w:r>
    </w:p>
    <w:p w14:paraId="359E9A00" w14:textId="43697601" w:rsidR="004B4719" w:rsidRPr="004B4719" w:rsidRDefault="004B4719" w:rsidP="004B4719">
      <w:pPr>
        <w:pStyle w:val="NormalWeb"/>
        <w:spacing w:before="58" w:beforeAutospacing="0" w:after="0" w:afterAutospacing="0"/>
        <w:ind w:left="720" w:right="475"/>
      </w:pPr>
      <w:r>
        <w:rPr>
          <w:rFonts w:ascii="Arial" w:hAnsi="Arial" w:cs="Arial"/>
          <w:color w:val="000000"/>
        </w:rPr>
        <w:t xml:space="preserve">• </w:t>
      </w:r>
      <w:r>
        <w:rPr>
          <w:rFonts w:ascii="Arial" w:hAnsi="Arial" w:cs="Arial"/>
          <w:b/>
          <w:bCs/>
          <w:color w:val="000000"/>
          <w:sz w:val="22"/>
          <w:szCs w:val="22"/>
        </w:rPr>
        <w:t>Data Access Layer to Remote Data Source</w:t>
      </w:r>
      <w:r>
        <w:rPr>
          <w:rFonts w:ascii="Arial" w:hAnsi="Arial" w:cs="Arial"/>
          <w:color w:val="000000"/>
          <w:sz w:val="22"/>
          <w:szCs w:val="22"/>
        </w:rPr>
        <w:t xml:space="preserve">— All data sources with the exception of </w:t>
      </w:r>
      <w:r w:rsidR="00E43D45">
        <w:rPr>
          <w:rFonts w:ascii="Arial" w:hAnsi="Arial" w:cs="Arial"/>
          <w:color w:val="000000"/>
          <w:sz w:val="22"/>
          <w:szCs w:val="22"/>
        </w:rPr>
        <w:t>the Herbarium</w:t>
      </w:r>
      <w:r>
        <w:rPr>
          <w:rFonts w:ascii="Arial" w:hAnsi="Arial" w:cs="Arial"/>
          <w:color w:val="000000"/>
          <w:sz w:val="22"/>
          <w:szCs w:val="22"/>
        </w:rPr>
        <w:t xml:space="preserve"> should be excluded from these tests until additional data sources are identified. </w:t>
      </w:r>
    </w:p>
    <w:p w14:paraId="4F8348B4" w14:textId="77777777" w:rsidR="007028C8" w:rsidRPr="007028C8" w:rsidRDefault="007028C8" w:rsidP="007028C8">
      <w:pPr>
        <w:rPr>
          <w:rFonts w:ascii="Tahoma" w:hAnsi="Tahoma" w:cs="Tahoma"/>
          <w:b/>
          <w:i/>
          <w:szCs w:val="20"/>
          <w:lang w:val="en-AU"/>
        </w:rPr>
      </w:pPr>
    </w:p>
    <w:p w14:paraId="7A88FFCC" w14:textId="5E811012" w:rsidR="007028C8" w:rsidRDefault="007028C8" w:rsidP="007028C8">
      <w:pPr>
        <w:pStyle w:val="Heading1"/>
      </w:pPr>
      <w:bookmarkStart w:id="5" w:name="_Toc255385559"/>
      <w:r w:rsidRPr="007028C8">
        <w:t>Test types Identified</w:t>
      </w:r>
      <w:bookmarkEnd w:id="5"/>
    </w:p>
    <w:p w14:paraId="1D809114" w14:textId="77777777" w:rsidR="004B4719" w:rsidRDefault="004B4719" w:rsidP="004B4719">
      <w:pPr>
        <w:pStyle w:val="NormalWeb"/>
        <w:spacing w:before="130" w:beforeAutospacing="0" w:after="0" w:afterAutospacing="0"/>
        <w:ind w:left="720" w:right="365"/>
      </w:pPr>
      <w:r>
        <w:rPr>
          <w:rFonts w:ascii="Arial" w:hAnsi="Arial" w:cs="Arial"/>
          <w:color w:val="000000"/>
          <w:sz w:val="22"/>
          <w:szCs w:val="22"/>
        </w:rPr>
        <w:t xml:space="preserve">• </w:t>
      </w:r>
      <w:r>
        <w:rPr>
          <w:rFonts w:ascii="Arial" w:hAnsi="Arial" w:cs="Arial"/>
          <w:b/>
          <w:bCs/>
          <w:color w:val="000000"/>
          <w:sz w:val="22"/>
          <w:szCs w:val="22"/>
        </w:rPr>
        <w:t xml:space="preserve">User Interface </w:t>
      </w:r>
      <w:r>
        <w:rPr>
          <w:rFonts w:ascii="Arial" w:hAnsi="Arial" w:cs="Arial"/>
          <w:color w:val="000000"/>
          <w:sz w:val="22"/>
          <w:szCs w:val="22"/>
        </w:rPr>
        <w:t>– Manual testing of each feature will be performed. Eventually, a tool like Esprsso or UITest could be utilized to automate testing. </w:t>
      </w:r>
    </w:p>
    <w:p w14:paraId="684A7A90" w14:textId="332066E3" w:rsidR="004B4719" w:rsidRDefault="004B4719" w:rsidP="004B4719">
      <w:pPr>
        <w:pStyle w:val="NormalWeb"/>
        <w:spacing w:before="58" w:beforeAutospacing="0" w:after="0" w:afterAutospacing="0"/>
        <w:ind w:left="720" w:right="528"/>
      </w:pPr>
      <w:r>
        <w:rPr>
          <w:rFonts w:ascii="Arial" w:hAnsi="Arial" w:cs="Arial"/>
          <w:color w:val="000000"/>
          <w:sz w:val="22"/>
          <w:szCs w:val="22"/>
        </w:rPr>
        <w:t xml:space="preserve">• </w:t>
      </w:r>
      <w:r>
        <w:rPr>
          <w:rFonts w:ascii="Arial" w:hAnsi="Arial" w:cs="Arial"/>
          <w:b/>
          <w:bCs/>
          <w:color w:val="000000"/>
          <w:sz w:val="22"/>
          <w:szCs w:val="22"/>
        </w:rPr>
        <w:t xml:space="preserve">User Interface to Data Access Layer </w:t>
      </w:r>
      <w:r>
        <w:rPr>
          <w:rFonts w:ascii="Arial" w:hAnsi="Arial" w:cs="Arial"/>
          <w:color w:val="000000"/>
          <w:sz w:val="22"/>
          <w:szCs w:val="22"/>
        </w:rPr>
        <w:t>– Initially, manual testing will be performed. Eventually, automated unit tests will be implemented</w:t>
      </w:r>
      <w:r w:rsidR="00E43D45">
        <w:rPr>
          <w:rFonts w:ascii="Arial" w:hAnsi="Arial" w:cs="Arial"/>
          <w:color w:val="000000"/>
          <w:sz w:val="22"/>
          <w:szCs w:val="22"/>
        </w:rPr>
        <w:t>.</w:t>
      </w:r>
    </w:p>
    <w:p w14:paraId="7C2313E8" w14:textId="19D13E03" w:rsidR="004B4719" w:rsidRDefault="004B4719" w:rsidP="004B4719">
      <w:pPr>
        <w:pStyle w:val="NormalWeb"/>
        <w:spacing w:before="62" w:beforeAutospacing="0" w:after="0" w:afterAutospacing="0"/>
        <w:ind w:left="720" w:right="389"/>
      </w:pPr>
      <w:r>
        <w:rPr>
          <w:rFonts w:ascii="Arial" w:hAnsi="Arial" w:cs="Arial"/>
          <w:color w:val="000000"/>
          <w:sz w:val="22"/>
          <w:szCs w:val="22"/>
        </w:rPr>
        <w:t xml:space="preserve">• </w:t>
      </w:r>
      <w:r>
        <w:rPr>
          <w:rFonts w:ascii="Arial" w:hAnsi="Arial" w:cs="Arial"/>
          <w:b/>
          <w:bCs/>
          <w:color w:val="000000"/>
          <w:sz w:val="22"/>
          <w:szCs w:val="22"/>
        </w:rPr>
        <w:t xml:space="preserve">Data Access Layer to Database </w:t>
      </w:r>
      <w:r>
        <w:rPr>
          <w:rFonts w:ascii="Arial" w:hAnsi="Arial" w:cs="Arial"/>
          <w:color w:val="000000"/>
          <w:sz w:val="22"/>
          <w:szCs w:val="22"/>
        </w:rPr>
        <w:t>— initially, manual testing will be performed. Eventually, automated unit tests will be implemented</w:t>
      </w:r>
      <w:r w:rsidR="00E43D45">
        <w:rPr>
          <w:rFonts w:ascii="Arial" w:hAnsi="Arial" w:cs="Arial"/>
          <w:color w:val="000000"/>
          <w:sz w:val="22"/>
          <w:szCs w:val="22"/>
        </w:rPr>
        <w:t>.</w:t>
      </w:r>
    </w:p>
    <w:p w14:paraId="68BFB2E6" w14:textId="77777777" w:rsidR="004B4719" w:rsidRDefault="004B4719" w:rsidP="004B4719">
      <w:pPr>
        <w:pStyle w:val="NormalWeb"/>
        <w:spacing w:before="58" w:beforeAutospacing="0" w:after="0" w:afterAutospacing="0"/>
        <w:ind w:left="720" w:right="379"/>
      </w:pPr>
      <w:r>
        <w:rPr>
          <w:rFonts w:ascii="Arial" w:hAnsi="Arial" w:cs="Arial"/>
          <w:color w:val="000000"/>
          <w:sz w:val="22"/>
          <w:szCs w:val="22"/>
        </w:rPr>
        <w:t xml:space="preserve">• </w:t>
      </w:r>
      <w:r>
        <w:rPr>
          <w:rFonts w:ascii="Arial" w:hAnsi="Arial" w:cs="Arial"/>
          <w:b/>
          <w:bCs/>
          <w:color w:val="000000"/>
          <w:sz w:val="22"/>
          <w:szCs w:val="22"/>
        </w:rPr>
        <w:t>Remote Data Source</w:t>
      </w:r>
      <w:r>
        <w:rPr>
          <w:rFonts w:ascii="Arial" w:hAnsi="Arial" w:cs="Arial"/>
          <w:color w:val="000000"/>
          <w:sz w:val="22"/>
          <w:szCs w:val="22"/>
        </w:rPr>
        <w:t>— initially, manual testing will be performed. Eventually, test suites will be written in either SOAP UI or Postman, as well as automated browser queries. These will test for known data. </w:t>
      </w:r>
    </w:p>
    <w:p w14:paraId="1D3F1911" w14:textId="649188DD" w:rsidR="004B4719" w:rsidRDefault="004B4719" w:rsidP="004B4719">
      <w:pPr>
        <w:pStyle w:val="NormalWeb"/>
        <w:spacing w:before="58" w:beforeAutospacing="0" w:after="0" w:afterAutospacing="0"/>
        <w:ind w:left="720" w:right="442"/>
      </w:pPr>
      <w:r>
        <w:rPr>
          <w:rFonts w:ascii="Arial" w:hAnsi="Arial" w:cs="Arial"/>
          <w:color w:val="000000"/>
          <w:sz w:val="22"/>
          <w:szCs w:val="22"/>
        </w:rPr>
        <w:t xml:space="preserve">• </w:t>
      </w:r>
      <w:r>
        <w:rPr>
          <w:rFonts w:ascii="Arial" w:hAnsi="Arial" w:cs="Arial"/>
          <w:b/>
          <w:bCs/>
          <w:color w:val="000000"/>
          <w:sz w:val="22"/>
          <w:szCs w:val="22"/>
        </w:rPr>
        <w:t>Data Access Layer to Remote Data Source</w:t>
      </w:r>
      <w:r>
        <w:rPr>
          <w:rFonts w:ascii="Arial" w:hAnsi="Arial" w:cs="Arial"/>
          <w:color w:val="000000"/>
          <w:sz w:val="22"/>
          <w:szCs w:val="22"/>
        </w:rPr>
        <w:t>— initially, manual testing will be performed. Eventually, automated unit tests will be implemented</w:t>
      </w:r>
      <w:r w:rsidR="00E43D45">
        <w:rPr>
          <w:rFonts w:ascii="Arial" w:hAnsi="Arial" w:cs="Arial"/>
          <w:color w:val="000000"/>
          <w:sz w:val="22"/>
          <w:szCs w:val="22"/>
        </w:rPr>
        <w:t>.</w:t>
      </w:r>
      <w:r>
        <w:rPr>
          <w:rFonts w:ascii="Arial" w:hAnsi="Arial" w:cs="Arial"/>
          <w:color w:val="000000"/>
          <w:sz w:val="22"/>
          <w:szCs w:val="22"/>
        </w:rPr>
        <w:t>. Finally, actual calls to the remote data sources will be made via automated tests. </w:t>
      </w:r>
    </w:p>
    <w:p w14:paraId="18526586" w14:textId="77777777" w:rsidR="004B4719" w:rsidRPr="004B4719" w:rsidRDefault="004B4719" w:rsidP="004B4719">
      <w:pPr>
        <w:rPr>
          <w:lang w:val="en-AU"/>
        </w:rPr>
      </w:pPr>
    </w:p>
    <w:p w14:paraId="74CA3037" w14:textId="77777777" w:rsidR="007028C8" w:rsidRPr="007028C8" w:rsidRDefault="007028C8" w:rsidP="007028C8">
      <w:pPr>
        <w:rPr>
          <w:rFonts w:ascii="Tahoma" w:hAnsi="Tahoma" w:cs="Tahoma"/>
          <w:b/>
          <w:i/>
          <w:szCs w:val="20"/>
          <w:lang w:val="en-AU"/>
        </w:rPr>
      </w:pPr>
    </w:p>
    <w:p w14:paraId="0BA8989B" w14:textId="77777777" w:rsidR="007028C8" w:rsidRPr="007028C8" w:rsidRDefault="007028C8" w:rsidP="007028C8">
      <w:pPr>
        <w:pStyle w:val="Heading1"/>
      </w:pPr>
      <w:bookmarkStart w:id="6" w:name="_Toc255385560"/>
      <w:r w:rsidRPr="007028C8">
        <w:t>Problems Perceived</w:t>
      </w:r>
      <w:bookmarkEnd w:id="6"/>
    </w:p>
    <w:p w14:paraId="5DF33811" w14:textId="47948EE2" w:rsidR="007028C8" w:rsidRPr="007028C8" w:rsidRDefault="004B4719" w:rsidP="007028C8">
      <w:pPr>
        <w:rPr>
          <w:rFonts w:ascii="Tahoma" w:hAnsi="Tahoma" w:cs="Tahoma"/>
          <w:sz w:val="28"/>
          <w:szCs w:val="20"/>
          <w:lang w:val="en-AU"/>
        </w:rPr>
      </w:pPr>
      <w:r>
        <w:rPr>
          <w:rFonts w:ascii="Arial" w:hAnsi="Arial" w:cs="Arial"/>
          <w:color w:val="000000"/>
          <w:sz w:val="22"/>
          <w:szCs w:val="22"/>
        </w:rPr>
        <w:t>Currently, all implemented features have been tested manually and have not produced errors. As additional features are implemented, additional testing will be performed, and it is anticipated that as our test suites continue to develop, we will identify more complex problems which must be addressed.</w:t>
      </w:r>
    </w:p>
    <w:p w14:paraId="56BAC223" w14:textId="77777777" w:rsidR="007028C8" w:rsidRPr="007028C8" w:rsidRDefault="007028C8" w:rsidP="007028C8">
      <w:pPr>
        <w:pStyle w:val="Heading1"/>
      </w:pPr>
      <w:bookmarkStart w:id="7" w:name="_Toc255385561"/>
      <w:r w:rsidRPr="007028C8">
        <w:t>Architecture</w:t>
      </w:r>
      <w:bookmarkEnd w:id="7"/>
    </w:p>
    <w:p w14:paraId="518B5CFB" w14:textId="6A917F46" w:rsidR="004B4719" w:rsidRDefault="004B4719" w:rsidP="00E43D45">
      <w:pPr>
        <w:pStyle w:val="NormalWeb"/>
        <w:spacing w:before="278" w:beforeAutospacing="0" w:after="0" w:afterAutospacing="0"/>
        <w:ind w:left="360" w:right="797"/>
      </w:pPr>
      <w:r>
        <w:rPr>
          <w:rFonts w:ascii="Arial" w:hAnsi="Arial" w:cs="Arial"/>
          <w:color w:val="000000"/>
          <w:sz w:val="22"/>
          <w:szCs w:val="22"/>
        </w:rPr>
        <w:t xml:space="preserve">The application utilizes a simple touch-screen user interface. This interface interacts with various third-party application programming interfaces by way of an abstracted data access layer, which is programmed in the same framework as the user interface. See full Software Architecture Specification document for additional details. </w:t>
      </w:r>
    </w:p>
    <w:p w14:paraId="55B68A03" w14:textId="77777777" w:rsidR="007028C8" w:rsidRPr="007028C8" w:rsidRDefault="007028C8" w:rsidP="007028C8">
      <w:pPr>
        <w:rPr>
          <w:rFonts w:ascii="Tahoma" w:hAnsi="Tahoma" w:cs="Tahoma"/>
          <w:sz w:val="28"/>
          <w:szCs w:val="20"/>
          <w:lang w:val="en-AU"/>
        </w:rPr>
      </w:pPr>
    </w:p>
    <w:p w14:paraId="56D97200" w14:textId="51E348C9" w:rsidR="007028C8" w:rsidRDefault="007028C8" w:rsidP="007028C8">
      <w:pPr>
        <w:pStyle w:val="Heading1"/>
      </w:pPr>
      <w:bookmarkStart w:id="8" w:name="_Toc255385562"/>
      <w:r w:rsidRPr="007028C8">
        <w:lastRenderedPageBreak/>
        <w:t>Environment</w:t>
      </w:r>
      <w:bookmarkEnd w:id="8"/>
    </w:p>
    <w:p w14:paraId="7CC26D5A" w14:textId="284D23E1" w:rsidR="004B4719" w:rsidRPr="004B4719" w:rsidRDefault="00E43D45" w:rsidP="004B4719">
      <w:pPr>
        <w:rPr>
          <w:lang w:val="en-AU"/>
        </w:rPr>
      </w:pPr>
      <w:r>
        <w:rPr>
          <w:lang w:val="en-AU"/>
        </w:rPr>
        <w:t>This application currently runs on Android devices and emulators.</w:t>
      </w:r>
      <w:r w:rsidR="00892223">
        <w:rPr>
          <w:lang w:val="en-AU"/>
        </w:rPr>
        <w:t xml:space="preserve"> Additional development will be required to run the application on iOS.</w:t>
      </w:r>
    </w:p>
    <w:p w14:paraId="6EF74CD4" w14:textId="77777777" w:rsidR="007028C8" w:rsidRPr="007028C8" w:rsidRDefault="007028C8" w:rsidP="007028C8">
      <w:pPr>
        <w:rPr>
          <w:rFonts w:ascii="Tahoma" w:hAnsi="Tahoma" w:cs="Tahoma"/>
          <w:sz w:val="20"/>
          <w:szCs w:val="20"/>
          <w:lang w:val="en-AU"/>
        </w:rPr>
      </w:pPr>
    </w:p>
    <w:p w14:paraId="204B5143" w14:textId="4C3C02A4" w:rsidR="007028C8" w:rsidRDefault="007028C8" w:rsidP="007028C8">
      <w:pPr>
        <w:pStyle w:val="Heading1"/>
      </w:pPr>
      <w:bookmarkStart w:id="9" w:name="_Toc255385563"/>
      <w:r w:rsidRPr="007028C8">
        <w:t>Assumptions</w:t>
      </w:r>
      <w:bookmarkEnd w:id="9"/>
    </w:p>
    <w:p w14:paraId="353E2146" w14:textId="3951CFE9" w:rsidR="00892223" w:rsidRPr="00892223" w:rsidRDefault="00892223" w:rsidP="00892223">
      <w:pPr>
        <w:rPr>
          <w:lang w:val="en-AU"/>
        </w:rPr>
      </w:pPr>
      <w:r>
        <w:rPr>
          <w:lang w:val="en-AU"/>
        </w:rPr>
        <w:t>This application assumes that a system exists where:</w:t>
      </w:r>
    </w:p>
    <w:p w14:paraId="102A3B61" w14:textId="77777777" w:rsidR="0067318D" w:rsidRPr="00892223" w:rsidRDefault="0067318D" w:rsidP="0067318D">
      <w:pPr>
        <w:pStyle w:val="NormalWeb"/>
        <w:spacing w:before="494" w:beforeAutospacing="0" w:after="0" w:afterAutospacing="0"/>
        <w:ind w:left="720" w:right="5246"/>
      </w:pPr>
      <w:r w:rsidRPr="00892223">
        <w:rPr>
          <w:color w:val="000000"/>
        </w:rPr>
        <w:t>• Plants are professionally identified </w:t>
      </w:r>
    </w:p>
    <w:p w14:paraId="3F34B8E7" w14:textId="77777777" w:rsidR="0067318D" w:rsidRPr="00892223" w:rsidRDefault="0067318D" w:rsidP="0067318D">
      <w:pPr>
        <w:pStyle w:val="NormalWeb"/>
        <w:spacing w:before="144" w:beforeAutospacing="0" w:after="0" w:afterAutospacing="0"/>
        <w:ind w:left="720" w:right="5318"/>
      </w:pPr>
      <w:r w:rsidRPr="00892223">
        <w:rPr>
          <w:color w:val="000000"/>
        </w:rPr>
        <w:t>• Photographs of these plants exist </w:t>
      </w:r>
    </w:p>
    <w:p w14:paraId="64A64664" w14:textId="77777777" w:rsidR="0067318D" w:rsidRPr="00892223" w:rsidRDefault="0067318D" w:rsidP="0067318D">
      <w:pPr>
        <w:pStyle w:val="NormalWeb"/>
        <w:spacing w:before="149" w:beforeAutospacing="0" w:after="0" w:afterAutospacing="0"/>
        <w:ind w:left="720" w:right="2275"/>
      </w:pPr>
      <w:r w:rsidRPr="00892223">
        <w:rPr>
          <w:color w:val="000000"/>
        </w:rPr>
        <w:t>• Plants are consistently labelled according to physical characteristics </w:t>
      </w:r>
    </w:p>
    <w:p w14:paraId="59E74750" w14:textId="77777777" w:rsidR="0067318D" w:rsidRPr="00892223" w:rsidRDefault="0067318D" w:rsidP="0067318D">
      <w:pPr>
        <w:pStyle w:val="NormalWeb"/>
        <w:spacing w:before="149" w:beforeAutospacing="0" w:after="0" w:afterAutospacing="0"/>
        <w:ind w:left="720" w:right="5213"/>
      </w:pPr>
      <w:r w:rsidRPr="00892223">
        <w:rPr>
          <w:color w:val="000000"/>
        </w:rPr>
        <w:t>• The data is loaded into a database </w:t>
      </w:r>
    </w:p>
    <w:p w14:paraId="18A7B1DD" w14:textId="77777777" w:rsidR="0067318D" w:rsidRPr="00892223" w:rsidRDefault="0067318D" w:rsidP="0067318D">
      <w:pPr>
        <w:pStyle w:val="NormalWeb"/>
        <w:spacing w:before="144" w:beforeAutospacing="0" w:after="0" w:afterAutospacing="0"/>
        <w:ind w:left="720" w:right="3778"/>
      </w:pPr>
      <w:r w:rsidRPr="00892223">
        <w:rPr>
          <w:color w:val="000000"/>
        </w:rPr>
        <w:t>• The collection is accessible over the public internet </w:t>
      </w:r>
    </w:p>
    <w:p w14:paraId="745F310A" w14:textId="77777777" w:rsidR="0067318D" w:rsidRPr="00892223" w:rsidRDefault="0067318D" w:rsidP="0067318D">
      <w:pPr>
        <w:pStyle w:val="NormalWeb"/>
        <w:spacing w:before="494" w:beforeAutospacing="0" w:after="0" w:afterAutospacing="0"/>
        <w:ind w:left="360" w:right="403"/>
      </w:pPr>
      <w:r w:rsidRPr="00892223">
        <w:rPr>
          <w:color w:val="000000"/>
        </w:rPr>
        <w:t>Our application makes use of such data, and without this system, our application will not function. </w:t>
      </w:r>
    </w:p>
    <w:p w14:paraId="1EFB3276" w14:textId="77777777" w:rsidR="0067318D" w:rsidRPr="0067318D" w:rsidRDefault="0067318D" w:rsidP="0067318D">
      <w:pPr>
        <w:rPr>
          <w:lang w:val="en-AU"/>
        </w:rPr>
      </w:pPr>
    </w:p>
    <w:p w14:paraId="04792EB7" w14:textId="77777777" w:rsidR="007028C8" w:rsidRPr="007028C8" w:rsidRDefault="007028C8" w:rsidP="007028C8">
      <w:pPr>
        <w:rPr>
          <w:rFonts w:ascii="Tahoma" w:hAnsi="Tahoma" w:cs="Tahoma"/>
          <w:sz w:val="20"/>
          <w:szCs w:val="20"/>
          <w:lang w:val="en-AU"/>
        </w:rPr>
      </w:pPr>
    </w:p>
    <w:p w14:paraId="3801DEE0" w14:textId="77777777" w:rsidR="007028C8" w:rsidRPr="007028C8" w:rsidRDefault="007028C8" w:rsidP="007028C8">
      <w:pPr>
        <w:pStyle w:val="Heading1"/>
      </w:pPr>
      <w:bookmarkStart w:id="10" w:name="_Toc255385564"/>
      <w:r w:rsidRPr="007028C8">
        <w:t>Functionality</w:t>
      </w:r>
      <w:bookmarkEnd w:id="10"/>
    </w:p>
    <w:p w14:paraId="3ACFFA49" w14:textId="77777777" w:rsidR="007028C8" w:rsidRPr="007028C8" w:rsidRDefault="007028C8" w:rsidP="007028C8">
      <w:pPr>
        <w:keepNext/>
        <w:spacing w:before="240" w:after="60"/>
        <w:outlineLvl w:val="1"/>
        <w:rPr>
          <w:rFonts w:ascii="Tahoma" w:hAnsi="Tahoma" w:cs="Tahoma"/>
          <w:b/>
          <w:bCs/>
          <w:i/>
          <w:iCs/>
          <w:szCs w:val="28"/>
          <w:lang w:val="en-AU"/>
        </w:rPr>
      </w:pPr>
      <w:r w:rsidRPr="007028C8">
        <w:rPr>
          <w:rFonts w:ascii="Tahoma" w:hAnsi="Tahoma" w:cs="Tahoma"/>
          <w:b/>
          <w:bCs/>
          <w:i/>
          <w:iCs/>
          <w:szCs w:val="28"/>
          <w:lang w:val="en-AU"/>
        </w:rPr>
        <w:t>Constraints and Resolutions</w:t>
      </w:r>
    </w:p>
    <w:p w14:paraId="57C1A43A" w14:textId="77777777" w:rsidR="007028C8" w:rsidRPr="007028C8" w:rsidRDefault="007028C8" w:rsidP="007028C8">
      <w:pPr>
        <w:rPr>
          <w:rFonts w:ascii="Tahoma" w:hAnsi="Tahoma" w:cs="Tahoma"/>
          <w:sz w:val="20"/>
          <w:szCs w:val="20"/>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2214"/>
        <w:gridCol w:w="2214"/>
      </w:tblGrid>
      <w:tr w:rsidR="007028C8" w:rsidRPr="007028C8" w14:paraId="3CC64F8D" w14:textId="77777777" w:rsidTr="007028C8">
        <w:tc>
          <w:tcPr>
            <w:tcW w:w="2214" w:type="dxa"/>
          </w:tcPr>
          <w:p w14:paraId="3AC61984" w14:textId="77777777" w:rsidR="007028C8" w:rsidRPr="007028C8" w:rsidRDefault="007028C8" w:rsidP="007028C8">
            <w:pPr>
              <w:rPr>
                <w:rFonts w:ascii="Tahoma" w:hAnsi="Tahoma" w:cs="Tahoma"/>
                <w:b/>
                <w:sz w:val="20"/>
                <w:szCs w:val="20"/>
                <w:lang w:val="en-AU"/>
              </w:rPr>
            </w:pPr>
            <w:r w:rsidRPr="007028C8">
              <w:rPr>
                <w:rFonts w:ascii="Tahoma" w:hAnsi="Tahoma" w:cs="Tahoma"/>
                <w:b/>
                <w:sz w:val="20"/>
                <w:szCs w:val="20"/>
                <w:lang w:val="en-AU"/>
              </w:rPr>
              <w:t>Parameter</w:t>
            </w:r>
          </w:p>
        </w:tc>
        <w:tc>
          <w:tcPr>
            <w:tcW w:w="2214" w:type="dxa"/>
          </w:tcPr>
          <w:p w14:paraId="5CCDABA0" w14:textId="77777777" w:rsidR="007028C8" w:rsidRPr="007028C8" w:rsidRDefault="007028C8" w:rsidP="007028C8">
            <w:pPr>
              <w:rPr>
                <w:rFonts w:ascii="Tahoma" w:hAnsi="Tahoma" w:cs="Tahoma"/>
                <w:b/>
                <w:sz w:val="20"/>
                <w:szCs w:val="20"/>
                <w:lang w:val="en-AU"/>
              </w:rPr>
            </w:pPr>
            <w:r w:rsidRPr="007028C8">
              <w:rPr>
                <w:rFonts w:ascii="Tahoma" w:hAnsi="Tahoma" w:cs="Tahoma"/>
                <w:b/>
                <w:sz w:val="20"/>
                <w:szCs w:val="20"/>
                <w:lang w:val="en-AU"/>
              </w:rPr>
              <w:t>Customer Constraints</w:t>
            </w:r>
          </w:p>
        </w:tc>
        <w:tc>
          <w:tcPr>
            <w:tcW w:w="2214" w:type="dxa"/>
          </w:tcPr>
          <w:p w14:paraId="593E0EB0" w14:textId="77777777" w:rsidR="007028C8" w:rsidRPr="007028C8" w:rsidRDefault="007028C8" w:rsidP="007028C8">
            <w:pPr>
              <w:rPr>
                <w:rFonts w:ascii="Tahoma" w:hAnsi="Tahoma" w:cs="Tahoma"/>
                <w:b/>
                <w:sz w:val="20"/>
                <w:szCs w:val="20"/>
                <w:lang w:val="en-AU"/>
              </w:rPr>
            </w:pPr>
            <w:r w:rsidRPr="007028C8">
              <w:rPr>
                <w:rFonts w:ascii="Tahoma" w:hAnsi="Tahoma" w:cs="Tahoma"/>
                <w:b/>
                <w:sz w:val="20"/>
                <w:szCs w:val="20"/>
                <w:lang w:val="en-AU"/>
              </w:rPr>
              <w:t>Infosys Limitations</w:t>
            </w:r>
          </w:p>
        </w:tc>
      </w:tr>
      <w:tr w:rsidR="007028C8" w:rsidRPr="007028C8" w14:paraId="78D1FB0D" w14:textId="77777777" w:rsidTr="007028C8">
        <w:tc>
          <w:tcPr>
            <w:tcW w:w="2214" w:type="dxa"/>
          </w:tcPr>
          <w:p w14:paraId="1EE6B75B" w14:textId="77777777" w:rsidR="007028C8" w:rsidRPr="007028C8" w:rsidRDefault="007028C8" w:rsidP="007028C8">
            <w:pPr>
              <w:rPr>
                <w:rFonts w:ascii="Tahoma" w:hAnsi="Tahoma" w:cs="Tahoma"/>
                <w:sz w:val="20"/>
                <w:szCs w:val="20"/>
                <w:lang w:val="en-AU"/>
              </w:rPr>
            </w:pPr>
            <w:r w:rsidRPr="007028C8">
              <w:rPr>
                <w:rFonts w:ascii="Tahoma" w:hAnsi="Tahoma" w:cs="Tahoma"/>
                <w:szCs w:val="20"/>
                <w:lang w:val="en-AU"/>
              </w:rPr>
              <w:t>Constraint 1</w:t>
            </w:r>
          </w:p>
        </w:tc>
        <w:tc>
          <w:tcPr>
            <w:tcW w:w="2214" w:type="dxa"/>
          </w:tcPr>
          <w:p w14:paraId="1414DD73" w14:textId="2B1E0650" w:rsidR="007028C8" w:rsidRPr="007028C8" w:rsidRDefault="0067318D" w:rsidP="007028C8">
            <w:pPr>
              <w:rPr>
                <w:rFonts w:ascii="Tahoma" w:hAnsi="Tahoma" w:cs="Tahoma"/>
                <w:sz w:val="20"/>
                <w:szCs w:val="20"/>
                <w:lang w:val="en-AU"/>
              </w:rPr>
            </w:pPr>
            <w:r>
              <w:rPr>
                <w:rFonts w:ascii="Tahoma" w:hAnsi="Tahoma" w:cs="Tahoma"/>
                <w:sz w:val="20"/>
                <w:szCs w:val="20"/>
                <w:lang w:val="en-AU"/>
              </w:rPr>
              <w:t xml:space="preserve">Mobile </w:t>
            </w:r>
            <w:r w:rsidR="00156F7C">
              <w:rPr>
                <w:rFonts w:ascii="Tahoma" w:hAnsi="Tahoma" w:cs="Tahoma"/>
                <w:sz w:val="20"/>
                <w:szCs w:val="20"/>
                <w:lang w:val="en-AU"/>
              </w:rPr>
              <w:t>device required</w:t>
            </w:r>
          </w:p>
        </w:tc>
        <w:tc>
          <w:tcPr>
            <w:tcW w:w="2214" w:type="dxa"/>
          </w:tcPr>
          <w:p w14:paraId="7F8051E0" w14:textId="2BF7BDFE" w:rsidR="007028C8" w:rsidRPr="007028C8" w:rsidRDefault="00156F7C" w:rsidP="007028C8">
            <w:pPr>
              <w:rPr>
                <w:rFonts w:ascii="Tahoma" w:hAnsi="Tahoma" w:cs="Tahoma"/>
                <w:sz w:val="20"/>
                <w:szCs w:val="20"/>
                <w:lang w:val="en-AU"/>
              </w:rPr>
            </w:pPr>
            <w:r>
              <w:rPr>
                <w:rFonts w:ascii="Tahoma" w:hAnsi="Tahoma" w:cs="Tahoma"/>
                <w:sz w:val="20"/>
                <w:szCs w:val="20"/>
                <w:lang w:val="en-AU"/>
              </w:rPr>
              <w:t>Not responsibility of development team, to be solved by user</w:t>
            </w:r>
          </w:p>
        </w:tc>
      </w:tr>
      <w:tr w:rsidR="007028C8" w:rsidRPr="007028C8" w14:paraId="74719112" w14:textId="77777777" w:rsidTr="007028C8">
        <w:tc>
          <w:tcPr>
            <w:tcW w:w="2214" w:type="dxa"/>
          </w:tcPr>
          <w:p w14:paraId="2A992B84" w14:textId="77777777" w:rsidR="007028C8" w:rsidRPr="007028C8" w:rsidRDefault="007028C8" w:rsidP="007028C8">
            <w:pPr>
              <w:rPr>
                <w:rFonts w:ascii="Tahoma" w:hAnsi="Tahoma" w:cs="Tahoma"/>
                <w:sz w:val="20"/>
                <w:szCs w:val="20"/>
                <w:lang w:val="en-AU"/>
              </w:rPr>
            </w:pPr>
            <w:r w:rsidRPr="007028C8">
              <w:rPr>
                <w:rFonts w:ascii="Tahoma" w:hAnsi="Tahoma" w:cs="Tahoma"/>
                <w:szCs w:val="20"/>
                <w:lang w:val="en-AU"/>
              </w:rPr>
              <w:t>Constraint 2</w:t>
            </w:r>
          </w:p>
        </w:tc>
        <w:tc>
          <w:tcPr>
            <w:tcW w:w="2214" w:type="dxa"/>
          </w:tcPr>
          <w:p w14:paraId="5127424A" w14:textId="0BE93054" w:rsidR="007028C8" w:rsidRPr="007028C8" w:rsidRDefault="00156F7C" w:rsidP="007028C8">
            <w:pPr>
              <w:rPr>
                <w:rFonts w:ascii="Tahoma" w:hAnsi="Tahoma" w:cs="Tahoma"/>
                <w:sz w:val="20"/>
                <w:szCs w:val="20"/>
                <w:lang w:val="en-AU"/>
              </w:rPr>
            </w:pPr>
            <w:r>
              <w:rPr>
                <w:rFonts w:ascii="Tahoma" w:hAnsi="Tahoma" w:cs="Tahoma"/>
                <w:sz w:val="20"/>
                <w:szCs w:val="20"/>
                <w:lang w:val="en-AU"/>
              </w:rPr>
              <w:t>Mobile data access required</w:t>
            </w:r>
          </w:p>
        </w:tc>
        <w:tc>
          <w:tcPr>
            <w:tcW w:w="2214" w:type="dxa"/>
          </w:tcPr>
          <w:p w14:paraId="6A26FAD4" w14:textId="64FA6D97" w:rsidR="007028C8" w:rsidRPr="007028C8" w:rsidRDefault="00156F7C" w:rsidP="007028C8">
            <w:pPr>
              <w:rPr>
                <w:rFonts w:ascii="Tahoma" w:hAnsi="Tahoma" w:cs="Tahoma"/>
                <w:sz w:val="20"/>
                <w:szCs w:val="20"/>
                <w:lang w:val="en-AU"/>
              </w:rPr>
            </w:pPr>
            <w:r>
              <w:rPr>
                <w:rFonts w:ascii="Tahoma" w:hAnsi="Tahoma" w:cs="Tahoma"/>
                <w:sz w:val="20"/>
                <w:szCs w:val="20"/>
                <w:lang w:val="en-AU"/>
              </w:rPr>
              <w:t>Not responsibility of development team, to be solved by user</w:t>
            </w:r>
          </w:p>
        </w:tc>
      </w:tr>
      <w:tr w:rsidR="007028C8" w:rsidRPr="007028C8" w14:paraId="08634F2A" w14:textId="77777777" w:rsidTr="007028C8">
        <w:tc>
          <w:tcPr>
            <w:tcW w:w="2214" w:type="dxa"/>
          </w:tcPr>
          <w:p w14:paraId="43D75B9F" w14:textId="7733A718" w:rsidR="007028C8" w:rsidRPr="007028C8" w:rsidRDefault="00156F7C" w:rsidP="007028C8">
            <w:pPr>
              <w:rPr>
                <w:rFonts w:ascii="Tahoma" w:hAnsi="Tahoma" w:cs="Tahoma"/>
                <w:sz w:val="20"/>
                <w:szCs w:val="20"/>
                <w:lang w:val="en-AU"/>
              </w:rPr>
            </w:pPr>
            <w:r w:rsidRPr="007028C8">
              <w:rPr>
                <w:rFonts w:ascii="Tahoma" w:hAnsi="Tahoma" w:cs="Tahoma"/>
                <w:szCs w:val="20"/>
                <w:lang w:val="en-AU"/>
              </w:rPr>
              <w:t xml:space="preserve">Constraint </w:t>
            </w:r>
            <w:r>
              <w:rPr>
                <w:rFonts w:ascii="Tahoma" w:hAnsi="Tahoma" w:cs="Tahoma"/>
                <w:szCs w:val="20"/>
                <w:lang w:val="en-AU"/>
              </w:rPr>
              <w:t>3</w:t>
            </w:r>
          </w:p>
        </w:tc>
        <w:tc>
          <w:tcPr>
            <w:tcW w:w="2214" w:type="dxa"/>
          </w:tcPr>
          <w:p w14:paraId="37E2B4CF" w14:textId="437943D8" w:rsidR="007028C8" w:rsidRPr="007028C8" w:rsidRDefault="00156F7C" w:rsidP="007028C8">
            <w:pPr>
              <w:rPr>
                <w:rFonts w:ascii="Tahoma" w:hAnsi="Tahoma" w:cs="Tahoma"/>
                <w:sz w:val="20"/>
                <w:szCs w:val="20"/>
                <w:lang w:val="en-AU"/>
              </w:rPr>
            </w:pPr>
            <w:r>
              <w:rPr>
                <w:rFonts w:ascii="Tahoma" w:hAnsi="Tahoma" w:cs="Tahoma"/>
                <w:sz w:val="20"/>
                <w:szCs w:val="20"/>
                <w:lang w:val="en-AU"/>
              </w:rPr>
              <w:t>Access to application store required for download</w:t>
            </w:r>
          </w:p>
        </w:tc>
        <w:tc>
          <w:tcPr>
            <w:tcW w:w="2214" w:type="dxa"/>
          </w:tcPr>
          <w:p w14:paraId="0F3F3F12" w14:textId="31319C77" w:rsidR="007028C8" w:rsidRPr="007028C8" w:rsidRDefault="00156F7C" w:rsidP="007028C8">
            <w:pPr>
              <w:rPr>
                <w:rFonts w:ascii="Tahoma" w:hAnsi="Tahoma" w:cs="Tahoma"/>
                <w:sz w:val="20"/>
                <w:szCs w:val="20"/>
                <w:lang w:val="en-AU"/>
              </w:rPr>
            </w:pPr>
            <w:r>
              <w:rPr>
                <w:rFonts w:ascii="Tahoma" w:hAnsi="Tahoma" w:cs="Tahoma"/>
                <w:sz w:val="20"/>
                <w:szCs w:val="20"/>
                <w:lang w:val="en-AU"/>
              </w:rPr>
              <w:t>Not responsibility of development team, to be solved by user</w:t>
            </w:r>
          </w:p>
        </w:tc>
      </w:tr>
      <w:tr w:rsidR="007028C8" w:rsidRPr="007028C8" w14:paraId="0DC88339" w14:textId="77777777" w:rsidTr="007028C8">
        <w:tc>
          <w:tcPr>
            <w:tcW w:w="2214" w:type="dxa"/>
          </w:tcPr>
          <w:p w14:paraId="64E0A585" w14:textId="3858D53A" w:rsidR="007028C8" w:rsidRPr="007028C8" w:rsidRDefault="00156F7C" w:rsidP="007028C8">
            <w:pPr>
              <w:rPr>
                <w:rFonts w:ascii="Tahoma" w:hAnsi="Tahoma" w:cs="Tahoma"/>
                <w:sz w:val="20"/>
                <w:szCs w:val="20"/>
                <w:lang w:val="en-AU"/>
              </w:rPr>
            </w:pPr>
            <w:r w:rsidRPr="007028C8">
              <w:rPr>
                <w:rFonts w:ascii="Tahoma" w:hAnsi="Tahoma" w:cs="Tahoma"/>
                <w:szCs w:val="20"/>
                <w:lang w:val="en-AU"/>
              </w:rPr>
              <w:t xml:space="preserve">Constraint </w:t>
            </w:r>
            <w:r>
              <w:rPr>
                <w:rFonts w:ascii="Tahoma" w:hAnsi="Tahoma" w:cs="Tahoma"/>
                <w:szCs w:val="20"/>
                <w:lang w:val="en-AU"/>
              </w:rPr>
              <w:t>4</w:t>
            </w:r>
          </w:p>
        </w:tc>
        <w:tc>
          <w:tcPr>
            <w:tcW w:w="2214" w:type="dxa"/>
          </w:tcPr>
          <w:p w14:paraId="193AC00D" w14:textId="403F5A5B" w:rsidR="007028C8" w:rsidRPr="007028C8" w:rsidRDefault="00156F7C" w:rsidP="007028C8">
            <w:pPr>
              <w:rPr>
                <w:rFonts w:ascii="Tahoma" w:hAnsi="Tahoma" w:cs="Tahoma"/>
                <w:sz w:val="20"/>
                <w:szCs w:val="20"/>
                <w:lang w:val="en-AU"/>
              </w:rPr>
            </w:pPr>
            <w:r>
              <w:rPr>
                <w:rFonts w:ascii="Tahoma" w:hAnsi="Tahoma" w:cs="Tahoma"/>
                <w:sz w:val="20"/>
                <w:szCs w:val="20"/>
                <w:lang w:val="en-AU"/>
              </w:rPr>
              <w:t>Access from application to each API required</w:t>
            </w:r>
          </w:p>
        </w:tc>
        <w:tc>
          <w:tcPr>
            <w:tcW w:w="2214" w:type="dxa"/>
          </w:tcPr>
          <w:p w14:paraId="7DE6794D" w14:textId="4F7598E7" w:rsidR="007028C8" w:rsidRPr="007028C8" w:rsidRDefault="00156F7C" w:rsidP="007028C8">
            <w:pPr>
              <w:rPr>
                <w:rFonts w:ascii="Tahoma" w:hAnsi="Tahoma" w:cs="Tahoma"/>
                <w:sz w:val="20"/>
                <w:szCs w:val="20"/>
                <w:lang w:val="en-AU"/>
              </w:rPr>
            </w:pPr>
            <w:r>
              <w:rPr>
                <w:rFonts w:ascii="Tahoma" w:hAnsi="Tahoma" w:cs="Tahoma"/>
                <w:sz w:val="20"/>
                <w:szCs w:val="20"/>
                <w:lang w:val="en-AU"/>
              </w:rPr>
              <w:t>The development team has full responsibility for maintaining access to third party</w:t>
            </w:r>
          </w:p>
        </w:tc>
      </w:tr>
    </w:tbl>
    <w:p w14:paraId="5465FE2E" w14:textId="77777777" w:rsidR="007028C8" w:rsidRPr="007028C8" w:rsidRDefault="007028C8" w:rsidP="007028C8">
      <w:pPr>
        <w:rPr>
          <w:rFonts w:ascii="Tahoma" w:hAnsi="Tahoma" w:cs="Tahoma"/>
          <w:sz w:val="20"/>
          <w:szCs w:val="20"/>
          <w:lang w:val="en-AU"/>
        </w:rPr>
      </w:pPr>
    </w:p>
    <w:p w14:paraId="67D50872" w14:textId="5F23A1FC" w:rsidR="007028C8" w:rsidRDefault="007028C8" w:rsidP="007028C8">
      <w:pPr>
        <w:rPr>
          <w:rFonts w:ascii="Tahoma" w:hAnsi="Tahoma" w:cs="Tahoma"/>
          <w:b/>
          <w:i/>
          <w:szCs w:val="20"/>
          <w:lang w:val="en-AU"/>
        </w:rPr>
      </w:pPr>
      <w:r w:rsidRPr="007028C8">
        <w:rPr>
          <w:rFonts w:ascii="Tahoma" w:hAnsi="Tahoma" w:cs="Tahoma"/>
          <w:b/>
          <w:i/>
          <w:szCs w:val="20"/>
          <w:lang w:val="en-AU"/>
        </w:rPr>
        <w:t>Risk Identified &amp; Mitigation Planned</w:t>
      </w:r>
    </w:p>
    <w:p w14:paraId="30D1982C" w14:textId="03257983" w:rsidR="00156F7C" w:rsidRPr="00892223" w:rsidRDefault="00156F7C" w:rsidP="00892223">
      <w:pPr>
        <w:pStyle w:val="NormalWeb"/>
        <w:spacing w:before="168" w:beforeAutospacing="0" w:after="0" w:afterAutospacing="0"/>
        <w:ind w:left="360" w:right="418"/>
      </w:pPr>
      <w:r w:rsidRPr="00892223">
        <w:rPr>
          <w:color w:val="000000"/>
        </w:rPr>
        <w:t>The majority of our application’s functionality will be tested prior to deployment, and our code should not change over time. The most likely potential problem will be if a third party API ceases to function—either due to maintenance or a change in the API’s endpoint or rules. The development team should institute a check to verify that each API is accessible and should notify users when these are not accessible. </w:t>
      </w:r>
    </w:p>
    <w:p w14:paraId="27278142" w14:textId="2C660C2B" w:rsidR="00156F7C" w:rsidRPr="00892223" w:rsidRDefault="00156F7C" w:rsidP="00156F7C">
      <w:pPr>
        <w:pStyle w:val="NormalWeb"/>
        <w:spacing w:before="149" w:beforeAutospacing="0" w:after="0" w:afterAutospacing="0"/>
        <w:ind w:left="360" w:right="874"/>
      </w:pPr>
      <w:r w:rsidRPr="00892223">
        <w:rPr>
          <w:color w:val="000000"/>
        </w:rPr>
        <w:t>As API endpoints are updated and rules are changed, the development team will need to do additional development to resolve them. A website or portal of some kind will need to be created so that bugs can be reported and resolved.</w:t>
      </w:r>
    </w:p>
    <w:p w14:paraId="750A1E81" w14:textId="77777777" w:rsidR="00156F7C" w:rsidRPr="007028C8" w:rsidRDefault="00156F7C" w:rsidP="007028C8">
      <w:pPr>
        <w:rPr>
          <w:rFonts w:ascii="Tahoma" w:hAnsi="Tahoma" w:cs="Tahoma"/>
          <w:b/>
          <w:i/>
          <w:szCs w:val="20"/>
          <w:lang w:val="en-AU"/>
        </w:rPr>
      </w:pPr>
    </w:p>
    <w:p w14:paraId="72B1E02B" w14:textId="77777777" w:rsidR="007028C8" w:rsidRPr="007028C8" w:rsidRDefault="007028C8" w:rsidP="007028C8">
      <w:pPr>
        <w:rPr>
          <w:rFonts w:ascii="Tahoma" w:hAnsi="Tahoma" w:cs="Tahoma"/>
          <w:sz w:val="20"/>
          <w:szCs w:val="20"/>
          <w:lang w:val="en-AU"/>
        </w:rPr>
      </w:pPr>
    </w:p>
    <w:p w14:paraId="2CF1BAE6" w14:textId="77777777" w:rsidR="007028C8" w:rsidRPr="007028C8" w:rsidRDefault="007028C8" w:rsidP="007028C8">
      <w:pPr>
        <w:rPr>
          <w:rFonts w:ascii="Tahoma" w:hAnsi="Tahoma" w:cs="Tahoma"/>
          <w:b/>
          <w:i/>
          <w:szCs w:val="20"/>
          <w:lang w:val="en-AU"/>
        </w:rPr>
      </w:pPr>
      <w:r w:rsidRPr="007028C8">
        <w:rPr>
          <w:rFonts w:ascii="Tahoma" w:hAnsi="Tahoma" w:cs="Tahoma"/>
          <w:b/>
          <w:i/>
          <w:szCs w:val="20"/>
          <w:lang w:val="en-AU"/>
        </w:rPr>
        <w:t>Test Strategy</w:t>
      </w:r>
    </w:p>
    <w:p w14:paraId="509BC4F9" w14:textId="61ED8823" w:rsidR="007028C8" w:rsidRDefault="007028C8" w:rsidP="007028C8">
      <w:pPr>
        <w:rPr>
          <w:rFonts w:ascii="Tahoma" w:hAnsi="Tahoma" w:cs="Tahoma"/>
          <w:szCs w:val="20"/>
          <w:lang w:val="en-AU"/>
        </w:rPr>
      </w:pPr>
    </w:p>
    <w:p w14:paraId="708CA198" w14:textId="2E5A5498" w:rsidR="00156F7C" w:rsidRPr="00892223" w:rsidRDefault="00156F7C" w:rsidP="007028C8">
      <w:pPr>
        <w:rPr>
          <w:color w:val="000000"/>
        </w:rPr>
      </w:pPr>
      <w:r w:rsidRPr="00892223">
        <w:rPr>
          <w:color w:val="000000"/>
        </w:rPr>
        <w:t>At this time, we are only utilizing manual testing. Eventually, these tests will be automated.</w:t>
      </w:r>
    </w:p>
    <w:p w14:paraId="5A6C0895" w14:textId="77777777" w:rsidR="00156F7C" w:rsidRPr="007028C8" w:rsidRDefault="00156F7C" w:rsidP="007028C8">
      <w:pPr>
        <w:rPr>
          <w:rFonts w:ascii="Tahoma" w:hAnsi="Tahoma" w:cs="Tahoma"/>
          <w:szCs w:val="20"/>
          <w:lang w:val="en-AU"/>
        </w:rPr>
      </w:pPr>
    </w:p>
    <w:p w14:paraId="02E05FE0" w14:textId="7D923343" w:rsidR="007028C8" w:rsidRDefault="007028C8" w:rsidP="007028C8">
      <w:pPr>
        <w:rPr>
          <w:rFonts w:ascii="Tahoma" w:hAnsi="Tahoma" w:cs="Tahoma"/>
          <w:b/>
          <w:i/>
          <w:szCs w:val="20"/>
          <w:lang w:val="en-AU"/>
        </w:rPr>
      </w:pPr>
      <w:r w:rsidRPr="007028C8">
        <w:rPr>
          <w:rFonts w:ascii="Tahoma" w:hAnsi="Tahoma" w:cs="Tahoma"/>
          <w:b/>
          <w:i/>
          <w:szCs w:val="20"/>
          <w:lang w:val="en-AU"/>
        </w:rPr>
        <w:t>Automation Plans</w:t>
      </w:r>
    </w:p>
    <w:p w14:paraId="6CC58A32" w14:textId="5540A702" w:rsidR="00156F7C" w:rsidRPr="00892223" w:rsidRDefault="00156F7C" w:rsidP="00892223">
      <w:pPr>
        <w:pStyle w:val="NormalWeb"/>
        <w:spacing w:before="533" w:beforeAutospacing="0" w:after="0" w:afterAutospacing="0"/>
        <w:ind w:left="360" w:right="408"/>
        <w:rPr>
          <w:color w:val="000000"/>
        </w:rPr>
      </w:pPr>
      <w:r w:rsidRPr="00892223">
        <w:rPr>
          <w:color w:val="000000"/>
        </w:rPr>
        <w:t>We plan to utilize tools like Espresso or UITest (for UI testing), a tool like Selenium for automated browser testing of third party endpoints, and SOAP UI or Postman test suites for third-party API testing. </w:t>
      </w:r>
      <w:r w:rsidR="00892223">
        <w:rPr>
          <w:color w:val="000000"/>
        </w:rPr>
        <w:t>No specific automated test plans have been implemented at this time.</w:t>
      </w:r>
    </w:p>
    <w:p w14:paraId="74CAB890" w14:textId="77777777" w:rsidR="007028C8" w:rsidRPr="007028C8" w:rsidRDefault="007028C8" w:rsidP="007028C8">
      <w:pPr>
        <w:rPr>
          <w:rFonts w:ascii="Tahoma" w:hAnsi="Tahoma" w:cs="Tahoma"/>
          <w:b/>
          <w:i/>
          <w:szCs w:val="20"/>
          <w:lang w:val="en-AU"/>
        </w:rPr>
      </w:pPr>
    </w:p>
    <w:p w14:paraId="20176241" w14:textId="6EABD883" w:rsidR="007028C8" w:rsidRDefault="007028C8" w:rsidP="007028C8">
      <w:pPr>
        <w:rPr>
          <w:rFonts w:ascii="Tahoma" w:hAnsi="Tahoma" w:cs="Tahoma"/>
          <w:b/>
          <w:i/>
          <w:szCs w:val="20"/>
          <w:lang w:val="en-AU"/>
        </w:rPr>
      </w:pPr>
      <w:r w:rsidRPr="007028C8">
        <w:rPr>
          <w:rFonts w:ascii="Tahoma" w:hAnsi="Tahoma" w:cs="Tahoma"/>
          <w:b/>
          <w:i/>
          <w:szCs w:val="20"/>
          <w:lang w:val="en-AU"/>
        </w:rPr>
        <w:t>Deliverables</w:t>
      </w:r>
    </w:p>
    <w:p w14:paraId="27955875" w14:textId="1B348EA0" w:rsidR="00156F7C" w:rsidRPr="00892223" w:rsidRDefault="00156F7C" w:rsidP="00156F7C">
      <w:pPr>
        <w:pStyle w:val="NormalWeb"/>
        <w:spacing w:before="168" w:beforeAutospacing="0" w:after="0" w:afterAutospacing="0"/>
        <w:ind w:left="360" w:right="427"/>
      </w:pPr>
      <w:r w:rsidRPr="00892223">
        <w:rPr>
          <w:color w:val="000000"/>
        </w:rPr>
        <w:t xml:space="preserve">A compiled version of the application will be deployed to the Google Play application store or to a website from which it can be downloaded. This application will contain the primary features of location-based and key-based species searches, as well as a direct species lookup tool. These features will all eventually result in the user viewing a series of plant profile pages which will provide detailed information about each species. </w:t>
      </w:r>
    </w:p>
    <w:p w14:paraId="519E0F4D" w14:textId="77777777" w:rsidR="00156F7C" w:rsidRPr="007028C8" w:rsidRDefault="00156F7C" w:rsidP="007028C8">
      <w:pPr>
        <w:rPr>
          <w:rFonts w:ascii="Tahoma" w:hAnsi="Tahoma" w:cs="Tahoma"/>
          <w:b/>
          <w:i/>
          <w:sz w:val="20"/>
          <w:szCs w:val="20"/>
          <w:lang w:val="en-AU"/>
        </w:rPr>
      </w:pPr>
    </w:p>
    <w:p w14:paraId="3C211E6C" w14:textId="77777777" w:rsidR="007028C8" w:rsidRPr="007028C8" w:rsidRDefault="007028C8" w:rsidP="007028C8">
      <w:pPr>
        <w:rPr>
          <w:rFonts w:ascii="Tahoma" w:hAnsi="Tahoma" w:cs="Tahoma"/>
          <w:sz w:val="20"/>
          <w:szCs w:val="20"/>
          <w:lang w:val="en-AU"/>
        </w:rPr>
      </w:pPr>
    </w:p>
    <w:p w14:paraId="5D98E1A9" w14:textId="77777777" w:rsidR="007028C8" w:rsidRPr="007028C8" w:rsidRDefault="007028C8" w:rsidP="007028C8">
      <w:pPr>
        <w:pStyle w:val="Heading1"/>
      </w:pPr>
      <w:bookmarkStart w:id="11" w:name="_Toc255385565"/>
      <w:r w:rsidRPr="007028C8">
        <w:t>Security</w:t>
      </w:r>
      <w:bookmarkEnd w:id="11"/>
      <w:r w:rsidRPr="007028C8">
        <w:t xml:space="preserve"> </w:t>
      </w:r>
    </w:p>
    <w:p w14:paraId="4D15F4B9" w14:textId="77777777" w:rsidR="007028C8" w:rsidRPr="007028C8" w:rsidRDefault="007028C8" w:rsidP="007028C8">
      <w:pPr>
        <w:keepNext/>
        <w:spacing w:before="240" w:after="60"/>
        <w:outlineLvl w:val="1"/>
        <w:rPr>
          <w:rFonts w:ascii="Tahoma" w:hAnsi="Tahoma" w:cs="Tahoma"/>
          <w:b/>
          <w:bCs/>
          <w:i/>
          <w:iCs/>
          <w:szCs w:val="28"/>
          <w:lang w:val="en-AU"/>
        </w:rPr>
      </w:pPr>
      <w:r w:rsidRPr="007028C8">
        <w:rPr>
          <w:rFonts w:ascii="Tahoma" w:hAnsi="Tahoma" w:cs="Tahoma"/>
          <w:b/>
          <w:bCs/>
          <w:i/>
          <w:iCs/>
          <w:szCs w:val="28"/>
          <w:lang w:val="en-AU"/>
        </w:rPr>
        <w:t>Constraints and Resolutions</w:t>
      </w:r>
    </w:p>
    <w:p w14:paraId="5E5A3F5D" w14:textId="77777777" w:rsidR="007028C8" w:rsidRPr="007028C8" w:rsidRDefault="007028C8" w:rsidP="007028C8">
      <w:pPr>
        <w:rPr>
          <w:rFonts w:ascii="Tahoma" w:hAnsi="Tahoma" w:cs="Tahoma"/>
          <w:sz w:val="20"/>
          <w:szCs w:val="20"/>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2214"/>
        <w:gridCol w:w="2214"/>
      </w:tblGrid>
      <w:tr w:rsidR="007028C8" w:rsidRPr="007028C8" w14:paraId="5B5E7574" w14:textId="77777777" w:rsidTr="007028C8">
        <w:tc>
          <w:tcPr>
            <w:tcW w:w="2214" w:type="dxa"/>
          </w:tcPr>
          <w:p w14:paraId="473DAAAD" w14:textId="77777777" w:rsidR="007028C8" w:rsidRPr="007028C8" w:rsidRDefault="007028C8" w:rsidP="007028C8">
            <w:pPr>
              <w:rPr>
                <w:rFonts w:ascii="Tahoma" w:hAnsi="Tahoma" w:cs="Tahoma"/>
                <w:b/>
                <w:sz w:val="20"/>
                <w:szCs w:val="20"/>
                <w:lang w:val="en-AU"/>
              </w:rPr>
            </w:pPr>
            <w:r w:rsidRPr="007028C8">
              <w:rPr>
                <w:rFonts w:ascii="Tahoma" w:hAnsi="Tahoma" w:cs="Tahoma"/>
                <w:b/>
                <w:sz w:val="20"/>
                <w:szCs w:val="20"/>
                <w:lang w:val="en-AU"/>
              </w:rPr>
              <w:t>Parameter</w:t>
            </w:r>
          </w:p>
        </w:tc>
        <w:tc>
          <w:tcPr>
            <w:tcW w:w="2214" w:type="dxa"/>
          </w:tcPr>
          <w:p w14:paraId="23C98B29" w14:textId="77777777" w:rsidR="007028C8" w:rsidRPr="007028C8" w:rsidRDefault="007028C8" w:rsidP="007028C8">
            <w:pPr>
              <w:rPr>
                <w:rFonts w:ascii="Tahoma" w:hAnsi="Tahoma" w:cs="Tahoma"/>
                <w:b/>
                <w:sz w:val="20"/>
                <w:szCs w:val="20"/>
                <w:lang w:val="en-AU"/>
              </w:rPr>
            </w:pPr>
            <w:r w:rsidRPr="007028C8">
              <w:rPr>
                <w:rFonts w:ascii="Tahoma" w:hAnsi="Tahoma" w:cs="Tahoma"/>
                <w:b/>
                <w:sz w:val="20"/>
                <w:szCs w:val="20"/>
                <w:lang w:val="en-AU"/>
              </w:rPr>
              <w:t>Customer Constraints</w:t>
            </w:r>
          </w:p>
        </w:tc>
        <w:tc>
          <w:tcPr>
            <w:tcW w:w="2214" w:type="dxa"/>
          </w:tcPr>
          <w:p w14:paraId="05EC7558" w14:textId="77777777" w:rsidR="007028C8" w:rsidRPr="007028C8" w:rsidRDefault="007028C8" w:rsidP="007028C8">
            <w:pPr>
              <w:rPr>
                <w:rFonts w:ascii="Tahoma" w:hAnsi="Tahoma" w:cs="Tahoma"/>
                <w:b/>
                <w:sz w:val="20"/>
                <w:szCs w:val="20"/>
                <w:lang w:val="en-AU"/>
              </w:rPr>
            </w:pPr>
            <w:r w:rsidRPr="007028C8">
              <w:rPr>
                <w:rFonts w:ascii="Tahoma" w:hAnsi="Tahoma" w:cs="Tahoma"/>
                <w:b/>
                <w:sz w:val="20"/>
                <w:szCs w:val="20"/>
                <w:lang w:val="en-AU"/>
              </w:rPr>
              <w:t>Infosys Limitations</w:t>
            </w:r>
          </w:p>
        </w:tc>
      </w:tr>
      <w:tr w:rsidR="007028C8" w:rsidRPr="007028C8" w14:paraId="0AAD2689" w14:textId="77777777" w:rsidTr="007028C8">
        <w:tc>
          <w:tcPr>
            <w:tcW w:w="2214" w:type="dxa"/>
          </w:tcPr>
          <w:p w14:paraId="51CCBDBA" w14:textId="77777777" w:rsidR="007028C8" w:rsidRPr="007028C8" w:rsidRDefault="007028C8" w:rsidP="007028C8">
            <w:pPr>
              <w:rPr>
                <w:rFonts w:ascii="Tahoma" w:hAnsi="Tahoma" w:cs="Tahoma"/>
                <w:sz w:val="20"/>
                <w:szCs w:val="20"/>
                <w:lang w:val="en-AU"/>
              </w:rPr>
            </w:pPr>
            <w:r w:rsidRPr="007028C8">
              <w:rPr>
                <w:rFonts w:ascii="Tahoma" w:hAnsi="Tahoma" w:cs="Tahoma"/>
                <w:szCs w:val="20"/>
                <w:lang w:val="en-AU"/>
              </w:rPr>
              <w:t>Constraint 1</w:t>
            </w:r>
          </w:p>
        </w:tc>
        <w:tc>
          <w:tcPr>
            <w:tcW w:w="2214" w:type="dxa"/>
          </w:tcPr>
          <w:p w14:paraId="36977990" w14:textId="2B0DD9E6" w:rsidR="007028C8" w:rsidRPr="007028C8" w:rsidRDefault="00156F7C" w:rsidP="007028C8">
            <w:pPr>
              <w:rPr>
                <w:rFonts w:ascii="Tahoma" w:hAnsi="Tahoma" w:cs="Tahoma"/>
                <w:sz w:val="20"/>
                <w:szCs w:val="20"/>
                <w:lang w:val="en-AU"/>
              </w:rPr>
            </w:pPr>
            <w:r>
              <w:rPr>
                <w:rFonts w:ascii="Tahoma" w:hAnsi="Tahoma" w:cs="Tahoma"/>
                <w:sz w:val="20"/>
                <w:szCs w:val="20"/>
                <w:lang w:val="en-AU"/>
              </w:rPr>
              <w:t xml:space="preserve">Alternatively to constraint 1, access to </w:t>
            </w:r>
            <w:r>
              <w:rPr>
                <w:rFonts w:ascii="Tahoma" w:hAnsi="Tahoma" w:cs="Tahoma"/>
                <w:sz w:val="20"/>
                <w:szCs w:val="20"/>
                <w:lang w:val="en-AU"/>
              </w:rPr>
              <w:lastRenderedPageBreak/>
              <w:t>third party application stores is required</w:t>
            </w:r>
          </w:p>
        </w:tc>
        <w:tc>
          <w:tcPr>
            <w:tcW w:w="2214" w:type="dxa"/>
          </w:tcPr>
          <w:p w14:paraId="6C1F5FDA" w14:textId="32900AF1" w:rsidR="00156F7C" w:rsidRPr="007028C8" w:rsidRDefault="00156F7C" w:rsidP="007028C8">
            <w:pPr>
              <w:rPr>
                <w:rFonts w:ascii="Tahoma" w:hAnsi="Tahoma" w:cs="Tahoma"/>
                <w:sz w:val="20"/>
                <w:szCs w:val="20"/>
                <w:lang w:val="en-AU"/>
              </w:rPr>
            </w:pPr>
            <w:r>
              <w:rPr>
                <w:rFonts w:ascii="Tahoma" w:hAnsi="Tahoma" w:cs="Tahoma"/>
                <w:sz w:val="20"/>
                <w:szCs w:val="20"/>
                <w:lang w:val="en-AU"/>
              </w:rPr>
              <w:lastRenderedPageBreak/>
              <w:t xml:space="preserve">If our application is hosted on a third </w:t>
            </w:r>
            <w:r>
              <w:rPr>
                <w:rFonts w:ascii="Tahoma" w:hAnsi="Tahoma" w:cs="Tahoma"/>
                <w:sz w:val="20"/>
                <w:szCs w:val="20"/>
                <w:lang w:val="en-AU"/>
              </w:rPr>
              <w:lastRenderedPageBreak/>
              <w:t>party site, it is only the development team’s responsibility to upload our application. The third party store (Google) will have responsibility for verifying that the download is accurate and secure at that point</w:t>
            </w:r>
          </w:p>
        </w:tc>
      </w:tr>
      <w:tr w:rsidR="007028C8" w:rsidRPr="007028C8" w14:paraId="63C284B5" w14:textId="77777777" w:rsidTr="007028C8">
        <w:tc>
          <w:tcPr>
            <w:tcW w:w="2214" w:type="dxa"/>
          </w:tcPr>
          <w:p w14:paraId="2FABFE75" w14:textId="77777777" w:rsidR="007028C8" w:rsidRPr="007028C8" w:rsidRDefault="007028C8" w:rsidP="007028C8">
            <w:pPr>
              <w:rPr>
                <w:rFonts w:ascii="Tahoma" w:hAnsi="Tahoma" w:cs="Tahoma"/>
                <w:sz w:val="20"/>
                <w:szCs w:val="20"/>
                <w:lang w:val="en-AU"/>
              </w:rPr>
            </w:pPr>
            <w:r w:rsidRPr="007028C8">
              <w:rPr>
                <w:rFonts w:ascii="Tahoma" w:hAnsi="Tahoma" w:cs="Tahoma"/>
                <w:szCs w:val="20"/>
                <w:lang w:val="en-AU"/>
              </w:rPr>
              <w:lastRenderedPageBreak/>
              <w:t>Constraint 2</w:t>
            </w:r>
          </w:p>
        </w:tc>
        <w:tc>
          <w:tcPr>
            <w:tcW w:w="2214" w:type="dxa"/>
          </w:tcPr>
          <w:p w14:paraId="744D9A2E" w14:textId="072ACD3A" w:rsidR="007028C8" w:rsidRPr="007028C8" w:rsidRDefault="00156F7C" w:rsidP="007028C8">
            <w:pPr>
              <w:rPr>
                <w:rFonts w:ascii="Tahoma" w:hAnsi="Tahoma" w:cs="Tahoma"/>
                <w:sz w:val="20"/>
                <w:szCs w:val="20"/>
                <w:lang w:val="en-AU"/>
              </w:rPr>
            </w:pPr>
            <w:r>
              <w:rPr>
                <w:rFonts w:ascii="Tahoma" w:hAnsi="Tahoma" w:cs="Tahoma"/>
                <w:sz w:val="20"/>
                <w:szCs w:val="20"/>
                <w:lang w:val="en-AU"/>
              </w:rPr>
              <w:t>Alternatively to constraint 1, access to a website where we host the application is required</w:t>
            </w:r>
          </w:p>
        </w:tc>
        <w:tc>
          <w:tcPr>
            <w:tcW w:w="2214" w:type="dxa"/>
          </w:tcPr>
          <w:p w14:paraId="6020C215" w14:textId="08C4CAFB" w:rsidR="007028C8" w:rsidRPr="007028C8" w:rsidRDefault="00156F7C" w:rsidP="007028C8">
            <w:pPr>
              <w:rPr>
                <w:rFonts w:ascii="Tahoma" w:hAnsi="Tahoma" w:cs="Tahoma"/>
                <w:sz w:val="20"/>
                <w:szCs w:val="20"/>
                <w:lang w:val="en-AU"/>
              </w:rPr>
            </w:pPr>
            <w:r>
              <w:rPr>
                <w:rFonts w:ascii="Tahoma" w:hAnsi="Tahoma" w:cs="Tahoma"/>
                <w:sz w:val="20"/>
                <w:szCs w:val="20"/>
                <w:lang w:val="en-AU"/>
              </w:rPr>
              <w:t>If this route is taken, the development team will need to maintain a secure website that cannot have traffic re-routed to malicious downloads</w:t>
            </w:r>
          </w:p>
        </w:tc>
      </w:tr>
      <w:tr w:rsidR="007028C8" w:rsidRPr="007028C8" w14:paraId="5E36F304" w14:textId="77777777" w:rsidTr="007028C8">
        <w:tc>
          <w:tcPr>
            <w:tcW w:w="2214" w:type="dxa"/>
          </w:tcPr>
          <w:p w14:paraId="3869EEDE" w14:textId="0DD5C297" w:rsidR="007028C8" w:rsidRPr="00F467E9" w:rsidRDefault="001C6085" w:rsidP="007028C8">
            <w:pPr>
              <w:rPr>
                <w:rFonts w:ascii="Tahoma" w:hAnsi="Tahoma" w:cs="Tahoma"/>
                <w:lang w:val="en-AU"/>
              </w:rPr>
            </w:pPr>
            <w:r w:rsidRPr="00F467E9">
              <w:rPr>
                <w:rFonts w:ascii="Tahoma" w:hAnsi="Tahoma" w:cs="Tahoma"/>
                <w:lang w:val="en-AU"/>
              </w:rPr>
              <w:t>Constraint 3</w:t>
            </w:r>
          </w:p>
        </w:tc>
        <w:tc>
          <w:tcPr>
            <w:tcW w:w="2214" w:type="dxa"/>
          </w:tcPr>
          <w:p w14:paraId="52FD8FB1" w14:textId="7DAC1D5B" w:rsidR="007028C8" w:rsidRPr="007028C8" w:rsidRDefault="00156F7C" w:rsidP="007028C8">
            <w:pPr>
              <w:rPr>
                <w:rFonts w:ascii="Tahoma" w:hAnsi="Tahoma" w:cs="Tahoma"/>
                <w:sz w:val="20"/>
                <w:szCs w:val="20"/>
                <w:lang w:val="en-AU"/>
              </w:rPr>
            </w:pPr>
            <w:r>
              <w:rPr>
                <w:rFonts w:ascii="Tahoma" w:hAnsi="Tahoma" w:cs="Tahoma"/>
                <w:sz w:val="20"/>
                <w:szCs w:val="20"/>
                <w:lang w:val="en-AU"/>
              </w:rPr>
              <w:t xml:space="preserve">Users will trust that access to third party APIs </w:t>
            </w:r>
            <w:r w:rsidR="001C6085">
              <w:rPr>
                <w:rFonts w:ascii="Tahoma" w:hAnsi="Tahoma" w:cs="Tahoma"/>
                <w:sz w:val="20"/>
                <w:szCs w:val="20"/>
                <w:lang w:val="en-AU"/>
              </w:rPr>
              <w:t>is safe</w:t>
            </w:r>
          </w:p>
        </w:tc>
        <w:tc>
          <w:tcPr>
            <w:tcW w:w="2214" w:type="dxa"/>
          </w:tcPr>
          <w:p w14:paraId="647E595B" w14:textId="26878059" w:rsidR="007028C8" w:rsidRPr="007028C8" w:rsidRDefault="001C6085" w:rsidP="007028C8">
            <w:pPr>
              <w:rPr>
                <w:rFonts w:ascii="Tahoma" w:hAnsi="Tahoma" w:cs="Tahoma"/>
                <w:sz w:val="20"/>
                <w:szCs w:val="20"/>
                <w:lang w:val="en-AU"/>
              </w:rPr>
            </w:pPr>
            <w:r>
              <w:rPr>
                <w:rFonts w:ascii="Tahoma" w:hAnsi="Tahoma" w:cs="Tahoma"/>
                <w:sz w:val="20"/>
                <w:szCs w:val="20"/>
                <w:lang w:val="en-AU"/>
              </w:rPr>
              <w:t>As long as the development team directs traffic to the appropriate endpoints, no malicious data should be returned, and access from the third party to the user will not be possible. By monitoring the third party endpoints, the development team can reduce risk in this area</w:t>
            </w:r>
          </w:p>
        </w:tc>
      </w:tr>
    </w:tbl>
    <w:p w14:paraId="668DFF71" w14:textId="77777777" w:rsidR="007028C8" w:rsidRPr="007028C8" w:rsidRDefault="007028C8" w:rsidP="007028C8">
      <w:pPr>
        <w:rPr>
          <w:rFonts w:ascii="Tahoma" w:hAnsi="Tahoma" w:cs="Tahoma"/>
          <w:sz w:val="20"/>
          <w:szCs w:val="20"/>
          <w:lang w:val="en-AU"/>
        </w:rPr>
      </w:pPr>
    </w:p>
    <w:p w14:paraId="708D915A" w14:textId="5C96E09D" w:rsidR="007028C8" w:rsidRDefault="007028C8" w:rsidP="007028C8">
      <w:pPr>
        <w:rPr>
          <w:rFonts w:ascii="Tahoma" w:hAnsi="Tahoma" w:cs="Tahoma"/>
          <w:b/>
          <w:i/>
          <w:szCs w:val="20"/>
          <w:lang w:val="en-AU"/>
        </w:rPr>
      </w:pPr>
      <w:r w:rsidRPr="007028C8">
        <w:rPr>
          <w:rFonts w:ascii="Tahoma" w:hAnsi="Tahoma" w:cs="Tahoma"/>
          <w:b/>
          <w:i/>
          <w:szCs w:val="20"/>
          <w:lang w:val="en-AU"/>
        </w:rPr>
        <w:t>Risk Identified &amp; Mitigation Planned</w:t>
      </w:r>
    </w:p>
    <w:p w14:paraId="2333C4FF" w14:textId="77777777" w:rsidR="001C6085" w:rsidRPr="007028C8" w:rsidRDefault="001C6085" w:rsidP="007028C8">
      <w:pPr>
        <w:rPr>
          <w:rFonts w:ascii="Tahoma" w:hAnsi="Tahoma" w:cs="Tahoma"/>
          <w:b/>
          <w:i/>
          <w:szCs w:val="20"/>
          <w:lang w:val="en-AU"/>
        </w:rPr>
      </w:pPr>
    </w:p>
    <w:p w14:paraId="00413F83" w14:textId="77777777" w:rsidR="0084561D" w:rsidRPr="00892223" w:rsidRDefault="0084561D" w:rsidP="0084561D">
      <w:pPr>
        <w:rPr>
          <w:b/>
          <w:i/>
          <w:sz w:val="28"/>
          <w:szCs w:val="22"/>
          <w:lang w:val="en-AU"/>
        </w:rPr>
      </w:pPr>
      <w:r w:rsidRPr="00892223">
        <w:rPr>
          <w:color w:val="000000"/>
        </w:rPr>
        <w:t>The only potential risk will be if the application is hosted on a website that is maintained by the development team (rather than hosted by a third party application store, like Google Play). In this case, the development team should verify that none of the OWASP Top 10 vulnerabilities exist, and a third party vulnerability scanning tool should be utilized as soon as possible. Security professionals should be consulted as well. If a user clicks on our application to download it and is redirected to a malicious site, damage could occur to that user and to the reputation of the product and development team.</w:t>
      </w:r>
    </w:p>
    <w:p w14:paraId="020E1AD7" w14:textId="77777777" w:rsidR="007028C8" w:rsidRPr="007028C8" w:rsidRDefault="007028C8" w:rsidP="007028C8">
      <w:pPr>
        <w:rPr>
          <w:rFonts w:ascii="Tahoma" w:hAnsi="Tahoma" w:cs="Tahoma"/>
          <w:sz w:val="20"/>
          <w:szCs w:val="20"/>
          <w:lang w:val="en-AU"/>
        </w:rPr>
      </w:pPr>
    </w:p>
    <w:p w14:paraId="7228685E" w14:textId="622E2EEC" w:rsidR="007028C8" w:rsidRDefault="007028C8" w:rsidP="007028C8">
      <w:pPr>
        <w:rPr>
          <w:rFonts w:ascii="Tahoma" w:hAnsi="Tahoma" w:cs="Tahoma"/>
          <w:b/>
          <w:i/>
          <w:szCs w:val="20"/>
          <w:lang w:val="en-AU"/>
        </w:rPr>
      </w:pPr>
      <w:r w:rsidRPr="007028C8">
        <w:rPr>
          <w:rFonts w:ascii="Tahoma" w:hAnsi="Tahoma" w:cs="Tahoma"/>
          <w:b/>
          <w:i/>
          <w:szCs w:val="20"/>
          <w:lang w:val="en-AU"/>
        </w:rPr>
        <w:t>Test Strategy</w:t>
      </w:r>
    </w:p>
    <w:p w14:paraId="29B694B7" w14:textId="77777777" w:rsidR="0084561D" w:rsidRPr="00892223" w:rsidRDefault="0084561D" w:rsidP="0084561D">
      <w:pPr>
        <w:rPr>
          <w:sz w:val="28"/>
          <w:szCs w:val="22"/>
          <w:lang w:val="en-AU"/>
        </w:rPr>
      </w:pPr>
      <w:r w:rsidRPr="00892223">
        <w:rPr>
          <w:color w:val="000000"/>
        </w:rPr>
        <w:t>At this time, we are only utilizing manual testing. As no security vulnerabilities are currently identified, there is nothing to test in this area. At some point in the development process, we should consult with a security professional to determine which vulnerabilities may exist.</w:t>
      </w:r>
    </w:p>
    <w:p w14:paraId="20CB05A1" w14:textId="77777777" w:rsidR="0084561D" w:rsidRPr="007028C8" w:rsidRDefault="0084561D" w:rsidP="007028C8">
      <w:pPr>
        <w:rPr>
          <w:rFonts w:ascii="Tahoma" w:hAnsi="Tahoma" w:cs="Tahoma"/>
          <w:b/>
          <w:i/>
          <w:szCs w:val="20"/>
          <w:lang w:val="en-AU"/>
        </w:rPr>
      </w:pPr>
    </w:p>
    <w:p w14:paraId="1338DC2F" w14:textId="77777777" w:rsidR="007028C8" w:rsidRPr="007028C8" w:rsidRDefault="007028C8" w:rsidP="007028C8">
      <w:pPr>
        <w:rPr>
          <w:rFonts w:ascii="Tahoma" w:hAnsi="Tahoma" w:cs="Tahoma"/>
          <w:szCs w:val="20"/>
          <w:lang w:val="en-AU"/>
        </w:rPr>
      </w:pPr>
    </w:p>
    <w:p w14:paraId="0763AF33" w14:textId="5C73F3C4" w:rsidR="007028C8" w:rsidRDefault="007028C8" w:rsidP="007028C8">
      <w:pPr>
        <w:rPr>
          <w:rFonts w:ascii="Tahoma" w:hAnsi="Tahoma" w:cs="Tahoma"/>
          <w:b/>
          <w:i/>
          <w:szCs w:val="20"/>
          <w:lang w:val="en-AU"/>
        </w:rPr>
      </w:pPr>
      <w:r w:rsidRPr="007028C8">
        <w:rPr>
          <w:rFonts w:ascii="Tahoma" w:hAnsi="Tahoma" w:cs="Tahoma"/>
          <w:b/>
          <w:i/>
          <w:szCs w:val="20"/>
          <w:lang w:val="en-AU"/>
        </w:rPr>
        <w:lastRenderedPageBreak/>
        <w:t>Automation Plans</w:t>
      </w:r>
    </w:p>
    <w:p w14:paraId="7CAE4534" w14:textId="77777777" w:rsidR="0084561D" w:rsidRPr="00892223" w:rsidRDefault="0084561D" w:rsidP="0084561D">
      <w:pPr>
        <w:rPr>
          <w:b/>
          <w:i/>
          <w:sz w:val="22"/>
          <w:szCs w:val="22"/>
          <w:lang w:val="en-AU"/>
        </w:rPr>
      </w:pPr>
      <w:r w:rsidRPr="00892223">
        <w:rPr>
          <w:color w:val="000000"/>
        </w:rPr>
        <w:t>No automated tests currently exist, but we should utilize an automated vulnerability scanner (like Nessus) if we decide to host the application directly on a website.</w:t>
      </w:r>
    </w:p>
    <w:p w14:paraId="1644ECE1" w14:textId="77777777" w:rsidR="007028C8" w:rsidRPr="007028C8" w:rsidRDefault="007028C8" w:rsidP="007028C8">
      <w:pPr>
        <w:rPr>
          <w:rFonts w:ascii="Tahoma" w:hAnsi="Tahoma" w:cs="Tahoma"/>
          <w:b/>
          <w:i/>
          <w:szCs w:val="20"/>
          <w:lang w:val="en-AU"/>
        </w:rPr>
      </w:pPr>
    </w:p>
    <w:p w14:paraId="6D4033CD" w14:textId="44A1E48F" w:rsidR="007028C8" w:rsidRDefault="007028C8" w:rsidP="007028C8">
      <w:pPr>
        <w:rPr>
          <w:rFonts w:ascii="Tahoma" w:hAnsi="Tahoma" w:cs="Tahoma"/>
          <w:b/>
          <w:i/>
          <w:szCs w:val="20"/>
          <w:lang w:val="en-AU"/>
        </w:rPr>
      </w:pPr>
      <w:r w:rsidRPr="007028C8">
        <w:rPr>
          <w:rFonts w:ascii="Tahoma" w:hAnsi="Tahoma" w:cs="Tahoma"/>
          <w:b/>
          <w:i/>
          <w:szCs w:val="20"/>
          <w:lang w:val="en-AU"/>
        </w:rPr>
        <w:t>Deliverables</w:t>
      </w:r>
    </w:p>
    <w:p w14:paraId="11CA27C8" w14:textId="17BD3279" w:rsidR="0084561D" w:rsidRPr="007028C8" w:rsidRDefault="0084561D" w:rsidP="007028C8">
      <w:pPr>
        <w:rPr>
          <w:rFonts w:ascii="Tahoma" w:hAnsi="Tahoma" w:cs="Tahoma"/>
          <w:b/>
          <w:i/>
          <w:szCs w:val="20"/>
          <w:lang w:val="en-AU"/>
        </w:rPr>
      </w:pPr>
      <w:r w:rsidRPr="00892223">
        <w:rPr>
          <w:color w:val="000000"/>
        </w:rPr>
        <w:t>The current plan is to deploy the application to a third party application store, and we do not have any security-related deliverables planned at this time</w:t>
      </w:r>
    </w:p>
    <w:p w14:paraId="531024ED" w14:textId="77777777" w:rsidR="007028C8" w:rsidRPr="007028C8" w:rsidRDefault="007028C8" w:rsidP="007028C8">
      <w:pPr>
        <w:rPr>
          <w:rFonts w:ascii="Tahoma" w:hAnsi="Tahoma" w:cs="Tahoma"/>
          <w:b/>
          <w:i/>
          <w:szCs w:val="20"/>
          <w:lang w:val="en-AU"/>
        </w:rPr>
      </w:pPr>
    </w:p>
    <w:p w14:paraId="2D656FD7" w14:textId="77777777" w:rsidR="007028C8" w:rsidRPr="007028C8" w:rsidRDefault="007028C8" w:rsidP="007028C8">
      <w:pPr>
        <w:pStyle w:val="Heading1"/>
      </w:pPr>
      <w:bookmarkStart w:id="12" w:name="_Toc255385566"/>
      <w:r w:rsidRPr="007028C8">
        <w:t>Performance</w:t>
      </w:r>
      <w:bookmarkEnd w:id="12"/>
      <w:r w:rsidRPr="007028C8">
        <w:t xml:space="preserve"> </w:t>
      </w:r>
    </w:p>
    <w:p w14:paraId="2780597B" w14:textId="77777777" w:rsidR="007028C8" w:rsidRPr="007028C8" w:rsidRDefault="007028C8" w:rsidP="007028C8">
      <w:pPr>
        <w:keepNext/>
        <w:spacing w:before="240" w:after="60"/>
        <w:outlineLvl w:val="1"/>
        <w:rPr>
          <w:rFonts w:ascii="Tahoma" w:hAnsi="Tahoma" w:cs="Tahoma"/>
          <w:b/>
          <w:bCs/>
          <w:i/>
          <w:iCs/>
          <w:szCs w:val="28"/>
          <w:lang w:val="en-AU"/>
        </w:rPr>
      </w:pPr>
      <w:r w:rsidRPr="007028C8">
        <w:rPr>
          <w:rFonts w:ascii="Tahoma" w:hAnsi="Tahoma" w:cs="Tahoma"/>
          <w:b/>
          <w:bCs/>
          <w:i/>
          <w:iCs/>
          <w:szCs w:val="28"/>
          <w:lang w:val="en-AU"/>
        </w:rPr>
        <w:t>Constraints and Resolutions</w:t>
      </w:r>
    </w:p>
    <w:p w14:paraId="01F59D60" w14:textId="77777777" w:rsidR="007028C8" w:rsidRPr="007028C8" w:rsidRDefault="007028C8" w:rsidP="007028C8">
      <w:pPr>
        <w:rPr>
          <w:rFonts w:ascii="Tahoma" w:hAnsi="Tahoma" w:cs="Tahoma"/>
          <w:sz w:val="20"/>
          <w:szCs w:val="20"/>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2214"/>
        <w:gridCol w:w="2214"/>
      </w:tblGrid>
      <w:tr w:rsidR="007028C8" w:rsidRPr="007028C8" w14:paraId="062B9CBC" w14:textId="77777777" w:rsidTr="007028C8">
        <w:tc>
          <w:tcPr>
            <w:tcW w:w="2214" w:type="dxa"/>
          </w:tcPr>
          <w:p w14:paraId="46A32F9C" w14:textId="77777777" w:rsidR="007028C8" w:rsidRPr="007028C8" w:rsidRDefault="007028C8" w:rsidP="007028C8">
            <w:pPr>
              <w:rPr>
                <w:rFonts w:ascii="Tahoma" w:hAnsi="Tahoma" w:cs="Tahoma"/>
                <w:b/>
                <w:sz w:val="20"/>
                <w:szCs w:val="20"/>
                <w:lang w:val="en-AU"/>
              </w:rPr>
            </w:pPr>
            <w:r w:rsidRPr="007028C8">
              <w:rPr>
                <w:rFonts w:ascii="Tahoma" w:hAnsi="Tahoma" w:cs="Tahoma"/>
                <w:b/>
                <w:sz w:val="20"/>
                <w:szCs w:val="20"/>
                <w:lang w:val="en-AU"/>
              </w:rPr>
              <w:t>Parameter</w:t>
            </w:r>
          </w:p>
        </w:tc>
        <w:tc>
          <w:tcPr>
            <w:tcW w:w="2214" w:type="dxa"/>
          </w:tcPr>
          <w:p w14:paraId="7D66554D" w14:textId="77777777" w:rsidR="007028C8" w:rsidRPr="007028C8" w:rsidRDefault="007028C8" w:rsidP="007028C8">
            <w:pPr>
              <w:rPr>
                <w:rFonts w:ascii="Tahoma" w:hAnsi="Tahoma" w:cs="Tahoma"/>
                <w:b/>
                <w:sz w:val="20"/>
                <w:szCs w:val="20"/>
                <w:lang w:val="en-AU"/>
              </w:rPr>
            </w:pPr>
            <w:r w:rsidRPr="007028C8">
              <w:rPr>
                <w:rFonts w:ascii="Tahoma" w:hAnsi="Tahoma" w:cs="Tahoma"/>
                <w:b/>
                <w:sz w:val="20"/>
                <w:szCs w:val="20"/>
                <w:lang w:val="en-AU"/>
              </w:rPr>
              <w:t>Customer Constraints</w:t>
            </w:r>
          </w:p>
        </w:tc>
        <w:tc>
          <w:tcPr>
            <w:tcW w:w="2214" w:type="dxa"/>
          </w:tcPr>
          <w:p w14:paraId="59E375D0" w14:textId="77777777" w:rsidR="007028C8" w:rsidRPr="007028C8" w:rsidRDefault="007028C8" w:rsidP="007028C8">
            <w:pPr>
              <w:rPr>
                <w:rFonts w:ascii="Tahoma" w:hAnsi="Tahoma" w:cs="Tahoma"/>
                <w:b/>
                <w:sz w:val="20"/>
                <w:szCs w:val="20"/>
                <w:lang w:val="en-AU"/>
              </w:rPr>
            </w:pPr>
            <w:r w:rsidRPr="007028C8">
              <w:rPr>
                <w:rFonts w:ascii="Tahoma" w:hAnsi="Tahoma" w:cs="Tahoma"/>
                <w:b/>
                <w:sz w:val="20"/>
                <w:szCs w:val="20"/>
                <w:lang w:val="en-AU"/>
              </w:rPr>
              <w:t>Infosys Limitations</w:t>
            </w:r>
          </w:p>
        </w:tc>
      </w:tr>
      <w:tr w:rsidR="007028C8" w:rsidRPr="007028C8" w14:paraId="0C8B2DE7" w14:textId="77777777" w:rsidTr="007028C8">
        <w:tc>
          <w:tcPr>
            <w:tcW w:w="2214" w:type="dxa"/>
          </w:tcPr>
          <w:p w14:paraId="5228888D" w14:textId="77777777" w:rsidR="007028C8" w:rsidRPr="007028C8" w:rsidRDefault="007028C8" w:rsidP="007028C8">
            <w:pPr>
              <w:rPr>
                <w:rFonts w:ascii="Tahoma" w:hAnsi="Tahoma" w:cs="Tahoma"/>
                <w:sz w:val="20"/>
                <w:szCs w:val="20"/>
                <w:lang w:val="en-AU"/>
              </w:rPr>
            </w:pPr>
            <w:r w:rsidRPr="007028C8">
              <w:rPr>
                <w:rFonts w:ascii="Tahoma" w:hAnsi="Tahoma" w:cs="Tahoma"/>
                <w:szCs w:val="20"/>
                <w:lang w:val="en-AU"/>
              </w:rPr>
              <w:t>Constraint 1</w:t>
            </w:r>
          </w:p>
        </w:tc>
        <w:tc>
          <w:tcPr>
            <w:tcW w:w="2214" w:type="dxa"/>
          </w:tcPr>
          <w:p w14:paraId="780B6229" w14:textId="5C8721A3" w:rsidR="007028C8" w:rsidRPr="007028C8" w:rsidRDefault="00F467E9" w:rsidP="007028C8">
            <w:pPr>
              <w:rPr>
                <w:rFonts w:ascii="Tahoma" w:hAnsi="Tahoma" w:cs="Tahoma"/>
                <w:sz w:val="20"/>
                <w:szCs w:val="20"/>
                <w:lang w:val="en-AU"/>
              </w:rPr>
            </w:pPr>
            <w:r>
              <w:rPr>
                <w:rFonts w:ascii="Tahoma" w:hAnsi="Tahoma" w:cs="Tahoma"/>
                <w:sz w:val="20"/>
                <w:szCs w:val="20"/>
                <w:lang w:val="en-AU"/>
              </w:rPr>
              <w:t>App should run without crashing in a reasonable amount of time</w:t>
            </w:r>
          </w:p>
        </w:tc>
        <w:tc>
          <w:tcPr>
            <w:tcW w:w="2214" w:type="dxa"/>
          </w:tcPr>
          <w:p w14:paraId="67C1B009" w14:textId="3476A36A" w:rsidR="007028C8" w:rsidRPr="007028C8" w:rsidRDefault="00B820C7" w:rsidP="007028C8">
            <w:pPr>
              <w:rPr>
                <w:rFonts w:ascii="Tahoma" w:hAnsi="Tahoma" w:cs="Tahoma"/>
                <w:sz w:val="20"/>
                <w:szCs w:val="20"/>
                <w:lang w:val="en-AU"/>
              </w:rPr>
            </w:pPr>
            <w:r>
              <w:rPr>
                <w:rFonts w:ascii="Tahoma" w:hAnsi="Tahoma" w:cs="Tahoma"/>
                <w:sz w:val="20"/>
                <w:szCs w:val="20"/>
                <w:lang w:val="en-AU"/>
              </w:rPr>
              <w:t>It is the responsibility of the development team to test the app for potential crashes before release</w:t>
            </w:r>
          </w:p>
        </w:tc>
      </w:tr>
    </w:tbl>
    <w:p w14:paraId="7AB0E72D" w14:textId="77777777" w:rsidR="007028C8" w:rsidRPr="007028C8" w:rsidRDefault="007028C8" w:rsidP="007028C8">
      <w:pPr>
        <w:rPr>
          <w:rFonts w:ascii="Tahoma" w:hAnsi="Tahoma" w:cs="Tahoma"/>
          <w:sz w:val="20"/>
          <w:szCs w:val="20"/>
          <w:lang w:val="en-AU"/>
        </w:rPr>
      </w:pPr>
    </w:p>
    <w:p w14:paraId="6FA1ADF8" w14:textId="14C11CEE" w:rsidR="007028C8" w:rsidRDefault="007028C8" w:rsidP="007028C8">
      <w:pPr>
        <w:rPr>
          <w:rFonts w:ascii="Tahoma" w:hAnsi="Tahoma" w:cs="Tahoma"/>
          <w:b/>
          <w:i/>
          <w:szCs w:val="20"/>
          <w:lang w:val="en-AU"/>
        </w:rPr>
      </w:pPr>
      <w:r w:rsidRPr="007028C8">
        <w:rPr>
          <w:rFonts w:ascii="Tahoma" w:hAnsi="Tahoma" w:cs="Tahoma"/>
          <w:b/>
          <w:i/>
          <w:szCs w:val="20"/>
          <w:lang w:val="en-AU"/>
        </w:rPr>
        <w:t>Risk Identified &amp; Mitigation Planned</w:t>
      </w:r>
    </w:p>
    <w:p w14:paraId="4F7F8704" w14:textId="544E09B8" w:rsidR="0042132B" w:rsidRPr="00BC797F" w:rsidRDefault="0042132B" w:rsidP="007028C8">
      <w:pPr>
        <w:rPr>
          <w:bCs/>
          <w:iCs/>
          <w:szCs w:val="20"/>
          <w:lang w:val="en-AU"/>
        </w:rPr>
      </w:pPr>
      <w:bookmarkStart w:id="13" w:name="_Hlk31642446"/>
      <w:r w:rsidRPr="00BC797F">
        <w:rPr>
          <w:bCs/>
          <w:iCs/>
          <w:szCs w:val="20"/>
          <w:lang w:val="en-AU"/>
        </w:rPr>
        <w:t xml:space="preserve">Currently, the images take an unreasonable amount of time to load. A possible solution to rectifying this issue is to break the API search into multiple sections so each section can load directly to the user without causing them to wait for later objects that aren’t currently able to be accessed. </w:t>
      </w:r>
    </w:p>
    <w:bookmarkEnd w:id="13"/>
    <w:p w14:paraId="289BF06A" w14:textId="77777777" w:rsidR="007028C8" w:rsidRPr="007028C8" w:rsidRDefault="007028C8" w:rsidP="007028C8">
      <w:pPr>
        <w:rPr>
          <w:rFonts w:ascii="Tahoma" w:hAnsi="Tahoma" w:cs="Tahoma"/>
          <w:sz w:val="20"/>
          <w:szCs w:val="20"/>
          <w:lang w:val="en-AU"/>
        </w:rPr>
      </w:pPr>
    </w:p>
    <w:p w14:paraId="0162ECF3" w14:textId="4966D942" w:rsidR="007028C8" w:rsidRDefault="007028C8" w:rsidP="007028C8">
      <w:pPr>
        <w:rPr>
          <w:rFonts w:ascii="Tahoma" w:hAnsi="Tahoma" w:cs="Tahoma"/>
          <w:b/>
          <w:i/>
          <w:szCs w:val="20"/>
          <w:lang w:val="en-AU"/>
        </w:rPr>
      </w:pPr>
      <w:r w:rsidRPr="007028C8">
        <w:rPr>
          <w:rFonts w:ascii="Tahoma" w:hAnsi="Tahoma" w:cs="Tahoma"/>
          <w:b/>
          <w:i/>
          <w:szCs w:val="20"/>
          <w:lang w:val="en-AU"/>
        </w:rPr>
        <w:t>Test Strategy</w:t>
      </w:r>
    </w:p>
    <w:p w14:paraId="65A27DEA" w14:textId="77777777" w:rsidR="00FC2D91" w:rsidRPr="0084561D" w:rsidRDefault="00FC2D91" w:rsidP="00FC2D91">
      <w:pPr>
        <w:rPr>
          <w:b/>
          <w:i/>
          <w:sz w:val="28"/>
          <w:szCs w:val="22"/>
          <w:lang w:val="en-AU"/>
        </w:rPr>
      </w:pPr>
      <w:r w:rsidRPr="0084561D">
        <w:rPr>
          <w:color w:val="000000"/>
        </w:rPr>
        <w:t>At this time, we are only utilizing manual testing. Eventually, these tests will be automated.</w:t>
      </w:r>
    </w:p>
    <w:p w14:paraId="71AFACCC" w14:textId="77777777" w:rsidR="001C6085" w:rsidRPr="007028C8" w:rsidRDefault="001C6085" w:rsidP="007028C8">
      <w:pPr>
        <w:rPr>
          <w:rFonts w:ascii="Tahoma" w:hAnsi="Tahoma" w:cs="Tahoma"/>
          <w:szCs w:val="20"/>
          <w:lang w:val="en-AU"/>
        </w:rPr>
      </w:pPr>
    </w:p>
    <w:p w14:paraId="7A9822E0" w14:textId="0BB4589E" w:rsidR="007028C8" w:rsidRDefault="007028C8" w:rsidP="007028C8">
      <w:pPr>
        <w:rPr>
          <w:rFonts w:ascii="Tahoma" w:hAnsi="Tahoma" w:cs="Tahoma"/>
          <w:b/>
          <w:i/>
          <w:szCs w:val="20"/>
          <w:lang w:val="en-AU"/>
        </w:rPr>
      </w:pPr>
      <w:r w:rsidRPr="007028C8">
        <w:rPr>
          <w:rFonts w:ascii="Tahoma" w:hAnsi="Tahoma" w:cs="Tahoma"/>
          <w:b/>
          <w:i/>
          <w:szCs w:val="20"/>
          <w:lang w:val="en-AU"/>
        </w:rPr>
        <w:t>Automation Plans</w:t>
      </w:r>
    </w:p>
    <w:p w14:paraId="397EEE6D" w14:textId="5AC4C404" w:rsidR="007028C8" w:rsidRDefault="00FC2D91" w:rsidP="007028C8">
      <w:pPr>
        <w:rPr>
          <w:color w:val="000000"/>
        </w:rPr>
      </w:pPr>
      <w:r w:rsidRPr="0084561D">
        <w:rPr>
          <w:color w:val="000000"/>
        </w:rPr>
        <w:t>No specific automated test plans have been implemented at this time.</w:t>
      </w:r>
    </w:p>
    <w:p w14:paraId="49A0C0EB" w14:textId="77777777" w:rsidR="00FC2D91" w:rsidRPr="007028C8" w:rsidRDefault="00FC2D91" w:rsidP="007028C8">
      <w:pPr>
        <w:rPr>
          <w:rFonts w:ascii="Tahoma" w:hAnsi="Tahoma" w:cs="Tahoma"/>
          <w:sz w:val="20"/>
          <w:szCs w:val="20"/>
          <w:lang w:val="en-AU"/>
        </w:rPr>
      </w:pPr>
    </w:p>
    <w:p w14:paraId="558D9999" w14:textId="4B557246" w:rsidR="007028C8" w:rsidRDefault="007028C8" w:rsidP="007028C8">
      <w:pPr>
        <w:rPr>
          <w:rFonts w:ascii="Tahoma" w:hAnsi="Tahoma" w:cs="Tahoma"/>
          <w:b/>
          <w:i/>
          <w:szCs w:val="20"/>
          <w:lang w:val="en-AU"/>
        </w:rPr>
      </w:pPr>
      <w:r w:rsidRPr="007028C8">
        <w:rPr>
          <w:rFonts w:ascii="Tahoma" w:hAnsi="Tahoma" w:cs="Tahoma"/>
          <w:b/>
          <w:i/>
          <w:szCs w:val="20"/>
          <w:lang w:val="en-AU"/>
        </w:rPr>
        <w:t>Deliverables</w:t>
      </w:r>
    </w:p>
    <w:p w14:paraId="0CCA335D" w14:textId="65E59435" w:rsidR="00BC797F" w:rsidRPr="007028C8" w:rsidRDefault="00BC797F" w:rsidP="00BC797F">
      <w:pPr>
        <w:rPr>
          <w:rFonts w:ascii="Tahoma" w:hAnsi="Tahoma" w:cs="Tahoma"/>
          <w:b/>
          <w:i/>
          <w:szCs w:val="20"/>
          <w:lang w:val="en-AU"/>
        </w:rPr>
      </w:pPr>
      <w:r w:rsidRPr="00892223">
        <w:rPr>
          <w:color w:val="000000"/>
        </w:rPr>
        <w:t xml:space="preserve">The current plan is to deploy the application to a third party application store, and we do not have any </w:t>
      </w:r>
      <w:r>
        <w:rPr>
          <w:color w:val="000000"/>
        </w:rPr>
        <w:t>performance</w:t>
      </w:r>
      <w:r w:rsidRPr="00892223">
        <w:rPr>
          <w:color w:val="000000"/>
        </w:rPr>
        <w:t>-related deliverables planned at this time</w:t>
      </w:r>
    </w:p>
    <w:p w14:paraId="344A5FCB" w14:textId="4457254D" w:rsidR="007028C8" w:rsidRPr="007028C8" w:rsidRDefault="007028C8" w:rsidP="007028C8">
      <w:pPr>
        <w:rPr>
          <w:rFonts w:ascii="Tahoma" w:hAnsi="Tahoma" w:cs="Tahoma"/>
          <w:sz w:val="20"/>
          <w:szCs w:val="20"/>
          <w:lang w:val="en-AU"/>
        </w:rPr>
      </w:pPr>
    </w:p>
    <w:p w14:paraId="2449C717" w14:textId="77777777" w:rsidR="007028C8" w:rsidRPr="007028C8" w:rsidRDefault="007028C8" w:rsidP="007028C8">
      <w:pPr>
        <w:pStyle w:val="Heading1"/>
      </w:pPr>
      <w:bookmarkStart w:id="14" w:name="_Toc255385567"/>
      <w:r w:rsidRPr="007028C8">
        <w:t>Usability</w:t>
      </w:r>
      <w:bookmarkEnd w:id="14"/>
    </w:p>
    <w:p w14:paraId="3D6776C0" w14:textId="77777777" w:rsidR="007028C8" w:rsidRPr="007028C8" w:rsidRDefault="007028C8" w:rsidP="007028C8">
      <w:pPr>
        <w:rPr>
          <w:rFonts w:ascii="Tahoma" w:hAnsi="Tahoma" w:cs="Tahoma"/>
          <w:sz w:val="20"/>
          <w:szCs w:val="20"/>
          <w:lang w:val="en-AU"/>
        </w:rPr>
      </w:pPr>
    </w:p>
    <w:p w14:paraId="454382D6" w14:textId="77777777" w:rsidR="007028C8" w:rsidRPr="007028C8" w:rsidRDefault="007028C8" w:rsidP="007028C8">
      <w:pPr>
        <w:keepNext/>
        <w:spacing w:before="240" w:after="60"/>
        <w:outlineLvl w:val="1"/>
        <w:rPr>
          <w:rFonts w:ascii="Tahoma" w:hAnsi="Tahoma" w:cs="Tahoma"/>
          <w:b/>
          <w:bCs/>
          <w:i/>
          <w:iCs/>
          <w:szCs w:val="28"/>
          <w:lang w:val="en-AU"/>
        </w:rPr>
      </w:pPr>
      <w:r w:rsidRPr="007028C8">
        <w:rPr>
          <w:rFonts w:ascii="Tahoma" w:hAnsi="Tahoma" w:cs="Tahoma"/>
          <w:b/>
          <w:bCs/>
          <w:i/>
          <w:iCs/>
          <w:szCs w:val="28"/>
          <w:lang w:val="en-AU"/>
        </w:rPr>
        <w:t>Constraints and Resolutions</w:t>
      </w:r>
    </w:p>
    <w:p w14:paraId="49FF1279" w14:textId="77777777" w:rsidR="007028C8" w:rsidRPr="007028C8" w:rsidRDefault="007028C8" w:rsidP="007028C8">
      <w:pPr>
        <w:rPr>
          <w:rFonts w:ascii="Tahoma" w:hAnsi="Tahoma" w:cs="Tahoma"/>
          <w:sz w:val="20"/>
          <w:szCs w:val="20"/>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2214"/>
        <w:gridCol w:w="2214"/>
      </w:tblGrid>
      <w:tr w:rsidR="007028C8" w:rsidRPr="007028C8" w14:paraId="0CAA6940" w14:textId="77777777" w:rsidTr="007028C8">
        <w:tc>
          <w:tcPr>
            <w:tcW w:w="2214" w:type="dxa"/>
          </w:tcPr>
          <w:p w14:paraId="597497C7" w14:textId="77777777" w:rsidR="007028C8" w:rsidRPr="007028C8" w:rsidRDefault="007028C8" w:rsidP="007028C8">
            <w:pPr>
              <w:rPr>
                <w:rFonts w:ascii="Tahoma" w:hAnsi="Tahoma" w:cs="Tahoma"/>
                <w:b/>
                <w:sz w:val="20"/>
                <w:szCs w:val="20"/>
                <w:lang w:val="en-AU"/>
              </w:rPr>
            </w:pPr>
            <w:r w:rsidRPr="007028C8">
              <w:rPr>
                <w:rFonts w:ascii="Tahoma" w:hAnsi="Tahoma" w:cs="Tahoma"/>
                <w:b/>
                <w:sz w:val="20"/>
                <w:szCs w:val="20"/>
                <w:lang w:val="en-AU"/>
              </w:rPr>
              <w:t>Parameter</w:t>
            </w:r>
          </w:p>
        </w:tc>
        <w:tc>
          <w:tcPr>
            <w:tcW w:w="2214" w:type="dxa"/>
          </w:tcPr>
          <w:p w14:paraId="68EF95BE" w14:textId="77777777" w:rsidR="007028C8" w:rsidRPr="007028C8" w:rsidRDefault="007028C8" w:rsidP="007028C8">
            <w:pPr>
              <w:rPr>
                <w:rFonts w:ascii="Tahoma" w:hAnsi="Tahoma" w:cs="Tahoma"/>
                <w:b/>
                <w:sz w:val="20"/>
                <w:szCs w:val="20"/>
                <w:lang w:val="en-AU"/>
              </w:rPr>
            </w:pPr>
            <w:r w:rsidRPr="007028C8">
              <w:rPr>
                <w:rFonts w:ascii="Tahoma" w:hAnsi="Tahoma" w:cs="Tahoma"/>
                <w:b/>
                <w:sz w:val="20"/>
                <w:szCs w:val="20"/>
                <w:lang w:val="en-AU"/>
              </w:rPr>
              <w:t>Customer Constraints</w:t>
            </w:r>
          </w:p>
        </w:tc>
        <w:tc>
          <w:tcPr>
            <w:tcW w:w="2214" w:type="dxa"/>
          </w:tcPr>
          <w:p w14:paraId="4A507BCE" w14:textId="77777777" w:rsidR="007028C8" w:rsidRPr="007028C8" w:rsidRDefault="007028C8" w:rsidP="007028C8">
            <w:pPr>
              <w:rPr>
                <w:rFonts w:ascii="Tahoma" w:hAnsi="Tahoma" w:cs="Tahoma"/>
                <w:b/>
                <w:sz w:val="20"/>
                <w:szCs w:val="20"/>
                <w:lang w:val="en-AU"/>
              </w:rPr>
            </w:pPr>
            <w:r w:rsidRPr="007028C8">
              <w:rPr>
                <w:rFonts w:ascii="Tahoma" w:hAnsi="Tahoma" w:cs="Tahoma"/>
                <w:b/>
                <w:sz w:val="20"/>
                <w:szCs w:val="20"/>
                <w:lang w:val="en-AU"/>
              </w:rPr>
              <w:t>Infosys Limitations</w:t>
            </w:r>
          </w:p>
        </w:tc>
      </w:tr>
      <w:tr w:rsidR="007028C8" w:rsidRPr="007028C8" w14:paraId="167B4427" w14:textId="77777777" w:rsidTr="007028C8">
        <w:tc>
          <w:tcPr>
            <w:tcW w:w="2214" w:type="dxa"/>
          </w:tcPr>
          <w:p w14:paraId="009486CF" w14:textId="77777777" w:rsidR="007028C8" w:rsidRPr="007028C8" w:rsidRDefault="007028C8" w:rsidP="007028C8">
            <w:pPr>
              <w:rPr>
                <w:rFonts w:ascii="Tahoma" w:hAnsi="Tahoma" w:cs="Tahoma"/>
                <w:sz w:val="20"/>
                <w:szCs w:val="20"/>
                <w:lang w:val="en-AU"/>
              </w:rPr>
            </w:pPr>
            <w:r w:rsidRPr="007028C8">
              <w:rPr>
                <w:rFonts w:ascii="Tahoma" w:hAnsi="Tahoma" w:cs="Tahoma"/>
                <w:szCs w:val="20"/>
                <w:lang w:val="en-AU"/>
              </w:rPr>
              <w:lastRenderedPageBreak/>
              <w:t>Constraint 1</w:t>
            </w:r>
          </w:p>
        </w:tc>
        <w:tc>
          <w:tcPr>
            <w:tcW w:w="2214" w:type="dxa"/>
          </w:tcPr>
          <w:p w14:paraId="5D045C69" w14:textId="2A095239" w:rsidR="007028C8" w:rsidRPr="007028C8" w:rsidRDefault="001C6085" w:rsidP="007028C8">
            <w:pPr>
              <w:rPr>
                <w:rFonts w:ascii="Tahoma" w:hAnsi="Tahoma" w:cs="Tahoma"/>
                <w:sz w:val="20"/>
                <w:szCs w:val="20"/>
                <w:lang w:val="en-AU"/>
              </w:rPr>
            </w:pPr>
            <w:r>
              <w:rPr>
                <w:rFonts w:ascii="Tahoma" w:hAnsi="Tahoma" w:cs="Tahoma"/>
                <w:sz w:val="20"/>
                <w:szCs w:val="20"/>
                <w:lang w:val="en-AU"/>
              </w:rPr>
              <w:t>Query results should return within a reasonable amount of time (approximately 20 seconds for large data sets and &lt;1 second for small data sets)</w:t>
            </w:r>
          </w:p>
        </w:tc>
        <w:tc>
          <w:tcPr>
            <w:tcW w:w="2214" w:type="dxa"/>
          </w:tcPr>
          <w:p w14:paraId="0B59FE3E" w14:textId="20F7D0C1" w:rsidR="007028C8" w:rsidRPr="007028C8" w:rsidRDefault="001C6085" w:rsidP="007028C8">
            <w:pPr>
              <w:rPr>
                <w:rFonts w:ascii="Tahoma" w:hAnsi="Tahoma" w:cs="Tahoma"/>
                <w:sz w:val="20"/>
                <w:szCs w:val="20"/>
                <w:lang w:val="en-AU"/>
              </w:rPr>
            </w:pPr>
            <w:r>
              <w:rPr>
                <w:rFonts w:ascii="Tahoma" w:hAnsi="Tahoma" w:cs="Tahoma"/>
                <w:sz w:val="20"/>
                <w:szCs w:val="20"/>
                <w:lang w:val="en-AU"/>
              </w:rPr>
              <w:t>The development team will need to identify which data sets are “large” and “small” then improve technology so that these speeds are achieved</w:t>
            </w:r>
          </w:p>
        </w:tc>
      </w:tr>
      <w:tr w:rsidR="007028C8" w:rsidRPr="007028C8" w14:paraId="20948170" w14:textId="77777777" w:rsidTr="007028C8">
        <w:tc>
          <w:tcPr>
            <w:tcW w:w="2214" w:type="dxa"/>
          </w:tcPr>
          <w:p w14:paraId="11F2456B" w14:textId="77777777" w:rsidR="007028C8" w:rsidRPr="007028C8" w:rsidRDefault="007028C8" w:rsidP="007028C8">
            <w:pPr>
              <w:rPr>
                <w:rFonts w:ascii="Tahoma" w:hAnsi="Tahoma" w:cs="Tahoma"/>
                <w:sz w:val="20"/>
                <w:szCs w:val="20"/>
                <w:lang w:val="en-AU"/>
              </w:rPr>
            </w:pPr>
            <w:r w:rsidRPr="007028C8">
              <w:rPr>
                <w:rFonts w:ascii="Tahoma" w:hAnsi="Tahoma" w:cs="Tahoma"/>
                <w:szCs w:val="20"/>
                <w:lang w:val="en-AU"/>
              </w:rPr>
              <w:t>Constraint 2</w:t>
            </w:r>
          </w:p>
        </w:tc>
        <w:tc>
          <w:tcPr>
            <w:tcW w:w="2214" w:type="dxa"/>
          </w:tcPr>
          <w:p w14:paraId="165DC4A8" w14:textId="461CD282" w:rsidR="007028C8" w:rsidRPr="007028C8" w:rsidRDefault="001C6085" w:rsidP="007028C8">
            <w:pPr>
              <w:rPr>
                <w:rFonts w:ascii="Tahoma" w:hAnsi="Tahoma" w:cs="Tahoma"/>
                <w:sz w:val="20"/>
                <w:szCs w:val="20"/>
                <w:lang w:val="en-AU"/>
              </w:rPr>
            </w:pPr>
            <w:r>
              <w:rPr>
                <w:rFonts w:ascii="Tahoma" w:hAnsi="Tahoma" w:cs="Tahoma"/>
                <w:sz w:val="20"/>
                <w:szCs w:val="20"/>
                <w:lang w:val="en-AU"/>
              </w:rPr>
              <w:t>The application should open, load, and close successfully</w:t>
            </w:r>
          </w:p>
        </w:tc>
        <w:tc>
          <w:tcPr>
            <w:tcW w:w="2214" w:type="dxa"/>
          </w:tcPr>
          <w:p w14:paraId="264E3002" w14:textId="39143BE0" w:rsidR="007028C8" w:rsidRPr="007028C8" w:rsidRDefault="001C6085" w:rsidP="007028C8">
            <w:pPr>
              <w:rPr>
                <w:rFonts w:ascii="Tahoma" w:hAnsi="Tahoma" w:cs="Tahoma"/>
                <w:sz w:val="20"/>
                <w:szCs w:val="20"/>
                <w:lang w:val="en-AU"/>
              </w:rPr>
            </w:pPr>
            <w:r>
              <w:rPr>
                <w:rFonts w:ascii="Tahoma" w:hAnsi="Tahoma" w:cs="Tahoma"/>
                <w:sz w:val="20"/>
                <w:szCs w:val="20"/>
                <w:lang w:val="en-AU"/>
              </w:rPr>
              <w:t>To be tested by the development team prior to release</w:t>
            </w:r>
          </w:p>
        </w:tc>
      </w:tr>
      <w:tr w:rsidR="007028C8" w:rsidRPr="007028C8" w14:paraId="67AD33E3" w14:textId="77777777" w:rsidTr="007028C8">
        <w:tc>
          <w:tcPr>
            <w:tcW w:w="2214" w:type="dxa"/>
          </w:tcPr>
          <w:p w14:paraId="7C366ED0" w14:textId="01951A45" w:rsidR="007028C8" w:rsidRPr="007028C8" w:rsidRDefault="001C6085" w:rsidP="007028C8">
            <w:pPr>
              <w:rPr>
                <w:rFonts w:ascii="Tahoma" w:hAnsi="Tahoma" w:cs="Tahoma"/>
                <w:sz w:val="20"/>
                <w:szCs w:val="20"/>
                <w:lang w:val="en-AU"/>
              </w:rPr>
            </w:pPr>
            <w:r w:rsidRPr="007028C8">
              <w:rPr>
                <w:rFonts w:ascii="Tahoma" w:hAnsi="Tahoma" w:cs="Tahoma"/>
                <w:szCs w:val="20"/>
                <w:lang w:val="en-AU"/>
              </w:rPr>
              <w:t xml:space="preserve">Constraint </w:t>
            </w:r>
            <w:r>
              <w:rPr>
                <w:rFonts w:ascii="Tahoma" w:hAnsi="Tahoma" w:cs="Tahoma"/>
                <w:szCs w:val="20"/>
                <w:lang w:val="en-AU"/>
              </w:rPr>
              <w:t>3</w:t>
            </w:r>
          </w:p>
        </w:tc>
        <w:tc>
          <w:tcPr>
            <w:tcW w:w="2214" w:type="dxa"/>
          </w:tcPr>
          <w:p w14:paraId="4F462C8E" w14:textId="66C60E8C" w:rsidR="007028C8" w:rsidRPr="007028C8" w:rsidRDefault="001C6085" w:rsidP="007028C8">
            <w:pPr>
              <w:rPr>
                <w:rFonts w:ascii="Tahoma" w:hAnsi="Tahoma" w:cs="Tahoma"/>
                <w:sz w:val="20"/>
                <w:szCs w:val="20"/>
                <w:lang w:val="en-AU"/>
              </w:rPr>
            </w:pPr>
            <w:r>
              <w:rPr>
                <w:rFonts w:ascii="Tahoma" w:hAnsi="Tahoma" w:cs="Tahoma"/>
                <w:sz w:val="20"/>
                <w:szCs w:val="20"/>
                <w:lang w:val="en-AU"/>
              </w:rPr>
              <w:t>Each button within the application should move to the correct screen</w:t>
            </w:r>
          </w:p>
        </w:tc>
        <w:tc>
          <w:tcPr>
            <w:tcW w:w="2214" w:type="dxa"/>
          </w:tcPr>
          <w:p w14:paraId="52281B54" w14:textId="67B4B746" w:rsidR="007028C8" w:rsidRPr="007028C8" w:rsidRDefault="001C6085" w:rsidP="007028C8">
            <w:pPr>
              <w:rPr>
                <w:rFonts w:ascii="Tahoma" w:hAnsi="Tahoma" w:cs="Tahoma"/>
                <w:sz w:val="20"/>
                <w:szCs w:val="20"/>
                <w:lang w:val="en-AU"/>
              </w:rPr>
            </w:pPr>
            <w:r>
              <w:rPr>
                <w:rFonts w:ascii="Tahoma" w:hAnsi="Tahoma" w:cs="Tahoma"/>
                <w:sz w:val="20"/>
                <w:szCs w:val="20"/>
                <w:lang w:val="en-AU"/>
              </w:rPr>
              <w:t>To be tested by the development team prior to release</w:t>
            </w:r>
          </w:p>
        </w:tc>
      </w:tr>
      <w:tr w:rsidR="007028C8" w:rsidRPr="007028C8" w14:paraId="2401ED89" w14:textId="77777777" w:rsidTr="007028C8">
        <w:tc>
          <w:tcPr>
            <w:tcW w:w="2214" w:type="dxa"/>
          </w:tcPr>
          <w:p w14:paraId="7AAC8B84" w14:textId="5C57C554" w:rsidR="007028C8" w:rsidRPr="007028C8" w:rsidRDefault="001C6085" w:rsidP="007028C8">
            <w:pPr>
              <w:rPr>
                <w:rFonts w:ascii="Tahoma" w:hAnsi="Tahoma" w:cs="Tahoma"/>
                <w:sz w:val="20"/>
                <w:szCs w:val="20"/>
                <w:lang w:val="en-AU"/>
              </w:rPr>
            </w:pPr>
            <w:r w:rsidRPr="007028C8">
              <w:rPr>
                <w:rFonts w:ascii="Tahoma" w:hAnsi="Tahoma" w:cs="Tahoma"/>
                <w:szCs w:val="20"/>
                <w:lang w:val="en-AU"/>
              </w:rPr>
              <w:t xml:space="preserve">Constraint </w:t>
            </w:r>
            <w:r>
              <w:rPr>
                <w:rFonts w:ascii="Tahoma" w:hAnsi="Tahoma" w:cs="Tahoma"/>
                <w:szCs w:val="20"/>
                <w:lang w:val="en-AU"/>
              </w:rPr>
              <w:t>4</w:t>
            </w:r>
          </w:p>
        </w:tc>
        <w:tc>
          <w:tcPr>
            <w:tcW w:w="2214" w:type="dxa"/>
          </w:tcPr>
          <w:p w14:paraId="4871310D" w14:textId="6C75CEFC" w:rsidR="007028C8" w:rsidRPr="007028C8" w:rsidRDefault="001C6085" w:rsidP="007028C8">
            <w:pPr>
              <w:rPr>
                <w:rFonts w:ascii="Tahoma" w:hAnsi="Tahoma" w:cs="Tahoma"/>
                <w:sz w:val="20"/>
                <w:szCs w:val="20"/>
                <w:lang w:val="en-AU"/>
              </w:rPr>
            </w:pPr>
            <w:r>
              <w:rPr>
                <w:rFonts w:ascii="Tahoma" w:hAnsi="Tahoma" w:cs="Tahoma"/>
                <w:sz w:val="20"/>
                <w:szCs w:val="20"/>
                <w:lang w:val="en-AU"/>
              </w:rPr>
              <w:t>Meaningful (and reportable) error messages should be displayed to the user</w:t>
            </w:r>
          </w:p>
        </w:tc>
        <w:tc>
          <w:tcPr>
            <w:tcW w:w="2214" w:type="dxa"/>
          </w:tcPr>
          <w:p w14:paraId="3973A15B" w14:textId="3C3027A9" w:rsidR="007028C8" w:rsidRPr="007028C8" w:rsidRDefault="001C6085" w:rsidP="007028C8">
            <w:pPr>
              <w:rPr>
                <w:rFonts w:ascii="Tahoma" w:hAnsi="Tahoma" w:cs="Tahoma"/>
                <w:sz w:val="20"/>
                <w:szCs w:val="20"/>
                <w:lang w:val="en-AU"/>
              </w:rPr>
            </w:pPr>
            <w:r>
              <w:rPr>
                <w:rFonts w:ascii="Tahoma" w:hAnsi="Tahoma" w:cs="Tahoma"/>
                <w:sz w:val="20"/>
                <w:szCs w:val="20"/>
                <w:lang w:val="en-AU"/>
              </w:rPr>
              <w:t>To be implemented by the development team prior to release</w:t>
            </w:r>
          </w:p>
        </w:tc>
      </w:tr>
    </w:tbl>
    <w:p w14:paraId="1B1CAA9D" w14:textId="77777777" w:rsidR="007028C8" w:rsidRPr="007028C8" w:rsidRDefault="007028C8" w:rsidP="007028C8">
      <w:pPr>
        <w:rPr>
          <w:rFonts w:ascii="Tahoma" w:hAnsi="Tahoma" w:cs="Tahoma"/>
          <w:sz w:val="20"/>
          <w:szCs w:val="20"/>
          <w:lang w:val="en-AU"/>
        </w:rPr>
      </w:pPr>
    </w:p>
    <w:p w14:paraId="35CA1251" w14:textId="501D7F8A" w:rsidR="007028C8" w:rsidRDefault="007028C8" w:rsidP="007028C8">
      <w:pPr>
        <w:rPr>
          <w:rFonts w:ascii="Tahoma" w:hAnsi="Tahoma" w:cs="Tahoma"/>
          <w:b/>
          <w:i/>
          <w:szCs w:val="20"/>
          <w:lang w:val="en-AU"/>
        </w:rPr>
      </w:pPr>
      <w:r w:rsidRPr="007028C8">
        <w:rPr>
          <w:rFonts w:ascii="Tahoma" w:hAnsi="Tahoma" w:cs="Tahoma"/>
          <w:b/>
          <w:i/>
          <w:szCs w:val="20"/>
          <w:lang w:val="en-AU"/>
        </w:rPr>
        <w:t>Risk Identified &amp; Mitigation Planned</w:t>
      </w:r>
    </w:p>
    <w:p w14:paraId="2726305E" w14:textId="77777777" w:rsidR="001C6085" w:rsidRPr="00892223" w:rsidRDefault="001C6085" w:rsidP="001C6085">
      <w:pPr>
        <w:pStyle w:val="NormalWeb"/>
        <w:spacing w:before="163" w:beforeAutospacing="0" w:after="0" w:afterAutospacing="0"/>
        <w:ind w:left="360" w:right="739"/>
      </w:pPr>
      <w:r w:rsidRPr="00892223">
        <w:rPr>
          <w:color w:val="000000"/>
        </w:rPr>
        <w:t>Currently, constraints 2 and 3 do not appear to be presenting issues. Still, these will be tested prior to release. Error messages are being written (and will continue to be written) to address constraint 4. Currently, there is no system for submitting error messages to the development team, and such a system will need to be created. </w:t>
      </w:r>
    </w:p>
    <w:p w14:paraId="18078CF4" w14:textId="091DB757" w:rsidR="00FC2D91" w:rsidRPr="00FC2D91" w:rsidRDefault="001C6085" w:rsidP="00FC2D91">
      <w:pPr>
        <w:pStyle w:val="NormalWeb"/>
        <w:spacing w:before="163" w:beforeAutospacing="0" w:after="0" w:afterAutospacing="0"/>
        <w:ind w:left="360" w:right="739"/>
        <w:rPr>
          <w:color w:val="000000"/>
        </w:rPr>
      </w:pPr>
      <w:r w:rsidRPr="00892223">
        <w:rPr>
          <w:color w:val="000000"/>
        </w:rPr>
        <w:t xml:space="preserve">The most likely problem in this area will be with the speed of the third party APIs. The speed of these systems (and the size of the requests that we send) is not within our control. </w:t>
      </w:r>
      <w:r w:rsidR="00FC2D91" w:rsidRPr="00FC2D91">
        <w:rPr>
          <w:bCs/>
          <w:iCs/>
          <w:lang w:val="en-AU"/>
        </w:rPr>
        <w:t xml:space="preserve">Currently, the images take an unreasonable amount of time to load. A possible solution to rectifying this issue is to break the API search into multiple sections so each section can load directly to the user without causing them to wait for later objects that aren’t currently able to be accessed. </w:t>
      </w:r>
    </w:p>
    <w:p w14:paraId="242D79A1" w14:textId="77777777" w:rsidR="007028C8" w:rsidRPr="007028C8" w:rsidRDefault="007028C8" w:rsidP="007028C8">
      <w:pPr>
        <w:rPr>
          <w:rFonts w:ascii="Tahoma" w:hAnsi="Tahoma" w:cs="Tahoma"/>
          <w:sz w:val="20"/>
          <w:szCs w:val="20"/>
          <w:lang w:val="en-AU"/>
        </w:rPr>
      </w:pPr>
    </w:p>
    <w:p w14:paraId="7F9FE4E9" w14:textId="7F1A5113" w:rsidR="007028C8" w:rsidRDefault="007028C8" w:rsidP="007028C8">
      <w:pPr>
        <w:rPr>
          <w:rFonts w:ascii="Tahoma" w:hAnsi="Tahoma" w:cs="Tahoma"/>
          <w:b/>
          <w:i/>
          <w:szCs w:val="20"/>
          <w:lang w:val="en-AU"/>
        </w:rPr>
      </w:pPr>
      <w:r w:rsidRPr="007028C8">
        <w:rPr>
          <w:rFonts w:ascii="Tahoma" w:hAnsi="Tahoma" w:cs="Tahoma"/>
          <w:b/>
          <w:i/>
          <w:szCs w:val="20"/>
          <w:lang w:val="en-AU"/>
        </w:rPr>
        <w:t>Test Strategy</w:t>
      </w:r>
    </w:p>
    <w:p w14:paraId="2FA53852" w14:textId="640E5783" w:rsidR="001C6085" w:rsidRPr="0084561D" w:rsidRDefault="001C6085" w:rsidP="007028C8">
      <w:pPr>
        <w:rPr>
          <w:b/>
          <w:i/>
          <w:sz w:val="28"/>
          <w:szCs w:val="22"/>
          <w:lang w:val="en-AU"/>
        </w:rPr>
      </w:pPr>
      <w:r w:rsidRPr="0084561D">
        <w:rPr>
          <w:color w:val="000000"/>
        </w:rPr>
        <w:t>At this time, we are only utilizing manual testing. Eventually, these tests will be automated.</w:t>
      </w:r>
    </w:p>
    <w:p w14:paraId="341DAD2A" w14:textId="77777777" w:rsidR="007028C8" w:rsidRPr="007028C8" w:rsidRDefault="007028C8" w:rsidP="007028C8">
      <w:pPr>
        <w:rPr>
          <w:rFonts w:ascii="Tahoma" w:hAnsi="Tahoma" w:cs="Tahoma"/>
          <w:szCs w:val="20"/>
          <w:lang w:val="en-AU"/>
        </w:rPr>
      </w:pPr>
    </w:p>
    <w:p w14:paraId="36384F9B" w14:textId="77777777" w:rsidR="001C6085" w:rsidRDefault="007028C8" w:rsidP="001C6085">
      <w:pPr>
        <w:rPr>
          <w:rFonts w:ascii="Tahoma" w:hAnsi="Tahoma" w:cs="Tahoma"/>
          <w:b/>
          <w:i/>
          <w:szCs w:val="20"/>
          <w:lang w:val="en-AU"/>
        </w:rPr>
      </w:pPr>
      <w:r w:rsidRPr="007028C8">
        <w:rPr>
          <w:rFonts w:ascii="Tahoma" w:hAnsi="Tahoma" w:cs="Tahoma"/>
          <w:b/>
          <w:i/>
          <w:szCs w:val="20"/>
          <w:lang w:val="en-AU"/>
        </w:rPr>
        <w:t>Automation Plans</w:t>
      </w:r>
    </w:p>
    <w:p w14:paraId="5449CDE3" w14:textId="77777777" w:rsidR="001C6085" w:rsidRPr="0084561D" w:rsidRDefault="001C6085" w:rsidP="001C6085">
      <w:pPr>
        <w:rPr>
          <w:color w:val="000000"/>
        </w:rPr>
      </w:pPr>
      <w:r w:rsidRPr="0084561D">
        <w:rPr>
          <w:color w:val="000000"/>
        </w:rPr>
        <w:t>We plan to utilize tools like Espresso or UITest (for UI testing), xUnit or Moq (for unit testing and data mocking), a suite of SQL queries with known results for database testing, a tool like Selenium for automated browser testing of third party endpoints, and SOAP UI or Postman test suites for third-party API testing. </w:t>
      </w:r>
    </w:p>
    <w:p w14:paraId="7F63AD2C" w14:textId="6495722B" w:rsidR="001C6085" w:rsidRPr="0084561D" w:rsidRDefault="001C6085" w:rsidP="001C6085">
      <w:pPr>
        <w:rPr>
          <w:b/>
          <w:i/>
          <w:sz w:val="28"/>
          <w:szCs w:val="22"/>
          <w:lang w:val="en-AU"/>
        </w:rPr>
      </w:pPr>
      <w:r w:rsidRPr="0084561D">
        <w:rPr>
          <w:color w:val="000000"/>
        </w:rPr>
        <w:t xml:space="preserve">No specific automated test plans have been implemented at this time. </w:t>
      </w:r>
    </w:p>
    <w:p w14:paraId="53E05FEA" w14:textId="77777777" w:rsidR="001C6085" w:rsidRPr="007028C8" w:rsidRDefault="001C6085" w:rsidP="007028C8">
      <w:pPr>
        <w:rPr>
          <w:rFonts w:ascii="Tahoma" w:hAnsi="Tahoma" w:cs="Tahoma"/>
          <w:b/>
          <w:i/>
          <w:szCs w:val="20"/>
          <w:lang w:val="en-AU"/>
        </w:rPr>
      </w:pPr>
    </w:p>
    <w:p w14:paraId="74A2F806" w14:textId="2E6C5761" w:rsidR="007028C8" w:rsidRDefault="007028C8" w:rsidP="007028C8">
      <w:pPr>
        <w:rPr>
          <w:rFonts w:ascii="Tahoma" w:hAnsi="Tahoma" w:cs="Tahoma"/>
          <w:b/>
          <w:i/>
          <w:szCs w:val="20"/>
          <w:lang w:val="en-AU"/>
        </w:rPr>
      </w:pPr>
      <w:r w:rsidRPr="007028C8">
        <w:rPr>
          <w:rFonts w:ascii="Tahoma" w:hAnsi="Tahoma" w:cs="Tahoma"/>
          <w:b/>
          <w:i/>
          <w:szCs w:val="20"/>
          <w:lang w:val="en-AU"/>
        </w:rPr>
        <w:t>Deliverables</w:t>
      </w:r>
    </w:p>
    <w:p w14:paraId="64514EC0" w14:textId="34E2317A" w:rsidR="001C6085" w:rsidRPr="0084561D" w:rsidRDefault="001C6085" w:rsidP="001C6085">
      <w:pPr>
        <w:pStyle w:val="NormalWeb"/>
        <w:spacing w:before="168" w:beforeAutospacing="0" w:after="0" w:afterAutospacing="0"/>
        <w:ind w:right="360"/>
        <w:rPr>
          <w:sz w:val="32"/>
          <w:szCs w:val="32"/>
        </w:rPr>
      </w:pPr>
      <w:r w:rsidRPr="0084561D">
        <w:rPr>
          <w:color w:val="000000"/>
        </w:rPr>
        <w:lastRenderedPageBreak/>
        <w:t xml:space="preserve">For each of the tests that we develop, we will establish an acceptable timeframe during which that action should complete (in most cases, by fully displaying a page or returning results). </w:t>
      </w:r>
    </w:p>
    <w:p w14:paraId="0D60FCE2" w14:textId="77777777" w:rsidR="001C6085" w:rsidRPr="007028C8" w:rsidRDefault="001C6085" w:rsidP="007028C8">
      <w:pPr>
        <w:rPr>
          <w:rFonts w:ascii="Tahoma" w:hAnsi="Tahoma" w:cs="Tahoma"/>
          <w:b/>
          <w:i/>
          <w:sz w:val="20"/>
          <w:szCs w:val="20"/>
          <w:lang w:val="en-AU"/>
        </w:rPr>
      </w:pPr>
    </w:p>
    <w:p w14:paraId="2B11F1B9" w14:textId="77777777" w:rsidR="007028C8" w:rsidRPr="007028C8" w:rsidRDefault="007028C8" w:rsidP="007028C8">
      <w:pPr>
        <w:rPr>
          <w:rFonts w:ascii="Tahoma" w:hAnsi="Tahoma" w:cs="Tahoma"/>
          <w:sz w:val="20"/>
          <w:szCs w:val="20"/>
          <w:lang w:val="en-AU"/>
        </w:rPr>
      </w:pPr>
    </w:p>
    <w:p w14:paraId="78EEDCCB" w14:textId="3895B4C9" w:rsidR="0084561D" w:rsidRDefault="00FE02F3" w:rsidP="007028C8">
      <w:pPr>
        <w:keepNext/>
        <w:spacing w:before="240" w:after="60"/>
        <w:outlineLvl w:val="1"/>
        <w:rPr>
          <w:rFonts w:ascii="Tahoma" w:hAnsi="Tahoma" w:cs="Tahoma"/>
          <w:b/>
          <w:bCs/>
          <w:i/>
          <w:iCs/>
          <w:szCs w:val="28"/>
          <w:lang w:val="en-AU"/>
        </w:rPr>
      </w:pPr>
      <w:r>
        <w:rPr>
          <w:rFonts w:ascii="Tahoma" w:hAnsi="Tahoma" w:cs="Tahoma"/>
          <w:b/>
          <w:bCs/>
          <w:i/>
          <w:iCs/>
          <w:sz w:val="28"/>
          <w:szCs w:val="28"/>
          <w:lang w:val="en-AU"/>
        </w:rPr>
        <w:t xml:space="preserve">14 </w:t>
      </w:r>
      <w:r w:rsidR="007028C8" w:rsidRPr="007028C8">
        <w:rPr>
          <w:rFonts w:ascii="Tahoma" w:hAnsi="Tahoma" w:cs="Tahoma"/>
          <w:b/>
          <w:bCs/>
          <w:i/>
          <w:iCs/>
          <w:sz w:val="28"/>
          <w:szCs w:val="28"/>
          <w:lang w:val="en-AU"/>
        </w:rPr>
        <w:t>Compatibility</w:t>
      </w:r>
      <w:r w:rsidR="007028C8" w:rsidRPr="007028C8">
        <w:rPr>
          <w:rFonts w:ascii="Tahoma" w:hAnsi="Tahoma" w:cs="Tahoma"/>
          <w:b/>
          <w:bCs/>
          <w:i/>
          <w:iCs/>
          <w:szCs w:val="28"/>
          <w:lang w:val="en-AU"/>
        </w:rPr>
        <w:t xml:space="preserve"> </w:t>
      </w:r>
    </w:p>
    <w:p w14:paraId="6A72FD47" w14:textId="4721DB82" w:rsidR="007028C8" w:rsidRPr="007028C8" w:rsidRDefault="007028C8" w:rsidP="007028C8">
      <w:pPr>
        <w:keepNext/>
        <w:spacing w:before="240" w:after="60"/>
        <w:outlineLvl w:val="1"/>
        <w:rPr>
          <w:rFonts w:ascii="Tahoma" w:hAnsi="Tahoma" w:cs="Tahoma"/>
          <w:b/>
          <w:bCs/>
          <w:i/>
          <w:iCs/>
          <w:szCs w:val="28"/>
          <w:lang w:val="en-AU"/>
        </w:rPr>
      </w:pPr>
      <w:r w:rsidRPr="007028C8">
        <w:rPr>
          <w:rFonts w:ascii="Tahoma" w:hAnsi="Tahoma" w:cs="Tahoma"/>
          <w:b/>
          <w:bCs/>
          <w:i/>
          <w:iCs/>
          <w:szCs w:val="28"/>
          <w:lang w:val="en-AU"/>
        </w:rPr>
        <w:t>Constraints and Resolutions</w:t>
      </w:r>
    </w:p>
    <w:p w14:paraId="586B7A0A" w14:textId="77777777" w:rsidR="007028C8" w:rsidRPr="007028C8" w:rsidRDefault="007028C8" w:rsidP="007028C8">
      <w:pPr>
        <w:rPr>
          <w:rFonts w:ascii="Tahoma" w:hAnsi="Tahoma" w:cs="Tahoma"/>
          <w:sz w:val="20"/>
          <w:szCs w:val="20"/>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2214"/>
        <w:gridCol w:w="2214"/>
      </w:tblGrid>
      <w:tr w:rsidR="007028C8" w:rsidRPr="007028C8" w14:paraId="10482B87" w14:textId="77777777" w:rsidTr="007028C8">
        <w:tc>
          <w:tcPr>
            <w:tcW w:w="2214" w:type="dxa"/>
          </w:tcPr>
          <w:p w14:paraId="2E35A508" w14:textId="77777777" w:rsidR="007028C8" w:rsidRPr="007028C8" w:rsidRDefault="007028C8" w:rsidP="007028C8">
            <w:pPr>
              <w:rPr>
                <w:rFonts w:ascii="Tahoma" w:hAnsi="Tahoma" w:cs="Tahoma"/>
                <w:b/>
                <w:sz w:val="20"/>
                <w:szCs w:val="20"/>
                <w:lang w:val="en-AU"/>
              </w:rPr>
            </w:pPr>
            <w:r w:rsidRPr="007028C8">
              <w:rPr>
                <w:rFonts w:ascii="Tahoma" w:hAnsi="Tahoma" w:cs="Tahoma"/>
                <w:b/>
                <w:sz w:val="20"/>
                <w:szCs w:val="20"/>
                <w:lang w:val="en-AU"/>
              </w:rPr>
              <w:t>Parameter</w:t>
            </w:r>
          </w:p>
        </w:tc>
        <w:tc>
          <w:tcPr>
            <w:tcW w:w="2214" w:type="dxa"/>
          </w:tcPr>
          <w:p w14:paraId="5B08DDC0" w14:textId="77777777" w:rsidR="007028C8" w:rsidRPr="007028C8" w:rsidRDefault="007028C8" w:rsidP="007028C8">
            <w:pPr>
              <w:rPr>
                <w:rFonts w:ascii="Tahoma" w:hAnsi="Tahoma" w:cs="Tahoma"/>
                <w:b/>
                <w:sz w:val="20"/>
                <w:szCs w:val="20"/>
                <w:lang w:val="en-AU"/>
              </w:rPr>
            </w:pPr>
            <w:r w:rsidRPr="007028C8">
              <w:rPr>
                <w:rFonts w:ascii="Tahoma" w:hAnsi="Tahoma" w:cs="Tahoma"/>
                <w:b/>
                <w:sz w:val="20"/>
                <w:szCs w:val="20"/>
                <w:lang w:val="en-AU"/>
              </w:rPr>
              <w:t>Customer Constraints</w:t>
            </w:r>
          </w:p>
        </w:tc>
        <w:tc>
          <w:tcPr>
            <w:tcW w:w="2214" w:type="dxa"/>
          </w:tcPr>
          <w:p w14:paraId="7E2FF147" w14:textId="77777777" w:rsidR="007028C8" w:rsidRPr="007028C8" w:rsidRDefault="007028C8" w:rsidP="007028C8">
            <w:pPr>
              <w:rPr>
                <w:rFonts w:ascii="Tahoma" w:hAnsi="Tahoma" w:cs="Tahoma"/>
                <w:b/>
                <w:sz w:val="20"/>
                <w:szCs w:val="20"/>
                <w:lang w:val="en-AU"/>
              </w:rPr>
            </w:pPr>
            <w:r w:rsidRPr="007028C8">
              <w:rPr>
                <w:rFonts w:ascii="Tahoma" w:hAnsi="Tahoma" w:cs="Tahoma"/>
                <w:b/>
                <w:sz w:val="20"/>
                <w:szCs w:val="20"/>
                <w:lang w:val="en-AU"/>
              </w:rPr>
              <w:t>Infosys Limitations</w:t>
            </w:r>
          </w:p>
        </w:tc>
      </w:tr>
      <w:tr w:rsidR="007028C8" w:rsidRPr="007028C8" w14:paraId="21161E5B" w14:textId="77777777" w:rsidTr="007028C8">
        <w:tc>
          <w:tcPr>
            <w:tcW w:w="2214" w:type="dxa"/>
          </w:tcPr>
          <w:p w14:paraId="3BBAA1E6" w14:textId="77777777" w:rsidR="007028C8" w:rsidRPr="007028C8" w:rsidRDefault="007028C8" w:rsidP="007028C8">
            <w:pPr>
              <w:rPr>
                <w:rFonts w:ascii="Tahoma" w:hAnsi="Tahoma" w:cs="Tahoma"/>
                <w:sz w:val="20"/>
                <w:szCs w:val="20"/>
                <w:lang w:val="en-AU"/>
              </w:rPr>
            </w:pPr>
            <w:r w:rsidRPr="007028C8">
              <w:rPr>
                <w:rFonts w:ascii="Tahoma" w:hAnsi="Tahoma" w:cs="Tahoma"/>
                <w:szCs w:val="20"/>
                <w:lang w:val="en-AU"/>
              </w:rPr>
              <w:t>Constraint 1</w:t>
            </w:r>
          </w:p>
        </w:tc>
        <w:tc>
          <w:tcPr>
            <w:tcW w:w="2214" w:type="dxa"/>
          </w:tcPr>
          <w:p w14:paraId="01E1D5D1" w14:textId="41A44F31" w:rsidR="007028C8" w:rsidRPr="007028C8" w:rsidRDefault="00FC2D91" w:rsidP="007028C8">
            <w:pPr>
              <w:rPr>
                <w:rFonts w:ascii="Tahoma" w:hAnsi="Tahoma" w:cs="Tahoma"/>
                <w:sz w:val="20"/>
                <w:szCs w:val="20"/>
                <w:lang w:val="en-AU"/>
              </w:rPr>
            </w:pPr>
            <w:r>
              <w:rPr>
                <w:rFonts w:ascii="Tahoma" w:hAnsi="Tahoma" w:cs="Tahoma"/>
                <w:sz w:val="20"/>
                <w:szCs w:val="20"/>
                <w:lang w:val="en-AU"/>
              </w:rPr>
              <w:t>The application should be compatible and fully functional for all Android device</w:t>
            </w:r>
          </w:p>
        </w:tc>
        <w:tc>
          <w:tcPr>
            <w:tcW w:w="2214" w:type="dxa"/>
          </w:tcPr>
          <w:p w14:paraId="4FD45D8F" w14:textId="7603B8DD" w:rsidR="007028C8" w:rsidRPr="007028C8" w:rsidRDefault="00D3425D" w:rsidP="007028C8">
            <w:pPr>
              <w:rPr>
                <w:rFonts w:ascii="Tahoma" w:hAnsi="Tahoma" w:cs="Tahoma"/>
                <w:sz w:val="20"/>
                <w:szCs w:val="20"/>
                <w:lang w:val="en-AU"/>
              </w:rPr>
            </w:pPr>
            <w:r>
              <w:rPr>
                <w:rFonts w:ascii="Tahoma" w:hAnsi="Tahoma" w:cs="Tahoma"/>
                <w:sz w:val="20"/>
                <w:szCs w:val="20"/>
                <w:lang w:val="en-AU"/>
              </w:rPr>
              <w:t>The development team will fully test the application for a multitude of Android devices</w:t>
            </w:r>
          </w:p>
        </w:tc>
      </w:tr>
      <w:tr w:rsidR="007028C8" w:rsidRPr="007028C8" w14:paraId="1695BDA7" w14:textId="77777777" w:rsidTr="007028C8">
        <w:tc>
          <w:tcPr>
            <w:tcW w:w="2214" w:type="dxa"/>
          </w:tcPr>
          <w:p w14:paraId="689746A6" w14:textId="77777777" w:rsidR="007028C8" w:rsidRPr="007028C8" w:rsidRDefault="007028C8" w:rsidP="007028C8">
            <w:pPr>
              <w:rPr>
                <w:rFonts w:ascii="Tahoma" w:hAnsi="Tahoma" w:cs="Tahoma"/>
                <w:sz w:val="20"/>
                <w:szCs w:val="20"/>
                <w:lang w:val="en-AU"/>
              </w:rPr>
            </w:pPr>
            <w:r w:rsidRPr="007028C8">
              <w:rPr>
                <w:rFonts w:ascii="Tahoma" w:hAnsi="Tahoma" w:cs="Tahoma"/>
                <w:szCs w:val="20"/>
                <w:lang w:val="en-AU"/>
              </w:rPr>
              <w:t>Constraint 2</w:t>
            </w:r>
          </w:p>
        </w:tc>
        <w:tc>
          <w:tcPr>
            <w:tcW w:w="2214" w:type="dxa"/>
          </w:tcPr>
          <w:p w14:paraId="0E7E33FC" w14:textId="1BA20EE3" w:rsidR="007028C8" w:rsidRPr="007028C8" w:rsidRDefault="00FC2D91" w:rsidP="007028C8">
            <w:pPr>
              <w:rPr>
                <w:rFonts w:ascii="Tahoma" w:hAnsi="Tahoma" w:cs="Tahoma"/>
                <w:sz w:val="20"/>
                <w:szCs w:val="20"/>
                <w:lang w:val="en-AU"/>
              </w:rPr>
            </w:pPr>
            <w:r>
              <w:rPr>
                <w:rFonts w:ascii="Tahoma" w:hAnsi="Tahoma" w:cs="Tahoma"/>
                <w:sz w:val="20"/>
                <w:szCs w:val="20"/>
                <w:lang w:val="en-AU"/>
              </w:rPr>
              <w:t>The application should be compatible and fully functional for all iOS devices</w:t>
            </w:r>
          </w:p>
        </w:tc>
        <w:tc>
          <w:tcPr>
            <w:tcW w:w="2214" w:type="dxa"/>
          </w:tcPr>
          <w:p w14:paraId="1A9D10AF" w14:textId="11E91CD6" w:rsidR="007028C8" w:rsidRPr="007028C8" w:rsidRDefault="00D3425D" w:rsidP="007028C8">
            <w:pPr>
              <w:rPr>
                <w:rFonts w:ascii="Tahoma" w:hAnsi="Tahoma" w:cs="Tahoma"/>
                <w:sz w:val="20"/>
                <w:szCs w:val="20"/>
                <w:lang w:val="en-AU"/>
              </w:rPr>
            </w:pPr>
            <w:r>
              <w:rPr>
                <w:rFonts w:ascii="Tahoma" w:hAnsi="Tahoma" w:cs="Tahoma"/>
                <w:sz w:val="20"/>
                <w:szCs w:val="20"/>
                <w:lang w:val="en-AU"/>
              </w:rPr>
              <w:t>After completion of Android, the development team will convert the application for iOS devices</w:t>
            </w:r>
          </w:p>
        </w:tc>
      </w:tr>
    </w:tbl>
    <w:p w14:paraId="63097633" w14:textId="77777777" w:rsidR="007028C8" w:rsidRPr="007028C8" w:rsidRDefault="007028C8" w:rsidP="007028C8">
      <w:pPr>
        <w:rPr>
          <w:rFonts w:ascii="Tahoma" w:hAnsi="Tahoma" w:cs="Tahoma"/>
          <w:sz w:val="20"/>
          <w:szCs w:val="20"/>
          <w:lang w:val="en-AU"/>
        </w:rPr>
      </w:pPr>
    </w:p>
    <w:p w14:paraId="7D086C79" w14:textId="07D7E748" w:rsidR="007028C8" w:rsidRDefault="007028C8" w:rsidP="007028C8">
      <w:pPr>
        <w:rPr>
          <w:rFonts w:ascii="Tahoma" w:hAnsi="Tahoma" w:cs="Tahoma"/>
          <w:b/>
          <w:i/>
          <w:szCs w:val="20"/>
          <w:lang w:val="en-AU"/>
        </w:rPr>
      </w:pPr>
      <w:r w:rsidRPr="007028C8">
        <w:rPr>
          <w:rFonts w:ascii="Tahoma" w:hAnsi="Tahoma" w:cs="Tahoma"/>
          <w:b/>
          <w:i/>
          <w:szCs w:val="20"/>
          <w:lang w:val="en-AU"/>
        </w:rPr>
        <w:t>Risk Identified &amp; Mitigation Planned</w:t>
      </w:r>
    </w:p>
    <w:p w14:paraId="00D06557" w14:textId="619CDCB8" w:rsidR="00D3425D" w:rsidRPr="00D3425D" w:rsidRDefault="00D3425D" w:rsidP="007028C8">
      <w:pPr>
        <w:rPr>
          <w:bCs/>
          <w:iCs/>
          <w:szCs w:val="20"/>
          <w:lang w:val="en-AU"/>
        </w:rPr>
      </w:pPr>
      <w:r w:rsidRPr="00D3425D">
        <w:rPr>
          <w:bCs/>
          <w:iCs/>
          <w:szCs w:val="20"/>
          <w:lang w:val="en-AU"/>
        </w:rPr>
        <w:t xml:space="preserve">iOS development will take place after completion of Android development, if time allows. If not, app will be limited to Android devices. </w:t>
      </w:r>
    </w:p>
    <w:p w14:paraId="47365804" w14:textId="77777777" w:rsidR="007028C8" w:rsidRPr="007028C8" w:rsidRDefault="007028C8" w:rsidP="007028C8">
      <w:pPr>
        <w:rPr>
          <w:rFonts w:ascii="Tahoma" w:hAnsi="Tahoma" w:cs="Tahoma"/>
          <w:sz w:val="20"/>
          <w:szCs w:val="20"/>
          <w:lang w:val="en-AU"/>
        </w:rPr>
      </w:pPr>
    </w:p>
    <w:p w14:paraId="0ADB6740" w14:textId="59CC6D5D" w:rsidR="007028C8" w:rsidRDefault="007028C8" w:rsidP="007028C8">
      <w:pPr>
        <w:rPr>
          <w:rFonts w:ascii="Tahoma" w:hAnsi="Tahoma" w:cs="Tahoma"/>
          <w:b/>
          <w:i/>
          <w:szCs w:val="20"/>
          <w:lang w:val="en-AU"/>
        </w:rPr>
      </w:pPr>
      <w:r w:rsidRPr="007028C8">
        <w:rPr>
          <w:rFonts w:ascii="Tahoma" w:hAnsi="Tahoma" w:cs="Tahoma"/>
          <w:b/>
          <w:i/>
          <w:szCs w:val="20"/>
          <w:lang w:val="en-AU"/>
        </w:rPr>
        <w:t>Test Strategy</w:t>
      </w:r>
    </w:p>
    <w:p w14:paraId="128C5F8E" w14:textId="04197A5E" w:rsidR="00D3425D" w:rsidRPr="00D3425D" w:rsidRDefault="00D3425D" w:rsidP="007028C8">
      <w:pPr>
        <w:rPr>
          <w:bCs/>
          <w:iCs/>
          <w:szCs w:val="20"/>
          <w:lang w:val="en-AU"/>
        </w:rPr>
      </w:pPr>
      <w:r w:rsidRPr="00D3425D">
        <w:rPr>
          <w:bCs/>
          <w:iCs/>
          <w:szCs w:val="20"/>
          <w:lang w:val="en-AU"/>
        </w:rPr>
        <w:t>The application will be tested on multiple different Android devices and emulators.</w:t>
      </w:r>
    </w:p>
    <w:p w14:paraId="1E14B4E7" w14:textId="77777777" w:rsidR="007028C8" w:rsidRPr="007028C8" w:rsidRDefault="007028C8" w:rsidP="007028C8">
      <w:pPr>
        <w:rPr>
          <w:rFonts w:ascii="Tahoma" w:hAnsi="Tahoma" w:cs="Tahoma"/>
          <w:szCs w:val="20"/>
          <w:lang w:val="en-AU"/>
        </w:rPr>
      </w:pPr>
    </w:p>
    <w:p w14:paraId="1B6CD3AB" w14:textId="60782164" w:rsidR="007028C8" w:rsidRDefault="007028C8" w:rsidP="007028C8">
      <w:pPr>
        <w:rPr>
          <w:rFonts w:ascii="Tahoma" w:hAnsi="Tahoma" w:cs="Tahoma"/>
          <w:b/>
          <w:i/>
          <w:szCs w:val="20"/>
          <w:lang w:val="en-AU"/>
        </w:rPr>
      </w:pPr>
      <w:r w:rsidRPr="007028C8">
        <w:rPr>
          <w:rFonts w:ascii="Tahoma" w:hAnsi="Tahoma" w:cs="Tahoma"/>
          <w:b/>
          <w:i/>
          <w:szCs w:val="20"/>
          <w:lang w:val="en-AU"/>
        </w:rPr>
        <w:t>Automation Plans</w:t>
      </w:r>
    </w:p>
    <w:p w14:paraId="77E6C379" w14:textId="77777777" w:rsidR="00D3425D" w:rsidRPr="0084561D" w:rsidRDefault="00D3425D" w:rsidP="00D3425D">
      <w:pPr>
        <w:rPr>
          <w:b/>
          <w:i/>
          <w:sz w:val="28"/>
          <w:szCs w:val="22"/>
          <w:lang w:val="en-AU"/>
        </w:rPr>
      </w:pPr>
      <w:r w:rsidRPr="0084561D">
        <w:rPr>
          <w:color w:val="000000"/>
        </w:rPr>
        <w:t xml:space="preserve">No specific automated test plans have been implemented at this time. </w:t>
      </w:r>
    </w:p>
    <w:p w14:paraId="7BA5F0D6" w14:textId="77777777" w:rsidR="00D3425D" w:rsidRPr="00D3425D" w:rsidRDefault="00D3425D" w:rsidP="007028C8">
      <w:pPr>
        <w:rPr>
          <w:rFonts w:ascii="Tahoma" w:hAnsi="Tahoma" w:cs="Tahoma"/>
          <w:bCs/>
          <w:iCs/>
          <w:szCs w:val="20"/>
          <w:lang w:val="en-AU"/>
        </w:rPr>
      </w:pPr>
    </w:p>
    <w:p w14:paraId="3901011E" w14:textId="77777777" w:rsidR="007028C8" w:rsidRPr="007028C8" w:rsidRDefault="007028C8" w:rsidP="007028C8">
      <w:pPr>
        <w:rPr>
          <w:rFonts w:ascii="Tahoma" w:hAnsi="Tahoma" w:cs="Tahoma"/>
          <w:b/>
          <w:i/>
          <w:szCs w:val="20"/>
          <w:lang w:val="en-AU"/>
        </w:rPr>
      </w:pPr>
    </w:p>
    <w:p w14:paraId="7694A600" w14:textId="6AE5FBB4" w:rsidR="007028C8" w:rsidRDefault="007028C8" w:rsidP="007028C8">
      <w:pPr>
        <w:rPr>
          <w:rFonts w:ascii="Tahoma" w:hAnsi="Tahoma" w:cs="Tahoma"/>
          <w:b/>
          <w:i/>
          <w:szCs w:val="20"/>
          <w:lang w:val="en-AU"/>
        </w:rPr>
      </w:pPr>
      <w:r w:rsidRPr="007028C8">
        <w:rPr>
          <w:rFonts w:ascii="Tahoma" w:hAnsi="Tahoma" w:cs="Tahoma"/>
          <w:b/>
          <w:i/>
          <w:szCs w:val="20"/>
          <w:lang w:val="en-AU"/>
        </w:rPr>
        <w:t>Deliverables</w:t>
      </w:r>
    </w:p>
    <w:p w14:paraId="3E8A120F" w14:textId="77777777" w:rsidR="00D3425D" w:rsidRPr="007028C8" w:rsidRDefault="00D3425D" w:rsidP="00D3425D">
      <w:pPr>
        <w:rPr>
          <w:rFonts w:ascii="Tahoma" w:hAnsi="Tahoma" w:cs="Tahoma"/>
          <w:b/>
          <w:i/>
          <w:szCs w:val="20"/>
          <w:lang w:val="en-AU"/>
        </w:rPr>
      </w:pPr>
      <w:r w:rsidRPr="00892223">
        <w:rPr>
          <w:color w:val="000000"/>
        </w:rPr>
        <w:t>The current plan is to deploy the application to a third party application store, and we do not have any security-related deliverables planned at this time</w:t>
      </w:r>
    </w:p>
    <w:p w14:paraId="13F6273F" w14:textId="77777777" w:rsidR="00D3425D" w:rsidRPr="00D3425D" w:rsidRDefault="00D3425D" w:rsidP="007028C8">
      <w:pPr>
        <w:rPr>
          <w:rFonts w:ascii="Tahoma" w:hAnsi="Tahoma" w:cs="Tahoma"/>
          <w:bCs/>
          <w:iCs/>
          <w:sz w:val="20"/>
          <w:szCs w:val="20"/>
          <w:lang w:val="en-AU"/>
        </w:rPr>
      </w:pPr>
    </w:p>
    <w:p w14:paraId="3FB1407E" w14:textId="77777777" w:rsidR="007028C8" w:rsidRPr="007028C8" w:rsidRDefault="007028C8" w:rsidP="007028C8">
      <w:pPr>
        <w:rPr>
          <w:rFonts w:ascii="Tahoma" w:hAnsi="Tahoma" w:cs="Tahoma"/>
          <w:sz w:val="20"/>
          <w:szCs w:val="20"/>
          <w:lang w:val="en-AU"/>
        </w:rPr>
      </w:pPr>
    </w:p>
    <w:p w14:paraId="0E03EA3C" w14:textId="38B2942E" w:rsidR="007028C8" w:rsidRDefault="007028C8" w:rsidP="00FE02F3">
      <w:pPr>
        <w:pStyle w:val="Heading1"/>
        <w:numPr>
          <w:ilvl w:val="0"/>
          <w:numId w:val="7"/>
        </w:numPr>
      </w:pPr>
      <w:bookmarkStart w:id="15" w:name="_Toc255385568"/>
      <w:r w:rsidRPr="007028C8">
        <w:t>Test Team Organization</w:t>
      </w:r>
      <w:bookmarkEnd w:id="15"/>
    </w:p>
    <w:p w14:paraId="156046F6" w14:textId="77777777" w:rsidR="001C6085" w:rsidRPr="0084561D" w:rsidRDefault="001C6085" w:rsidP="001C6085">
      <w:pPr>
        <w:pStyle w:val="NormalWeb"/>
        <w:spacing w:before="187" w:beforeAutospacing="0" w:after="0" w:afterAutospacing="0"/>
        <w:ind w:left="360" w:right="485"/>
        <w:rPr>
          <w:sz w:val="32"/>
          <w:szCs w:val="32"/>
        </w:rPr>
      </w:pPr>
      <w:r w:rsidRPr="0084561D">
        <w:rPr>
          <w:color w:val="000000"/>
        </w:rPr>
        <w:t>Each developer is expected to complete testing on each feature that he or she develops, with no code being submitted to source control until all are successful, or circumstances contributing to the failed test are documented and the failure is added to the backlog as a bug or feature improvement. </w:t>
      </w:r>
    </w:p>
    <w:p w14:paraId="0418BAEF" w14:textId="1D31AA55" w:rsidR="001C6085" w:rsidRPr="0084561D" w:rsidRDefault="001C6085" w:rsidP="001C6085">
      <w:pPr>
        <w:pStyle w:val="NormalWeb"/>
        <w:spacing w:before="187" w:beforeAutospacing="0" w:after="0" w:afterAutospacing="0"/>
        <w:ind w:left="360" w:right="485"/>
        <w:rPr>
          <w:sz w:val="32"/>
          <w:szCs w:val="32"/>
        </w:rPr>
      </w:pPr>
      <w:r w:rsidRPr="0084561D">
        <w:rPr>
          <w:color w:val="000000"/>
        </w:rPr>
        <w:lastRenderedPageBreak/>
        <w:t xml:space="preserve">The team lead will periodically review these test results for accuracy and usefulness. </w:t>
      </w:r>
    </w:p>
    <w:p w14:paraId="23991315" w14:textId="77777777" w:rsidR="001C6085" w:rsidRPr="001C6085" w:rsidRDefault="001C6085" w:rsidP="001C6085">
      <w:pPr>
        <w:rPr>
          <w:lang w:val="en-AU"/>
        </w:rPr>
      </w:pPr>
    </w:p>
    <w:p w14:paraId="473DA5B6" w14:textId="77777777" w:rsidR="007028C8" w:rsidRPr="007028C8" w:rsidRDefault="007028C8" w:rsidP="007028C8">
      <w:pPr>
        <w:rPr>
          <w:rFonts w:ascii="Tahoma" w:hAnsi="Tahoma" w:cs="Tahoma"/>
          <w:sz w:val="20"/>
          <w:szCs w:val="20"/>
          <w:lang w:val="en-AU"/>
        </w:rPr>
      </w:pPr>
    </w:p>
    <w:p w14:paraId="230B0D83" w14:textId="7D8DC710" w:rsidR="007028C8" w:rsidRPr="007028C8" w:rsidRDefault="007028C8" w:rsidP="00FE02F3">
      <w:pPr>
        <w:pStyle w:val="Heading1"/>
        <w:numPr>
          <w:ilvl w:val="0"/>
          <w:numId w:val="6"/>
        </w:numPr>
      </w:pPr>
      <w:bookmarkStart w:id="16" w:name="_Toc255385569"/>
      <w:r w:rsidRPr="007028C8">
        <w:t>Schedule</w:t>
      </w:r>
      <w:bookmarkEnd w:id="16"/>
    </w:p>
    <w:p w14:paraId="7A121E9F" w14:textId="4B09DAD8" w:rsidR="007028C8" w:rsidRDefault="00D3425D" w:rsidP="00D3425D">
      <w:pPr>
        <w:pStyle w:val="ListParagraph"/>
        <w:numPr>
          <w:ilvl w:val="0"/>
          <w:numId w:val="2"/>
        </w:numPr>
        <w:rPr>
          <w:rFonts w:ascii="Tahoma" w:hAnsi="Tahoma" w:cs="Tahoma"/>
          <w:sz w:val="20"/>
          <w:szCs w:val="20"/>
          <w:lang w:val="en-AU"/>
        </w:rPr>
      </w:pPr>
      <w:r>
        <w:rPr>
          <w:rFonts w:ascii="Tahoma" w:hAnsi="Tahoma" w:cs="Tahoma"/>
          <w:sz w:val="20"/>
          <w:szCs w:val="20"/>
          <w:lang w:val="en-AU"/>
        </w:rPr>
        <w:t>Demo ready by Feb 5, 2020</w:t>
      </w:r>
    </w:p>
    <w:p w14:paraId="541D5BC5" w14:textId="51FF28E8" w:rsidR="00D3425D" w:rsidRDefault="00D3425D" w:rsidP="00D3425D">
      <w:pPr>
        <w:pStyle w:val="ListParagraph"/>
        <w:numPr>
          <w:ilvl w:val="0"/>
          <w:numId w:val="2"/>
        </w:numPr>
        <w:rPr>
          <w:rFonts w:ascii="Tahoma" w:hAnsi="Tahoma" w:cs="Tahoma"/>
          <w:sz w:val="20"/>
          <w:szCs w:val="20"/>
          <w:lang w:val="en-AU"/>
        </w:rPr>
      </w:pPr>
      <w:r>
        <w:rPr>
          <w:rFonts w:ascii="Tahoma" w:hAnsi="Tahoma" w:cs="Tahoma"/>
          <w:sz w:val="20"/>
          <w:szCs w:val="20"/>
          <w:lang w:val="en-AU"/>
        </w:rPr>
        <w:t>Multiple meetings with our sponsor throughout the semester</w:t>
      </w:r>
    </w:p>
    <w:p w14:paraId="44D11AF5" w14:textId="71743B2E" w:rsidR="00D3425D" w:rsidRPr="00D3425D" w:rsidRDefault="00D3425D" w:rsidP="00D3425D">
      <w:pPr>
        <w:pStyle w:val="ListParagraph"/>
        <w:numPr>
          <w:ilvl w:val="0"/>
          <w:numId w:val="2"/>
        </w:numPr>
        <w:rPr>
          <w:rFonts w:ascii="Tahoma" w:hAnsi="Tahoma" w:cs="Tahoma"/>
          <w:sz w:val="20"/>
          <w:szCs w:val="20"/>
          <w:lang w:val="en-AU"/>
        </w:rPr>
      </w:pPr>
      <w:r>
        <w:rPr>
          <w:rFonts w:ascii="Tahoma" w:hAnsi="Tahoma" w:cs="Tahoma"/>
          <w:sz w:val="20"/>
          <w:szCs w:val="20"/>
          <w:lang w:val="en-AU"/>
        </w:rPr>
        <w:t>We will be consulting with our sponsor for a final deadline for our project, which will need to be sometime before Apr 28, 2020</w:t>
      </w:r>
    </w:p>
    <w:p w14:paraId="47E82D70" w14:textId="77777777" w:rsidR="00D3425D" w:rsidRPr="007028C8" w:rsidRDefault="00D3425D" w:rsidP="007028C8">
      <w:pPr>
        <w:rPr>
          <w:rFonts w:ascii="Tahoma" w:hAnsi="Tahoma" w:cs="Tahoma"/>
          <w:sz w:val="20"/>
          <w:szCs w:val="20"/>
          <w:lang w:val="en-AU"/>
        </w:rPr>
      </w:pPr>
    </w:p>
    <w:p w14:paraId="242DB745" w14:textId="42F83499" w:rsidR="007028C8" w:rsidRPr="007028C8" w:rsidRDefault="007028C8" w:rsidP="00FE02F3">
      <w:pPr>
        <w:pStyle w:val="Heading1"/>
        <w:numPr>
          <w:ilvl w:val="0"/>
          <w:numId w:val="5"/>
        </w:numPr>
      </w:pPr>
      <w:bookmarkStart w:id="17" w:name="_Toc255385570"/>
      <w:r w:rsidRPr="007028C8">
        <w:t>Defects Classification Mechanism</w:t>
      </w:r>
      <w:bookmarkEnd w:id="17"/>
    </w:p>
    <w:p w14:paraId="08DC8F23" w14:textId="77777777" w:rsidR="007028C8" w:rsidRPr="007028C8" w:rsidRDefault="007028C8" w:rsidP="007028C8">
      <w:pPr>
        <w:rPr>
          <w:rFonts w:ascii="Tahoma" w:hAnsi="Tahoma" w:cs="Tahoma"/>
          <w:sz w:val="20"/>
          <w:szCs w:val="20"/>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1350"/>
        <w:gridCol w:w="1260"/>
        <w:gridCol w:w="990"/>
        <w:gridCol w:w="1170"/>
        <w:gridCol w:w="1440"/>
      </w:tblGrid>
      <w:tr w:rsidR="007028C8" w:rsidRPr="007028C8" w14:paraId="31937CF7" w14:textId="77777777" w:rsidTr="007028C8">
        <w:tc>
          <w:tcPr>
            <w:tcW w:w="1098" w:type="dxa"/>
          </w:tcPr>
          <w:p w14:paraId="106BE69E" w14:textId="77777777" w:rsidR="007028C8" w:rsidRPr="007028C8" w:rsidRDefault="007028C8" w:rsidP="007028C8">
            <w:pPr>
              <w:rPr>
                <w:rFonts w:ascii="Tahoma" w:hAnsi="Tahoma" w:cs="Tahoma"/>
                <w:sz w:val="20"/>
                <w:szCs w:val="20"/>
                <w:lang w:val="en-AU"/>
              </w:rPr>
            </w:pPr>
            <w:r w:rsidRPr="007028C8">
              <w:rPr>
                <w:rFonts w:ascii="Tahoma" w:hAnsi="Tahoma" w:cs="Tahoma"/>
                <w:sz w:val="20"/>
                <w:szCs w:val="20"/>
                <w:lang w:val="en-AU"/>
              </w:rPr>
              <w:t xml:space="preserve">Type of Defects </w:t>
            </w:r>
          </w:p>
        </w:tc>
        <w:tc>
          <w:tcPr>
            <w:tcW w:w="1350" w:type="dxa"/>
          </w:tcPr>
          <w:p w14:paraId="167AF805" w14:textId="77777777" w:rsidR="007028C8" w:rsidRPr="007028C8" w:rsidRDefault="007028C8" w:rsidP="007028C8">
            <w:pPr>
              <w:rPr>
                <w:rFonts w:ascii="Tahoma" w:hAnsi="Tahoma" w:cs="Tahoma"/>
                <w:sz w:val="20"/>
                <w:szCs w:val="20"/>
                <w:lang w:val="en-AU"/>
              </w:rPr>
            </w:pPr>
            <w:r w:rsidRPr="007028C8">
              <w:rPr>
                <w:rFonts w:ascii="Tahoma" w:hAnsi="Tahoma" w:cs="Tahoma"/>
                <w:sz w:val="20"/>
                <w:szCs w:val="20"/>
                <w:lang w:val="en-AU"/>
              </w:rPr>
              <w:t xml:space="preserve">Functionality </w:t>
            </w:r>
          </w:p>
        </w:tc>
        <w:tc>
          <w:tcPr>
            <w:tcW w:w="1260" w:type="dxa"/>
          </w:tcPr>
          <w:p w14:paraId="06898946" w14:textId="77777777" w:rsidR="007028C8" w:rsidRPr="007028C8" w:rsidRDefault="007028C8" w:rsidP="007028C8">
            <w:pPr>
              <w:rPr>
                <w:rFonts w:ascii="Tahoma" w:hAnsi="Tahoma" w:cs="Tahoma"/>
                <w:sz w:val="20"/>
                <w:szCs w:val="20"/>
                <w:lang w:val="en-AU"/>
              </w:rPr>
            </w:pPr>
            <w:r w:rsidRPr="007028C8">
              <w:rPr>
                <w:rFonts w:ascii="Tahoma" w:hAnsi="Tahoma" w:cs="Tahoma"/>
                <w:sz w:val="20"/>
                <w:szCs w:val="20"/>
                <w:lang w:val="en-AU"/>
              </w:rPr>
              <w:t xml:space="preserve">Performance </w:t>
            </w:r>
          </w:p>
        </w:tc>
        <w:tc>
          <w:tcPr>
            <w:tcW w:w="990" w:type="dxa"/>
          </w:tcPr>
          <w:p w14:paraId="6563F168" w14:textId="77777777" w:rsidR="007028C8" w:rsidRPr="007028C8" w:rsidRDefault="007028C8" w:rsidP="007028C8">
            <w:pPr>
              <w:rPr>
                <w:rFonts w:ascii="Tahoma" w:hAnsi="Tahoma" w:cs="Tahoma"/>
                <w:sz w:val="20"/>
                <w:szCs w:val="20"/>
                <w:lang w:val="en-AU"/>
              </w:rPr>
            </w:pPr>
            <w:r w:rsidRPr="007028C8">
              <w:rPr>
                <w:rFonts w:ascii="Tahoma" w:hAnsi="Tahoma" w:cs="Tahoma"/>
                <w:sz w:val="20"/>
                <w:szCs w:val="20"/>
                <w:lang w:val="en-AU"/>
              </w:rPr>
              <w:t xml:space="preserve">Security </w:t>
            </w:r>
          </w:p>
        </w:tc>
        <w:tc>
          <w:tcPr>
            <w:tcW w:w="1170" w:type="dxa"/>
          </w:tcPr>
          <w:p w14:paraId="46311EB6" w14:textId="77777777" w:rsidR="007028C8" w:rsidRPr="007028C8" w:rsidRDefault="007028C8" w:rsidP="007028C8">
            <w:pPr>
              <w:rPr>
                <w:rFonts w:ascii="Tahoma" w:hAnsi="Tahoma" w:cs="Tahoma"/>
                <w:sz w:val="20"/>
                <w:szCs w:val="20"/>
                <w:lang w:val="en-AU"/>
              </w:rPr>
            </w:pPr>
            <w:r w:rsidRPr="007028C8">
              <w:rPr>
                <w:rFonts w:ascii="Tahoma" w:hAnsi="Tahoma" w:cs="Tahoma"/>
                <w:sz w:val="20"/>
                <w:szCs w:val="20"/>
                <w:lang w:val="en-AU"/>
              </w:rPr>
              <w:t>Usability</w:t>
            </w:r>
          </w:p>
        </w:tc>
        <w:tc>
          <w:tcPr>
            <w:tcW w:w="1440" w:type="dxa"/>
          </w:tcPr>
          <w:p w14:paraId="65741697" w14:textId="77777777" w:rsidR="007028C8" w:rsidRPr="007028C8" w:rsidRDefault="007028C8" w:rsidP="007028C8">
            <w:pPr>
              <w:rPr>
                <w:rFonts w:ascii="Tahoma" w:hAnsi="Tahoma" w:cs="Tahoma"/>
                <w:sz w:val="20"/>
                <w:szCs w:val="20"/>
                <w:lang w:val="en-AU"/>
              </w:rPr>
            </w:pPr>
            <w:r w:rsidRPr="007028C8">
              <w:rPr>
                <w:rFonts w:ascii="Tahoma" w:hAnsi="Tahoma" w:cs="Tahoma"/>
                <w:sz w:val="20"/>
                <w:szCs w:val="20"/>
                <w:lang w:val="en-AU"/>
              </w:rPr>
              <w:t xml:space="preserve">Compatibility </w:t>
            </w:r>
          </w:p>
        </w:tc>
      </w:tr>
      <w:tr w:rsidR="007028C8" w:rsidRPr="007028C8" w14:paraId="7349B0F2" w14:textId="77777777" w:rsidTr="007028C8">
        <w:tc>
          <w:tcPr>
            <w:tcW w:w="1098" w:type="dxa"/>
          </w:tcPr>
          <w:p w14:paraId="022DEEF8" w14:textId="77777777" w:rsidR="007028C8" w:rsidRPr="007028C8" w:rsidRDefault="007028C8" w:rsidP="007028C8">
            <w:pPr>
              <w:rPr>
                <w:rFonts w:ascii="Tahoma" w:hAnsi="Tahoma" w:cs="Tahoma"/>
                <w:sz w:val="20"/>
                <w:szCs w:val="20"/>
                <w:lang w:val="en-AU"/>
              </w:rPr>
            </w:pPr>
            <w:r w:rsidRPr="007028C8">
              <w:rPr>
                <w:rFonts w:ascii="Tahoma" w:hAnsi="Tahoma" w:cs="Tahoma"/>
                <w:sz w:val="20"/>
                <w:szCs w:val="20"/>
                <w:lang w:val="en-AU"/>
              </w:rPr>
              <w:t>Critical</w:t>
            </w:r>
          </w:p>
        </w:tc>
        <w:tc>
          <w:tcPr>
            <w:tcW w:w="1350" w:type="dxa"/>
          </w:tcPr>
          <w:p w14:paraId="37354E66" w14:textId="4AD3EFC6" w:rsidR="007028C8" w:rsidRPr="007028C8" w:rsidRDefault="003F610F" w:rsidP="007028C8">
            <w:pPr>
              <w:rPr>
                <w:rFonts w:ascii="Tahoma" w:hAnsi="Tahoma" w:cs="Tahoma"/>
                <w:sz w:val="20"/>
                <w:szCs w:val="20"/>
                <w:lang w:val="en-AU"/>
              </w:rPr>
            </w:pPr>
            <w:r>
              <w:rPr>
                <w:rFonts w:ascii="Tahoma" w:hAnsi="Tahoma" w:cs="Tahoma"/>
                <w:sz w:val="20"/>
                <w:szCs w:val="20"/>
                <w:lang w:val="en-AU"/>
              </w:rPr>
              <w:t>For more than 10 users, one or more primary features of application is/are non-functional more than 5% of the time</w:t>
            </w:r>
          </w:p>
        </w:tc>
        <w:tc>
          <w:tcPr>
            <w:tcW w:w="1260" w:type="dxa"/>
          </w:tcPr>
          <w:p w14:paraId="130D82A4" w14:textId="6AD38152" w:rsidR="007028C8" w:rsidRPr="007028C8" w:rsidRDefault="003F610F" w:rsidP="007028C8">
            <w:pPr>
              <w:rPr>
                <w:rFonts w:ascii="Tahoma" w:hAnsi="Tahoma" w:cs="Tahoma"/>
                <w:sz w:val="20"/>
                <w:szCs w:val="20"/>
                <w:lang w:val="en-AU"/>
              </w:rPr>
            </w:pPr>
            <w:r>
              <w:rPr>
                <w:rFonts w:ascii="Tahoma" w:hAnsi="Tahoma" w:cs="Tahoma"/>
                <w:sz w:val="20"/>
                <w:szCs w:val="20"/>
                <w:lang w:val="en-AU"/>
              </w:rPr>
              <w:t>For more than 10 users, results return 100-200% slower than highest acceptable timeframe more than 5% of the time</w:t>
            </w:r>
          </w:p>
        </w:tc>
        <w:tc>
          <w:tcPr>
            <w:tcW w:w="990" w:type="dxa"/>
          </w:tcPr>
          <w:p w14:paraId="0859810F" w14:textId="14F6B6C1" w:rsidR="007028C8" w:rsidRPr="007028C8" w:rsidRDefault="003F610F" w:rsidP="007028C8">
            <w:pPr>
              <w:rPr>
                <w:rFonts w:ascii="Tahoma" w:hAnsi="Tahoma" w:cs="Tahoma"/>
                <w:sz w:val="20"/>
                <w:szCs w:val="20"/>
                <w:lang w:val="en-AU"/>
              </w:rPr>
            </w:pPr>
            <w:r>
              <w:rPr>
                <w:rFonts w:ascii="Tahoma" w:hAnsi="Tahoma" w:cs="Tahoma"/>
                <w:sz w:val="20"/>
                <w:szCs w:val="20"/>
                <w:lang w:val="en-AU"/>
              </w:rPr>
              <w:t>A single user reports that malware was installed on his or her PC while attempting to install our application</w:t>
            </w:r>
          </w:p>
        </w:tc>
        <w:tc>
          <w:tcPr>
            <w:tcW w:w="1170" w:type="dxa"/>
          </w:tcPr>
          <w:p w14:paraId="6CB8C7C1" w14:textId="43379F56" w:rsidR="007028C8" w:rsidRPr="007028C8" w:rsidRDefault="003F610F" w:rsidP="007028C8">
            <w:pPr>
              <w:rPr>
                <w:rFonts w:ascii="Tahoma" w:hAnsi="Tahoma" w:cs="Tahoma"/>
                <w:sz w:val="20"/>
                <w:szCs w:val="20"/>
                <w:lang w:val="en-AU"/>
              </w:rPr>
            </w:pPr>
            <w:r>
              <w:rPr>
                <w:rFonts w:ascii="Tahoma" w:hAnsi="Tahoma" w:cs="Tahoma"/>
                <w:sz w:val="20"/>
                <w:szCs w:val="20"/>
                <w:lang w:val="en-AU"/>
              </w:rPr>
              <w:t>For more than10 users, one or more primary features of application is/are unusual more than 5% of the time</w:t>
            </w:r>
          </w:p>
        </w:tc>
        <w:tc>
          <w:tcPr>
            <w:tcW w:w="1440" w:type="dxa"/>
          </w:tcPr>
          <w:p w14:paraId="07D436DF" w14:textId="7AA036A0" w:rsidR="007028C8" w:rsidRPr="007028C8" w:rsidRDefault="003F610F" w:rsidP="007028C8">
            <w:pPr>
              <w:rPr>
                <w:rFonts w:ascii="Tahoma" w:hAnsi="Tahoma" w:cs="Tahoma"/>
                <w:sz w:val="20"/>
                <w:szCs w:val="20"/>
                <w:lang w:val="en-AU"/>
              </w:rPr>
            </w:pPr>
            <w:r>
              <w:rPr>
                <w:rFonts w:ascii="Tahoma" w:hAnsi="Tahoma" w:cs="Tahoma"/>
                <w:sz w:val="20"/>
                <w:szCs w:val="20"/>
                <w:lang w:val="en-AU"/>
              </w:rPr>
              <w:t>For more than 50 users, the application is unable to be installed or severely malfunctions on specific decives more than 25%</w:t>
            </w:r>
            <w:r w:rsidR="002E3F7D">
              <w:rPr>
                <w:rFonts w:ascii="Tahoma" w:hAnsi="Tahoma" w:cs="Tahoma"/>
                <w:sz w:val="20"/>
                <w:szCs w:val="20"/>
                <w:lang w:val="en-AU"/>
              </w:rPr>
              <w:t xml:space="preserve"> of the time</w:t>
            </w:r>
          </w:p>
        </w:tc>
      </w:tr>
      <w:tr w:rsidR="007028C8" w:rsidRPr="007028C8" w14:paraId="0F69BB9A" w14:textId="77777777" w:rsidTr="007028C8">
        <w:tc>
          <w:tcPr>
            <w:tcW w:w="1098" w:type="dxa"/>
          </w:tcPr>
          <w:p w14:paraId="6D162CFF" w14:textId="77777777" w:rsidR="007028C8" w:rsidRPr="007028C8" w:rsidRDefault="007028C8" w:rsidP="007028C8">
            <w:pPr>
              <w:rPr>
                <w:rFonts w:ascii="Tahoma" w:hAnsi="Tahoma" w:cs="Tahoma"/>
                <w:sz w:val="20"/>
                <w:szCs w:val="20"/>
                <w:lang w:val="en-AU"/>
              </w:rPr>
            </w:pPr>
            <w:r w:rsidRPr="007028C8">
              <w:rPr>
                <w:rFonts w:ascii="Tahoma" w:hAnsi="Tahoma" w:cs="Tahoma"/>
                <w:sz w:val="20"/>
                <w:szCs w:val="20"/>
                <w:lang w:val="en-AU"/>
              </w:rPr>
              <w:t>Major</w:t>
            </w:r>
          </w:p>
        </w:tc>
        <w:tc>
          <w:tcPr>
            <w:tcW w:w="1350" w:type="dxa"/>
          </w:tcPr>
          <w:p w14:paraId="3113BC78" w14:textId="77777777" w:rsidR="007028C8" w:rsidRDefault="002E3F7D" w:rsidP="007028C8">
            <w:pPr>
              <w:rPr>
                <w:rFonts w:ascii="Tahoma" w:hAnsi="Tahoma" w:cs="Tahoma"/>
                <w:sz w:val="20"/>
                <w:szCs w:val="20"/>
                <w:lang w:val="en-AU"/>
              </w:rPr>
            </w:pPr>
            <w:r>
              <w:rPr>
                <w:rFonts w:ascii="Tahoma" w:hAnsi="Tahoma" w:cs="Tahoma"/>
                <w:sz w:val="20"/>
                <w:szCs w:val="20"/>
                <w:lang w:val="en-AU"/>
              </w:rPr>
              <w:t>For 2-to-10 users, one or more primary features of application is/are non-functional more than 25% of the time</w:t>
            </w:r>
          </w:p>
          <w:p w14:paraId="06C920DC" w14:textId="7E6E2632" w:rsidR="002E3F7D" w:rsidRPr="007028C8" w:rsidRDefault="002E3F7D" w:rsidP="007028C8">
            <w:pPr>
              <w:rPr>
                <w:rFonts w:ascii="Tahoma" w:hAnsi="Tahoma" w:cs="Tahoma"/>
                <w:sz w:val="20"/>
                <w:szCs w:val="20"/>
                <w:lang w:val="en-AU"/>
              </w:rPr>
            </w:pPr>
            <w:r>
              <w:rPr>
                <w:rFonts w:ascii="Tahoma" w:hAnsi="Tahoma" w:cs="Tahoma"/>
                <w:sz w:val="20"/>
                <w:szCs w:val="20"/>
                <w:lang w:val="en-AU"/>
              </w:rPr>
              <w:t>For more than 10 users, one or more secondary features of application is/are non-</w:t>
            </w:r>
            <w:r>
              <w:rPr>
                <w:rFonts w:ascii="Tahoma" w:hAnsi="Tahoma" w:cs="Tahoma"/>
                <w:sz w:val="20"/>
                <w:szCs w:val="20"/>
                <w:lang w:val="en-AU"/>
              </w:rPr>
              <w:lastRenderedPageBreak/>
              <w:t>functional more than 25% of the time</w:t>
            </w:r>
          </w:p>
        </w:tc>
        <w:tc>
          <w:tcPr>
            <w:tcW w:w="1260" w:type="dxa"/>
          </w:tcPr>
          <w:p w14:paraId="6CFE52E3" w14:textId="20F75F07" w:rsidR="007028C8" w:rsidRPr="007028C8" w:rsidRDefault="002E3F7D" w:rsidP="007028C8">
            <w:pPr>
              <w:rPr>
                <w:rFonts w:ascii="Tahoma" w:hAnsi="Tahoma" w:cs="Tahoma"/>
                <w:sz w:val="20"/>
                <w:szCs w:val="20"/>
                <w:lang w:val="en-AU"/>
              </w:rPr>
            </w:pPr>
            <w:r>
              <w:rPr>
                <w:rFonts w:ascii="Tahoma" w:hAnsi="Tahoma" w:cs="Tahoma"/>
                <w:sz w:val="20"/>
                <w:szCs w:val="20"/>
                <w:lang w:val="en-AU"/>
              </w:rPr>
              <w:lastRenderedPageBreak/>
              <w:t>For more than 10 users, results return 10-100% slower than highest acceptable timeframe more than 25% of the time</w:t>
            </w:r>
          </w:p>
        </w:tc>
        <w:tc>
          <w:tcPr>
            <w:tcW w:w="990" w:type="dxa"/>
          </w:tcPr>
          <w:p w14:paraId="73BECCCB" w14:textId="6267FE86" w:rsidR="007028C8" w:rsidRPr="007028C8" w:rsidRDefault="002E3F7D" w:rsidP="007028C8">
            <w:pPr>
              <w:rPr>
                <w:rFonts w:ascii="Tahoma" w:hAnsi="Tahoma" w:cs="Tahoma"/>
                <w:sz w:val="20"/>
                <w:szCs w:val="20"/>
                <w:lang w:val="en-AU"/>
              </w:rPr>
            </w:pPr>
            <w:r>
              <w:rPr>
                <w:rFonts w:ascii="Tahoma" w:hAnsi="Tahoma" w:cs="Tahoma"/>
                <w:sz w:val="20"/>
                <w:szCs w:val="20"/>
                <w:lang w:val="en-AU"/>
              </w:rPr>
              <w:t>N/A- All security issues will be regarded as critical defects</w:t>
            </w:r>
          </w:p>
        </w:tc>
        <w:tc>
          <w:tcPr>
            <w:tcW w:w="1170" w:type="dxa"/>
          </w:tcPr>
          <w:p w14:paraId="3D2032F3" w14:textId="171FE300" w:rsidR="007028C8" w:rsidRDefault="002E3F7D" w:rsidP="007028C8">
            <w:pPr>
              <w:rPr>
                <w:rFonts w:ascii="Tahoma" w:hAnsi="Tahoma" w:cs="Tahoma"/>
                <w:sz w:val="20"/>
                <w:szCs w:val="20"/>
                <w:lang w:val="en-AU"/>
              </w:rPr>
            </w:pPr>
            <w:r>
              <w:rPr>
                <w:rFonts w:ascii="Tahoma" w:hAnsi="Tahoma" w:cs="Tahoma"/>
                <w:sz w:val="20"/>
                <w:szCs w:val="20"/>
                <w:lang w:val="en-AU"/>
              </w:rPr>
              <w:t>For 2-to-10 users, one or more primary features of application is/are unusable more than 25% of the time</w:t>
            </w:r>
          </w:p>
          <w:p w14:paraId="79C36B2C" w14:textId="480773FE" w:rsidR="002E3F7D" w:rsidRPr="007028C8" w:rsidRDefault="002E3F7D" w:rsidP="007028C8">
            <w:pPr>
              <w:rPr>
                <w:rFonts w:ascii="Tahoma" w:hAnsi="Tahoma" w:cs="Tahoma"/>
                <w:sz w:val="20"/>
                <w:szCs w:val="20"/>
                <w:lang w:val="en-AU"/>
              </w:rPr>
            </w:pPr>
            <w:r>
              <w:rPr>
                <w:rFonts w:ascii="Tahoma" w:hAnsi="Tahoma" w:cs="Tahoma"/>
                <w:sz w:val="20"/>
                <w:szCs w:val="20"/>
                <w:lang w:val="en-AU"/>
              </w:rPr>
              <w:t xml:space="preserve">For more than 10 users, one or more secondary features of application </w:t>
            </w:r>
            <w:r>
              <w:rPr>
                <w:rFonts w:ascii="Tahoma" w:hAnsi="Tahoma" w:cs="Tahoma"/>
                <w:sz w:val="20"/>
                <w:szCs w:val="20"/>
                <w:lang w:val="en-AU"/>
              </w:rPr>
              <w:lastRenderedPageBreak/>
              <w:t>is/are unusable more than 25% of the time</w:t>
            </w:r>
          </w:p>
        </w:tc>
        <w:tc>
          <w:tcPr>
            <w:tcW w:w="1440" w:type="dxa"/>
          </w:tcPr>
          <w:p w14:paraId="58F378AF" w14:textId="1FBB9CCA" w:rsidR="007028C8" w:rsidRPr="007028C8" w:rsidRDefault="002E3F7D" w:rsidP="007028C8">
            <w:pPr>
              <w:rPr>
                <w:rFonts w:ascii="Tahoma" w:hAnsi="Tahoma" w:cs="Tahoma"/>
                <w:sz w:val="20"/>
                <w:szCs w:val="20"/>
                <w:lang w:val="en-AU"/>
              </w:rPr>
            </w:pPr>
            <w:r>
              <w:rPr>
                <w:rFonts w:ascii="Tahoma" w:hAnsi="Tahoma" w:cs="Tahoma"/>
                <w:sz w:val="20"/>
                <w:szCs w:val="20"/>
                <w:lang w:val="en-AU"/>
              </w:rPr>
              <w:lastRenderedPageBreak/>
              <w:t>For more than 10 users, the application is unable to be installed or severely malfunctions on spe</w:t>
            </w:r>
            <w:r w:rsidR="00766DFD">
              <w:rPr>
                <w:rFonts w:ascii="Tahoma" w:hAnsi="Tahoma" w:cs="Tahoma"/>
                <w:sz w:val="20"/>
                <w:szCs w:val="20"/>
                <w:lang w:val="en-AU"/>
              </w:rPr>
              <w:t>cific devices more than 25% of the time.</w:t>
            </w:r>
          </w:p>
        </w:tc>
      </w:tr>
      <w:tr w:rsidR="007028C8" w:rsidRPr="007028C8" w14:paraId="3DBADA7E" w14:textId="77777777" w:rsidTr="007028C8">
        <w:tc>
          <w:tcPr>
            <w:tcW w:w="1098" w:type="dxa"/>
          </w:tcPr>
          <w:p w14:paraId="664EB73E" w14:textId="77777777" w:rsidR="007028C8" w:rsidRPr="007028C8" w:rsidRDefault="007028C8" w:rsidP="007028C8">
            <w:pPr>
              <w:rPr>
                <w:rFonts w:ascii="Tahoma" w:hAnsi="Tahoma" w:cs="Tahoma"/>
                <w:sz w:val="20"/>
                <w:szCs w:val="20"/>
                <w:lang w:val="en-AU"/>
              </w:rPr>
            </w:pPr>
            <w:r w:rsidRPr="007028C8">
              <w:rPr>
                <w:rFonts w:ascii="Tahoma" w:hAnsi="Tahoma" w:cs="Tahoma"/>
                <w:sz w:val="20"/>
                <w:szCs w:val="20"/>
                <w:lang w:val="en-AU"/>
              </w:rPr>
              <w:t>Minor</w:t>
            </w:r>
          </w:p>
        </w:tc>
        <w:tc>
          <w:tcPr>
            <w:tcW w:w="1350" w:type="dxa"/>
          </w:tcPr>
          <w:p w14:paraId="6E98CCBF" w14:textId="77777777" w:rsidR="007028C8" w:rsidRDefault="00766DFD" w:rsidP="007028C8">
            <w:pPr>
              <w:rPr>
                <w:rFonts w:ascii="Tahoma" w:hAnsi="Tahoma" w:cs="Tahoma"/>
                <w:sz w:val="20"/>
                <w:szCs w:val="20"/>
                <w:lang w:val="en-AU"/>
              </w:rPr>
            </w:pPr>
            <w:r>
              <w:rPr>
                <w:rFonts w:ascii="Tahoma" w:hAnsi="Tahoma" w:cs="Tahoma"/>
                <w:sz w:val="20"/>
                <w:szCs w:val="20"/>
                <w:lang w:val="en-AU"/>
              </w:rPr>
              <w:t>For a single user, one or more primary features of application is/are non-functional more than 25% of the time</w:t>
            </w:r>
          </w:p>
          <w:p w14:paraId="74D8BD7B" w14:textId="144D0258" w:rsidR="00766DFD" w:rsidRPr="007028C8" w:rsidRDefault="00766DFD" w:rsidP="007028C8">
            <w:pPr>
              <w:rPr>
                <w:rFonts w:ascii="Tahoma" w:hAnsi="Tahoma" w:cs="Tahoma"/>
                <w:sz w:val="20"/>
                <w:szCs w:val="20"/>
                <w:lang w:val="en-AU"/>
              </w:rPr>
            </w:pPr>
            <w:r>
              <w:rPr>
                <w:rFonts w:ascii="Tahoma" w:hAnsi="Tahoma" w:cs="Tahoma"/>
                <w:sz w:val="20"/>
                <w:szCs w:val="20"/>
                <w:lang w:val="en-AU"/>
              </w:rPr>
              <w:t>For fewer than 10 users, one or more secondary features of application is/are non-functional more than 25% of the time</w:t>
            </w:r>
          </w:p>
        </w:tc>
        <w:tc>
          <w:tcPr>
            <w:tcW w:w="1260" w:type="dxa"/>
          </w:tcPr>
          <w:p w14:paraId="39EA1078" w14:textId="0B9C6550" w:rsidR="007028C8" w:rsidRPr="007028C8" w:rsidRDefault="00766DFD" w:rsidP="007028C8">
            <w:pPr>
              <w:rPr>
                <w:rFonts w:ascii="Tahoma" w:hAnsi="Tahoma" w:cs="Tahoma"/>
                <w:sz w:val="20"/>
                <w:szCs w:val="20"/>
                <w:lang w:val="en-AU"/>
              </w:rPr>
            </w:pPr>
            <w:r>
              <w:rPr>
                <w:rFonts w:ascii="Tahoma" w:hAnsi="Tahoma" w:cs="Tahoma"/>
                <w:sz w:val="20"/>
                <w:szCs w:val="20"/>
                <w:lang w:val="en-AU"/>
              </w:rPr>
              <w:t>For fewer than 10 users, results return 10-50% slower than highest acceptable timeframe more than 25% of the time</w:t>
            </w:r>
          </w:p>
        </w:tc>
        <w:tc>
          <w:tcPr>
            <w:tcW w:w="990" w:type="dxa"/>
          </w:tcPr>
          <w:p w14:paraId="63869DF0" w14:textId="76E0F17B" w:rsidR="007028C8" w:rsidRPr="007028C8" w:rsidRDefault="00766DFD" w:rsidP="007028C8">
            <w:pPr>
              <w:rPr>
                <w:rFonts w:ascii="Tahoma" w:hAnsi="Tahoma" w:cs="Tahoma"/>
                <w:sz w:val="20"/>
                <w:szCs w:val="20"/>
                <w:lang w:val="en-AU"/>
              </w:rPr>
            </w:pPr>
            <w:r>
              <w:rPr>
                <w:rFonts w:ascii="Tahoma" w:hAnsi="Tahoma" w:cs="Tahoma"/>
                <w:sz w:val="20"/>
                <w:szCs w:val="20"/>
                <w:lang w:val="en-AU"/>
              </w:rPr>
              <w:t>N/A</w:t>
            </w:r>
            <w:r w:rsidR="001E2327">
              <w:rPr>
                <w:rFonts w:ascii="Tahoma" w:hAnsi="Tahoma" w:cs="Tahoma"/>
                <w:sz w:val="20"/>
                <w:szCs w:val="20"/>
                <w:lang w:val="en-AU"/>
              </w:rPr>
              <w:t>- All security issues will be regarded as critical defects</w:t>
            </w:r>
          </w:p>
        </w:tc>
        <w:tc>
          <w:tcPr>
            <w:tcW w:w="1170" w:type="dxa"/>
          </w:tcPr>
          <w:p w14:paraId="3E65F1EE" w14:textId="40C2C8D5" w:rsidR="007028C8" w:rsidRPr="007028C8" w:rsidRDefault="001E2327" w:rsidP="007028C8">
            <w:pPr>
              <w:rPr>
                <w:rFonts w:ascii="Tahoma" w:hAnsi="Tahoma" w:cs="Tahoma"/>
                <w:sz w:val="20"/>
                <w:szCs w:val="20"/>
                <w:lang w:val="en-AU"/>
              </w:rPr>
            </w:pPr>
            <w:r>
              <w:rPr>
                <w:rFonts w:ascii="Tahoma" w:hAnsi="Tahoma" w:cs="Tahoma"/>
                <w:sz w:val="20"/>
                <w:szCs w:val="20"/>
                <w:lang w:val="en-AU"/>
              </w:rPr>
              <w:t>For a single user, one or more primary features of application is/are unusable more than 25% of the time</w:t>
            </w:r>
          </w:p>
        </w:tc>
        <w:tc>
          <w:tcPr>
            <w:tcW w:w="1440" w:type="dxa"/>
          </w:tcPr>
          <w:p w14:paraId="67FF06F5" w14:textId="3F066907" w:rsidR="007028C8" w:rsidRPr="007028C8" w:rsidRDefault="001E2327" w:rsidP="007028C8">
            <w:pPr>
              <w:rPr>
                <w:rFonts w:ascii="Tahoma" w:hAnsi="Tahoma" w:cs="Tahoma"/>
                <w:sz w:val="20"/>
                <w:szCs w:val="20"/>
                <w:lang w:val="en-AU"/>
              </w:rPr>
            </w:pPr>
            <w:r>
              <w:rPr>
                <w:rFonts w:ascii="Tahoma" w:hAnsi="Tahoma" w:cs="Tahoma"/>
                <w:sz w:val="20"/>
                <w:szCs w:val="20"/>
                <w:lang w:val="en-AU"/>
              </w:rPr>
              <w:t>For more than 2 users, the application is unable to be installed or severely malfunctions on specific devices more than 25% of the time</w:t>
            </w:r>
          </w:p>
        </w:tc>
      </w:tr>
      <w:tr w:rsidR="001E2327" w:rsidRPr="007028C8" w14:paraId="40BEBDC0" w14:textId="77777777" w:rsidTr="007028C8">
        <w:tc>
          <w:tcPr>
            <w:tcW w:w="1098" w:type="dxa"/>
          </w:tcPr>
          <w:p w14:paraId="445CE66B" w14:textId="77777777" w:rsidR="001E2327" w:rsidRPr="007028C8" w:rsidRDefault="001E2327" w:rsidP="001E2327">
            <w:pPr>
              <w:rPr>
                <w:rFonts w:ascii="Tahoma" w:hAnsi="Tahoma" w:cs="Tahoma"/>
                <w:sz w:val="20"/>
                <w:szCs w:val="20"/>
                <w:lang w:val="en-AU"/>
              </w:rPr>
            </w:pPr>
            <w:r w:rsidRPr="007028C8">
              <w:rPr>
                <w:rFonts w:ascii="Tahoma" w:hAnsi="Tahoma" w:cs="Tahoma"/>
                <w:sz w:val="20"/>
                <w:szCs w:val="20"/>
                <w:lang w:val="en-AU"/>
              </w:rPr>
              <w:t>Cosmetics</w:t>
            </w:r>
          </w:p>
        </w:tc>
        <w:tc>
          <w:tcPr>
            <w:tcW w:w="1350" w:type="dxa"/>
          </w:tcPr>
          <w:p w14:paraId="3B007E1F" w14:textId="5F918C6F" w:rsidR="001E2327" w:rsidRPr="007028C8" w:rsidRDefault="001E2327" w:rsidP="001E2327">
            <w:pPr>
              <w:rPr>
                <w:rFonts w:ascii="Tahoma" w:hAnsi="Tahoma" w:cs="Tahoma"/>
                <w:sz w:val="20"/>
                <w:szCs w:val="20"/>
                <w:lang w:val="en-AU"/>
              </w:rPr>
            </w:pPr>
            <w:r>
              <w:rPr>
                <w:rFonts w:ascii="Tahoma" w:hAnsi="Tahoma" w:cs="Tahoma"/>
                <w:sz w:val="20"/>
                <w:szCs w:val="20"/>
                <w:lang w:val="en-AU"/>
              </w:rPr>
              <w:t>All major and minor features are fully functional, but some are slightly difficult to use due to display-related issues or performance issues</w:t>
            </w:r>
          </w:p>
        </w:tc>
        <w:tc>
          <w:tcPr>
            <w:tcW w:w="1260" w:type="dxa"/>
          </w:tcPr>
          <w:p w14:paraId="1CF350A4" w14:textId="6B4D8811" w:rsidR="001E2327" w:rsidRPr="007028C8" w:rsidRDefault="001E2327" w:rsidP="001E2327">
            <w:pPr>
              <w:rPr>
                <w:rFonts w:ascii="Tahoma" w:hAnsi="Tahoma" w:cs="Tahoma"/>
                <w:sz w:val="20"/>
                <w:szCs w:val="20"/>
                <w:lang w:val="en-AU"/>
              </w:rPr>
            </w:pPr>
            <w:r>
              <w:rPr>
                <w:rFonts w:ascii="Tahoma" w:hAnsi="Tahoma" w:cs="Tahoma"/>
                <w:sz w:val="20"/>
                <w:szCs w:val="20"/>
                <w:lang w:val="en-AU"/>
              </w:rPr>
              <w:t>For any number of users, results return within 10% of highest acceptable timeframe more than 25% of the time</w:t>
            </w:r>
          </w:p>
        </w:tc>
        <w:tc>
          <w:tcPr>
            <w:tcW w:w="990" w:type="dxa"/>
          </w:tcPr>
          <w:p w14:paraId="3D697434" w14:textId="39DDD413" w:rsidR="001E2327" w:rsidRPr="007028C8" w:rsidRDefault="001E2327" w:rsidP="001E2327">
            <w:pPr>
              <w:rPr>
                <w:rFonts w:ascii="Tahoma" w:hAnsi="Tahoma" w:cs="Tahoma"/>
                <w:sz w:val="20"/>
                <w:szCs w:val="20"/>
                <w:lang w:val="en-AU"/>
              </w:rPr>
            </w:pPr>
            <w:r>
              <w:rPr>
                <w:rFonts w:ascii="Tahoma" w:hAnsi="Tahoma" w:cs="Tahoma"/>
                <w:sz w:val="20"/>
                <w:szCs w:val="20"/>
                <w:lang w:val="en-AU"/>
              </w:rPr>
              <w:t>N/A- All security issues will be regarded as critical defects</w:t>
            </w:r>
          </w:p>
        </w:tc>
        <w:tc>
          <w:tcPr>
            <w:tcW w:w="1170" w:type="dxa"/>
          </w:tcPr>
          <w:p w14:paraId="119BB374" w14:textId="77AED1EC" w:rsidR="001E2327" w:rsidRPr="007028C8" w:rsidRDefault="001E2327" w:rsidP="001E2327">
            <w:pPr>
              <w:rPr>
                <w:rFonts w:ascii="Tahoma" w:hAnsi="Tahoma" w:cs="Tahoma"/>
                <w:sz w:val="20"/>
                <w:szCs w:val="20"/>
                <w:lang w:val="en-AU"/>
              </w:rPr>
            </w:pPr>
            <w:r>
              <w:rPr>
                <w:rFonts w:ascii="Tahoma" w:hAnsi="Tahoma" w:cs="Tahoma"/>
                <w:sz w:val="20"/>
                <w:szCs w:val="20"/>
                <w:lang w:val="en-AU"/>
              </w:rPr>
              <w:t>All major and minor features are fully functional, but some are slightly difficult to use due to display-related issues or performance issues</w:t>
            </w:r>
          </w:p>
        </w:tc>
        <w:tc>
          <w:tcPr>
            <w:tcW w:w="1440" w:type="dxa"/>
          </w:tcPr>
          <w:p w14:paraId="1D402456" w14:textId="0A25F748" w:rsidR="001E2327" w:rsidRPr="007028C8" w:rsidRDefault="001E2327" w:rsidP="001E2327">
            <w:pPr>
              <w:rPr>
                <w:rFonts w:ascii="Tahoma" w:hAnsi="Tahoma" w:cs="Tahoma"/>
                <w:sz w:val="20"/>
                <w:szCs w:val="20"/>
                <w:lang w:val="en-AU"/>
              </w:rPr>
            </w:pPr>
            <w:r>
              <w:rPr>
                <w:rFonts w:ascii="Tahoma" w:hAnsi="Tahoma" w:cs="Tahoma"/>
                <w:sz w:val="20"/>
                <w:szCs w:val="20"/>
                <w:lang w:val="en-AU"/>
              </w:rPr>
              <w:t>For a single user, the application is unable to be installed or severely malfunctions on specific devices more than 25% of the time</w:t>
            </w:r>
          </w:p>
        </w:tc>
      </w:tr>
    </w:tbl>
    <w:p w14:paraId="708245AA" w14:textId="77777777" w:rsidR="007028C8" w:rsidRPr="007028C8" w:rsidRDefault="007028C8" w:rsidP="007028C8">
      <w:pPr>
        <w:rPr>
          <w:rFonts w:ascii="Tahoma" w:hAnsi="Tahoma" w:cs="Tahoma"/>
          <w:sz w:val="20"/>
          <w:szCs w:val="20"/>
          <w:lang w:val="en-AU"/>
        </w:rPr>
      </w:pPr>
    </w:p>
    <w:p w14:paraId="50B77F92" w14:textId="2149931E" w:rsidR="007028C8" w:rsidRDefault="007028C8" w:rsidP="007028C8">
      <w:pPr>
        <w:rPr>
          <w:rFonts w:ascii="Tahoma" w:hAnsi="Tahoma" w:cs="Tahoma"/>
          <w:b/>
          <w:i/>
          <w:szCs w:val="20"/>
          <w:lang w:val="en-AU"/>
        </w:rPr>
      </w:pPr>
      <w:r w:rsidRPr="007028C8">
        <w:rPr>
          <w:rFonts w:ascii="Tahoma" w:hAnsi="Tahoma" w:cs="Tahoma"/>
          <w:b/>
          <w:i/>
          <w:szCs w:val="20"/>
          <w:lang w:val="en-AU"/>
        </w:rPr>
        <w:t>Defects Logging and Status Changing  Mechanism</w:t>
      </w:r>
    </w:p>
    <w:p w14:paraId="6F75FBCC" w14:textId="1C49BAB8" w:rsidR="001E2327" w:rsidRPr="0084561D" w:rsidRDefault="001E2327" w:rsidP="001E2327">
      <w:pPr>
        <w:pStyle w:val="NormalWeb"/>
        <w:spacing w:before="168" w:beforeAutospacing="0" w:after="0" w:afterAutospacing="0"/>
        <w:ind w:left="360" w:right="840"/>
        <w:rPr>
          <w:sz w:val="32"/>
          <w:szCs w:val="32"/>
        </w:rPr>
      </w:pPr>
      <w:r w:rsidRPr="0084561D">
        <w:rPr>
          <w:color w:val="000000"/>
        </w:rPr>
        <w:t>Defects will be logged through GitHub as issues are reported. The development team will be alerted for Critical and Major issues, while Minor and Cosmetic issues will not be reported and will be retrieved by development team members as they have availability. </w:t>
      </w:r>
    </w:p>
    <w:p w14:paraId="1E9DA1EB" w14:textId="77777777" w:rsidR="001E2327" w:rsidRPr="007028C8" w:rsidRDefault="001E2327" w:rsidP="007028C8">
      <w:pPr>
        <w:rPr>
          <w:rFonts w:ascii="Tahoma" w:hAnsi="Tahoma" w:cs="Tahoma"/>
          <w:b/>
          <w:i/>
          <w:szCs w:val="20"/>
          <w:lang w:val="en-AU"/>
        </w:rPr>
      </w:pPr>
    </w:p>
    <w:p w14:paraId="2AA5E4C6" w14:textId="77777777" w:rsidR="007028C8" w:rsidRPr="007028C8" w:rsidRDefault="007028C8" w:rsidP="007028C8">
      <w:pPr>
        <w:rPr>
          <w:rFonts w:ascii="Tahoma" w:hAnsi="Tahoma" w:cs="Tahoma"/>
          <w:sz w:val="20"/>
          <w:szCs w:val="20"/>
          <w:lang w:val="en-AU"/>
        </w:rPr>
      </w:pPr>
    </w:p>
    <w:p w14:paraId="39464683" w14:textId="77777777" w:rsidR="007028C8" w:rsidRPr="007028C8" w:rsidRDefault="007028C8" w:rsidP="007028C8">
      <w:pPr>
        <w:rPr>
          <w:rFonts w:ascii="Tahoma" w:hAnsi="Tahoma" w:cs="Tahoma"/>
          <w:b/>
          <w:i/>
          <w:szCs w:val="20"/>
          <w:lang w:val="en-AU"/>
        </w:rPr>
      </w:pPr>
      <w:r w:rsidRPr="007028C8">
        <w:rPr>
          <w:rFonts w:ascii="Tahoma" w:hAnsi="Tahoma" w:cs="Tahoma"/>
          <w:b/>
          <w:i/>
          <w:szCs w:val="20"/>
          <w:lang w:val="en-AU"/>
        </w:rPr>
        <w:lastRenderedPageBreak/>
        <w:t>Turn Around Time for defect fixes</w:t>
      </w:r>
    </w:p>
    <w:p w14:paraId="580BED79" w14:textId="538CF730" w:rsidR="007028C8" w:rsidRDefault="007028C8" w:rsidP="007028C8">
      <w:pPr>
        <w:rPr>
          <w:rFonts w:ascii="Tahoma" w:hAnsi="Tahoma" w:cs="Tahoma"/>
          <w:sz w:val="20"/>
          <w:szCs w:val="20"/>
          <w:lang w:val="en-AU"/>
        </w:rPr>
      </w:pPr>
    </w:p>
    <w:p w14:paraId="21B88FF5" w14:textId="2D8F11BF" w:rsidR="001E2327" w:rsidRDefault="001E2327" w:rsidP="001E2327">
      <w:pPr>
        <w:pStyle w:val="NormalWeb"/>
        <w:spacing w:before="168" w:beforeAutospacing="0" w:after="0" w:afterAutospacing="0"/>
        <w:ind w:left="360" w:right="605"/>
      </w:pPr>
      <w:r w:rsidRPr="0084561D">
        <w:rPr>
          <w:color w:val="000000"/>
        </w:rPr>
        <w:t>Currently, no service level agreements are being proposed, as no full-time staff is employed for this project</w:t>
      </w:r>
      <w:r>
        <w:rPr>
          <w:rFonts w:ascii="Arial" w:hAnsi="Arial" w:cs="Arial"/>
          <w:color w:val="000000"/>
          <w:sz w:val="20"/>
          <w:szCs w:val="20"/>
        </w:rPr>
        <w:t xml:space="preserve">. </w:t>
      </w:r>
    </w:p>
    <w:p w14:paraId="61F3DE2D" w14:textId="77777777" w:rsidR="001E2327" w:rsidRPr="007028C8" w:rsidRDefault="001E2327" w:rsidP="007028C8">
      <w:pPr>
        <w:rPr>
          <w:rFonts w:ascii="Tahoma" w:hAnsi="Tahoma" w:cs="Tahoma"/>
          <w:sz w:val="20"/>
          <w:szCs w:val="20"/>
          <w:lang w:val="en-AU"/>
        </w:rPr>
      </w:pPr>
    </w:p>
    <w:p w14:paraId="5CA22BA6" w14:textId="5E258353" w:rsidR="007028C8" w:rsidRPr="007028C8" w:rsidRDefault="007028C8" w:rsidP="00FE02F3">
      <w:pPr>
        <w:pStyle w:val="Heading1"/>
        <w:numPr>
          <w:ilvl w:val="0"/>
          <w:numId w:val="4"/>
        </w:numPr>
      </w:pPr>
      <w:bookmarkStart w:id="18" w:name="_Toc255385571"/>
      <w:r w:rsidRPr="007028C8">
        <w:t>Configuration Management</w:t>
      </w:r>
      <w:bookmarkEnd w:id="18"/>
      <w:r w:rsidRPr="007028C8">
        <w:t xml:space="preserve"> </w:t>
      </w:r>
    </w:p>
    <w:p w14:paraId="602EB166" w14:textId="111AFE94" w:rsidR="00BA6FA1" w:rsidRPr="0084561D" w:rsidRDefault="00BA6FA1" w:rsidP="00BA6FA1">
      <w:pPr>
        <w:pStyle w:val="NormalWeb"/>
        <w:spacing w:before="187" w:beforeAutospacing="0" w:after="0" w:afterAutospacing="0"/>
        <w:ind w:right="437"/>
        <w:rPr>
          <w:sz w:val="32"/>
          <w:szCs w:val="32"/>
        </w:rPr>
      </w:pPr>
      <w:r w:rsidRPr="0084561D">
        <w:rPr>
          <w:color w:val="000000"/>
        </w:rPr>
        <w:t>Code will be developed and tested through Visual Studio initially, then through additional tools as automation is implemented. GitHub will be utilized for source control and bug monitoring</w:t>
      </w:r>
    </w:p>
    <w:p w14:paraId="54716056" w14:textId="77777777" w:rsidR="007028C8" w:rsidRPr="007028C8" w:rsidRDefault="007028C8" w:rsidP="007028C8">
      <w:pPr>
        <w:rPr>
          <w:rFonts w:ascii="Tahoma" w:hAnsi="Tahoma" w:cs="Tahoma"/>
          <w:sz w:val="20"/>
          <w:szCs w:val="20"/>
          <w:lang w:val="en-AU"/>
        </w:rPr>
      </w:pPr>
    </w:p>
    <w:p w14:paraId="1C89A5B3" w14:textId="51BAE0E9" w:rsidR="007028C8" w:rsidRDefault="007028C8" w:rsidP="00FE02F3">
      <w:pPr>
        <w:pStyle w:val="Heading1"/>
        <w:numPr>
          <w:ilvl w:val="0"/>
          <w:numId w:val="3"/>
        </w:numPr>
      </w:pPr>
      <w:bookmarkStart w:id="19" w:name="_Toc255385572"/>
      <w:r w:rsidRPr="007028C8">
        <w:t>Release Criteria</w:t>
      </w:r>
      <w:bookmarkEnd w:id="19"/>
    </w:p>
    <w:p w14:paraId="49AF1C3F" w14:textId="5DDB7659" w:rsidR="00D3425D" w:rsidRDefault="00D3425D" w:rsidP="00D3425D">
      <w:pPr>
        <w:rPr>
          <w:lang w:val="en-AU"/>
        </w:rPr>
      </w:pPr>
    </w:p>
    <w:p w14:paraId="47582FE3" w14:textId="71EAEE0C" w:rsidR="00D3425D" w:rsidRPr="00D3425D" w:rsidRDefault="00D3425D" w:rsidP="00D3425D">
      <w:pPr>
        <w:rPr>
          <w:lang w:val="en-AU"/>
        </w:rPr>
      </w:pPr>
      <w:r>
        <w:rPr>
          <w:lang w:val="en-AU"/>
        </w:rPr>
        <w:t xml:space="preserve">The </w:t>
      </w:r>
      <w:r w:rsidR="00E02108">
        <w:rPr>
          <w:lang w:val="en-AU"/>
        </w:rPr>
        <w:t>minimum viable product will be released on Android by the specified release date provided by our sponsor. APIs are fully functioning with possible API backups. There will be forms for potential bugs discovered by the client.</w:t>
      </w:r>
    </w:p>
    <w:sectPr w:rsidR="00D3425D" w:rsidRPr="00D3425D" w:rsidSect="00E43D4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4A9150" w14:textId="77777777" w:rsidR="00452890" w:rsidRDefault="00452890">
      <w:r>
        <w:separator/>
      </w:r>
    </w:p>
  </w:endnote>
  <w:endnote w:type="continuationSeparator" w:id="0">
    <w:p w14:paraId="26817568" w14:textId="77777777" w:rsidR="00452890" w:rsidRDefault="004528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A50766" w14:textId="77777777" w:rsidR="001E2327" w:rsidRDefault="001E2327">
    <w:pPr>
      <w:pStyle w:val="Footer"/>
      <w:tabs>
        <w:tab w:val="clear" w:pos="8640"/>
        <w:tab w:val="right" w:pos="891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33C77B" w14:textId="77777777" w:rsidR="00452890" w:rsidRDefault="00452890">
      <w:r>
        <w:separator/>
      </w:r>
    </w:p>
  </w:footnote>
  <w:footnote w:type="continuationSeparator" w:id="0">
    <w:p w14:paraId="69BFF654" w14:textId="77777777" w:rsidR="00452890" w:rsidRDefault="004528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2A2D2D"/>
    <w:multiLevelType w:val="hybridMultilevel"/>
    <w:tmpl w:val="9E56E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B72AD5"/>
    <w:multiLevelType w:val="multilevel"/>
    <w:tmpl w:val="04090025"/>
    <w:lvl w:ilvl="0">
      <w:start w:val="1"/>
      <w:numFmt w:val="decimal"/>
      <w:pStyle w:val="Heading1"/>
      <w:lvlText w:val="%1"/>
      <w:lvlJc w:val="left"/>
      <w:pPr>
        <w:tabs>
          <w:tab w:val="num" w:pos="432"/>
        </w:tabs>
        <w:ind w:left="432" w:hanging="432"/>
      </w:pPr>
      <w:rPr>
        <w:rFonts w:cs="Times New Roman"/>
      </w:rPr>
    </w:lvl>
    <w:lvl w:ilvl="1">
      <w:start w:val="2"/>
      <w:numFmt w:val="decimal"/>
      <w:lvlText w:val="%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num w:numId="1">
    <w:abstractNumId w:val="1"/>
  </w:num>
  <w:num w:numId="2">
    <w:abstractNumId w:val="0"/>
  </w:num>
  <w:num w:numId="3">
    <w:abstractNumId w:val="1"/>
    <w:lvlOverride w:ilvl="0">
      <w:startOverride w:val="19"/>
    </w:lvlOverride>
  </w:num>
  <w:num w:numId="4">
    <w:abstractNumId w:val="1"/>
    <w:lvlOverride w:ilvl="0">
      <w:startOverride w:val="18"/>
    </w:lvlOverride>
  </w:num>
  <w:num w:numId="5">
    <w:abstractNumId w:val="1"/>
    <w:lvlOverride w:ilvl="0">
      <w:startOverride w:val="17"/>
    </w:lvlOverride>
  </w:num>
  <w:num w:numId="6">
    <w:abstractNumId w:val="1"/>
    <w:lvlOverride w:ilvl="0">
      <w:startOverride w:val="16"/>
    </w:lvlOverride>
  </w:num>
  <w:num w:numId="7">
    <w:abstractNumId w:val="1"/>
    <w:lvlOverride w:ilvl="0">
      <w:startOverride w:val="1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10"/>
    <w:rsid w:val="000D0ACD"/>
    <w:rsid w:val="00156F7C"/>
    <w:rsid w:val="001A33C4"/>
    <w:rsid w:val="001C6085"/>
    <w:rsid w:val="001E2327"/>
    <w:rsid w:val="00210F19"/>
    <w:rsid w:val="00220B95"/>
    <w:rsid w:val="002E3F7D"/>
    <w:rsid w:val="003D5AB0"/>
    <w:rsid w:val="003F36FE"/>
    <w:rsid w:val="003F610F"/>
    <w:rsid w:val="0042132B"/>
    <w:rsid w:val="00447834"/>
    <w:rsid w:val="00452890"/>
    <w:rsid w:val="004B4719"/>
    <w:rsid w:val="005257CB"/>
    <w:rsid w:val="0067318D"/>
    <w:rsid w:val="007028C8"/>
    <w:rsid w:val="007065EF"/>
    <w:rsid w:val="00766DFD"/>
    <w:rsid w:val="007E4E34"/>
    <w:rsid w:val="007F5494"/>
    <w:rsid w:val="0084561D"/>
    <w:rsid w:val="00854CF4"/>
    <w:rsid w:val="00892223"/>
    <w:rsid w:val="009E6E08"/>
    <w:rsid w:val="00B3709A"/>
    <w:rsid w:val="00B820C7"/>
    <w:rsid w:val="00BA6FA1"/>
    <w:rsid w:val="00BC797F"/>
    <w:rsid w:val="00BF239D"/>
    <w:rsid w:val="00C0776F"/>
    <w:rsid w:val="00C66F4B"/>
    <w:rsid w:val="00CE2B61"/>
    <w:rsid w:val="00D3425D"/>
    <w:rsid w:val="00D95F10"/>
    <w:rsid w:val="00E02108"/>
    <w:rsid w:val="00E43D45"/>
    <w:rsid w:val="00F467E9"/>
    <w:rsid w:val="00FC2D91"/>
    <w:rsid w:val="00FE0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A30848"/>
  <w15:chartTrackingRefBased/>
  <w15:docId w15:val="{832D293E-1C15-411F-8D1A-7B61B18B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7028C8"/>
    <w:pPr>
      <w:keepNext/>
      <w:numPr>
        <w:numId w:val="1"/>
      </w:numPr>
      <w:spacing w:before="240" w:after="60"/>
      <w:outlineLvl w:val="0"/>
    </w:pPr>
    <w:rPr>
      <w:rFonts w:ascii="Arial" w:hAnsi="Arial"/>
      <w:b/>
      <w:bCs/>
      <w:kern w:val="32"/>
      <w:sz w:val="32"/>
      <w:szCs w:val="32"/>
      <w:lang w:val="en-AU"/>
    </w:rPr>
  </w:style>
  <w:style w:type="paragraph" w:styleId="Heading2">
    <w:name w:val="heading 2"/>
    <w:basedOn w:val="Normal"/>
    <w:next w:val="Normal"/>
    <w:qFormat/>
    <w:rsid w:val="007028C8"/>
    <w:pPr>
      <w:keepNext/>
      <w:spacing w:before="240" w:after="60"/>
      <w:outlineLvl w:val="1"/>
    </w:pPr>
    <w:rPr>
      <w:rFonts w:ascii="Arial" w:hAnsi="Arial"/>
      <w:b/>
      <w:bCs/>
      <w:i/>
      <w:iCs/>
      <w:sz w:val="28"/>
      <w:szCs w:val="28"/>
      <w:lang w:val="en-AU"/>
    </w:rPr>
  </w:style>
  <w:style w:type="paragraph" w:styleId="Heading4">
    <w:name w:val="heading 4"/>
    <w:basedOn w:val="Normal"/>
    <w:next w:val="Normal"/>
    <w:qFormat/>
    <w:rsid w:val="007028C8"/>
    <w:pPr>
      <w:keepNext/>
      <w:numPr>
        <w:ilvl w:val="3"/>
        <w:numId w:val="1"/>
      </w:numPr>
      <w:spacing w:before="240" w:after="60"/>
      <w:outlineLvl w:val="3"/>
    </w:pPr>
    <w:rPr>
      <w:b/>
      <w:bCs/>
      <w:sz w:val="28"/>
      <w:szCs w:val="28"/>
      <w:lang w:val="en-AU"/>
    </w:rPr>
  </w:style>
  <w:style w:type="paragraph" w:styleId="Heading5">
    <w:name w:val="heading 5"/>
    <w:basedOn w:val="Normal"/>
    <w:next w:val="Normal"/>
    <w:qFormat/>
    <w:rsid w:val="007028C8"/>
    <w:pPr>
      <w:numPr>
        <w:ilvl w:val="4"/>
        <w:numId w:val="1"/>
      </w:numPr>
      <w:spacing w:before="240" w:after="60"/>
      <w:outlineLvl w:val="4"/>
    </w:pPr>
    <w:rPr>
      <w:b/>
      <w:bCs/>
      <w:i/>
      <w:iCs/>
      <w:sz w:val="26"/>
      <w:szCs w:val="26"/>
      <w:lang w:val="en-AU"/>
    </w:rPr>
  </w:style>
  <w:style w:type="paragraph" w:styleId="Heading6">
    <w:name w:val="heading 6"/>
    <w:basedOn w:val="Normal"/>
    <w:next w:val="Normal"/>
    <w:qFormat/>
    <w:rsid w:val="007028C8"/>
    <w:pPr>
      <w:numPr>
        <w:ilvl w:val="5"/>
        <w:numId w:val="1"/>
      </w:numPr>
      <w:spacing w:before="240" w:after="60"/>
      <w:outlineLvl w:val="5"/>
    </w:pPr>
    <w:rPr>
      <w:b/>
      <w:bCs/>
      <w:sz w:val="22"/>
      <w:szCs w:val="22"/>
      <w:lang w:val="en-AU"/>
    </w:rPr>
  </w:style>
  <w:style w:type="paragraph" w:styleId="Heading7">
    <w:name w:val="heading 7"/>
    <w:basedOn w:val="Normal"/>
    <w:next w:val="Normal"/>
    <w:qFormat/>
    <w:rsid w:val="007028C8"/>
    <w:pPr>
      <w:numPr>
        <w:ilvl w:val="6"/>
        <w:numId w:val="1"/>
      </w:numPr>
      <w:spacing w:before="240" w:after="60"/>
      <w:outlineLvl w:val="6"/>
    </w:pPr>
    <w:rPr>
      <w:lang w:val="en-AU"/>
    </w:rPr>
  </w:style>
  <w:style w:type="paragraph" w:styleId="Heading8">
    <w:name w:val="heading 8"/>
    <w:basedOn w:val="Normal"/>
    <w:next w:val="Normal"/>
    <w:qFormat/>
    <w:rsid w:val="007028C8"/>
    <w:pPr>
      <w:numPr>
        <w:ilvl w:val="7"/>
        <w:numId w:val="1"/>
      </w:numPr>
      <w:spacing w:before="240" w:after="60"/>
      <w:outlineLvl w:val="7"/>
    </w:pPr>
    <w:rPr>
      <w:i/>
      <w:iCs/>
      <w:lang w:val="en-AU"/>
    </w:rPr>
  </w:style>
  <w:style w:type="paragraph" w:styleId="Heading9">
    <w:name w:val="heading 9"/>
    <w:basedOn w:val="Normal"/>
    <w:next w:val="Normal"/>
    <w:qFormat/>
    <w:rsid w:val="007028C8"/>
    <w:pPr>
      <w:numPr>
        <w:ilvl w:val="8"/>
        <w:numId w:val="1"/>
      </w:numPr>
      <w:spacing w:before="240" w:after="60"/>
      <w:outlineLvl w:val="8"/>
    </w:pPr>
    <w:rPr>
      <w:rFonts w:ascii="Arial" w:hAnsi="Arial"/>
      <w:sz w:val="22"/>
      <w:szCs w:val="22"/>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028C8"/>
    <w:pPr>
      <w:jc w:val="center"/>
    </w:pPr>
    <w:rPr>
      <w:sz w:val="28"/>
      <w:szCs w:val="20"/>
      <w:lang w:val="en-AU"/>
    </w:rPr>
  </w:style>
  <w:style w:type="paragraph" w:styleId="Footer">
    <w:name w:val="footer"/>
    <w:basedOn w:val="Normal"/>
    <w:rsid w:val="007028C8"/>
    <w:pPr>
      <w:tabs>
        <w:tab w:val="center" w:pos="4320"/>
        <w:tab w:val="right" w:pos="8640"/>
      </w:tabs>
    </w:pPr>
    <w:rPr>
      <w:sz w:val="20"/>
      <w:szCs w:val="20"/>
      <w:lang w:val="en-AU"/>
    </w:rPr>
  </w:style>
  <w:style w:type="paragraph" w:styleId="TOC1">
    <w:name w:val="toc 1"/>
    <w:basedOn w:val="Normal"/>
    <w:next w:val="Normal"/>
    <w:autoRedefine/>
    <w:semiHidden/>
    <w:rsid w:val="007028C8"/>
    <w:pPr>
      <w:spacing w:before="120" w:after="120"/>
    </w:pPr>
    <w:rPr>
      <w:b/>
      <w:caps/>
      <w:sz w:val="20"/>
      <w:szCs w:val="20"/>
      <w:lang w:val="en-AU"/>
    </w:rPr>
  </w:style>
  <w:style w:type="paragraph" w:styleId="TOC2">
    <w:name w:val="toc 2"/>
    <w:basedOn w:val="Normal"/>
    <w:next w:val="Normal"/>
    <w:autoRedefine/>
    <w:semiHidden/>
    <w:rsid w:val="007028C8"/>
    <w:pPr>
      <w:ind w:left="200"/>
    </w:pPr>
    <w:rPr>
      <w:smallCaps/>
      <w:sz w:val="20"/>
      <w:szCs w:val="20"/>
      <w:lang w:val="en-AU"/>
    </w:rPr>
  </w:style>
  <w:style w:type="paragraph" w:styleId="NormalWeb">
    <w:name w:val="Normal (Web)"/>
    <w:basedOn w:val="Normal"/>
    <w:uiPriority w:val="99"/>
    <w:unhideWhenUsed/>
    <w:rsid w:val="004B4719"/>
    <w:pPr>
      <w:spacing w:before="100" w:beforeAutospacing="1" w:after="100" w:afterAutospacing="1"/>
    </w:pPr>
  </w:style>
  <w:style w:type="paragraph" w:styleId="ListParagraph">
    <w:name w:val="List Paragraph"/>
    <w:basedOn w:val="Normal"/>
    <w:uiPriority w:val="34"/>
    <w:qFormat/>
    <w:rsid w:val="00D342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626480">
      <w:bodyDiv w:val="1"/>
      <w:marLeft w:val="0"/>
      <w:marRight w:val="0"/>
      <w:marTop w:val="0"/>
      <w:marBottom w:val="0"/>
      <w:divBdr>
        <w:top w:val="none" w:sz="0" w:space="0" w:color="auto"/>
        <w:left w:val="none" w:sz="0" w:space="0" w:color="auto"/>
        <w:bottom w:val="none" w:sz="0" w:space="0" w:color="auto"/>
        <w:right w:val="none" w:sz="0" w:space="0" w:color="auto"/>
      </w:divBdr>
    </w:div>
    <w:div w:id="215094736">
      <w:bodyDiv w:val="1"/>
      <w:marLeft w:val="0"/>
      <w:marRight w:val="0"/>
      <w:marTop w:val="0"/>
      <w:marBottom w:val="0"/>
      <w:divBdr>
        <w:top w:val="none" w:sz="0" w:space="0" w:color="auto"/>
        <w:left w:val="none" w:sz="0" w:space="0" w:color="auto"/>
        <w:bottom w:val="none" w:sz="0" w:space="0" w:color="auto"/>
        <w:right w:val="none" w:sz="0" w:space="0" w:color="auto"/>
      </w:divBdr>
    </w:div>
    <w:div w:id="223949440">
      <w:bodyDiv w:val="1"/>
      <w:marLeft w:val="0"/>
      <w:marRight w:val="0"/>
      <w:marTop w:val="0"/>
      <w:marBottom w:val="0"/>
      <w:divBdr>
        <w:top w:val="none" w:sz="0" w:space="0" w:color="auto"/>
        <w:left w:val="none" w:sz="0" w:space="0" w:color="auto"/>
        <w:bottom w:val="none" w:sz="0" w:space="0" w:color="auto"/>
        <w:right w:val="none" w:sz="0" w:space="0" w:color="auto"/>
      </w:divBdr>
    </w:div>
    <w:div w:id="259261421">
      <w:bodyDiv w:val="1"/>
      <w:marLeft w:val="0"/>
      <w:marRight w:val="0"/>
      <w:marTop w:val="0"/>
      <w:marBottom w:val="0"/>
      <w:divBdr>
        <w:top w:val="none" w:sz="0" w:space="0" w:color="auto"/>
        <w:left w:val="none" w:sz="0" w:space="0" w:color="auto"/>
        <w:bottom w:val="none" w:sz="0" w:space="0" w:color="auto"/>
        <w:right w:val="none" w:sz="0" w:space="0" w:color="auto"/>
      </w:divBdr>
    </w:div>
    <w:div w:id="443236460">
      <w:bodyDiv w:val="1"/>
      <w:marLeft w:val="0"/>
      <w:marRight w:val="0"/>
      <w:marTop w:val="0"/>
      <w:marBottom w:val="0"/>
      <w:divBdr>
        <w:top w:val="none" w:sz="0" w:space="0" w:color="auto"/>
        <w:left w:val="none" w:sz="0" w:space="0" w:color="auto"/>
        <w:bottom w:val="none" w:sz="0" w:space="0" w:color="auto"/>
        <w:right w:val="none" w:sz="0" w:space="0" w:color="auto"/>
      </w:divBdr>
    </w:div>
    <w:div w:id="486366950">
      <w:bodyDiv w:val="1"/>
      <w:marLeft w:val="0"/>
      <w:marRight w:val="0"/>
      <w:marTop w:val="0"/>
      <w:marBottom w:val="0"/>
      <w:divBdr>
        <w:top w:val="none" w:sz="0" w:space="0" w:color="auto"/>
        <w:left w:val="none" w:sz="0" w:space="0" w:color="auto"/>
        <w:bottom w:val="none" w:sz="0" w:space="0" w:color="auto"/>
        <w:right w:val="none" w:sz="0" w:space="0" w:color="auto"/>
      </w:divBdr>
    </w:div>
    <w:div w:id="578172771">
      <w:bodyDiv w:val="1"/>
      <w:marLeft w:val="0"/>
      <w:marRight w:val="0"/>
      <w:marTop w:val="0"/>
      <w:marBottom w:val="0"/>
      <w:divBdr>
        <w:top w:val="none" w:sz="0" w:space="0" w:color="auto"/>
        <w:left w:val="none" w:sz="0" w:space="0" w:color="auto"/>
        <w:bottom w:val="none" w:sz="0" w:space="0" w:color="auto"/>
        <w:right w:val="none" w:sz="0" w:space="0" w:color="auto"/>
      </w:divBdr>
    </w:div>
    <w:div w:id="578751582">
      <w:bodyDiv w:val="1"/>
      <w:marLeft w:val="0"/>
      <w:marRight w:val="0"/>
      <w:marTop w:val="0"/>
      <w:marBottom w:val="0"/>
      <w:divBdr>
        <w:top w:val="none" w:sz="0" w:space="0" w:color="auto"/>
        <w:left w:val="none" w:sz="0" w:space="0" w:color="auto"/>
        <w:bottom w:val="none" w:sz="0" w:space="0" w:color="auto"/>
        <w:right w:val="none" w:sz="0" w:space="0" w:color="auto"/>
      </w:divBdr>
    </w:div>
    <w:div w:id="613485701">
      <w:bodyDiv w:val="1"/>
      <w:marLeft w:val="0"/>
      <w:marRight w:val="0"/>
      <w:marTop w:val="0"/>
      <w:marBottom w:val="0"/>
      <w:divBdr>
        <w:top w:val="none" w:sz="0" w:space="0" w:color="auto"/>
        <w:left w:val="none" w:sz="0" w:space="0" w:color="auto"/>
        <w:bottom w:val="none" w:sz="0" w:space="0" w:color="auto"/>
        <w:right w:val="none" w:sz="0" w:space="0" w:color="auto"/>
      </w:divBdr>
    </w:div>
    <w:div w:id="1442189085">
      <w:bodyDiv w:val="1"/>
      <w:marLeft w:val="0"/>
      <w:marRight w:val="0"/>
      <w:marTop w:val="0"/>
      <w:marBottom w:val="0"/>
      <w:divBdr>
        <w:top w:val="none" w:sz="0" w:space="0" w:color="auto"/>
        <w:left w:val="none" w:sz="0" w:space="0" w:color="auto"/>
        <w:bottom w:val="none" w:sz="0" w:space="0" w:color="auto"/>
        <w:right w:val="none" w:sz="0" w:space="0" w:color="auto"/>
      </w:divBdr>
    </w:div>
    <w:div w:id="1497721086">
      <w:bodyDiv w:val="1"/>
      <w:marLeft w:val="0"/>
      <w:marRight w:val="0"/>
      <w:marTop w:val="0"/>
      <w:marBottom w:val="0"/>
      <w:divBdr>
        <w:top w:val="none" w:sz="0" w:space="0" w:color="auto"/>
        <w:left w:val="none" w:sz="0" w:space="0" w:color="auto"/>
        <w:bottom w:val="none" w:sz="0" w:space="0" w:color="auto"/>
        <w:right w:val="none" w:sz="0" w:space="0" w:color="auto"/>
      </w:divBdr>
    </w:div>
    <w:div w:id="1685277407">
      <w:bodyDiv w:val="1"/>
      <w:marLeft w:val="0"/>
      <w:marRight w:val="0"/>
      <w:marTop w:val="0"/>
      <w:marBottom w:val="0"/>
      <w:divBdr>
        <w:top w:val="none" w:sz="0" w:space="0" w:color="auto"/>
        <w:left w:val="none" w:sz="0" w:space="0" w:color="auto"/>
        <w:bottom w:val="none" w:sz="0" w:space="0" w:color="auto"/>
        <w:right w:val="none" w:sz="0" w:space="0" w:color="auto"/>
      </w:divBdr>
    </w:div>
    <w:div w:id="1781341563">
      <w:bodyDiv w:val="1"/>
      <w:marLeft w:val="0"/>
      <w:marRight w:val="0"/>
      <w:marTop w:val="0"/>
      <w:marBottom w:val="0"/>
      <w:divBdr>
        <w:top w:val="none" w:sz="0" w:space="0" w:color="auto"/>
        <w:left w:val="none" w:sz="0" w:space="0" w:color="auto"/>
        <w:bottom w:val="none" w:sz="0" w:space="0" w:color="auto"/>
        <w:right w:val="none" w:sz="0" w:space="0" w:color="auto"/>
      </w:divBdr>
    </w:div>
    <w:div w:id="1782914052">
      <w:bodyDiv w:val="1"/>
      <w:marLeft w:val="0"/>
      <w:marRight w:val="0"/>
      <w:marTop w:val="0"/>
      <w:marBottom w:val="0"/>
      <w:divBdr>
        <w:top w:val="none" w:sz="0" w:space="0" w:color="auto"/>
        <w:left w:val="none" w:sz="0" w:space="0" w:color="auto"/>
        <w:bottom w:val="none" w:sz="0" w:space="0" w:color="auto"/>
        <w:right w:val="none" w:sz="0" w:space="0" w:color="auto"/>
      </w:divBdr>
    </w:div>
    <w:div w:id="1898927956">
      <w:bodyDiv w:val="1"/>
      <w:marLeft w:val="0"/>
      <w:marRight w:val="0"/>
      <w:marTop w:val="0"/>
      <w:marBottom w:val="0"/>
      <w:divBdr>
        <w:top w:val="none" w:sz="0" w:space="0" w:color="auto"/>
        <w:left w:val="none" w:sz="0" w:space="0" w:color="auto"/>
        <w:bottom w:val="none" w:sz="0" w:space="0" w:color="auto"/>
        <w:right w:val="none" w:sz="0" w:space="0" w:color="auto"/>
      </w:divBdr>
    </w:div>
    <w:div w:id="1906333928">
      <w:bodyDiv w:val="1"/>
      <w:marLeft w:val="0"/>
      <w:marRight w:val="0"/>
      <w:marTop w:val="0"/>
      <w:marBottom w:val="0"/>
      <w:divBdr>
        <w:top w:val="none" w:sz="0" w:space="0" w:color="auto"/>
        <w:left w:val="none" w:sz="0" w:space="0" w:color="auto"/>
        <w:bottom w:val="none" w:sz="0" w:space="0" w:color="auto"/>
        <w:right w:val="none" w:sz="0" w:space="0" w:color="auto"/>
      </w:divBdr>
    </w:div>
    <w:div w:id="1939016893">
      <w:bodyDiv w:val="1"/>
      <w:marLeft w:val="0"/>
      <w:marRight w:val="0"/>
      <w:marTop w:val="0"/>
      <w:marBottom w:val="0"/>
      <w:divBdr>
        <w:top w:val="none" w:sz="0" w:space="0" w:color="auto"/>
        <w:left w:val="none" w:sz="0" w:space="0" w:color="auto"/>
        <w:bottom w:val="none" w:sz="0" w:space="0" w:color="auto"/>
        <w:right w:val="none" w:sz="0" w:space="0" w:color="auto"/>
      </w:divBdr>
    </w:div>
    <w:div w:id="1952469522">
      <w:bodyDiv w:val="1"/>
      <w:marLeft w:val="0"/>
      <w:marRight w:val="0"/>
      <w:marTop w:val="0"/>
      <w:marBottom w:val="0"/>
      <w:divBdr>
        <w:top w:val="none" w:sz="0" w:space="0" w:color="auto"/>
        <w:left w:val="none" w:sz="0" w:space="0" w:color="auto"/>
        <w:bottom w:val="none" w:sz="0" w:space="0" w:color="auto"/>
        <w:right w:val="none" w:sz="0" w:space="0" w:color="auto"/>
      </w:divBdr>
    </w:div>
    <w:div w:id="1976055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1C269-FA9B-4133-AEB1-43612A4FA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14</Pages>
  <Words>3023</Words>
  <Characters>17237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Finkbine</dc:creator>
  <cp:keywords/>
  <dc:description/>
  <cp:lastModifiedBy>Hannah Bloyd</cp:lastModifiedBy>
  <cp:revision>13</cp:revision>
  <dcterms:created xsi:type="dcterms:W3CDTF">2017-11-15T23:15:00Z</dcterms:created>
  <dcterms:modified xsi:type="dcterms:W3CDTF">2020-02-03T22:42:00Z</dcterms:modified>
</cp:coreProperties>
</file>