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 w:rsidRPr="00A77E4A">
        <w:rPr>
          <w:highlight w:val="green"/>
        </w:rPr>
        <w:t>Medi</w:t>
      </w:r>
      <w:proofErr w:type="spellEnd"/>
      <w:r w:rsidRPr="00A77E4A">
        <w:rPr>
          <w:highlight w:val="green"/>
        </w:rPr>
        <w:t xml:space="preserve"> </w:t>
      </w:r>
      <w:proofErr w:type="gramStart"/>
      <w:r w:rsidRPr="00A77E4A">
        <w:rPr>
          <w:highlight w:val="green"/>
        </w:rPr>
        <w:t>7 :</w:t>
      </w:r>
      <w:proofErr w:type="gramEnd"/>
      <w:r w:rsidRPr="00A77E4A">
        <w:rPr>
          <w:highlight w:val="green"/>
        </w:rPr>
        <w:t xml:space="preserve"> </w:t>
      </w:r>
      <w:r w:rsidRPr="00A77E4A">
        <w:rPr>
          <w:highlight w:val="green"/>
        </w:rP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061BBA">
        <w:rPr>
          <w:highlight w:val="green"/>
        </w:rPr>
        <w:t>Medi</w:t>
      </w:r>
      <w:proofErr w:type="spellEnd"/>
      <w:r w:rsidRPr="00061BBA">
        <w:rPr>
          <w:highlight w:val="green"/>
        </w:rPr>
        <w:t xml:space="preserve"> 10 </w:t>
      </w:r>
      <w:r w:rsidRPr="00061BBA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 w:rsidRPr="00A12A20">
        <w:rPr>
          <w:highlight w:val="green"/>
        </w:rPr>
        <w:t>Medi</w:t>
      </w:r>
      <w:proofErr w:type="spellEnd"/>
      <w:r w:rsidRPr="00A12A20">
        <w:rPr>
          <w:highlight w:val="green"/>
        </w:rPr>
        <w:t xml:space="preserve"> 12</w:t>
      </w:r>
      <w:r w:rsidRPr="00A12A20">
        <w:rPr>
          <w:highlight w:val="green"/>
        </w:rP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Pr="00471724" w:rsidRDefault="00BE4069" w:rsidP="00E42E62">
      <w:pPr>
        <w:tabs>
          <w:tab w:val="left" w:pos="1843"/>
        </w:tabs>
        <w:rPr>
          <w:highlight w:val="green"/>
        </w:rPr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13</w:t>
      </w:r>
      <w:r w:rsidRPr="00471724">
        <w:rPr>
          <w:highlight w:val="green"/>
        </w:rPr>
        <w:tab/>
        <w:t>Put everything after the comma on a separate line</w:t>
      </w:r>
    </w:p>
    <w:p w:rsidR="00E42E62" w:rsidRPr="00471724" w:rsidRDefault="00E42E62" w:rsidP="00E42E62">
      <w:pPr>
        <w:tabs>
          <w:tab w:val="left" w:pos="1843"/>
        </w:tabs>
        <w:rPr>
          <w:highlight w:val="green"/>
        </w:rPr>
      </w:pPr>
    </w:p>
    <w:p w:rsidR="00E42E62" w:rsidRDefault="00E42E62" w:rsidP="00E42E62">
      <w:pPr>
        <w:tabs>
          <w:tab w:val="left" w:pos="1843"/>
        </w:tabs>
      </w:pPr>
      <w:proofErr w:type="spellStart"/>
      <w:r w:rsidRPr="00471724">
        <w:rPr>
          <w:highlight w:val="green"/>
        </w:rPr>
        <w:t>Medi</w:t>
      </w:r>
      <w:proofErr w:type="spellEnd"/>
      <w:r w:rsidRPr="00471724">
        <w:rPr>
          <w:highlight w:val="green"/>
        </w:rPr>
        <w:t xml:space="preserve"> </w:t>
      </w:r>
      <w:proofErr w:type="gramStart"/>
      <w:r w:rsidRPr="00471724">
        <w:rPr>
          <w:highlight w:val="green"/>
        </w:rPr>
        <w:t>14 :</w:t>
      </w:r>
      <w:proofErr w:type="gramEnd"/>
      <w:r w:rsidRPr="00471724">
        <w:rPr>
          <w:highlight w:val="green"/>
        </w:rPr>
        <w:t xml:space="preserve"> </w:t>
      </w:r>
      <w:r w:rsidRPr="00471724">
        <w:rPr>
          <w:highlight w:val="green"/>
        </w:rP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217BDF">
        <w:rPr>
          <w:highlight w:val="green"/>
        </w:rPr>
        <w:t>Medi</w:t>
      </w:r>
      <w:proofErr w:type="spellEnd"/>
      <w:r w:rsidRPr="00217BDF">
        <w:rPr>
          <w:highlight w:val="green"/>
        </w:rPr>
        <w:t xml:space="preserve"> </w:t>
      </w:r>
      <w:proofErr w:type="gramStart"/>
      <w:r w:rsidRPr="00217BDF">
        <w:rPr>
          <w:highlight w:val="green"/>
        </w:rPr>
        <w:t>16 :</w:t>
      </w:r>
      <w:proofErr w:type="gramEnd"/>
      <w:r w:rsidRPr="00217BDF">
        <w:rPr>
          <w:highlight w:val="green"/>
        </w:rPr>
        <w:t xml:space="preserve"> </w:t>
      </w:r>
      <w:r w:rsidRPr="00217BDF">
        <w:rPr>
          <w:highlight w:val="green"/>
        </w:rPr>
        <w:tab/>
        <w:t xml:space="preserve">The x needs to be </w:t>
      </w:r>
      <w:r w:rsidRPr="00217BDF">
        <w:rPr>
          <w:position w:val="-6"/>
          <w:highlight w:val="green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5pt;height:10.3pt" o:ole="">
            <v:imagedata r:id="rId6" o:title=""/>
          </v:shape>
          <o:OLEObject Type="Embed" ProgID="Equation.3" ShapeID="_x0000_i1025" DrawAspect="Content" ObjectID="_1474972739" r:id="rId7"/>
        </w:object>
      </w:r>
      <w:r w:rsidRPr="00217BDF">
        <w:rPr>
          <w:highlight w:val="green"/>
        </w:rPr>
        <w:t xml:space="preserve"> No final answer  should end with this</w:t>
      </w:r>
      <w:r>
        <w:t xml:space="preserve"> </w:t>
      </w:r>
      <w:r w:rsidRPr="00217BDF">
        <w:rPr>
          <w:highlight w:val="yellow"/>
        </w:rPr>
        <w:t>(5500/11 = 500)</w:t>
      </w:r>
      <w:r w:rsidR="0008603F">
        <w:t xml:space="preserve"> – check how I have done this now? 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 w:rsidRPr="001040BE">
        <w:rPr>
          <w:highlight w:val="green"/>
        </w:rPr>
        <w:t>Medi</w:t>
      </w:r>
      <w:proofErr w:type="spellEnd"/>
      <w:r w:rsidRPr="001040BE">
        <w:rPr>
          <w:highlight w:val="green"/>
        </w:rPr>
        <w:t xml:space="preserve"> </w:t>
      </w:r>
      <w:proofErr w:type="gramStart"/>
      <w:r w:rsidRPr="001040BE">
        <w:rPr>
          <w:highlight w:val="green"/>
        </w:rPr>
        <w:t>22 :</w:t>
      </w:r>
      <w:proofErr w:type="gramEnd"/>
      <w:r w:rsidRPr="001040BE">
        <w:rPr>
          <w:highlight w:val="green"/>
        </w:rPr>
        <w:t xml:space="preserve"> </w:t>
      </w:r>
      <w:r w:rsidRPr="001040BE">
        <w:rPr>
          <w:highlight w:val="green"/>
        </w:rPr>
        <w:tab/>
        <w:t xml:space="preserve">In Welsh version </w:t>
      </w:r>
      <w:proofErr w:type="spellStart"/>
      <w:r w:rsidRPr="001040BE">
        <w:rPr>
          <w:highlight w:val="green"/>
        </w:rPr>
        <w:t>Amrediad</w:t>
      </w:r>
      <w:proofErr w:type="spellEnd"/>
      <w:r w:rsidRPr="001040BE">
        <w:rPr>
          <w:highlight w:val="green"/>
        </w:rPr>
        <w:t xml:space="preserve"> has been used  this is Range not Mean. Change to </w:t>
      </w:r>
      <w:proofErr w:type="spellStart"/>
      <w:r w:rsidRPr="001040BE">
        <w:rPr>
          <w:highlight w:val="green"/>
        </w:rP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bookmarkStart w:id="0" w:name="_GoBack"/>
      <w:bookmarkEnd w:id="0"/>
      <w:proofErr w:type="spellStart"/>
      <w:r w:rsidRPr="00C6685E">
        <w:rPr>
          <w:highlight w:val="green"/>
        </w:rPr>
        <w:t>Hydref</w:t>
      </w:r>
      <w:proofErr w:type="spellEnd"/>
      <w:r w:rsidRPr="00C6685E">
        <w:rPr>
          <w:highlight w:val="green"/>
        </w:rPr>
        <w:t xml:space="preserve"> </w:t>
      </w:r>
      <w:proofErr w:type="gramStart"/>
      <w:r w:rsidRPr="00C6685E">
        <w:rPr>
          <w:highlight w:val="green"/>
        </w:rPr>
        <w:t>8 :</w:t>
      </w:r>
      <w:proofErr w:type="gramEnd"/>
      <w:r w:rsidRPr="00C6685E">
        <w:rPr>
          <w:highlight w:val="green"/>
        </w:rPr>
        <w:t xml:space="preserve"> </w:t>
      </w:r>
      <w:r w:rsidRPr="00C6685E">
        <w:rPr>
          <w:highlight w:val="green"/>
        </w:rP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to 23million  should be</w:t>
      </w:r>
      <w:r w:rsidRPr="00AB7BDD">
        <w:rPr>
          <w:position w:val="-6"/>
        </w:rPr>
        <w:object w:dxaOrig="859" w:dyaOrig="320">
          <v:shape id="_x0000_i1026" type="#_x0000_t75" style="width:42.6pt;height:15.45pt" o:ole="">
            <v:imagedata r:id="rId8" o:title=""/>
          </v:shape>
          <o:OLEObject Type="Embed" ProgID="Equation.3" ShapeID="_x0000_i1026" DrawAspect="Content" ObjectID="_1474972740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should be</w:t>
      </w:r>
      <w:r w:rsidRPr="009F36CA">
        <w:rPr>
          <w:position w:val="-6"/>
        </w:rPr>
        <w:object w:dxaOrig="760" w:dyaOrig="320">
          <v:shape id="_x0000_i1027" type="#_x0000_t75" style="width:38.2pt;height:15.45pt" o:ole="">
            <v:imagedata r:id="rId10" o:title=""/>
          </v:shape>
          <o:OLEObject Type="Embed" ProgID="Equation.3" ShapeID="_x0000_i1027" DrawAspect="Content" ObjectID="_1474972741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10 and 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25 :</w:t>
      </w:r>
      <w:proofErr w:type="gramEnd"/>
      <w:r>
        <w:t xml:space="preserve"> </w:t>
      </w:r>
      <w:r>
        <w:tab/>
        <w:t>answer to the 2</w:t>
      </w:r>
      <w:r w:rsidRPr="004C655F">
        <w:rPr>
          <w:vertAlign w:val="superscript"/>
        </w:rPr>
        <w:t>nd</w:t>
      </w:r>
      <w:r>
        <w:t xml:space="preserve"> question should be 5</w:t>
      </w:r>
      <w:r w:rsidRPr="00063BBD">
        <w:rPr>
          <w:i/>
        </w:rPr>
        <w:t>x</w:t>
      </w:r>
      <w:r>
        <w:t xml:space="preserve"> not 14</w:t>
      </w:r>
      <w:r w:rsidRPr="00063BBD">
        <w:rPr>
          <w:i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answer should be </w:t>
      </w:r>
      <w:r w:rsidRPr="00063BBD">
        <w:rPr>
          <w:position w:val="-24"/>
        </w:rPr>
        <w:object w:dxaOrig="320" w:dyaOrig="620">
          <v:shape id="_x0000_i1028" type="#_x0000_t75" style="width:15.45pt;height:30.85pt" o:ole="">
            <v:imagedata r:id="rId12" o:title=""/>
          </v:shape>
          <o:OLEObject Type="Embed" ProgID="Equation.3" ShapeID="_x0000_i1028" DrawAspect="Content" ObjectID="_1474972742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29 :</w:t>
      </w:r>
      <w:proofErr w:type="gramEnd"/>
      <w:r>
        <w:t xml:space="preserve"> </w:t>
      </w:r>
      <w:r>
        <w:tab/>
        <w:t xml:space="preserve">You’ve used the wrong image. It should be the one in the following paper </w:t>
      </w:r>
      <w:proofErr w:type="gramStart"/>
      <w:r>
        <w:t>Summer</w:t>
      </w:r>
      <w:proofErr w:type="gramEnd"/>
      <w:r>
        <w:t xml:space="preserve"> 2008 </w:t>
      </w:r>
      <w:r w:rsidRPr="004527C2">
        <w:rPr>
          <w:lang w:eastAsia="en-GB"/>
        </w:rPr>
        <w:t>184/01MATHEMATICS (3 Tier) FOUNDATION TIER PAPER 1</w:t>
      </w:r>
      <w:r>
        <w:rPr>
          <w:lang w:eastAsia="en-GB"/>
        </w:rPr>
        <w:t xml:space="preserve"> Question 11b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r>
        <w:tab/>
        <w:t xml:space="preserve">Answer should be </w:t>
      </w:r>
      <w:r w:rsidRPr="00726A15">
        <w:rPr>
          <w:position w:val="-6"/>
        </w:rPr>
        <w:object w:dxaOrig="1180" w:dyaOrig="279">
          <v:shape id="_x0000_i1029" type="#_x0000_t75" style="width:59.5pt;height:13.95pt" o:ole="">
            <v:imagedata r:id="rId14" o:title=""/>
          </v:shape>
          <o:OLEObject Type="Embed" ProgID="Equation.3" ShapeID="_x0000_i1029" DrawAspect="Content" ObjectID="_1474972743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65pt;height:30.85pt" o:ole="">
            <v:imagedata r:id="rId16" o:title=""/>
          </v:shape>
          <o:OLEObject Type="Embed" ProgID="Equation.3" ShapeID="_x0000_i1030" DrawAspect="Content" ObjectID="_1474972744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95pt;height:15.45pt" o:ole="">
            <v:imagedata r:id="rId18" o:title=""/>
          </v:shape>
          <o:OLEObject Type="Embed" ProgID="Equation.3" ShapeID="_x0000_i1031" DrawAspect="Content" ObjectID="_1474972745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lastRenderedPageBreak/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6pt;height:13.95pt" o:ole="">
            <v:imagedata r:id="rId20" o:title=""/>
          </v:shape>
          <o:OLEObject Type="Embed" ProgID="Equation.3" ShapeID="_x0000_i1032" DrawAspect="Content" ObjectID="_1474972746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55pt;height:10.3pt" o:ole="">
            <v:imagedata r:id="rId6" o:title=""/>
          </v:shape>
          <o:OLEObject Type="Embed" ProgID="Equation.3" ShapeID="_x0000_i1033" DrawAspect="Content" ObjectID="_1474972747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55pt;height:10.3pt" o:ole="">
            <v:imagedata r:id="rId6" o:title=""/>
          </v:shape>
          <o:OLEObject Type="Embed" ProgID="Equation.3" ShapeID="_x0000_i1034" DrawAspect="Content" ObjectID="_1474972748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55pt;height:10.3pt" o:ole="">
            <v:imagedata r:id="rId6" o:title=""/>
          </v:shape>
          <o:OLEObject Type="Embed" ProgID="Equation.3" ShapeID="_x0000_i1035" DrawAspect="Content" ObjectID="_1474972749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55pt;height:10.3pt" o:ole="">
            <v:imagedata r:id="rId6" o:title=""/>
          </v:shape>
          <o:OLEObject Type="Embed" ProgID="Equation.3" ShapeID="_x0000_i1036" DrawAspect="Content" ObjectID="_1474972750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35pt;height:13.95pt" o:ole="">
            <v:imagedata r:id="rId26" o:title=""/>
          </v:shape>
          <o:OLEObject Type="Embed" ProgID="Equation.3" ShapeID="_x0000_i1037" DrawAspect="Content" ObjectID="_1474972751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55pt;height:10.3pt" o:ole="">
            <v:imagedata r:id="rId6" o:title=""/>
          </v:shape>
          <o:OLEObject Type="Embed" ProgID="Equation.3" ShapeID="_x0000_i1038" DrawAspect="Content" ObjectID="_1474972752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55pt;height:10.3pt" o:ole="">
            <v:imagedata r:id="rId6" o:title=""/>
          </v:shape>
          <o:OLEObject Type="Embed" ProgID="Equation.3" ShapeID="_x0000_i1039" DrawAspect="Content" ObjectID="_1474972753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6.75pt;height:12.5pt" o:ole="">
            <v:imagedata r:id="rId30" o:title=""/>
          </v:shape>
          <o:OLEObject Type="Embed" ProgID="Equation.3" ShapeID="_x0000_i1040" DrawAspect="Content" ObjectID="_1474972754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lastRenderedPageBreak/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7pt;height:13.95pt" o:ole="">
            <v:imagedata r:id="rId32" o:title=""/>
          </v:shape>
          <o:OLEObject Type="Embed" ProgID="Equation.3" ShapeID="_x0000_i1041" DrawAspect="Content" ObjectID="_1474972755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55pt;height:10.3pt" o:ole="">
            <v:imagedata r:id="rId6" o:title=""/>
          </v:shape>
          <o:OLEObject Type="Embed" ProgID="Equation.3" ShapeID="_x0000_i1042" DrawAspect="Content" ObjectID="_1474972756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5pt;height:30.85pt" o:ole="">
            <v:imagedata r:id="rId35" o:title=""/>
          </v:shape>
          <o:OLEObject Type="Embed" ProgID="Equation.3" ShapeID="_x0000_i1043" DrawAspect="Content" ObjectID="_1474972757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55pt;height:10.3pt" o:ole="">
            <v:imagedata r:id="rId6" o:title=""/>
          </v:shape>
          <o:OLEObject Type="Embed" ProgID="Equation.3" ShapeID="_x0000_i1044" DrawAspect="Content" ObjectID="_1474972758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55pt;height:10.3pt" o:ole="">
            <v:imagedata r:id="rId6" o:title=""/>
          </v:shape>
          <o:OLEObject Type="Embed" ProgID="Equation.3" ShapeID="_x0000_i1045" DrawAspect="Content" ObjectID="_1474972759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55pt;height:9.55pt" o:ole="">
            <v:imagedata r:id="rId39" o:title=""/>
          </v:shape>
          <o:OLEObject Type="Embed" ProgID="Equation.3" ShapeID="_x0000_i1046" DrawAspect="Content" ObjectID="_1474972760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55pt;height:10.3pt" o:ole="">
            <v:imagedata r:id="rId6" o:title=""/>
          </v:shape>
          <o:OLEObject Type="Embed" ProgID="Equation.3" ShapeID="_x0000_i1047" DrawAspect="Content" ObjectID="_1474972761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lastRenderedPageBreak/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55pt;height:9.55pt" o:ole="">
            <v:imagedata r:id="rId39" o:title=""/>
          </v:shape>
          <o:OLEObject Type="Embed" ProgID="Equation.3" ShapeID="_x0000_i1048" DrawAspect="Content" ObjectID="_1474972762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55pt;height:9.55pt" o:ole="">
            <v:imagedata r:id="rId39" o:title=""/>
          </v:shape>
          <o:OLEObject Type="Embed" ProgID="Equation.3" ShapeID="_x0000_i1049" DrawAspect="Content" ObjectID="_1474972763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55pt;height:9.55pt" o:ole="">
            <v:imagedata r:id="rId39" o:title=""/>
          </v:shape>
          <o:OLEObject Type="Embed" ProgID="Equation.3" ShapeID="_x0000_i1050" DrawAspect="Content" ObjectID="_1474972764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55pt;height:10.3pt" o:ole="">
            <v:imagedata r:id="rId6" o:title=""/>
          </v:shape>
          <o:OLEObject Type="Embed" ProgID="Equation.3" ShapeID="_x0000_i1051" DrawAspect="Content" ObjectID="_1474972765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55pt;height:10.3pt" o:ole="">
            <v:imagedata r:id="rId6" o:title=""/>
          </v:shape>
          <o:OLEObject Type="Embed" ProgID="Equation.3" ShapeID="_x0000_i1052" DrawAspect="Content" ObjectID="_1474972766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55pt;height:10.3pt" o:ole="">
            <v:imagedata r:id="rId6" o:title=""/>
          </v:shape>
          <o:OLEObject Type="Embed" ProgID="Equation.3" ShapeID="_x0000_i1053" DrawAspect="Content" ObjectID="_1474972767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55pt;height:10.3pt" o:ole="">
            <v:imagedata r:id="rId6" o:title=""/>
          </v:shape>
          <o:OLEObject Type="Embed" ProgID="Equation.3" ShapeID="_x0000_i1054" DrawAspect="Content" ObjectID="_1474972768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55pt;height:10.3pt" o:ole="">
            <v:imagedata r:id="rId6" o:title=""/>
          </v:shape>
          <o:OLEObject Type="Embed" ProgID="Equation.3" ShapeID="_x0000_i1055" DrawAspect="Content" ObjectID="_1474972769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55pt;height:10.3pt" o:ole="">
            <v:imagedata r:id="rId6" o:title=""/>
          </v:shape>
          <o:OLEObject Type="Embed" ProgID="Equation.3" ShapeID="_x0000_i1056" DrawAspect="Content" ObjectID="_1474972770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55pt;height:9.55pt" o:ole="">
            <v:imagedata r:id="rId51" o:title=""/>
          </v:shape>
          <o:OLEObject Type="Embed" ProgID="Equation.3" ShapeID="_x0000_i1057" DrawAspect="Content" ObjectID="_1474972771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lastRenderedPageBreak/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55pt;height:10.3pt" o:ole="">
            <v:imagedata r:id="rId6" o:title=""/>
          </v:shape>
          <o:OLEObject Type="Embed" ProgID="Equation.3" ShapeID="_x0000_i1058" DrawAspect="Content" ObjectID="_1474972772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55pt;height:10.3pt" o:ole="">
            <v:imagedata r:id="rId6" o:title=""/>
          </v:shape>
          <o:OLEObject Type="Embed" ProgID="Equation.3" ShapeID="_x0000_i1059" DrawAspect="Content" ObjectID="_1474972773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55pt;height:10.3pt" o:ole="">
            <v:imagedata r:id="rId6" o:title=""/>
          </v:shape>
          <o:OLEObject Type="Embed" ProgID="Equation.3" ShapeID="_x0000_i1060" DrawAspect="Content" ObjectID="_1474972774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55pt;height:10.3pt" o:ole="">
            <v:imagedata r:id="rId6" o:title=""/>
          </v:shape>
          <o:OLEObject Type="Embed" ProgID="Equation.3" ShapeID="_x0000_i1061" DrawAspect="Content" ObjectID="_1474972775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55pt;height:9.55pt" o:ole="">
            <v:imagedata r:id="rId51" o:title=""/>
          </v:shape>
          <o:OLEObject Type="Embed" ProgID="Equation.3" ShapeID="_x0000_i1062" DrawAspect="Content" ObjectID="_1474972776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5pt;height:30.85pt" o:ole="">
            <v:imagedata r:id="rId58" o:title=""/>
          </v:shape>
          <o:OLEObject Type="Embed" ProgID="Equation.3" ShapeID="_x0000_i1063" DrawAspect="Content" ObjectID="_1474972777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5pt;height:30.85pt" o:ole="">
            <v:imagedata r:id="rId60" o:title=""/>
          </v:shape>
          <o:OLEObject Type="Embed" ProgID="Equation.3" ShapeID="_x0000_i1064" DrawAspect="Content" ObjectID="_1474972778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45pt;height:30.85pt" o:ole="">
            <v:imagedata r:id="rId62" o:title=""/>
          </v:shape>
          <o:OLEObject Type="Embed" ProgID="Equation.3" ShapeID="_x0000_i1065" DrawAspect="Content" ObjectID="_1474972779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45pt;height:30.85pt" o:ole="">
            <v:imagedata r:id="rId64" o:title=""/>
          </v:shape>
          <o:OLEObject Type="Embed" ProgID="Equation.3" ShapeID="_x0000_i1066" DrawAspect="Content" ObjectID="_1474972780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45pt;height:30.85pt" o:ole="">
            <v:imagedata r:id="rId66" o:title=""/>
          </v:shape>
          <o:OLEObject Type="Embed" ProgID="Equation.3" ShapeID="_x0000_i1067" DrawAspect="Content" ObjectID="_1474972781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5pt;height:30.85pt" o:ole="">
            <v:imagedata r:id="rId68" o:title=""/>
          </v:shape>
          <o:OLEObject Type="Embed" ProgID="Equation.3" ShapeID="_x0000_i1068" DrawAspect="Content" ObjectID="_1474972782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3pt;height:30.85pt" o:ole="">
            <v:imagedata r:id="rId70" o:title=""/>
          </v:shape>
          <o:OLEObject Type="Embed" ProgID="Equation.3" ShapeID="_x0000_i1069" DrawAspect="Content" ObjectID="_1474972783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lastRenderedPageBreak/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5pt;height:30.85pt" o:ole="">
            <v:imagedata r:id="rId72" o:title=""/>
          </v:shape>
          <o:OLEObject Type="Embed" ProgID="Equation.3" ShapeID="_x0000_i1070" DrawAspect="Content" ObjectID="_1474972784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45pt;height:30.85pt" o:ole="">
            <v:imagedata r:id="rId74" o:title=""/>
          </v:shape>
          <o:OLEObject Type="Embed" ProgID="Equation.3" ShapeID="_x0000_i1071" DrawAspect="Content" ObjectID="_1474972785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35pt;height:30.85pt" o:ole="">
            <v:imagedata r:id="rId76" o:title=""/>
          </v:shape>
          <o:OLEObject Type="Embed" ProgID="Equation.3" ShapeID="_x0000_i1072" DrawAspect="Content" ObjectID="_1474972786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35pt;height:30.85pt" o:ole="">
            <v:imagedata r:id="rId78" o:title=""/>
          </v:shape>
          <o:OLEObject Type="Embed" ProgID="Equation.3" ShapeID="_x0000_i1073" DrawAspect="Content" ObjectID="_1474972787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35pt;height:30.85pt" o:ole="">
            <v:imagedata r:id="rId80" o:title=""/>
          </v:shape>
          <o:OLEObject Type="Embed" ProgID="Equation.3" ShapeID="_x0000_i1074" DrawAspect="Content" ObjectID="_1474972788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45pt;height:30.85pt" o:ole="">
            <v:imagedata r:id="rId82" o:title=""/>
          </v:shape>
          <o:OLEObject Type="Embed" ProgID="Equation.3" ShapeID="_x0000_i1075" DrawAspect="Content" ObjectID="_1474972789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55pt;height:9.55pt" o:ole="">
            <v:imagedata r:id="rId51" o:title=""/>
          </v:shape>
          <o:OLEObject Type="Embed" ProgID="Equation.3" ShapeID="_x0000_i1076" DrawAspect="Content" ObjectID="_1474972790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55pt;height:10.3pt" o:ole="">
            <v:imagedata r:id="rId6" o:title=""/>
          </v:shape>
          <o:OLEObject Type="Embed" ProgID="Equation.3" ShapeID="_x0000_i1077" DrawAspect="Content" ObjectID="_1474972791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55pt;height:10.3pt" o:ole="">
            <v:imagedata r:id="rId6" o:title=""/>
          </v:shape>
          <o:OLEObject Type="Embed" ProgID="Equation.3" ShapeID="_x0000_i1078" DrawAspect="Content" ObjectID="_1474972792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lastRenderedPageBreak/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 w:rsidRPr="009C027F">
        <w:rPr>
          <w:highlight w:val="green"/>
        </w:rPr>
        <w:t>June 11</w:t>
      </w:r>
      <w:r w:rsidRPr="009C027F">
        <w:rPr>
          <w:highlight w:val="green"/>
          <w:vertAlign w:val="superscript"/>
        </w:rPr>
        <w:t>th</w:t>
      </w:r>
      <w:r w:rsidRPr="009C027F">
        <w:rPr>
          <w:highlight w:val="green"/>
        </w:rPr>
        <w:t xml:space="preserve"> </w:t>
      </w:r>
      <w:r w:rsidRPr="009C027F">
        <w:rPr>
          <w:highlight w:val="green"/>
        </w:rP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>(3 x 6.75)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20.25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£30.25 =</w:t>
      </w:r>
      <w:r>
        <w:t xml:space="preserve"> </w:t>
      </w:r>
      <w:r w:rsidRPr="009C027F">
        <w:rPr>
          <w:highlight w:val="red"/>
        </w:rPr>
        <w:t>Total Cost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8 =</w:t>
      </w:r>
      <w:r>
        <w:t xml:space="preserve"> </w:t>
      </w:r>
      <w:r w:rsidRPr="009C027F">
        <w:rPr>
          <w:highlight w:val="red"/>
        </w:rPr>
        <w:t>Number of days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r w:rsidRPr="004C7251">
        <w:rPr>
          <w:highlight w:val="green"/>
        </w:rPr>
        <w:t>June 12</w:t>
      </w:r>
      <w:r w:rsidRPr="004C7251">
        <w:rPr>
          <w:highlight w:val="green"/>
          <w:vertAlign w:val="superscript"/>
        </w:rPr>
        <w:t>th</w:t>
      </w:r>
      <w:r w:rsidRPr="004C7251">
        <w:rPr>
          <w:highlight w:val="green"/>
        </w:rPr>
        <w:t xml:space="preserve"> </w:t>
      </w:r>
      <w:r w:rsidRPr="004C7251">
        <w:rPr>
          <w:highlight w:val="green"/>
        </w:rPr>
        <w:tab/>
        <w:t>Separate answers onto separate lines</w:t>
      </w:r>
    </w:p>
    <w:p w:rsidR="00A00D0D" w:rsidRDefault="00A00D0D" w:rsidP="00A00D0D"/>
    <w:p w:rsidR="00A00D0D" w:rsidRPr="00CA4170" w:rsidRDefault="00A00D0D" w:rsidP="00A00D0D">
      <w:pPr>
        <w:rPr>
          <w:highlight w:val="green"/>
        </w:rPr>
      </w:pPr>
      <w:r w:rsidRPr="00CA4170">
        <w:rPr>
          <w:highlight w:val="green"/>
        </w:rPr>
        <w:t>June 14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Pr="00CA4170" w:rsidRDefault="00A00D0D" w:rsidP="00A00D0D">
      <w:pPr>
        <w:rPr>
          <w:highlight w:val="green"/>
        </w:rPr>
      </w:pPr>
    </w:p>
    <w:p w:rsidR="00A00D0D" w:rsidRDefault="00A00D0D" w:rsidP="00A00D0D">
      <w:r w:rsidRPr="00CA4170">
        <w:rPr>
          <w:highlight w:val="green"/>
        </w:rPr>
        <w:t>June 15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Default="00A00D0D" w:rsidP="00A00D0D"/>
    <w:p w:rsidR="00A00D0D" w:rsidRDefault="00A00D0D" w:rsidP="00A00D0D">
      <w:r w:rsidRPr="00E20129">
        <w:rPr>
          <w:highlight w:val="green"/>
        </w:rPr>
        <w:t>June 16</w:t>
      </w:r>
      <w:r w:rsidRPr="00E20129">
        <w:rPr>
          <w:highlight w:val="green"/>
          <w:vertAlign w:val="superscript"/>
        </w:rPr>
        <w:t>th</w:t>
      </w:r>
      <w:r w:rsidRPr="00E20129">
        <w:rPr>
          <w:highlight w:val="green"/>
        </w:rPr>
        <w:t xml:space="preserve"> </w:t>
      </w:r>
      <w:r w:rsidRPr="00E20129">
        <w:rPr>
          <w:highlight w:val="green"/>
        </w:rPr>
        <w:tab/>
        <w:t xml:space="preserve">Change the x in the question and answer to </w:t>
      </w:r>
      <w:r w:rsidRPr="002C24FE">
        <w:rPr>
          <w:highlight w:val="green"/>
        </w:rPr>
        <w:t xml:space="preserve">an </w:t>
      </w:r>
      <w:r w:rsidR="00C96716" w:rsidRPr="002C24FE">
        <w:rPr>
          <w:position w:val="-6"/>
          <w:highlight w:val="green"/>
        </w:rPr>
        <w:object w:dxaOrig="200" w:dyaOrig="220">
          <v:shape id="_x0000_i1079" type="#_x0000_t75" style="width:9.55pt;height:10.3pt" o:ole="">
            <v:imagedata r:id="rId6" o:title=""/>
          </v:shape>
          <o:OLEObject Type="Embed" ProgID="Equation.3" ShapeID="_x0000_i1079" DrawAspect="Content" ObjectID="_1474972793" r:id="rId87"/>
        </w:object>
      </w:r>
    </w:p>
    <w:p w:rsidR="005657E5" w:rsidRDefault="005657E5" w:rsidP="005657E5">
      <w:r w:rsidRPr="005657E5">
        <w:rPr>
          <w:highlight w:val="red"/>
        </w:rPr>
        <w:t xml:space="preserve">Write this in term of </w:t>
      </w:r>
      <w:r w:rsidRPr="005657E5">
        <w:rPr>
          <w:position w:val="-6"/>
          <w:highlight w:val="red"/>
        </w:rPr>
        <w:object w:dxaOrig="200" w:dyaOrig="220">
          <v:shape id="_x0000_i1080" type="#_x0000_t75" style="width:9.55pt;height:10.3pt" o:ole="">
            <v:imagedata r:id="rId6" o:title=""/>
          </v:shape>
          <o:OLEObject Type="Embed" ProgID="Equation.3" ShapeID="_x0000_i1080" DrawAspect="Content" ObjectID="_1474972794" r:id="rId88"/>
        </w:object>
      </w:r>
      <w:r>
        <w:t xml:space="preserve"> </w:t>
      </w:r>
      <w:r w:rsidRPr="009438D7">
        <w:rPr>
          <w:color w:val="FF0000"/>
        </w:rPr>
        <w:t>WELSH needed</w:t>
      </w:r>
    </w:p>
    <w:p w:rsidR="005657E5" w:rsidRDefault="005657E5" w:rsidP="00A00D0D">
      <w:r>
        <w:t>.</w:t>
      </w:r>
    </w:p>
    <w:p w:rsidR="00C96716" w:rsidRDefault="00C96716" w:rsidP="00A00D0D"/>
    <w:p w:rsidR="00C96716" w:rsidRPr="006759EF" w:rsidRDefault="00C96716" w:rsidP="00A00D0D">
      <w:pPr>
        <w:rPr>
          <w:highlight w:val="green"/>
        </w:rPr>
      </w:pPr>
      <w:r w:rsidRPr="006759EF">
        <w:rPr>
          <w:highlight w:val="green"/>
        </w:rPr>
        <w:t>June 20</w:t>
      </w:r>
      <w:r w:rsidRPr="006759EF">
        <w:rPr>
          <w:highlight w:val="green"/>
          <w:vertAlign w:val="superscript"/>
        </w:rPr>
        <w:t>th</w:t>
      </w:r>
      <w:r w:rsidRPr="006759EF">
        <w:rPr>
          <w:highlight w:val="green"/>
        </w:rPr>
        <w:t xml:space="preserve"> </w:t>
      </w:r>
      <w:r w:rsidRPr="006759EF">
        <w:rPr>
          <w:highlight w:val="green"/>
        </w:rPr>
        <w:tab/>
        <w:t xml:space="preserve">Change the x in the question and answer to an </w:t>
      </w:r>
      <w:r w:rsidRPr="006759EF">
        <w:rPr>
          <w:position w:val="-6"/>
          <w:highlight w:val="green"/>
        </w:rPr>
        <w:object w:dxaOrig="200" w:dyaOrig="220">
          <v:shape id="_x0000_i1081" type="#_x0000_t75" style="width:9.55pt;height:10.3pt" o:ole="">
            <v:imagedata r:id="rId6" o:title=""/>
          </v:shape>
          <o:OLEObject Type="Embed" ProgID="Equation.3" ShapeID="_x0000_i1081" DrawAspect="Content" ObjectID="_1474972795" r:id="rId89"/>
        </w:object>
      </w:r>
    </w:p>
    <w:p w:rsidR="00C96716" w:rsidRDefault="00C96716" w:rsidP="00A00D0D">
      <w:r w:rsidRPr="006759EF">
        <w:rPr>
          <w:highlight w:val="green"/>
        </w:rP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 w:rsidRPr="00EF12D1">
        <w:rPr>
          <w:highlight w:val="green"/>
        </w:rPr>
        <w:t>June 21</w:t>
      </w:r>
      <w:r w:rsidRPr="00EF12D1">
        <w:rPr>
          <w:highlight w:val="green"/>
          <w:vertAlign w:val="superscript"/>
        </w:rPr>
        <w:t>st</w:t>
      </w:r>
      <w:r w:rsidRPr="00EF12D1">
        <w:rPr>
          <w:highlight w:val="green"/>
        </w:rPr>
        <w:t xml:space="preserve"> </w:t>
      </w:r>
      <w:r w:rsidRPr="00EF12D1">
        <w:rPr>
          <w:highlight w:val="green"/>
        </w:rPr>
        <w:tab/>
      </w:r>
      <w:proofErr w:type="gramStart"/>
      <w:r w:rsidRPr="00EF12D1">
        <w:rPr>
          <w:highlight w:val="green"/>
        </w:rPr>
        <w:t>The</w:t>
      </w:r>
      <w:proofErr w:type="gramEnd"/>
      <w:r w:rsidRPr="00EF12D1">
        <w:rPr>
          <w:highlight w:val="green"/>
        </w:rPr>
        <w:t xml:space="preserve"> question isn’t complete. Add this to it</w:t>
      </w:r>
      <w:r>
        <w:t xml:space="preserve"> ‘</w:t>
      </w:r>
      <w:r w:rsidRPr="001E3CE7">
        <w:rPr>
          <w:highlight w:val="red"/>
        </w:rPr>
        <w:t>Work out the area of triangle DEF’</w:t>
      </w:r>
      <w:r w:rsidR="001E3CE7">
        <w:t xml:space="preserve"> </w:t>
      </w:r>
      <w:r w:rsidR="001E3CE7" w:rsidRPr="009438D7">
        <w:rPr>
          <w:color w:val="FF0000"/>
        </w:rPr>
        <w:t>WELSH needed</w:t>
      </w:r>
    </w:p>
    <w:p w:rsidR="00C96716" w:rsidRPr="00EF12D1" w:rsidRDefault="00C96716" w:rsidP="00A00D0D">
      <w:pPr>
        <w:rPr>
          <w:highlight w:val="green"/>
        </w:rPr>
      </w:pPr>
      <w:r>
        <w:tab/>
      </w:r>
      <w:r>
        <w:tab/>
      </w:r>
      <w:r w:rsidRPr="00EF12D1">
        <w:rPr>
          <w:highlight w:val="green"/>
        </w:rPr>
        <w:t>Show the answer like this: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ab/>
      </w:r>
      <w:r w:rsidRPr="00EF12D1">
        <w:rPr>
          <w:highlight w:val="green"/>
        </w:rPr>
        <w:tab/>
      </w:r>
      <w:r w:rsidRPr="00EF12D1">
        <w:rPr>
          <w:highlight w:val="green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EF12D1">
        <w:rPr>
          <w:highlight w:val="green"/>
        </w:rPr>
        <w:t xml:space="preserve"> 2) x 7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 xml:space="preserve">                                     = 5.5 x 7</w:t>
      </w:r>
    </w:p>
    <w:p w:rsidR="00C96716" w:rsidRDefault="00C96716" w:rsidP="00A00D0D">
      <w:r w:rsidRPr="00EF12D1">
        <w:rPr>
          <w:highlight w:val="green"/>
        </w:rPr>
        <w:t xml:space="preserve">                                     = 38.5cm</w:t>
      </w:r>
      <w:r w:rsidRPr="00EF12D1">
        <w:rPr>
          <w:highlight w:val="green"/>
          <w:vertAlign w:val="superscript"/>
        </w:rPr>
        <w:t>2</w:t>
      </w:r>
    </w:p>
    <w:p w:rsidR="00C96716" w:rsidRDefault="00C96716" w:rsidP="00A00D0D"/>
    <w:p w:rsidR="00C96716" w:rsidRDefault="00C96716" w:rsidP="00A00D0D">
      <w:r w:rsidRPr="00210DFB">
        <w:rPr>
          <w:highlight w:val="green"/>
        </w:rPr>
        <w:t>June 22</w:t>
      </w:r>
      <w:r w:rsidRPr="00210DFB">
        <w:rPr>
          <w:highlight w:val="green"/>
          <w:vertAlign w:val="superscript"/>
        </w:rPr>
        <w:t>nd</w:t>
      </w:r>
      <w:r w:rsidRPr="00210DFB">
        <w:rPr>
          <w:highlight w:val="green"/>
        </w:rPr>
        <w:t xml:space="preserve"> </w:t>
      </w:r>
      <w:r w:rsidRPr="00210DFB">
        <w:rPr>
          <w:highlight w:val="green"/>
        </w:rPr>
        <w:tab/>
        <w:t xml:space="preserve">Change the x in the answer to an </w:t>
      </w:r>
      <w:r w:rsidRPr="00210DFB">
        <w:rPr>
          <w:position w:val="-6"/>
          <w:highlight w:val="green"/>
        </w:rPr>
        <w:object w:dxaOrig="200" w:dyaOrig="220">
          <v:shape id="_x0000_i1082" type="#_x0000_t75" style="width:9.55pt;height:10.3pt" o:ole="">
            <v:imagedata r:id="rId6" o:title=""/>
          </v:shape>
          <o:OLEObject Type="Embed" ProgID="Equation.3" ShapeID="_x0000_i1082" DrawAspect="Content" ObjectID="_1474972796" r:id="rId90"/>
        </w:object>
      </w:r>
    </w:p>
    <w:p w:rsidR="00C96716" w:rsidRDefault="00C96716" w:rsidP="00A00D0D"/>
    <w:p w:rsidR="00C9671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>June 27</w:t>
      </w:r>
      <w:r w:rsidRPr="00D2713B">
        <w:rPr>
          <w:highlight w:val="green"/>
          <w:vertAlign w:val="superscript"/>
        </w:rPr>
        <w:t>th</w:t>
      </w:r>
      <w:r w:rsidRPr="00D2713B">
        <w:rPr>
          <w:highlight w:val="green"/>
        </w:rPr>
        <w:t xml:space="preserve"> </w:t>
      </w:r>
      <w:r w:rsidRPr="00D2713B">
        <w:rPr>
          <w:highlight w:val="green"/>
        </w:rPr>
        <w:tab/>
      </w:r>
      <w:proofErr w:type="gramStart"/>
      <w:r w:rsidRPr="00D2713B">
        <w:rPr>
          <w:highlight w:val="green"/>
        </w:rPr>
        <w:t>Separate</w:t>
      </w:r>
      <w:proofErr w:type="gramEnd"/>
      <w:r w:rsidRPr="00D2713B">
        <w:rPr>
          <w:highlight w:val="green"/>
        </w:rPr>
        <w:t xml:space="preserve"> the answer out like this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3 + 4 = 7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D2713B">
        <w:rPr>
          <w:highlight w:val="green"/>
        </w:rPr>
        <w:t xml:space="preserve"> 7 = 40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40 x 3 = 120</w:t>
      </w:r>
    </w:p>
    <w:p w:rsidR="00F871E6" w:rsidRDefault="00F871E6" w:rsidP="00A00D0D">
      <w:r w:rsidRPr="00D2713B">
        <w:rPr>
          <w:highlight w:val="green"/>
        </w:rPr>
        <w:tab/>
      </w:r>
      <w:r w:rsidRPr="00D2713B">
        <w:rPr>
          <w:highlight w:val="green"/>
        </w:rPr>
        <w:tab/>
        <w:t>40 x 4 = 160</w:t>
      </w:r>
    </w:p>
    <w:p w:rsidR="00F871E6" w:rsidRDefault="00F871E6" w:rsidP="00A00D0D"/>
    <w:p w:rsidR="00F871E6" w:rsidRDefault="00F871E6" w:rsidP="00A00D0D">
      <w:r w:rsidRPr="004576EF">
        <w:rPr>
          <w:highlight w:val="green"/>
        </w:rPr>
        <w:t>June 28</w:t>
      </w:r>
      <w:r w:rsidRPr="004576EF">
        <w:rPr>
          <w:highlight w:val="green"/>
          <w:vertAlign w:val="superscript"/>
        </w:rPr>
        <w:t>th</w:t>
      </w:r>
      <w:r w:rsidRPr="004576EF">
        <w:rPr>
          <w:highlight w:val="green"/>
        </w:rPr>
        <w:t xml:space="preserve"> </w:t>
      </w:r>
      <w:r w:rsidRPr="004576EF">
        <w:rPr>
          <w:highlight w:val="green"/>
        </w:rPr>
        <w:tab/>
      </w:r>
      <w:proofErr w:type="gramStart"/>
      <w:r w:rsidRPr="004576EF">
        <w:rPr>
          <w:highlight w:val="green"/>
        </w:rPr>
        <w:t>Put</w:t>
      </w:r>
      <w:proofErr w:type="gramEnd"/>
      <w:r w:rsidRPr="004576EF">
        <w:rPr>
          <w:highlight w:val="green"/>
        </w:rPr>
        <w:t xml:space="preserve"> the sum on separate lines rather than having commas</w:t>
      </w:r>
    </w:p>
    <w:p w:rsidR="00F871E6" w:rsidRDefault="00F871E6" w:rsidP="00A00D0D"/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>June 29</w:t>
      </w:r>
      <w:r w:rsidRPr="007D55BA">
        <w:rPr>
          <w:highlight w:val="green"/>
          <w:vertAlign w:val="superscript"/>
        </w:rPr>
        <w:t>th</w:t>
      </w:r>
      <w:r w:rsidRPr="007D55BA">
        <w:rPr>
          <w:highlight w:val="green"/>
        </w:rPr>
        <w:t xml:space="preserve"> </w:t>
      </w:r>
      <w:r w:rsidRPr="007D55BA">
        <w:rPr>
          <w:highlight w:val="green"/>
        </w:rPr>
        <w:tab/>
        <w:t>Write answer like this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(2 x 4)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8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– 8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27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7D55BA">
        <w:rPr>
          <w:highlight w:val="green"/>
        </w:rPr>
        <w:t xml:space="preserve"> 3 = m</w:t>
      </w:r>
    </w:p>
    <w:p w:rsidR="00F871E6" w:rsidRDefault="00F871E6" w:rsidP="00A00D0D">
      <w:r w:rsidRPr="007D55BA">
        <w:rPr>
          <w:highlight w:val="green"/>
        </w:rPr>
        <w:tab/>
      </w:r>
      <w:r w:rsidRPr="007D55BA">
        <w:rPr>
          <w:highlight w:val="green"/>
        </w:rP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 w:rsidRPr="00C0764A">
        <w:rPr>
          <w:highlight w:val="green"/>
        </w:rPr>
        <w:t>June 30</w:t>
      </w:r>
      <w:r w:rsidRPr="00C0764A">
        <w:rPr>
          <w:highlight w:val="green"/>
          <w:vertAlign w:val="superscript"/>
        </w:rPr>
        <w:t>th</w:t>
      </w:r>
      <w:r w:rsidRPr="00C0764A">
        <w:rPr>
          <w:highlight w:val="green"/>
        </w:rPr>
        <w:t xml:space="preserve"> </w:t>
      </w:r>
      <w:r w:rsidRPr="00C0764A">
        <w:rPr>
          <w:highlight w:val="green"/>
        </w:rP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 w:rsidRPr="001150AF">
        <w:rPr>
          <w:highlight w:val="green"/>
        </w:rPr>
        <w:t>July 2</w:t>
      </w:r>
      <w:r w:rsidRPr="001150AF">
        <w:rPr>
          <w:highlight w:val="green"/>
          <w:vertAlign w:val="superscript"/>
        </w:rPr>
        <w:t>nd</w:t>
      </w:r>
      <w:r w:rsidRPr="001150AF">
        <w:rPr>
          <w:highlight w:val="green"/>
        </w:rPr>
        <w:t xml:space="preserve"> </w:t>
      </w:r>
      <w:r w:rsidRPr="001150AF">
        <w:rPr>
          <w:highlight w:val="green"/>
        </w:rPr>
        <w:tab/>
      </w:r>
      <w:proofErr w:type="gramStart"/>
      <w:r w:rsidRPr="001150AF">
        <w:rPr>
          <w:highlight w:val="green"/>
        </w:rPr>
        <w:t>Take</w:t>
      </w:r>
      <w:proofErr w:type="gramEnd"/>
      <w:r w:rsidRPr="001150AF">
        <w:rPr>
          <w:highlight w:val="green"/>
        </w:rPr>
        <w:t xml:space="preserve"> out km at the end of the question</w:t>
      </w:r>
    </w:p>
    <w:p w:rsidR="00F871E6" w:rsidRDefault="00F871E6" w:rsidP="00A00D0D"/>
    <w:p w:rsidR="00F871E6" w:rsidRDefault="00C83EAE" w:rsidP="00A00D0D">
      <w:r w:rsidRPr="00FD27F3">
        <w:rPr>
          <w:highlight w:val="green"/>
        </w:rPr>
        <w:t>July 6</w:t>
      </w:r>
      <w:r w:rsidRPr="00FD27F3">
        <w:rPr>
          <w:highlight w:val="green"/>
          <w:vertAlign w:val="superscript"/>
        </w:rPr>
        <w:t>th</w:t>
      </w:r>
      <w:r w:rsidRPr="00FD27F3">
        <w:rPr>
          <w:highlight w:val="green"/>
        </w:rPr>
        <w:t xml:space="preserve"> </w:t>
      </w:r>
      <w:r w:rsidRPr="00FD27F3">
        <w:rPr>
          <w:highlight w:val="green"/>
        </w:rP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 w:rsidRPr="00FD27F3">
        <w:rPr>
          <w:highlight w:val="red"/>
        </w:rPr>
        <w:t>Wages</w:t>
      </w:r>
      <w:r>
        <w:t xml:space="preserve"> </w:t>
      </w:r>
      <w:r w:rsidRPr="00FD27F3">
        <w:rPr>
          <w:highlight w:val="green"/>
        </w:rPr>
        <w:t>= (7 x 15)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>= 105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 xml:space="preserve">= </w:t>
      </w:r>
      <w:r w:rsidR="00E878B6" w:rsidRPr="00FD27F3">
        <w:rPr>
          <w:highlight w:val="green"/>
        </w:rPr>
        <w:t>£255</w:t>
      </w:r>
      <w:r w:rsidRPr="00FD27F3">
        <w:rPr>
          <w:color w:val="FF0000"/>
        </w:rPr>
        <w:t xml:space="preserve"> </w:t>
      </w:r>
      <w:r w:rsidRPr="009438D7">
        <w:rPr>
          <w:color w:val="FF0000"/>
        </w:rPr>
        <w:t>WELSH needed</w:t>
      </w:r>
    </w:p>
    <w:p w:rsidR="00E878B6" w:rsidRDefault="00E878B6" w:rsidP="00E878B6"/>
    <w:p w:rsidR="00E878B6" w:rsidRPr="00FD27F3" w:rsidRDefault="00E878B6" w:rsidP="00E878B6">
      <w:pPr>
        <w:pStyle w:val="ListParagraph"/>
        <w:numPr>
          <w:ilvl w:val="0"/>
          <w:numId w:val="3"/>
        </w:numPr>
        <w:rPr>
          <w:highlight w:val="red"/>
        </w:rPr>
      </w:pPr>
      <w:r w:rsidRPr="00FD27F3">
        <w:rPr>
          <w:highlight w:val="red"/>
        </w:rPr>
        <w:t xml:space="preserve">Let’s use </w:t>
      </w:r>
      <w:r w:rsidRPr="00FD27F3">
        <w:rPr>
          <w:position w:val="-6"/>
          <w:highlight w:val="red"/>
        </w:rPr>
        <w:object w:dxaOrig="200" w:dyaOrig="220">
          <v:shape id="_x0000_i1083" type="#_x0000_t75" style="width:9.55pt;height:10.3pt" o:ole="">
            <v:imagedata r:id="rId6" o:title=""/>
          </v:shape>
          <o:OLEObject Type="Embed" ProgID="Equation.3" ShapeID="_x0000_i1083" DrawAspect="Content" ObjectID="_1474972797" r:id="rId91"/>
        </w:object>
      </w:r>
      <w:r w:rsidRPr="00FD27F3">
        <w:rPr>
          <w:highlight w:val="red"/>
        </w:rPr>
        <w:t xml:space="preserve"> to represent the number of hours worked</w:t>
      </w:r>
      <w:r w:rsidR="00FD27F3" w:rsidRPr="00FD27F3">
        <w:rPr>
          <w:color w:val="FF0000"/>
        </w:rPr>
        <w:t xml:space="preserve"> </w:t>
      </w:r>
      <w:r w:rsidR="00FD27F3" w:rsidRPr="009438D7">
        <w:rPr>
          <w:color w:val="FF0000"/>
        </w:rPr>
        <w:t>WELSH needed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£270 = 15</w:t>
      </w:r>
      <w:r w:rsidRPr="00FD27F3">
        <w:rPr>
          <w:position w:val="-6"/>
          <w:highlight w:val="green"/>
        </w:rPr>
        <w:object w:dxaOrig="200" w:dyaOrig="220">
          <v:shape id="_x0000_i1084" type="#_x0000_t75" style="width:9.55pt;height:10.3pt" o:ole="">
            <v:imagedata r:id="rId6" o:title=""/>
          </v:shape>
          <o:OLEObject Type="Embed" ProgID="Equation.3" ShapeID="_x0000_i1084" DrawAspect="Content" ObjectID="_1474972798" r:id="rId92"/>
        </w:object>
      </w:r>
      <w:r w:rsidRPr="00FD27F3">
        <w:rPr>
          <w:highlight w:val="green"/>
        </w:rPr>
        <w:t xml:space="preserve">+ 180 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270 – 180 = 15</w:t>
      </w:r>
      <w:r w:rsidRPr="00FD27F3">
        <w:rPr>
          <w:position w:val="-6"/>
          <w:highlight w:val="green"/>
        </w:rPr>
        <w:object w:dxaOrig="200" w:dyaOrig="220">
          <v:shape id="_x0000_i1085" type="#_x0000_t75" style="width:9.55pt;height:10.3pt" o:ole="">
            <v:imagedata r:id="rId6" o:title=""/>
          </v:shape>
          <o:OLEObject Type="Embed" ProgID="Equation.3" ShapeID="_x0000_i1085" DrawAspect="Content" ObjectID="_1474972799" r:id="rId93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90 = 15</w:t>
      </w:r>
      <w:r w:rsidRPr="00FD27F3">
        <w:rPr>
          <w:position w:val="-6"/>
          <w:highlight w:val="green"/>
        </w:rPr>
        <w:object w:dxaOrig="200" w:dyaOrig="220">
          <v:shape id="_x0000_i1086" type="#_x0000_t75" style="width:9.55pt;height:10.3pt" o:ole="">
            <v:imagedata r:id="rId6" o:title=""/>
          </v:shape>
          <o:OLEObject Type="Embed" ProgID="Equation.3" ShapeID="_x0000_i1086" DrawAspect="Content" ObjectID="_1474972800" r:id="rId94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 xml:space="preserve">90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D27F3">
        <w:rPr>
          <w:highlight w:val="green"/>
        </w:rPr>
        <w:t xml:space="preserve"> 15 = </w:t>
      </w:r>
      <w:r w:rsidRPr="00FD27F3">
        <w:rPr>
          <w:position w:val="-6"/>
          <w:highlight w:val="green"/>
        </w:rPr>
        <w:object w:dxaOrig="200" w:dyaOrig="220">
          <v:shape id="_x0000_i1087" type="#_x0000_t75" style="width:9.55pt;height:10.3pt" o:ole="">
            <v:imagedata r:id="rId6" o:title=""/>
          </v:shape>
          <o:OLEObject Type="Embed" ProgID="Equation.3" ShapeID="_x0000_i1087" DrawAspect="Content" ObjectID="_1474972801" r:id="rId95"/>
        </w:object>
      </w:r>
    </w:p>
    <w:p w:rsidR="00E878B6" w:rsidRDefault="00E878B6" w:rsidP="00E878B6">
      <w:pPr>
        <w:pStyle w:val="ListParagraph"/>
        <w:ind w:left="2160"/>
      </w:pPr>
      <w:r w:rsidRPr="00FD27F3">
        <w:rPr>
          <w:highlight w:val="green"/>
        </w:rPr>
        <w:t xml:space="preserve">6 = </w:t>
      </w:r>
      <w:r w:rsidRPr="00FD27F3">
        <w:rPr>
          <w:position w:val="-6"/>
          <w:highlight w:val="green"/>
        </w:rPr>
        <w:object w:dxaOrig="200" w:dyaOrig="220">
          <v:shape id="_x0000_i1088" type="#_x0000_t75" style="width:9.55pt;height:10.3pt" o:ole="">
            <v:imagedata r:id="rId6" o:title=""/>
          </v:shape>
          <o:OLEObject Type="Embed" ProgID="Equation.3" ShapeID="_x0000_i1088" DrawAspect="Content" ObjectID="_1474972802" r:id="rId96"/>
        </w:object>
      </w:r>
    </w:p>
    <w:p w:rsidR="00F871E6" w:rsidRDefault="00F871E6" w:rsidP="00A00D0D"/>
    <w:p w:rsidR="00E878B6" w:rsidRDefault="00E878B6" w:rsidP="00A00D0D">
      <w:r w:rsidRPr="007115C3">
        <w:rPr>
          <w:highlight w:val="green"/>
        </w:rPr>
        <w:t>July 7</w:t>
      </w:r>
      <w:r w:rsidRPr="007115C3">
        <w:rPr>
          <w:highlight w:val="green"/>
          <w:vertAlign w:val="superscript"/>
        </w:rPr>
        <w:t>th</w:t>
      </w:r>
      <w:r w:rsidRPr="007115C3">
        <w:rPr>
          <w:highlight w:val="green"/>
        </w:rPr>
        <w:t xml:space="preserve"> </w:t>
      </w:r>
      <w:r w:rsidRPr="007115C3">
        <w:rPr>
          <w:highlight w:val="green"/>
        </w:rPr>
        <w:tab/>
        <w:t>Delete text in green box</w:t>
      </w:r>
    </w:p>
    <w:p w:rsidR="00E878B6" w:rsidRDefault="00E878B6" w:rsidP="00A00D0D"/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>July 8</w:t>
      </w:r>
      <w:r w:rsidRPr="00484C80">
        <w:rPr>
          <w:highlight w:val="green"/>
          <w:vertAlign w:val="superscript"/>
        </w:rPr>
        <w:t>th</w:t>
      </w:r>
      <w:r w:rsidRPr="00484C80">
        <w:rPr>
          <w:highlight w:val="green"/>
        </w:rPr>
        <w:t xml:space="preserve"> </w:t>
      </w:r>
      <w:r w:rsidRPr="00484C80">
        <w:rPr>
          <w:highlight w:val="green"/>
        </w:rPr>
        <w:tab/>
        <w:t>Answers should be as follows: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1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- 5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2</w:t>
      </w:r>
      <w:r w:rsidRPr="00484C80">
        <w:rPr>
          <w:highlight w:val="green"/>
          <w:vertAlign w:val="superscript"/>
        </w:rPr>
        <w:t>2</w:t>
      </w:r>
      <w:r w:rsidR="003C6E7D" w:rsidRPr="00484C80">
        <w:rPr>
          <w:highlight w:val="green"/>
        </w:rPr>
        <w:t xml:space="preserve"> – 6 = - 2</w:t>
      </w:r>
    </w:p>
    <w:p w:rsidR="003C6E7D" w:rsidRDefault="003C6E7D" w:rsidP="00A00D0D"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3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3</w:t>
      </w:r>
    </w:p>
    <w:p w:rsidR="003C6E7D" w:rsidRDefault="003C6E7D" w:rsidP="00A00D0D"/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>July 11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  <w:t xml:space="preserve">Change the x in the question and answer to </w:t>
      </w:r>
      <w:r w:rsidRPr="000D2E8C">
        <w:rPr>
          <w:position w:val="-6"/>
          <w:highlight w:val="green"/>
        </w:rPr>
        <w:object w:dxaOrig="200" w:dyaOrig="220">
          <v:shape id="_x0000_i1089" type="#_x0000_t75" style="width:9.55pt;height:10.3pt" o:ole="">
            <v:imagedata r:id="rId6" o:title=""/>
          </v:shape>
          <o:OLEObject Type="Embed" ProgID="Equation.3" ShapeID="_x0000_i1089" DrawAspect="Content" ObjectID="_1474972803" r:id="rId97"/>
        </w:objec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Write the answer out like this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0" type="#_x0000_t75" style="width:9.55pt;height:10.3pt" o:ole="">
            <v:imagedata r:id="rId6" o:title=""/>
          </v:shape>
          <o:OLEObject Type="Embed" ProgID="Equation.3" ShapeID="_x0000_i1090" DrawAspect="Content" ObjectID="_1474972804" r:id="rId98"/>
        </w:object>
      </w:r>
      <w:r w:rsidRPr="000D2E8C">
        <w:rPr>
          <w:highlight w:val="green"/>
        </w:rPr>
        <w:t xml:space="preserve"> - 44 = 40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1" type="#_x0000_t75" style="width:9.55pt;height:10.3pt" o:ole="">
            <v:imagedata r:id="rId6" o:title=""/>
          </v:shape>
          <o:OLEObject Type="Embed" ProgID="Equation.3" ShapeID="_x0000_i1091" DrawAspect="Content" ObjectID="_1474972805" r:id="rId99"/>
        </w:object>
      </w:r>
      <w:r w:rsidRPr="000D2E8C">
        <w:rPr>
          <w:highlight w:val="green"/>
        </w:rPr>
        <w:t>= 40 + 44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2" type="#_x0000_t75" style="width:9.55pt;height:10.3pt" o:ole="">
            <v:imagedata r:id="rId6" o:title=""/>
          </v:shape>
          <o:OLEObject Type="Embed" ProgID="Equation.3" ShapeID="_x0000_i1092" DrawAspect="Content" ObjectID="_1474972806" r:id="rId100"/>
        </w:object>
      </w:r>
      <w:r w:rsidRPr="000D2E8C">
        <w:rPr>
          <w:highlight w:val="green"/>
        </w:rPr>
        <w:t xml:space="preserve"> = 84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3" type="#_x0000_t75" style="width:9.55pt;height:10.3pt" o:ole="">
            <v:imagedata r:id="rId6" o:title=""/>
          </v:shape>
          <o:OLEObject Type="Embed" ProgID="Equation.3" ShapeID="_x0000_i1093" DrawAspect="Content" ObjectID="_1474972807" r:id="rId101"/>
        </w:object>
      </w:r>
      <w:r w:rsidRPr="000D2E8C">
        <w:rPr>
          <w:highlight w:val="green"/>
        </w:rPr>
        <w:t xml:space="preserve"> = 84 </w:t>
      </w:r>
      <m:oMath>
        <m:r>
          <w:rPr>
            <w:rFonts w:ascii="Cambria Math" w:hAnsi="Cambria Math"/>
            <w:highlight w:val="green"/>
          </w:rPr>
          <m:t>÷12</m:t>
        </m:r>
      </m:oMath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4" type="#_x0000_t75" style="width:9.55pt;height:10.3pt" o:ole="">
            <v:imagedata r:id="rId6" o:title=""/>
          </v:shape>
          <o:OLEObject Type="Embed" ProgID="Equation.3" ShapeID="_x0000_i1094" DrawAspect="Content" ObjectID="_1474972808" r:id="rId102"/>
        </w:object>
      </w:r>
      <w:r w:rsidRPr="000D2E8C">
        <w:rPr>
          <w:highlight w:val="green"/>
        </w:rPr>
        <w:t xml:space="preserve"> = 7 </w:t>
      </w:r>
    </w:p>
    <w:p w:rsidR="003C6E7D" w:rsidRPr="000D2E8C" w:rsidRDefault="003C6E7D" w:rsidP="00A00D0D">
      <w:pPr>
        <w:rPr>
          <w:highlight w:val="green"/>
        </w:rPr>
      </w:pPr>
    </w:p>
    <w:p w:rsidR="003C6E7D" w:rsidRDefault="003C6E7D" w:rsidP="00A00D0D">
      <w:r w:rsidRPr="000D2E8C">
        <w:rPr>
          <w:highlight w:val="green"/>
        </w:rPr>
        <w:t>July 12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</w:r>
      <w:proofErr w:type="gramStart"/>
      <w:r w:rsidRPr="000D2E8C">
        <w:rPr>
          <w:highlight w:val="green"/>
        </w:rPr>
        <w:t>Take</w:t>
      </w:r>
      <w:proofErr w:type="gramEnd"/>
      <w:r w:rsidRPr="000D2E8C">
        <w:rPr>
          <w:highlight w:val="green"/>
        </w:rPr>
        <w:t xml:space="preserve"> out the dot after the 5 in both question and answer</w:t>
      </w:r>
    </w:p>
    <w:p w:rsidR="003C6E7D" w:rsidRDefault="003C6E7D" w:rsidP="00A00D0D"/>
    <w:p w:rsidR="003C6E7D" w:rsidRDefault="003C6E7D" w:rsidP="00A00D0D">
      <w:r w:rsidRPr="00D37015">
        <w:rPr>
          <w:highlight w:val="yellow"/>
        </w:rPr>
        <w:t>July 13</w:t>
      </w:r>
      <w:r w:rsidRPr="00D37015">
        <w:rPr>
          <w:highlight w:val="yellow"/>
          <w:vertAlign w:val="superscript"/>
        </w:rPr>
        <w:t>th</w:t>
      </w:r>
      <w:r w:rsidRPr="00D37015">
        <w:rPr>
          <w:highlight w:val="yellow"/>
        </w:rPr>
        <w:t xml:space="preserve"> </w:t>
      </w:r>
      <w:r w:rsidRPr="00D37015">
        <w:rPr>
          <w:highlight w:val="yellow"/>
        </w:rPr>
        <w:tab/>
      </w:r>
      <w:proofErr w:type="gramStart"/>
      <w:r w:rsidRPr="00D37015">
        <w:rPr>
          <w:highlight w:val="yellow"/>
        </w:rPr>
        <w:t>This</w:t>
      </w:r>
      <w:proofErr w:type="gramEnd"/>
      <w:r w:rsidRPr="00D37015">
        <w:rPr>
          <w:highlight w:val="yellow"/>
        </w:rPr>
        <w:t xml:space="preserve"> is a duplication of July 2</w:t>
      </w:r>
      <w:r w:rsidRPr="00D37015">
        <w:rPr>
          <w:highlight w:val="yellow"/>
          <w:vertAlign w:val="superscript"/>
        </w:rPr>
        <w:t>nd</w:t>
      </w:r>
    </w:p>
    <w:p w:rsidR="003C6E7D" w:rsidRDefault="003C6E7D" w:rsidP="00A00D0D"/>
    <w:p w:rsidR="003C6E7D" w:rsidRDefault="003C6E7D" w:rsidP="00A00D0D">
      <w:r w:rsidRPr="00EA78AB">
        <w:rPr>
          <w:highlight w:val="green"/>
        </w:rPr>
        <w:lastRenderedPageBreak/>
        <w:t>July 18</w:t>
      </w:r>
      <w:r w:rsidRPr="00EA78AB">
        <w:rPr>
          <w:highlight w:val="green"/>
          <w:vertAlign w:val="superscript"/>
        </w:rPr>
        <w:t>th</w:t>
      </w:r>
      <w:r w:rsidRPr="00EA78AB">
        <w:rPr>
          <w:highlight w:val="green"/>
        </w:rPr>
        <w:t xml:space="preserve"> </w:t>
      </w:r>
      <w:r w:rsidRPr="00EA78AB">
        <w:rPr>
          <w:highlight w:val="green"/>
        </w:rPr>
        <w:tab/>
        <w:t xml:space="preserve">Change the x in the answer to an </w:t>
      </w:r>
      <w:r w:rsidRPr="00EA78AB">
        <w:rPr>
          <w:position w:val="-6"/>
          <w:highlight w:val="green"/>
        </w:rPr>
        <w:object w:dxaOrig="200" w:dyaOrig="220">
          <v:shape id="_x0000_i1095" type="#_x0000_t75" style="width:9.55pt;height:10.3pt" o:ole="">
            <v:imagedata r:id="rId6" o:title=""/>
          </v:shape>
          <o:OLEObject Type="Embed" ProgID="Equation.3" ShapeID="_x0000_i1095" DrawAspect="Content" ObjectID="_1474972809" r:id="rId103"/>
        </w:object>
      </w:r>
    </w:p>
    <w:p w:rsidR="003C6E7D" w:rsidRDefault="003C6E7D" w:rsidP="00A00D0D"/>
    <w:p w:rsidR="003C6E7D" w:rsidRPr="0037471E" w:rsidRDefault="00AC7323" w:rsidP="00A00D0D">
      <w:pPr>
        <w:rPr>
          <w:highlight w:val="green"/>
        </w:rPr>
      </w:pPr>
      <w:r w:rsidRPr="0037471E">
        <w:rPr>
          <w:highlight w:val="green"/>
        </w:rPr>
        <w:t>July 20</w:t>
      </w:r>
      <w:r w:rsidRPr="0037471E">
        <w:rPr>
          <w:highlight w:val="green"/>
          <w:vertAlign w:val="superscript"/>
        </w:rPr>
        <w:t>th</w:t>
      </w:r>
      <w:r w:rsidRPr="0037471E">
        <w:rPr>
          <w:highlight w:val="green"/>
        </w:rPr>
        <w:t xml:space="preserve"> </w:t>
      </w:r>
      <w:r w:rsidRPr="0037471E">
        <w:rPr>
          <w:highlight w:val="green"/>
        </w:rPr>
        <w:tab/>
      </w:r>
      <w:proofErr w:type="gramStart"/>
      <w:r w:rsidRPr="0037471E">
        <w:rPr>
          <w:highlight w:val="green"/>
        </w:rPr>
        <w:t>The</w:t>
      </w:r>
      <w:proofErr w:type="gramEnd"/>
      <w:r w:rsidRPr="0037471E">
        <w:rPr>
          <w:highlight w:val="green"/>
        </w:rPr>
        <w:t xml:space="preserve"> answer should be</w:t>
      </w:r>
    </w:p>
    <w:p w:rsidR="00AC7323" w:rsidRDefault="00AC7323" w:rsidP="00A00D0D">
      <w:r w:rsidRPr="0037471E">
        <w:rPr>
          <w:highlight w:val="green"/>
        </w:rPr>
        <w:tab/>
      </w:r>
      <w:r w:rsidRPr="0037471E">
        <w:rPr>
          <w:highlight w:val="green"/>
        </w:rPr>
        <w:tab/>
        <w:t>910 – 290 = 620grams</w:t>
      </w:r>
    </w:p>
    <w:p w:rsidR="00AC7323" w:rsidRDefault="00AC7323" w:rsidP="00A00D0D"/>
    <w:p w:rsidR="00AC7323" w:rsidRDefault="00AC7323" w:rsidP="00A00D0D">
      <w:r w:rsidRPr="00165B88">
        <w:rPr>
          <w:highlight w:val="green"/>
        </w:rPr>
        <w:t>July 23</w:t>
      </w:r>
      <w:r w:rsidRPr="00165B88">
        <w:rPr>
          <w:highlight w:val="green"/>
          <w:vertAlign w:val="superscript"/>
        </w:rPr>
        <w:t>rd</w:t>
      </w:r>
      <w:r w:rsidRPr="00165B88">
        <w:rPr>
          <w:highlight w:val="green"/>
        </w:rPr>
        <w:t xml:space="preserve"> </w:t>
      </w:r>
      <w:r w:rsidRPr="00165B88">
        <w:rPr>
          <w:highlight w:val="green"/>
        </w:rP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 w:rsidRPr="00165B88">
        <w:rPr>
          <w:highlight w:val="red"/>
        </w:rPr>
        <w:t>Value</w:t>
      </w:r>
      <w:r>
        <w:t xml:space="preserve"> </w:t>
      </w:r>
      <w:r w:rsidRPr="00165B88">
        <w:rPr>
          <w:highlight w:val="green"/>
        </w:rPr>
        <w:t>= 5 x 9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45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51</w:t>
      </w:r>
    </w:p>
    <w:p w:rsidR="00AC7323" w:rsidRPr="00165B88" w:rsidRDefault="00AC7323" w:rsidP="00AC7323">
      <w:pPr>
        <w:pStyle w:val="ListParagraph"/>
        <w:numPr>
          <w:ilvl w:val="0"/>
          <w:numId w:val="4"/>
        </w:numPr>
        <w:rPr>
          <w:highlight w:val="red"/>
        </w:rPr>
      </w:pPr>
      <w:r w:rsidRPr="00165B88">
        <w:rPr>
          <w:highlight w:val="red"/>
        </w:rPr>
        <w:t xml:space="preserve">Let’s use </w:t>
      </w:r>
      <w:r w:rsidRPr="00165B88">
        <w:rPr>
          <w:position w:val="-6"/>
          <w:highlight w:val="red"/>
        </w:rPr>
        <w:object w:dxaOrig="200" w:dyaOrig="220">
          <v:shape id="_x0000_i1096" type="#_x0000_t75" style="width:9.55pt;height:10.3pt" o:ole="">
            <v:imagedata r:id="rId6" o:title=""/>
          </v:shape>
          <o:OLEObject Type="Embed" ProgID="Equation.3" ShapeID="_x0000_i1096" DrawAspect="Content" ObjectID="_1474972810" r:id="rId104"/>
        </w:object>
      </w:r>
      <w:r w:rsidRPr="00165B88">
        <w:rPr>
          <w:highlight w:val="red"/>
        </w:rPr>
        <w:t xml:space="preserve"> to represent the position of the number</w:t>
      </w:r>
      <w:r w:rsidR="006E54A0" w:rsidRPr="006E54A0">
        <w:rPr>
          <w:color w:val="FF0000"/>
        </w:rPr>
        <w:t xml:space="preserve"> </w:t>
      </w:r>
      <w:r w:rsidR="006E54A0" w:rsidRPr="009438D7">
        <w:rPr>
          <w:color w:val="FF0000"/>
        </w:rPr>
        <w:t>WELSH needed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= 5</w:t>
      </w:r>
      <w:r w:rsidRPr="00165B88">
        <w:rPr>
          <w:position w:val="-6"/>
          <w:highlight w:val="green"/>
        </w:rPr>
        <w:object w:dxaOrig="200" w:dyaOrig="220">
          <v:shape id="_x0000_i1097" type="#_x0000_t75" style="width:9.55pt;height:10.3pt" o:ole="">
            <v:imagedata r:id="rId6" o:title=""/>
          </v:shape>
          <o:OLEObject Type="Embed" ProgID="Equation.3" ShapeID="_x0000_i1097" DrawAspect="Content" ObjectID="_1474972811" r:id="rId105"/>
        </w:object>
      </w:r>
      <w:r w:rsidRPr="00165B88">
        <w:rPr>
          <w:highlight w:val="green"/>
        </w:rPr>
        <w:t xml:space="preserve"> + 6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– 6 = 5</w:t>
      </w:r>
      <w:r w:rsidRPr="00165B88">
        <w:rPr>
          <w:position w:val="-6"/>
          <w:highlight w:val="green"/>
        </w:rPr>
        <w:object w:dxaOrig="200" w:dyaOrig="220">
          <v:shape id="_x0000_i1098" type="#_x0000_t75" style="width:9.55pt;height:10.3pt" o:ole="">
            <v:imagedata r:id="rId6" o:title=""/>
          </v:shape>
          <o:OLEObject Type="Embed" ProgID="Equation.3" ShapeID="_x0000_i1098" DrawAspect="Content" ObjectID="_1474972812" r:id="rId106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115 = 5</w:t>
      </w:r>
      <w:r w:rsidRPr="00165B88">
        <w:rPr>
          <w:position w:val="-6"/>
          <w:highlight w:val="green"/>
        </w:rPr>
        <w:object w:dxaOrig="200" w:dyaOrig="220">
          <v:shape id="_x0000_i1099" type="#_x0000_t75" style="width:9.55pt;height:10.3pt" o:ole="">
            <v:imagedata r:id="rId6" o:title=""/>
          </v:shape>
          <o:OLEObject Type="Embed" ProgID="Equation.3" ShapeID="_x0000_i1099" DrawAspect="Content" ObjectID="_1474972813" r:id="rId107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115 </w:t>
      </w:r>
      <m:oMath>
        <m:r>
          <w:rPr>
            <w:rFonts w:ascii="Cambria Math" w:hAnsi="Cambria Math"/>
            <w:highlight w:val="green"/>
          </w:rPr>
          <m:t>÷</m:t>
        </m:r>
      </m:oMath>
      <w:r w:rsidRPr="00165B88">
        <w:rPr>
          <w:highlight w:val="green"/>
        </w:rPr>
        <w:t xml:space="preserve"> 5 = </w:t>
      </w:r>
      <w:r w:rsidRPr="00165B88">
        <w:rPr>
          <w:position w:val="-6"/>
          <w:highlight w:val="green"/>
        </w:rPr>
        <w:object w:dxaOrig="200" w:dyaOrig="220">
          <v:shape id="_x0000_i1100" type="#_x0000_t75" style="width:9.55pt;height:10.3pt" o:ole="">
            <v:imagedata r:id="rId6" o:title=""/>
          </v:shape>
          <o:OLEObject Type="Embed" ProgID="Equation.3" ShapeID="_x0000_i1100" DrawAspect="Content" ObjectID="_1474972814" r:id="rId108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23 = </w:t>
      </w:r>
      <w:r w:rsidRPr="00165B88">
        <w:rPr>
          <w:position w:val="-6"/>
          <w:highlight w:val="green"/>
        </w:rPr>
        <w:object w:dxaOrig="200" w:dyaOrig="220">
          <v:shape id="_x0000_i1101" type="#_x0000_t75" style="width:9.55pt;height:10.3pt" o:ole="">
            <v:imagedata r:id="rId6" o:title=""/>
          </v:shape>
          <o:OLEObject Type="Embed" ProgID="Equation.3" ShapeID="_x0000_i1101" DrawAspect="Content" ObjectID="_1474972815" r:id="rId109"/>
        </w:object>
      </w:r>
    </w:p>
    <w:p w:rsidR="00AC7323" w:rsidRDefault="00AC7323" w:rsidP="00AC7323"/>
    <w:p w:rsidR="00AC7323" w:rsidRDefault="00AC7323" w:rsidP="00AC7323">
      <w:r w:rsidRPr="00B96AFD">
        <w:rPr>
          <w:highlight w:val="green"/>
        </w:rPr>
        <w:t>July 26</w:t>
      </w:r>
      <w:r w:rsidRPr="00B96AFD">
        <w:rPr>
          <w:highlight w:val="green"/>
          <w:vertAlign w:val="superscript"/>
        </w:rPr>
        <w:t>th</w:t>
      </w:r>
      <w:r w:rsidRPr="00B96AFD">
        <w:rPr>
          <w:highlight w:val="green"/>
        </w:rPr>
        <w:t xml:space="preserve"> </w:t>
      </w:r>
      <w:r w:rsidRPr="00B96AFD">
        <w:rPr>
          <w:highlight w:val="green"/>
        </w:rPr>
        <w:tab/>
        <w:t xml:space="preserve">Change the x in the question and answer to an </w:t>
      </w:r>
      <w:r w:rsidRPr="00B96AFD">
        <w:rPr>
          <w:position w:val="-6"/>
          <w:highlight w:val="green"/>
        </w:rPr>
        <w:object w:dxaOrig="200" w:dyaOrig="220">
          <v:shape id="_x0000_i1102" type="#_x0000_t75" style="width:9.55pt;height:10.3pt" o:ole="">
            <v:imagedata r:id="rId6" o:title=""/>
          </v:shape>
          <o:OLEObject Type="Embed" ProgID="Equation.3" ShapeID="_x0000_i1102" DrawAspect="Content" ObjectID="_1474972816" r:id="rId110"/>
        </w:object>
      </w:r>
    </w:p>
    <w:p w:rsidR="00AC7323" w:rsidRDefault="00AC7323" w:rsidP="00AC7323"/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>July 27</w:t>
      </w:r>
      <w:r w:rsidRPr="00820D20">
        <w:rPr>
          <w:highlight w:val="green"/>
          <w:vertAlign w:val="superscript"/>
        </w:rPr>
        <w:t>th</w:t>
      </w:r>
      <w:r w:rsidRPr="00820D20">
        <w:rPr>
          <w:highlight w:val="green"/>
        </w:rPr>
        <w:t xml:space="preserve"> </w:t>
      </w:r>
      <w:r w:rsidRPr="00820D20">
        <w:rPr>
          <w:highlight w:val="green"/>
        </w:rPr>
        <w:tab/>
        <w:t>Separate answer out like this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(10 x 9)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+ 90</w:t>
      </w:r>
    </w:p>
    <w:p w:rsidR="00AC7323" w:rsidRDefault="00AC7323" w:rsidP="00AC7323">
      <w:r w:rsidRPr="00820D20">
        <w:rPr>
          <w:highlight w:val="green"/>
        </w:rPr>
        <w:tab/>
      </w:r>
      <w:r w:rsidRPr="00820D20">
        <w:rPr>
          <w:highlight w:val="green"/>
        </w:rPr>
        <w:tab/>
        <w:t>V = 110</w:t>
      </w:r>
    </w:p>
    <w:p w:rsidR="00AC7323" w:rsidRDefault="00AC7323" w:rsidP="00AC7323"/>
    <w:p w:rsidR="00AC7323" w:rsidRDefault="00AC7323" w:rsidP="00AC7323"/>
    <w:p w:rsidR="00AC7323" w:rsidRPr="000F7228" w:rsidRDefault="00AC7323" w:rsidP="00AC7323">
      <w:pPr>
        <w:rPr>
          <w:highlight w:val="green"/>
        </w:rPr>
      </w:pPr>
      <w:r w:rsidRPr="000F7228">
        <w:rPr>
          <w:highlight w:val="green"/>
        </w:rPr>
        <w:t>August 3</w:t>
      </w:r>
      <w:r w:rsidRPr="000F7228">
        <w:rPr>
          <w:highlight w:val="green"/>
          <w:vertAlign w:val="superscript"/>
        </w:rPr>
        <w:t>rd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AC7323" w:rsidRPr="000F7228" w:rsidRDefault="00AC7323" w:rsidP="00AC7323">
      <w:pPr>
        <w:rPr>
          <w:highlight w:val="green"/>
        </w:rPr>
      </w:pPr>
    </w:p>
    <w:p w:rsidR="00AC7323" w:rsidRDefault="0001044B" w:rsidP="00AC7323">
      <w:r w:rsidRPr="000F7228">
        <w:rPr>
          <w:highlight w:val="green"/>
        </w:rPr>
        <w:t>August 4</w:t>
      </w:r>
      <w:r w:rsidRPr="000F7228">
        <w:rPr>
          <w:highlight w:val="green"/>
          <w:vertAlign w:val="superscript"/>
        </w:rPr>
        <w:t>th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01044B" w:rsidRDefault="0001044B" w:rsidP="00AC7323"/>
    <w:p w:rsidR="0001044B" w:rsidRDefault="0001044B" w:rsidP="00AC7323">
      <w:r w:rsidRPr="001B4DA7">
        <w:rPr>
          <w:highlight w:val="green"/>
        </w:rPr>
        <w:t>August 5</w:t>
      </w:r>
      <w:r w:rsidRPr="001B4DA7">
        <w:rPr>
          <w:highlight w:val="green"/>
          <w:vertAlign w:val="superscript"/>
        </w:rPr>
        <w:t>th</w:t>
      </w:r>
      <w:r w:rsidRPr="001B4DA7">
        <w:rPr>
          <w:highlight w:val="green"/>
        </w:rPr>
        <w:t xml:space="preserve"> </w:t>
      </w:r>
      <w:r w:rsidRPr="001B4DA7">
        <w:rPr>
          <w:highlight w:val="green"/>
        </w:rPr>
        <w:tab/>
      </w:r>
      <w:proofErr w:type="gramStart"/>
      <w:r w:rsidRPr="001B4DA7">
        <w:rPr>
          <w:highlight w:val="green"/>
        </w:rPr>
        <w:t>Can</w:t>
      </w:r>
      <w:proofErr w:type="gramEnd"/>
      <w:r w:rsidRPr="001B4DA7">
        <w:rPr>
          <w:highlight w:val="green"/>
        </w:rP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 w:rsidRPr="001353CD">
        <w:rPr>
          <w:highlight w:val="green"/>
        </w:rPr>
        <w:t>August 6</w:t>
      </w:r>
      <w:r w:rsidRPr="001353CD">
        <w:rPr>
          <w:highlight w:val="green"/>
          <w:vertAlign w:val="superscript"/>
        </w:rPr>
        <w:t>th</w:t>
      </w:r>
      <w:r w:rsidRPr="001353CD">
        <w:rPr>
          <w:highlight w:val="green"/>
        </w:rPr>
        <w:t xml:space="preserve"> </w:t>
      </w:r>
      <w:r w:rsidRPr="001353CD">
        <w:rPr>
          <w:highlight w:val="green"/>
        </w:rPr>
        <w:tab/>
        <w:t>Layout needs looking at</w:t>
      </w:r>
    </w:p>
    <w:p w:rsidR="0001044B" w:rsidRDefault="0001044B" w:rsidP="00AC7323"/>
    <w:p w:rsidR="0001044B" w:rsidRDefault="0001044B" w:rsidP="00AC7323">
      <w:r w:rsidRPr="00597F62">
        <w:rPr>
          <w:highlight w:val="yellow"/>
        </w:rPr>
        <w:t>August 11</w:t>
      </w:r>
      <w:r w:rsidRPr="00597F62">
        <w:rPr>
          <w:highlight w:val="yellow"/>
          <w:vertAlign w:val="superscript"/>
        </w:rPr>
        <w:t>th</w:t>
      </w:r>
      <w:r w:rsidRPr="00597F62">
        <w:rPr>
          <w:highlight w:val="yellow"/>
        </w:rPr>
        <w:t xml:space="preserve"> </w:t>
      </w:r>
      <w:r w:rsidRPr="00597F62">
        <w:rPr>
          <w:highlight w:val="yellow"/>
        </w:rPr>
        <w:tab/>
      </w:r>
      <w:proofErr w:type="gramStart"/>
      <w:r w:rsidRPr="00597F62">
        <w:rPr>
          <w:highlight w:val="yellow"/>
        </w:rPr>
        <w:t>We</w:t>
      </w:r>
      <w:proofErr w:type="gramEnd"/>
      <w:r w:rsidRPr="00597F62">
        <w:rPr>
          <w:highlight w:val="yellow"/>
        </w:rP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 w:rsidRPr="007C176F">
        <w:rPr>
          <w:highlight w:val="green"/>
        </w:rPr>
        <w:t xml:space="preserve">August </w:t>
      </w:r>
      <w:r w:rsidR="006E2034" w:rsidRPr="007C176F">
        <w:rPr>
          <w:highlight w:val="green"/>
        </w:rPr>
        <w:t>16</w:t>
      </w:r>
      <w:r w:rsidR="006E2034" w:rsidRPr="007C176F">
        <w:rPr>
          <w:highlight w:val="green"/>
          <w:vertAlign w:val="superscript"/>
        </w:rPr>
        <w:t>th</w:t>
      </w:r>
      <w:r w:rsidR="006E2034" w:rsidRPr="007C176F">
        <w:rPr>
          <w:highlight w:val="green"/>
        </w:rPr>
        <w:t xml:space="preserve"> </w:t>
      </w:r>
      <w:r w:rsidR="006E2034" w:rsidRPr="007C176F">
        <w:rPr>
          <w:highlight w:val="green"/>
        </w:rPr>
        <w:tab/>
        <w:t>Take out all the text from the answer and just have the number 4 (do this is Welsh also)</w:t>
      </w:r>
    </w:p>
    <w:p w:rsidR="006E2034" w:rsidRDefault="006E2034" w:rsidP="00AC7323"/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>August 18</w:t>
      </w:r>
      <w:r w:rsidRPr="00F90D88">
        <w:rPr>
          <w:highlight w:val="green"/>
          <w:vertAlign w:val="superscript"/>
        </w:rPr>
        <w:t>th</w:t>
      </w:r>
      <w:r w:rsidRPr="00F90D88">
        <w:rPr>
          <w:highlight w:val="green"/>
        </w:rPr>
        <w:t xml:space="preserve"> </w:t>
      </w:r>
      <w:r w:rsidRPr="00F90D88">
        <w:rPr>
          <w:highlight w:val="green"/>
        </w:rPr>
        <w:tab/>
        <w:t>Write answer out like this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  <w:t xml:space="preserve">Height =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(8.4 x 6.5)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</w:r>
      <w:proofErr w:type="gramStart"/>
      <w:r w:rsidRPr="00F90D88">
        <w:rPr>
          <w:highlight w:val="green"/>
        </w:rPr>
        <w:t>Height  =</w:t>
      </w:r>
      <w:proofErr w:type="gramEnd"/>
      <w:r w:rsidRPr="00F90D88">
        <w:rPr>
          <w:highlight w:val="green"/>
        </w:rPr>
        <w:t xml:space="preserve">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54.6</w:t>
      </w:r>
    </w:p>
    <w:p w:rsidR="006E2034" w:rsidRDefault="006E2034" w:rsidP="00AC7323">
      <w:r w:rsidRPr="00F90D88">
        <w:rPr>
          <w:highlight w:val="green"/>
        </w:rPr>
        <w:tab/>
      </w:r>
      <w:r w:rsidRPr="00F90D88">
        <w:rPr>
          <w:highlight w:val="green"/>
        </w:rPr>
        <w:tab/>
        <w:t>Height = 5cm</w:t>
      </w:r>
    </w:p>
    <w:p w:rsidR="006E2034" w:rsidRDefault="006E2034" w:rsidP="00AC7323"/>
    <w:p w:rsidR="006E2034" w:rsidRDefault="006E2034" w:rsidP="006E2034">
      <w:r w:rsidRPr="00FE3902">
        <w:rPr>
          <w:highlight w:val="green"/>
        </w:rPr>
        <w:t>August 19</w:t>
      </w:r>
      <w:r w:rsidRPr="00FE3902">
        <w:rPr>
          <w:highlight w:val="green"/>
          <w:vertAlign w:val="superscript"/>
        </w:rPr>
        <w:t>th</w:t>
      </w:r>
      <w:r w:rsidRPr="00FE3902">
        <w:rPr>
          <w:highlight w:val="green"/>
        </w:rP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Pr="00E23474" w:rsidRDefault="006E2034" w:rsidP="00AC7323">
      <w:pPr>
        <w:rPr>
          <w:highlight w:val="green"/>
        </w:rPr>
      </w:pPr>
      <w:r w:rsidRPr="00E23474">
        <w:rPr>
          <w:highlight w:val="green"/>
        </w:rPr>
        <w:t>August 20</w:t>
      </w:r>
      <w:r w:rsidRPr="00E23474">
        <w:rPr>
          <w:highlight w:val="green"/>
          <w:vertAlign w:val="superscript"/>
        </w:rPr>
        <w:t>th</w:t>
      </w:r>
      <w:r w:rsidRPr="00E23474">
        <w:rPr>
          <w:highlight w:val="green"/>
        </w:rPr>
        <w:t xml:space="preserve"> </w:t>
      </w:r>
      <w:proofErr w:type="gramStart"/>
      <w:r w:rsidRPr="00E23474">
        <w:rPr>
          <w:highlight w:val="green"/>
        </w:rPr>
        <w:t>The</w:t>
      </w:r>
      <w:proofErr w:type="gramEnd"/>
      <w:r w:rsidRPr="00E23474">
        <w:rPr>
          <w:highlight w:val="green"/>
        </w:rPr>
        <w:t xml:space="preserve"> answer should be </w:t>
      </w:r>
    </w:p>
    <w:p w:rsidR="00BE4069" w:rsidRDefault="00BE4069" w:rsidP="00AC7323">
      <w:r w:rsidRPr="00E23474">
        <w:rPr>
          <w:highlight w:val="green"/>
        </w:rPr>
        <w:lastRenderedPageBreak/>
        <w:tab/>
      </w:r>
      <w:r w:rsidRPr="00E23474">
        <w:rPr>
          <w:highlight w:val="green"/>
        </w:rPr>
        <w:tab/>
      </w:r>
      <w:r w:rsidRPr="00E23474">
        <w:rPr>
          <w:position w:val="-6"/>
          <w:highlight w:val="green"/>
        </w:rPr>
        <w:object w:dxaOrig="200" w:dyaOrig="220">
          <v:shape id="_x0000_i1103" type="#_x0000_t75" style="width:9.55pt;height:10.3pt" o:ole="">
            <v:imagedata r:id="rId6" o:title=""/>
          </v:shape>
          <o:OLEObject Type="Embed" ProgID="Equation.3" ShapeID="_x0000_i1103" DrawAspect="Content" ObjectID="_1474972817" r:id="rId111"/>
        </w:object>
      </w:r>
      <w:r w:rsidRPr="00E23474">
        <w:rPr>
          <w:highlight w:val="green"/>
          <w:vertAlign w:val="superscript"/>
        </w:rPr>
        <w:t>6</w:t>
      </w:r>
      <w:r w:rsidRPr="00E23474">
        <w:rPr>
          <w:highlight w:val="green"/>
        </w:rPr>
        <w:t xml:space="preserve"> – 4</w:t>
      </w:r>
      <w:r w:rsidRPr="00E23474">
        <w:rPr>
          <w:position w:val="-6"/>
          <w:highlight w:val="green"/>
        </w:rPr>
        <w:object w:dxaOrig="200" w:dyaOrig="220">
          <v:shape id="_x0000_i1104" type="#_x0000_t75" style="width:9.55pt;height:10.3pt" o:ole="">
            <v:imagedata r:id="rId6" o:title=""/>
          </v:shape>
          <o:OLEObject Type="Embed" ProgID="Equation.3" ShapeID="_x0000_i1104" DrawAspect="Content" ObjectID="_1474972818" r:id="rId112"/>
        </w:object>
      </w:r>
    </w:p>
    <w:p w:rsidR="00BE4069" w:rsidRDefault="00BE4069" w:rsidP="00AC7323"/>
    <w:p w:rsidR="00BE4069" w:rsidRDefault="00BE4069" w:rsidP="00AC7323">
      <w:r w:rsidRPr="005021D2">
        <w:rPr>
          <w:highlight w:val="green"/>
        </w:rPr>
        <w:t>August 23</w:t>
      </w:r>
      <w:r w:rsidRPr="005021D2">
        <w:rPr>
          <w:highlight w:val="green"/>
          <w:vertAlign w:val="superscript"/>
        </w:rPr>
        <w:t>rd</w:t>
      </w:r>
      <w:r w:rsidRPr="005021D2">
        <w:rPr>
          <w:highlight w:val="green"/>
        </w:rPr>
        <w:t xml:space="preserve"> </w:t>
      </w:r>
      <w:r w:rsidRPr="005021D2">
        <w:rPr>
          <w:highlight w:val="green"/>
        </w:rPr>
        <w:tab/>
      </w:r>
      <w:proofErr w:type="gramStart"/>
      <w:r w:rsidRPr="005021D2">
        <w:rPr>
          <w:highlight w:val="green"/>
        </w:rPr>
        <w:t>Take</w:t>
      </w:r>
      <w:proofErr w:type="gramEnd"/>
      <w:r w:rsidRPr="005021D2">
        <w:rPr>
          <w:highlight w:val="green"/>
        </w:rPr>
        <w:t xml:space="preserve"> out the dot after the 5 on the question page</w:t>
      </w:r>
    </w:p>
    <w:p w:rsidR="00BE4069" w:rsidRDefault="00BE4069" w:rsidP="00AC7323"/>
    <w:p w:rsidR="00BE4069" w:rsidRDefault="00BE4069" w:rsidP="00AC7323">
      <w:r w:rsidRPr="00EB1533">
        <w:rPr>
          <w:highlight w:val="green"/>
        </w:rPr>
        <w:t>August 24</w:t>
      </w:r>
      <w:r w:rsidRPr="00EB1533">
        <w:rPr>
          <w:highlight w:val="green"/>
          <w:vertAlign w:val="superscript"/>
        </w:rPr>
        <w:t>th</w:t>
      </w:r>
      <w:r w:rsidRPr="00EB1533">
        <w:rPr>
          <w:highlight w:val="green"/>
        </w:rPr>
        <w:t xml:space="preserve"> Change the x to an </w:t>
      </w:r>
      <w:r w:rsidRPr="00EB1533">
        <w:rPr>
          <w:position w:val="-6"/>
          <w:highlight w:val="green"/>
        </w:rPr>
        <w:object w:dxaOrig="200" w:dyaOrig="220">
          <v:shape id="_x0000_i1105" type="#_x0000_t75" style="width:9.55pt;height:10.3pt" o:ole="">
            <v:imagedata r:id="rId6" o:title=""/>
          </v:shape>
          <o:OLEObject Type="Embed" ProgID="Equation.3" ShapeID="_x0000_i1105" DrawAspect="Content" ObjectID="_1474972819" r:id="rId113"/>
        </w:object>
      </w:r>
      <w:r w:rsidRPr="00EB1533">
        <w:rPr>
          <w:highlight w:val="green"/>
        </w:rPr>
        <w:t xml:space="preserve"> on the question page</w:t>
      </w:r>
    </w:p>
    <w:p w:rsidR="00BE4069" w:rsidRDefault="00BE4069" w:rsidP="00AC7323"/>
    <w:p w:rsidR="00BE4069" w:rsidRPr="007F4822" w:rsidRDefault="00BE4069" w:rsidP="00AC7323">
      <w:pPr>
        <w:rPr>
          <w:highlight w:val="green"/>
        </w:rPr>
      </w:pPr>
      <w:r w:rsidRPr="007F4822">
        <w:rPr>
          <w:highlight w:val="green"/>
        </w:rPr>
        <w:t>August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Can you check out the graphs in Questions on the 25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and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? </w:t>
      </w:r>
      <w:proofErr w:type="gramStart"/>
      <w:r w:rsidRPr="007F4822">
        <w:rPr>
          <w:highlight w:val="green"/>
        </w:rPr>
        <w:t>A and</w:t>
      </w:r>
      <w:proofErr w:type="gramEnd"/>
      <w:r w:rsidRPr="007F4822">
        <w:rPr>
          <w:highlight w:val="green"/>
        </w:rPr>
        <w:t xml:space="preserve"> C are the same graph.</w:t>
      </w:r>
    </w:p>
    <w:p w:rsidR="00BE4069" w:rsidRPr="007F4822" w:rsidRDefault="00BE4069" w:rsidP="00AC7323">
      <w:pPr>
        <w:rPr>
          <w:highlight w:val="green"/>
        </w:rPr>
      </w:pPr>
    </w:p>
    <w:p w:rsidR="00BE4069" w:rsidRDefault="00BE4069" w:rsidP="00AC7323">
      <w:r w:rsidRPr="007F4822">
        <w:rPr>
          <w:highlight w:val="green"/>
        </w:rPr>
        <w:t>August 26</w:t>
      </w:r>
      <w:r w:rsidRPr="007F4822">
        <w:rPr>
          <w:highlight w:val="green"/>
          <w:vertAlign w:val="superscript"/>
        </w:rPr>
        <w:t>th</w:t>
      </w:r>
      <w:r w:rsidRPr="007F4822">
        <w:rPr>
          <w:highlight w:val="green"/>
        </w:rP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1BBA"/>
    <w:rsid w:val="0006219E"/>
    <w:rsid w:val="0008603F"/>
    <w:rsid w:val="00093AD7"/>
    <w:rsid w:val="000A5432"/>
    <w:rsid w:val="000A6485"/>
    <w:rsid w:val="000B0F7C"/>
    <w:rsid w:val="000C5CF2"/>
    <w:rsid w:val="000D0648"/>
    <w:rsid w:val="000D2999"/>
    <w:rsid w:val="000D2E8C"/>
    <w:rsid w:val="000D651A"/>
    <w:rsid w:val="000E0EF7"/>
    <w:rsid w:val="000E53C5"/>
    <w:rsid w:val="000F7228"/>
    <w:rsid w:val="001040BE"/>
    <w:rsid w:val="001150AF"/>
    <w:rsid w:val="00121948"/>
    <w:rsid w:val="00126FDE"/>
    <w:rsid w:val="00134F6D"/>
    <w:rsid w:val="001353CD"/>
    <w:rsid w:val="00146279"/>
    <w:rsid w:val="00165B88"/>
    <w:rsid w:val="001857B6"/>
    <w:rsid w:val="00190EBD"/>
    <w:rsid w:val="001A73B2"/>
    <w:rsid w:val="001B4DA7"/>
    <w:rsid w:val="001C155A"/>
    <w:rsid w:val="001C4834"/>
    <w:rsid w:val="001C7CE3"/>
    <w:rsid w:val="001D5C91"/>
    <w:rsid w:val="001D7B57"/>
    <w:rsid w:val="001E3CE7"/>
    <w:rsid w:val="001E6A04"/>
    <w:rsid w:val="00207469"/>
    <w:rsid w:val="00210DFB"/>
    <w:rsid w:val="002150F2"/>
    <w:rsid w:val="00217BDF"/>
    <w:rsid w:val="00226075"/>
    <w:rsid w:val="0023709B"/>
    <w:rsid w:val="0026237F"/>
    <w:rsid w:val="0027434B"/>
    <w:rsid w:val="00294BC2"/>
    <w:rsid w:val="002B018D"/>
    <w:rsid w:val="002C24FE"/>
    <w:rsid w:val="002C364A"/>
    <w:rsid w:val="002D40D9"/>
    <w:rsid w:val="002F3F96"/>
    <w:rsid w:val="003135E6"/>
    <w:rsid w:val="00322263"/>
    <w:rsid w:val="00324C9F"/>
    <w:rsid w:val="00351B45"/>
    <w:rsid w:val="0037471E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576EF"/>
    <w:rsid w:val="00471724"/>
    <w:rsid w:val="004737A5"/>
    <w:rsid w:val="00484C80"/>
    <w:rsid w:val="00496E6C"/>
    <w:rsid w:val="004A2B6D"/>
    <w:rsid w:val="004B3BDB"/>
    <w:rsid w:val="004C7251"/>
    <w:rsid w:val="004E27B6"/>
    <w:rsid w:val="004F53BF"/>
    <w:rsid w:val="004F7320"/>
    <w:rsid w:val="005021D2"/>
    <w:rsid w:val="005214A6"/>
    <w:rsid w:val="0052485B"/>
    <w:rsid w:val="00546938"/>
    <w:rsid w:val="00563D84"/>
    <w:rsid w:val="005657E5"/>
    <w:rsid w:val="00567F36"/>
    <w:rsid w:val="00584603"/>
    <w:rsid w:val="00597F62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759EF"/>
    <w:rsid w:val="00681F42"/>
    <w:rsid w:val="00685808"/>
    <w:rsid w:val="0069679B"/>
    <w:rsid w:val="006A5E19"/>
    <w:rsid w:val="006B1BAC"/>
    <w:rsid w:val="006C3BA2"/>
    <w:rsid w:val="006C5AD4"/>
    <w:rsid w:val="006D18EB"/>
    <w:rsid w:val="006E1F52"/>
    <w:rsid w:val="006E2034"/>
    <w:rsid w:val="006E54A0"/>
    <w:rsid w:val="006E563F"/>
    <w:rsid w:val="006F50AC"/>
    <w:rsid w:val="007115C3"/>
    <w:rsid w:val="00714B76"/>
    <w:rsid w:val="00717ACC"/>
    <w:rsid w:val="00771A63"/>
    <w:rsid w:val="007804F1"/>
    <w:rsid w:val="0078300C"/>
    <w:rsid w:val="00796523"/>
    <w:rsid w:val="007A6D09"/>
    <w:rsid w:val="007C176F"/>
    <w:rsid w:val="007C7460"/>
    <w:rsid w:val="007D35D6"/>
    <w:rsid w:val="007D55BA"/>
    <w:rsid w:val="007F011F"/>
    <w:rsid w:val="007F4822"/>
    <w:rsid w:val="007F5387"/>
    <w:rsid w:val="00814601"/>
    <w:rsid w:val="00816EA5"/>
    <w:rsid w:val="00820D20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A6003"/>
    <w:rsid w:val="008A6764"/>
    <w:rsid w:val="008D090D"/>
    <w:rsid w:val="008D552E"/>
    <w:rsid w:val="008E7D02"/>
    <w:rsid w:val="009110D5"/>
    <w:rsid w:val="009269A3"/>
    <w:rsid w:val="009438D7"/>
    <w:rsid w:val="00953F81"/>
    <w:rsid w:val="00976FCD"/>
    <w:rsid w:val="00996E08"/>
    <w:rsid w:val="009B3477"/>
    <w:rsid w:val="009C027F"/>
    <w:rsid w:val="009D4AAC"/>
    <w:rsid w:val="009D7E53"/>
    <w:rsid w:val="009F78CA"/>
    <w:rsid w:val="00A00D0D"/>
    <w:rsid w:val="00A07143"/>
    <w:rsid w:val="00A12A20"/>
    <w:rsid w:val="00A14533"/>
    <w:rsid w:val="00A467F6"/>
    <w:rsid w:val="00A66E43"/>
    <w:rsid w:val="00A73AD5"/>
    <w:rsid w:val="00A75639"/>
    <w:rsid w:val="00A77E4A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6AFD"/>
    <w:rsid w:val="00B97099"/>
    <w:rsid w:val="00BB3FEA"/>
    <w:rsid w:val="00BB4457"/>
    <w:rsid w:val="00BE3E9F"/>
    <w:rsid w:val="00BE4069"/>
    <w:rsid w:val="00BF5862"/>
    <w:rsid w:val="00C0764A"/>
    <w:rsid w:val="00C47DCB"/>
    <w:rsid w:val="00C516DB"/>
    <w:rsid w:val="00C6685E"/>
    <w:rsid w:val="00C831E5"/>
    <w:rsid w:val="00C83EAE"/>
    <w:rsid w:val="00C93D5B"/>
    <w:rsid w:val="00C96716"/>
    <w:rsid w:val="00CA4170"/>
    <w:rsid w:val="00CB1A10"/>
    <w:rsid w:val="00CB5570"/>
    <w:rsid w:val="00D14C7E"/>
    <w:rsid w:val="00D1697E"/>
    <w:rsid w:val="00D218B3"/>
    <w:rsid w:val="00D26CC7"/>
    <w:rsid w:val="00D2713B"/>
    <w:rsid w:val="00D37015"/>
    <w:rsid w:val="00D74BEF"/>
    <w:rsid w:val="00D84379"/>
    <w:rsid w:val="00DA03A4"/>
    <w:rsid w:val="00DB43A3"/>
    <w:rsid w:val="00DC77BA"/>
    <w:rsid w:val="00DD0AC8"/>
    <w:rsid w:val="00E20129"/>
    <w:rsid w:val="00E23474"/>
    <w:rsid w:val="00E377E5"/>
    <w:rsid w:val="00E42E62"/>
    <w:rsid w:val="00E47007"/>
    <w:rsid w:val="00E64485"/>
    <w:rsid w:val="00E85F36"/>
    <w:rsid w:val="00E878B6"/>
    <w:rsid w:val="00EA78AB"/>
    <w:rsid w:val="00EB1533"/>
    <w:rsid w:val="00EB61A0"/>
    <w:rsid w:val="00EC49F7"/>
    <w:rsid w:val="00ED432B"/>
    <w:rsid w:val="00EE4E05"/>
    <w:rsid w:val="00EE545E"/>
    <w:rsid w:val="00EE69F3"/>
    <w:rsid w:val="00EF12D1"/>
    <w:rsid w:val="00EF5F99"/>
    <w:rsid w:val="00F24EC0"/>
    <w:rsid w:val="00F32085"/>
    <w:rsid w:val="00F326A3"/>
    <w:rsid w:val="00F53DA3"/>
    <w:rsid w:val="00F54B19"/>
    <w:rsid w:val="00F5757B"/>
    <w:rsid w:val="00F63A88"/>
    <w:rsid w:val="00F71743"/>
    <w:rsid w:val="00F83FC8"/>
    <w:rsid w:val="00F842FC"/>
    <w:rsid w:val="00F871E6"/>
    <w:rsid w:val="00F90D88"/>
    <w:rsid w:val="00F91781"/>
    <w:rsid w:val="00FA7F68"/>
    <w:rsid w:val="00FB2755"/>
    <w:rsid w:val="00FC4EEB"/>
    <w:rsid w:val="00FD0D7D"/>
    <w:rsid w:val="00FD27F3"/>
    <w:rsid w:val="00FD41D8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10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109</cp:revision>
  <dcterms:created xsi:type="dcterms:W3CDTF">2014-10-02T08:45:00Z</dcterms:created>
  <dcterms:modified xsi:type="dcterms:W3CDTF">2014-10-16T12:48:00Z</dcterms:modified>
</cp:coreProperties>
</file>