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Jacob Harland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BS16 5AU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Jacobharland118@gmail.com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07415 765 864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I’m a creative, intelligent and adaptable individual with a common-sense approach to problem solving and a strong work ethic.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Adept with both Mac and PC based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Competent with all major Microsoft packages, Photoshop and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Able to work well under pressure and to strict timings and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Comfortable working alone or as a member of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Trained and professional live sound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Practiced and capable promoter of live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employment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Purchase ledger clerk - Integral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Account reconciliations.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Resolving/escalating any mistakes/inconsistencies within the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Invoice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Answering queries via email and telephone.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Maintaining supplier relationships.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Previous Employment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Stocktake coordinator - Independent Vetcare Limited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(September 2018  - October 2018)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Temporary (5 week) contract helping out with stock take for around 70 different company owned veterinary surgeries.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Preparing spreadsheets and instructions for around 70 veterinary surgeries prior to stock take.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Answering queries relating to stock take via telephone and email.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Organising files relating to previous stocktake figures.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Receiving and formatting stocktake figures upon return from surgeries.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Cross checking received prices against supplier price lists.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Adding up figures for different suppliers and item types.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Chasing unreturned or incorrectly returned stock sheets.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Correcting and confirming errors in returned stock sheets.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Querying figures outside of a 5% variance from previous stocktake.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Booking In Clerk/Lab Reports - Gradko International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(July 2017 - July 2018)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company doing air quality monitoring and manufacturing pharmaceutical grade tubing for (mainly) medical use.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Creating and dispatching sample orders within database.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Creating sample receipts within database.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Entering sample exposure information onto receipts.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Contacting customers regarding any discrepancies.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Notifying customer of sample receipt.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Checking and updating customer contact information within database.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Filling out paperwork and attaching it to samples before analysis.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Generating internal excel reports.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Checking Excel reports for errors and discrepancies.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Responding to customer queries via email and telephone.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Collecting and distributing deliveries and post.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Generating, formatting, locking and sending customer Excel and PDF reports.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Testing beta version of new database, reporting bugs, writing up improvements that could made to booking in process.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Temporary Data Gatherer - CBRE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(May 2017 - May 2017)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week temporary contract for a property management firm.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-Taking accurate, timely and discreet workspace utilisation surveys.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-Entering the results into a tablet and uploading to the internet.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Accounts Assistant - Diane Wilding &amp; Associates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(December 2013-February 2017)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Assisting with different areas for a small accounts firm.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Working to deadlines with a high level of accuracy and attention to detail.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Posting receipts, invoices and transactions using QuickBooks, then summarising the data in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Account reconciliations.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Filing/sorting of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Replying to emails in a timely manner.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Taking queries via telephone.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- Temporary Admin Assistant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-  Cotswold Fayre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(November 2014-November 2014)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Helping out at a company Diane (of Diane Wilding &amp; Associates) helped out at occasionally for 1 week.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Timely filing/sorting of invoices.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Updating customer records.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Temporary Admin Assistant - Mercedes Benz Southampton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(April 2015-April 2015)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Temporary admin work for 2 weeks covering sickness whilst my boss at Diane Wilding &amp; Associates was on a holiday.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Printing and organising job packs and car histories from various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Updating customer records.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Kitchen Assistant - Mexigo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(April-August 2013)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in a small family owned ‘fast food’ kitchen.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Working very busy shifts in a kitchen team of two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Coordinating with front of house staff and assisting them during extremely busy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Food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Unloading deliveries from suppliers.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Organising the storeroom.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Cleaning kitchen appliances, work surfaces, floors, walls as well as plates/cooking utensils.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Kitchen Assistant / Line chef - Trago Lounge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(September 2011 - April 2013)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Busy kitchen work for a chain of tapas restaurants.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Working in a team of up to five people preparing and cooking a variety of meals and desserts.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Preparing, cooking and presenting food in line with the highest standards and company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Ensuring food was cooked and served to order with consistent ticket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Stock control, including organising and sorting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Liaising with front of house staff in order to ensure efficient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Following relevant food hygiene and health and safety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Live Sound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Southampton Solent SU (2010 - 2011)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Doing occasional live sound work for the university SU whilst I was studying.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Liaising with different promoters on set times and the types of bands playing.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Overseeing/helping the bands loading in/setting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Performing a Sound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Working the mixing desk and maintaining the best sound for the bands/audience for the evening.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Making sure the bands stick to their set times and ensuring quick changeovers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Monitoring sound levels to comply with health and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Hobbies &amp; interests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Organising and promoting gigs with a small team of friends, involving contacting bands, organising dates and a venue, promoting the show, packing in/out as well as working the mixing desk for the duration of the event, and often providing food and accommodation for the bands. I also write and produce my own music whilst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Southampton Solent University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(2009-2011)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Production (not completed)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Salisbury College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(2007-2009)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Technology BTEC - MMD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Kingdown Community School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(2002-2007)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GCSE - English Language + Literature (B,A), Maths(B), Science Double Award(B)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BTEC - ICT Double award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