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B5CF" w14:textId="4958E140" w:rsidR="009303D9" w:rsidRPr="00203F1F" w:rsidRDefault="00DD2DCC" w:rsidP="00203F1F">
      <w:pPr>
        <w:pStyle w:val="papertitle"/>
        <w:spacing w:before="100" w:beforeAutospacing="1" w:after="100"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w:t>
      </w:r>
      <w:r w:rsidR="001F6315">
        <w:rPr>
          <w:kern w:val="48"/>
        </w:rPr>
        <w:t xml:space="preserve"> Machine Learning</w:t>
      </w:r>
      <w:r w:rsidRPr="00DD2DCC">
        <w:rPr>
          <w:kern w:val="48"/>
        </w:rPr>
        <w:t xml:space="preserve"> approach</w:t>
      </w:r>
    </w:p>
    <w:p w14:paraId="4B6F9FF7" w14:textId="77777777" w:rsidR="00D7522C" w:rsidRDefault="00D7522C" w:rsidP="003B4E04">
      <w:pPr>
        <w:pStyle w:val="Author"/>
        <w:spacing w:before="100" w:beforeAutospacing="1" w:after="100" w:afterAutospacing="1" w:line="120" w:lineRule="auto"/>
        <w:rPr>
          <w:sz w:val="16"/>
          <w:szCs w:val="16"/>
        </w:rPr>
      </w:pPr>
    </w:p>
    <w:p w14:paraId="5E02DDF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2F0B4E63" w14:textId="50E385D9"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100"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BCECF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DBEEB1" w14:textId="01D81C7C"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r w:rsidR="00982DAA">
        <w:t xml:space="preserve"> and determine the most accurate model</w:t>
      </w:r>
      <w:r w:rsidR="00EF6DFE">
        <w:t>.</w:t>
      </w:r>
      <w:r w:rsidR="007B504D">
        <w:t xml:space="preserve"> It was then determined that the logistic regression model </w:t>
      </w:r>
      <w:r w:rsidR="001258F2">
        <w:t>produced the most accurate result.</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A42B889"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69DF8D9" w14:textId="4CAE55C8" w:rsidR="00631A1F" w:rsidRDefault="008E2905" w:rsidP="00275D81">
      <w:pPr>
        <w:pStyle w:val="BodyText"/>
        <w:rPr>
          <w:sz w:val="18"/>
          <w:szCs w:val="18"/>
          <w:lang w:val="en-GB"/>
        </w:rPr>
      </w:pPr>
      <w:r w:rsidRPr="0084760B">
        <w:rPr>
          <w:noProof/>
          <w:sz w:val="18"/>
          <w:szCs w:val="18"/>
        </w:rPr>
        <mc:AlternateContent>
          <mc:Choice Requires="wps">
            <w:drawing>
              <wp:anchor distT="0" distB="0" distL="114300" distR="114300" simplePos="0" relativeHeight="251660288" behindDoc="0" locked="0" layoutInCell="1" allowOverlap="1" wp14:anchorId="63613656" wp14:editId="4C4B5491">
                <wp:simplePos x="0" y="0"/>
                <wp:positionH relativeFrom="column">
                  <wp:posOffset>455930</wp:posOffset>
                </wp:positionH>
                <wp:positionV relativeFrom="paragraph">
                  <wp:posOffset>5715</wp:posOffset>
                </wp:positionV>
                <wp:extent cx="2327275" cy="204343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2043430"/>
                        </a:xfrm>
                        <a:prstGeom prst="rect">
                          <a:avLst/>
                        </a:prstGeom>
                        <a:solidFill>
                          <a:srgbClr val="FFFFFF"/>
                        </a:solidFill>
                        <a:ln w="9525">
                          <a:solidFill>
                            <a:srgbClr val="000000"/>
                          </a:solidFill>
                          <a:miter lim="800000"/>
                          <a:headEnd/>
                          <a:tailEnd/>
                        </a:ln>
                      </wps:spPr>
                      <wps:txbx>
                        <w:txbxContent>
                          <w:p w14:paraId="7441742D" w14:textId="57625554" w:rsidR="004B524B" w:rsidRDefault="00275D81" w:rsidP="008E2905">
                            <w:r>
                              <w:object w:dxaOrig="7932" w:dyaOrig="7380" w14:anchorId="4877A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9.75pt;height:157.55pt">
                                  <v:imagedata r:id="rId10" o:title=""/>
                                </v:shape>
                                <o:OLEObject Type="Embed" ProgID="PBrush" ShapeID="_x0000_i1054" DrawAspect="Content" ObjectID="_1721950101" r:id="rId1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13656" id="_x0000_t202" coordsize="21600,21600" o:spt="202" path="m,l,21600r21600,l21600,xe">
                <v:stroke joinstyle="miter"/>
                <v:path gradientshapeok="t" o:connecttype="rect"/>
              </v:shapetype>
              <v:shape id="_x0000_s1026" type="#_x0000_t202" style="position:absolute;left:0;text-align:left;margin-left:35.9pt;margin-top:.45pt;width:183.25pt;height:1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">
                <v:textbox>
                  <w:txbxContent>
                    <w:p w14:paraId="7441742D" w14:textId="57625554" w:rsidR="004B524B" w:rsidRDefault="00275D81" w:rsidP="008E2905">
                      <w:r>
                        <w:object w:dxaOrig="7932" w:dyaOrig="7380" w14:anchorId="4877A1FC">
                          <v:shape id="_x0000_i1054" type="#_x0000_t75" style="width:169.75pt;height:157.55pt">
                            <v:imagedata r:id="rId10" o:title=""/>
                          </v:shape>
                          <o:OLEObject Type="Embed" ProgID="PBrush" ShapeID="_x0000_i1054" DrawAspect="Content" ObjectID="_1721950101" r:id="rId12"/>
                        </w:object>
                      </w:r>
                    </w:p>
                  </w:txbxContent>
                </v:textbox>
                <w10:wrap type="square"/>
              </v:shape>
            </w:pict>
          </mc:Fallback>
        </mc:AlternateContent>
      </w:r>
    </w:p>
    <w:p w14:paraId="658BDBF5" w14:textId="41822E14" w:rsidR="00275D81" w:rsidRPr="0084760B" w:rsidRDefault="00275D81" w:rsidP="008E2905">
      <w:pPr>
        <w:pStyle w:val="BodyText"/>
        <w:jc w:val="center"/>
        <w:rPr>
          <w:sz w:val="18"/>
          <w:szCs w:val="18"/>
          <w:lang w:val="en-GB"/>
        </w:rPr>
      </w:pPr>
      <w:r w:rsidRPr="0084760B">
        <w:rPr>
          <w:sz w:val="18"/>
          <w:szCs w:val="18"/>
          <w:lang w:val="en-GB"/>
        </w:rPr>
        <w:t>Figure 1.1. Traditional positions in basketball</w:t>
      </w:r>
    </w:p>
    <w:p w14:paraId="466DABA2" w14:textId="66525D03" w:rsidR="00B53376" w:rsidRDefault="00584275" w:rsidP="0094796A">
      <w:pPr>
        <w:pStyle w:val="BodyText"/>
        <w:ind w:firstLine="0"/>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r w:rsidR="00DF6A6A">
        <w:rPr>
          <w:lang w:val="en-GB"/>
        </w:rPr>
        <w:t>player</w:t>
      </w:r>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71C3CEBA" w:rsidR="001C193F" w:rsidRDefault="00584275" w:rsidP="001C193F">
      <w:pPr>
        <w:pStyle w:val="BodyText"/>
        <w:ind w:firstLine="0"/>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w:t>
      </w:r>
      <w:r w:rsidR="00752748">
        <w:rPr>
          <w:lang w:val="en-GB"/>
        </w:rPr>
        <w:t>f</w:t>
      </w:r>
      <w:r w:rsidR="006261E0" w:rsidRPr="006261E0">
        <w:rPr>
          <w:lang w:val="en-GB"/>
        </w:rPr>
        <w:t>t</w:t>
      </w:r>
      <w:r w:rsidR="00752748">
        <w:rPr>
          <w:lang w:val="en-GB"/>
        </w:rPr>
        <w:t xml:space="preserve"> future talent</w:t>
      </w:r>
      <w:r w:rsidR="00F003BC">
        <w:rPr>
          <w:lang w:val="en-GB"/>
        </w:rPr>
        <w:t xml:space="preserve"> </w:t>
      </w:r>
      <w:r w:rsidR="00201713">
        <w:rPr>
          <w:lang w:val="en-GB"/>
        </w:rPr>
        <w:fldChar w:fldCharType="begin"/>
      </w:r>
      <w:r w:rsidR="00201713">
        <w:rPr>
          <w:lang w:val="en-GB"/>
        </w:rPr>
        <w:instrText xml:space="preserve"> REF _Ref111223341 \r \h </w:instrText>
      </w:r>
      <w:r w:rsidR="00201713">
        <w:rPr>
          <w:lang w:val="en-GB"/>
        </w:rPr>
      </w:r>
      <w:r w:rsidR="00201713">
        <w:rPr>
          <w:lang w:val="en-GB"/>
        </w:rPr>
        <w:fldChar w:fldCharType="separate"/>
      </w:r>
      <w:r w:rsidR="00201713">
        <w:rPr>
          <w:lang w:val="en-GB"/>
        </w:rPr>
        <w:t>[4]</w:t>
      </w:r>
      <w:r w:rsidR="00201713">
        <w:rPr>
          <w:lang w:val="en-GB"/>
        </w:rPr>
        <w:fldChar w:fldCharType="end"/>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1B5778AC" w:rsidR="00EC6ECE" w:rsidRDefault="00584275" w:rsidP="001C193F">
      <w:pPr>
        <w:pStyle w:val="BodyText"/>
        <w:ind w:firstLine="0"/>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w:t>
      </w:r>
      <w:r w:rsidR="009204A0">
        <w:rPr>
          <w:lang w:val="en-GB"/>
        </w:rPr>
        <w:t>model</w:t>
      </w:r>
      <w:r w:rsidR="001A33BF">
        <w:rPr>
          <w:lang w:val="en-GB"/>
        </w:rPr>
        <w:t xml:space="preserve">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40FFF65B" w:rsidR="00584275" w:rsidRDefault="00584275" w:rsidP="001C193F">
      <w:pPr>
        <w:pStyle w:val="BodyText"/>
        <w:ind w:firstLine="0"/>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CD20EB">
        <w:rPr>
          <w:lang w:val="en-GB"/>
        </w:rPr>
        <w:fldChar w:fldCharType="begin"/>
      </w:r>
      <w:r w:rsidR="00CD20EB">
        <w:rPr>
          <w:lang w:val="en-GB"/>
        </w:rPr>
        <w:instrText xml:space="preserve"> REF _Ref111248888 \r \h </w:instrText>
      </w:r>
      <w:r w:rsidR="00CD20EB">
        <w:rPr>
          <w:lang w:val="en-GB"/>
        </w:rPr>
      </w:r>
      <w:r w:rsidR="00CD20EB">
        <w:rPr>
          <w:lang w:val="en-GB"/>
        </w:rPr>
        <w:fldChar w:fldCharType="separate"/>
      </w:r>
      <w:r w:rsidR="00CD20EB">
        <w:rPr>
          <w:lang w:val="en-GB"/>
        </w:rPr>
        <w:t>[15]</w:t>
      </w:r>
      <w:r w:rsidR="00CD20EB">
        <w:rPr>
          <w:lang w:val="en-GB"/>
        </w:rPr>
        <w:fldChar w:fldCharType="end"/>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28A8098E" w:rsidR="008371A3" w:rsidRDefault="008371A3" w:rsidP="001C193F">
      <w:pPr>
        <w:pStyle w:val="BodyText"/>
        <w:ind w:firstLine="0"/>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645184">
        <w:rPr>
          <w:lang w:val="en-GB"/>
        </w:rPr>
        <w:t xml:space="preserve"> as the plus-minus score </w:t>
      </w:r>
      <w:r w:rsidR="000C4605">
        <w:rPr>
          <w:lang w:val="en-GB"/>
        </w:rPr>
        <w:t xml:space="preserve">depicts not only a </w:t>
      </w:r>
      <w:r w:rsidR="00311964">
        <w:rPr>
          <w:lang w:val="en-GB"/>
        </w:rPr>
        <w:t>player’s</w:t>
      </w:r>
      <w:r w:rsidR="000C4605">
        <w:rPr>
          <w:lang w:val="en-GB"/>
        </w:rPr>
        <w:t xml:space="preserve"> impact on the game but their impact on their teammates as well</w:t>
      </w:r>
      <w:r w:rsidR="007876C3" w:rsidRPr="0067784A">
        <w:rPr>
          <w:lang w:val="en-GB"/>
        </w:rPr>
        <w:t>.</w:t>
      </w:r>
    </w:p>
    <w:p w14:paraId="08DC9631" w14:textId="77777777" w:rsidR="000F14A1" w:rsidRPr="00BF6938" w:rsidRDefault="000F14A1" w:rsidP="001C193F">
      <w:pPr>
        <w:pStyle w:val="BodyText"/>
        <w:ind w:firstLine="0"/>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13089542"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he outcomes of the Elo model</w:t>
      </w:r>
      <w:r w:rsidR="004A4C35">
        <w:rPr>
          <w:lang w:val="en-GB"/>
        </w:rPr>
        <w:t xml:space="preserve">, </w:t>
      </w:r>
      <w:r w:rsidR="00803D1E">
        <w:rPr>
          <w:lang w:val="en-GB"/>
        </w:rPr>
        <w:t xml:space="preserve">the Random Forest model </w:t>
      </w:r>
      <w:r w:rsidR="004A4C35">
        <w:rPr>
          <w:lang w:val="en-GB"/>
        </w:rPr>
        <w:t xml:space="preserve">and the Logistic Regression model </w:t>
      </w:r>
      <w:r w:rsidR="00803D1E">
        <w:rPr>
          <w:lang w:val="en-GB"/>
        </w:rPr>
        <w:t xml:space="preserve">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35BDA874" w:rsidR="00BF2F94" w:rsidRDefault="00A138A1" w:rsidP="00B111D9">
      <w:pPr>
        <w:ind w:firstLine="288"/>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11FE235" w:rsidR="0033082F" w:rsidRDefault="0033082F" w:rsidP="00262FC7">
      <w:pPr>
        <w:ind w:firstLine="288"/>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 xml:space="preserve">This is the rationale behind modelling each player's contribution as a </w:t>
      </w:r>
      <w:r w:rsidR="008A0E55">
        <w:rPr>
          <w:lang w:val="en-GB"/>
        </w:rPr>
        <w:t>norma</w:t>
      </w:r>
      <w:r w:rsidR="008A0E55" w:rsidRPr="00592126">
        <w:rPr>
          <w:lang w:val="en-GB"/>
        </w:rPr>
        <w:t>lly</w:t>
      </w:r>
      <w:r w:rsidR="00592126" w:rsidRPr="00592126">
        <w:rPr>
          <w:lang w:val="en-GB"/>
        </w:rPr>
        <w:t xml:space="preserve"> distributed random variable</w:t>
      </w:r>
      <w:r w:rsidR="00F764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592126" w:rsidRPr="00592126">
        <w:rPr>
          <w:lang w:val="en-GB"/>
        </w:rPr>
        <w:t>.</w:t>
      </w:r>
    </w:p>
    <w:p w14:paraId="6A5DA225" w14:textId="77E6A6B9" w:rsidR="000D02B7" w:rsidRPr="00BF2F94" w:rsidRDefault="000D02B7" w:rsidP="00B111D9">
      <w:pPr>
        <w:ind w:firstLine="288"/>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the same after losses, but they also gain or lose more points based on margin o</w:t>
      </w:r>
      <w:r w:rsidR="00152C5C">
        <w:rPr>
          <w:lang w:val="en-GB"/>
        </w:rPr>
        <w:t>f</w:t>
      </w:r>
      <w:r w:rsidR="0081640B">
        <w:rPr>
          <w:lang w:val="en-GB"/>
        </w:rPr>
        <w:t xml:space="preserve">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008C10C6" w:rsidR="00D950AD" w:rsidRDefault="00DE7845" w:rsidP="003C225B">
      <w:pPr>
        <w:pStyle w:val="BodyText"/>
        <w:rPr>
          <w:lang w:val="en-GB"/>
        </w:rPr>
      </w:pPr>
      <w:r>
        <w:rPr>
          <w:lang w:val="en-GB"/>
        </w:rPr>
        <w:t>B</w:t>
      </w:r>
      <w:r w:rsidR="00F36948">
        <w:rPr>
          <w:lang w:val="en-GB"/>
        </w:rPr>
        <w:t xml:space="preserve">uilding on previous work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chance of each team winning during the season is then determined by comparing team ratings pairwise</w:t>
      </w:r>
      <w:r w:rsidR="0021024E">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487FFF7"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r w:rsidR="007E27A1">
        <w:rPr>
          <w:lang w:val="en-GB"/>
        </w:rPr>
        <w:t xml:space="preserve"> such as the </w:t>
      </w:r>
      <w:r w:rsidR="00563166">
        <w:rPr>
          <w:lang w:val="en-GB"/>
        </w:rPr>
        <w:t>2022 Boston Celtics</w:t>
      </w:r>
      <w:r w:rsidR="001A17BF">
        <w:rPr>
          <w:lang w:val="en-GB"/>
        </w:rPr>
        <w: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62BE9E48"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4D7A6B">
        <w:rPr>
          <w:lang w:val="en-GB"/>
        </w:rPr>
        <w:fldChar w:fldCharType="begin"/>
      </w:r>
      <w:r w:rsidR="004D7A6B">
        <w:rPr>
          <w:lang w:val="en-GB"/>
        </w:rPr>
        <w:instrText xml:space="preserve"> REF _Ref111209808 \r \h </w:instrText>
      </w:r>
      <w:r w:rsidR="004D7A6B">
        <w:rPr>
          <w:lang w:val="en-GB"/>
        </w:rPr>
      </w:r>
      <w:r w:rsidR="004D7A6B">
        <w:rPr>
          <w:lang w:val="en-GB"/>
        </w:rPr>
        <w:fldChar w:fldCharType="separate"/>
      </w:r>
      <w:r w:rsidR="004D7A6B">
        <w:rPr>
          <w:lang w:val="en-GB"/>
        </w:rPr>
        <w:t>[12]</w:t>
      </w:r>
      <w:r w:rsidR="004D7A6B">
        <w:rPr>
          <w:lang w:val="en-GB"/>
        </w:rPr>
        <w:fldChar w:fldCharType="end"/>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253CE2">
        <w:rPr>
          <w:lang w:val="en-GB"/>
        </w:rPr>
        <w:t>”</w:t>
      </w:r>
      <w:r w:rsidR="003A0C13">
        <w:rPr>
          <w:lang w:val="en-GB"/>
        </w:rPr>
        <w:t xml:space="preserve"> [13].</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288"/>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0CD4DBC2" w:rsidR="00A01D95" w:rsidRDefault="00A93DF8" w:rsidP="0099224E">
      <w:pPr>
        <w:ind w:firstLine="288"/>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w:t>
      </w:r>
      <w:r w:rsidR="00445D25">
        <w:rPr>
          <w:lang w:val="en-GB"/>
        </w:rPr>
        <w:lastRenderedPageBreak/>
        <w:t xml:space="preserve">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p>
    <w:p w14:paraId="4D3985FB" w14:textId="77777777" w:rsidR="00346A8A" w:rsidRPr="00A01D95" w:rsidRDefault="00346A8A" w:rsidP="0099224E">
      <w:pPr>
        <w:ind w:firstLine="288"/>
        <w:jc w:val="both"/>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29A4D69B"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B45EA63" w:rsidR="005B4F6B" w:rsidRDefault="005B4F6B" w:rsidP="005B4F6B">
      <w:pPr>
        <w:ind w:firstLine="288"/>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288"/>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288"/>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288"/>
        <w:jc w:val="both"/>
      </w:pPr>
    </w:p>
    <w:p w14:paraId="18E85CE1" w14:textId="3050C0D2" w:rsidR="008E2B65" w:rsidRDefault="008E2B65" w:rsidP="003F03BD">
      <w:pPr>
        <w:ind w:firstLine="288"/>
        <w:jc w:val="both"/>
      </w:pPr>
      <m:oMathPara>
        <m:oMath>
          <m:r>
            <w:rPr>
              <w:rFonts w:ascii="Cambria Math" w:hAnsi="Cambria Math"/>
            </w:rPr>
            <m:t>1000=a × p</m:t>
          </m:r>
        </m:oMath>
      </m:oMathPara>
    </w:p>
    <w:p w14:paraId="2843771A" w14:textId="56A81FE8" w:rsidR="009019F7" w:rsidRDefault="00EE0448" w:rsidP="009019F7">
      <w:pPr>
        <w:jc w:val="both"/>
      </w:pPr>
      <w:r>
        <w:tab/>
      </w:r>
      <w:r>
        <w:tab/>
      </w:r>
      <w:r>
        <w:tab/>
      </w:r>
      <w:r>
        <w:tab/>
      </w:r>
      <w:r>
        <w:tab/>
      </w:r>
      <w:r>
        <w:tab/>
        <w:t>(</w:t>
      </w:r>
      <w:r w:rsidR="00D82B6C">
        <w:t>3</w:t>
      </w:r>
      <w:r>
        <w:t>.</w:t>
      </w:r>
      <w:r w:rsidR="00D82B6C">
        <w:t>1</w:t>
      </w:r>
      <w:r>
        <w:t>.1)</w:t>
      </w:r>
    </w:p>
    <w:p w14:paraId="4A4D6A66" w14:textId="77777777" w:rsidR="00A50D8B" w:rsidRPr="00426318" w:rsidRDefault="00A50D8B" w:rsidP="009019F7">
      <w:pPr>
        <w:jc w:val="both"/>
      </w:pPr>
    </w:p>
    <w:p w14:paraId="08A79CC8" w14:textId="77777777" w:rsidR="005B4F6B" w:rsidRPr="00412033" w:rsidRDefault="005B4F6B" w:rsidP="005B4F6B">
      <w:pPr>
        <w:pStyle w:val="Heading3"/>
      </w:pPr>
      <w:r>
        <w:t>Estimate</w:t>
      </w:r>
    </w:p>
    <w:p w14:paraId="21366027" w14:textId="491DA170" w:rsidR="005B4F6B" w:rsidRDefault="005B4F6B" w:rsidP="005B4F6B">
      <w:pPr>
        <w:ind w:firstLine="288"/>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w:t>
      </w:r>
      <w:r>
        <w:t xml:space="preserve">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288"/>
        <w:jc w:val="both"/>
      </w:pPr>
    </w:p>
    <w:p w14:paraId="0B5D1BE0" w14:textId="27F2C317" w:rsidR="005B4F6B" w:rsidRDefault="005B4F6B" w:rsidP="005B4F6B">
      <w:pPr>
        <w:ind w:firstLine="288"/>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288"/>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288"/>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2824014D"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w:t>
      </w:r>
      <w:r w:rsidR="000C349E">
        <w:t>4</w:t>
      </w:r>
      <w:r>
        <w:t>]</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288"/>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288"/>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288"/>
        <w:jc w:val="both"/>
      </w:pPr>
    </w:p>
    <w:p w14:paraId="09BCC969" w14:textId="3CF08AF6" w:rsidR="00977D1E" w:rsidRPr="00FB14A1" w:rsidRDefault="00C74495"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3895B2C8" w:rsidR="00FB14A1" w:rsidRPr="00FB14A1" w:rsidRDefault="00FB14A1" w:rsidP="005B4F6B">
      <w:pPr>
        <w:ind w:firstLine="288"/>
        <w:jc w:val="both"/>
      </w:pPr>
      <w:r>
        <w:t xml:space="preserve"> </w:t>
      </w:r>
      <w:r>
        <w:tab/>
      </w:r>
      <w:r>
        <w:tab/>
      </w:r>
      <w:r>
        <w:tab/>
      </w:r>
      <w:r>
        <w:tab/>
      </w:r>
      <w:r>
        <w:tab/>
      </w:r>
      <w:r>
        <w:tab/>
        <w:t>(</w:t>
      </w:r>
      <w:r w:rsidR="00936DB7">
        <w:t>3.1.3</w:t>
      </w:r>
      <w:r>
        <w:t>)</w:t>
      </w:r>
    </w:p>
    <w:p w14:paraId="57EC6149" w14:textId="77777777" w:rsidR="002A05E7" w:rsidRDefault="002A05E7" w:rsidP="005B4F6B">
      <w:pPr>
        <w:ind w:firstLine="288"/>
        <w:jc w:val="both"/>
      </w:pPr>
    </w:p>
    <w:p w14:paraId="150A36C3" w14:textId="60869F70" w:rsidR="00F42A25" w:rsidRDefault="00F42A25" w:rsidP="005B4F6B">
      <w:pPr>
        <w:ind w:firstLine="288"/>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288"/>
        <w:jc w:val="both"/>
      </w:pPr>
    </w:p>
    <w:p w14:paraId="1EA74E4B" w14:textId="1BF8533C" w:rsidR="00BA21B4" w:rsidRPr="00706DA7" w:rsidRDefault="00C74495"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2F382F3A" w:rsidR="00706DA7" w:rsidRDefault="00AE41C7" w:rsidP="005B4F6B">
      <w:pPr>
        <w:ind w:firstLine="288"/>
        <w:jc w:val="both"/>
      </w:pPr>
      <w:r>
        <w:tab/>
      </w:r>
      <w:r>
        <w:tab/>
      </w:r>
      <w:r>
        <w:tab/>
      </w:r>
      <w:r>
        <w:tab/>
      </w:r>
      <w:r>
        <w:tab/>
      </w:r>
      <w:r>
        <w:tab/>
        <w:t>(</w:t>
      </w:r>
      <w:r w:rsidR="00765F6E">
        <w:t>3</w:t>
      </w:r>
      <w:r>
        <w:t>.</w:t>
      </w:r>
      <w:r w:rsidR="00765F6E">
        <w:t>1</w:t>
      </w:r>
      <w:r>
        <w:t>.</w:t>
      </w:r>
      <w:r w:rsidR="00765F6E">
        <w:t>4</w:t>
      </w:r>
      <w:r>
        <w:t>)</w:t>
      </w:r>
    </w:p>
    <w:p w14:paraId="0C879D59" w14:textId="77777777" w:rsidR="00DC14C1" w:rsidRDefault="00DC14C1" w:rsidP="005B4F6B">
      <w:pPr>
        <w:ind w:firstLine="288"/>
        <w:jc w:val="both"/>
      </w:pPr>
    </w:p>
    <w:p w14:paraId="32A05C40" w14:textId="08F0C34C" w:rsidR="00DC14C1" w:rsidRDefault="00A11C2E" w:rsidP="005B4F6B">
      <w:pPr>
        <w:ind w:firstLine="288"/>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288"/>
        <w:jc w:val="both"/>
      </w:pPr>
    </w:p>
    <w:p w14:paraId="1F88DE2C" w14:textId="6F87E361" w:rsidR="00CE4B64" w:rsidRDefault="00C74495"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09B13BA3" w:rsidR="00DC14C1" w:rsidRDefault="00E76740" w:rsidP="005B4F6B">
      <w:pPr>
        <w:ind w:firstLine="288"/>
        <w:jc w:val="both"/>
      </w:pPr>
      <w:r>
        <w:tab/>
      </w:r>
      <w:r>
        <w:tab/>
      </w:r>
      <w:r>
        <w:tab/>
      </w:r>
      <w:r>
        <w:tab/>
      </w:r>
      <w:r>
        <w:tab/>
      </w:r>
      <w:r>
        <w:tab/>
        <w:t>(</w:t>
      </w:r>
      <w:r w:rsidR="00625586">
        <w:t>3.1.5</w:t>
      </w:r>
      <w:r>
        <w:t>)</w:t>
      </w:r>
    </w:p>
    <w:p w14:paraId="1A3766CF" w14:textId="5A6FE073" w:rsidR="005A0975" w:rsidRDefault="005A0975" w:rsidP="005B4F6B">
      <w:pPr>
        <w:ind w:firstLine="288"/>
        <w:jc w:val="both"/>
      </w:pPr>
    </w:p>
    <w:p w14:paraId="70B47870" w14:textId="709B187F" w:rsidR="005B4F6B" w:rsidRDefault="00206F5D" w:rsidP="00717767">
      <w:pPr>
        <w:ind w:firstLine="288"/>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288"/>
        <w:jc w:val="both"/>
      </w:pPr>
    </w:p>
    <w:p w14:paraId="26BA70F0" w14:textId="06966D88" w:rsidR="00657D13" w:rsidRDefault="00C74495" w:rsidP="00657D13">
      <w:pPr>
        <w:ind w:firstLine="288"/>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5EF1211B" w:rsidR="001656DF" w:rsidRDefault="00E506DA" w:rsidP="00717767">
      <w:pPr>
        <w:ind w:firstLine="288"/>
        <w:jc w:val="both"/>
      </w:pPr>
      <w:r>
        <w:tab/>
      </w:r>
      <w:r>
        <w:tab/>
      </w:r>
      <w:r>
        <w:tab/>
      </w:r>
      <w:r>
        <w:tab/>
      </w:r>
      <w:r>
        <w:tab/>
      </w:r>
      <w:r>
        <w:tab/>
        <w:t>(</w:t>
      </w:r>
      <w:r w:rsidR="00625586">
        <w:t>3.1.6</w:t>
      </w:r>
      <w:r>
        <w:t>)</w:t>
      </w:r>
    </w:p>
    <w:p w14:paraId="48C05190" w14:textId="4ECECDAB" w:rsidR="00717767" w:rsidRDefault="00717767" w:rsidP="00717767">
      <w:pPr>
        <w:ind w:firstLine="288"/>
        <w:jc w:val="both"/>
      </w:pPr>
    </w:p>
    <w:p w14:paraId="6EB4ECBD" w14:textId="01F53E7A" w:rsidR="00B92633" w:rsidRDefault="00BD27B7" w:rsidP="00717767">
      <w:pPr>
        <w:ind w:firstLine="288"/>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288"/>
        <w:jc w:val="both"/>
      </w:pPr>
    </w:p>
    <w:p w14:paraId="05132CF8" w14:textId="562FBBD3" w:rsidR="00EE7146" w:rsidRPr="00047244" w:rsidRDefault="00C74495" w:rsidP="00717767">
      <w:pPr>
        <w:ind w:firstLine="288"/>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288"/>
        <w:jc w:val="both"/>
      </w:pPr>
      <w:r>
        <w:tab/>
      </w:r>
      <w:r>
        <w:tab/>
      </w:r>
      <w:r>
        <w:tab/>
      </w:r>
      <w:r>
        <w:tab/>
      </w:r>
      <w:r>
        <w:tab/>
      </w:r>
      <w:r>
        <w:tab/>
        <w:t>(</w:t>
      </w:r>
      <w:r w:rsidR="008A337C">
        <w:t>3.1.7</w:t>
      </w:r>
      <w:r>
        <w:t>)</w:t>
      </w:r>
    </w:p>
    <w:p w14:paraId="13B2D62A" w14:textId="5E001618" w:rsidR="00B92633" w:rsidRDefault="00EF69FC" w:rsidP="00A43FBB">
      <w:pPr>
        <w:ind w:firstLine="288"/>
        <w:jc w:val="both"/>
      </w:pPr>
      <w:r>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7810079F" w14:textId="77777777" w:rsidR="00253028" w:rsidRPr="00552932" w:rsidRDefault="00253028" w:rsidP="00A43FBB">
      <w:pPr>
        <w:ind w:firstLine="288"/>
        <w:jc w:val="both"/>
      </w:pPr>
    </w:p>
    <w:p w14:paraId="567D51FA" w14:textId="77777777" w:rsidR="005B4F6B" w:rsidRPr="002B178E" w:rsidRDefault="005B4F6B" w:rsidP="005B4F6B">
      <w:pPr>
        <w:pStyle w:val="Heading3"/>
      </w:pPr>
      <w:r>
        <w:t>K Factor (K)</w:t>
      </w:r>
    </w:p>
    <w:p w14:paraId="20BED63D" w14:textId="77777777" w:rsidR="005B4F6B" w:rsidRDefault="005B4F6B" w:rsidP="005B4F6B">
      <w:pPr>
        <w:ind w:firstLine="288"/>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288"/>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288"/>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288"/>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6C23AC3" w:rsidR="005B4F6B" w:rsidRDefault="005B4F6B" w:rsidP="005B4F6B">
      <w:pPr>
        <w:pStyle w:val="Heading4"/>
      </w:pPr>
      <w:r>
        <w:t>Update Team Rating</w:t>
      </w:r>
    </w:p>
    <w:p w14:paraId="55F826CF" w14:textId="77777777" w:rsidR="0063102E" w:rsidRDefault="0063102E" w:rsidP="0063102E">
      <w:pPr>
        <w:jc w:val="left"/>
      </w:pPr>
    </w:p>
    <w:tbl>
      <w:tblPr>
        <w:tblStyle w:val="TableGrid"/>
        <w:tblW w:w="4702" w:type="dxa"/>
        <w:tblInd w:w="5" w:type="dxa"/>
        <w:tblLook w:val="04A0" w:firstRow="1" w:lastRow="0" w:firstColumn="1" w:lastColumn="0" w:noHBand="0" w:noVBand="1"/>
      </w:tblPr>
      <w:tblGrid>
        <w:gridCol w:w="4702"/>
      </w:tblGrid>
      <w:tr w:rsidR="0063102E" w14:paraId="39BBDDF3" w14:textId="77777777" w:rsidTr="002A0BAA">
        <w:trPr>
          <w:trHeight w:val="460"/>
        </w:trPr>
        <w:tc>
          <w:tcPr>
            <w:tcW w:w="4702" w:type="dxa"/>
            <w:tcBorders>
              <w:left w:val="nil"/>
              <w:right w:val="nil"/>
            </w:tcBorders>
            <w:vAlign w:val="center"/>
          </w:tcPr>
          <w:p w14:paraId="019484EB" w14:textId="0FBB20F1" w:rsidR="0063102E" w:rsidRDefault="00E42C9B" w:rsidP="00413DA7">
            <w:pPr>
              <w:jc w:val="lef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4702" w:type="dxa"/>
            <w:tcBorders>
              <w:left w:val="nil"/>
              <w:right w:val="nil"/>
            </w:tcBorders>
          </w:tcPr>
          <w:p w14:paraId="18570749" w14:textId="77777777" w:rsidR="0063102E" w:rsidRDefault="00AF34F8" w:rsidP="0063102E">
            <w:pPr>
              <w:jc w:val="left"/>
            </w:pPr>
            <w:r>
              <w:t>Initialize all team ratings to a 1000.</w:t>
            </w:r>
          </w:p>
          <w:p w14:paraId="252D55B8" w14:textId="77777777" w:rsidR="00AF34F8" w:rsidRDefault="00AF34F8" w:rsidP="0063102E">
            <w:pPr>
              <w:jc w:val="left"/>
            </w:pPr>
          </w:p>
          <w:p w14:paraId="2D6440E0" w14:textId="77777777" w:rsidR="00E21A71" w:rsidRDefault="00273EBD" w:rsidP="0063102E">
            <w:pPr>
              <w:jc w:val="lef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left"/>
            </w:pPr>
          </w:p>
          <w:p w14:paraId="7664BFFF" w14:textId="65BC7567" w:rsidR="004A5423" w:rsidRDefault="00954929" w:rsidP="0063102E">
            <w:pPr>
              <w:jc w:val="lef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left"/>
            </w:pPr>
          </w:p>
          <w:p w14:paraId="54D480BB" w14:textId="6CC94A24" w:rsidR="006644ED" w:rsidRDefault="00954929" w:rsidP="0063102E">
            <w:pPr>
              <w:jc w:val="lef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left"/>
            </w:pPr>
          </w:p>
          <w:p w14:paraId="773E7E0E" w14:textId="6295211E" w:rsidR="00DB2559" w:rsidRPr="005A51BB" w:rsidRDefault="00DB2559" w:rsidP="0063102E">
            <w:pPr>
              <w:jc w:val="left"/>
              <w:rPr>
                <w:b/>
                <w:bCs/>
              </w:rPr>
            </w:pPr>
            <w:r w:rsidRPr="005A51BB">
              <w:rPr>
                <w:b/>
                <w:bCs/>
              </w:rPr>
              <w:t>end for</w:t>
            </w:r>
          </w:p>
        </w:tc>
      </w:tr>
    </w:tbl>
    <w:p w14:paraId="54C7937C" w14:textId="509E2D9B" w:rsidR="005B4F6B" w:rsidRPr="003B05BF" w:rsidRDefault="00673407" w:rsidP="005B4F6B">
      <w:r>
        <w:tab/>
      </w:r>
      <w:r>
        <w:tab/>
      </w:r>
      <w:r>
        <w:tab/>
      </w:r>
      <w:r>
        <w:tab/>
      </w:r>
      <w:r>
        <w:tab/>
      </w:r>
      <w:r>
        <w:tab/>
        <w:t>[4]</w:t>
      </w:r>
    </w:p>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4624" w:type="dxa"/>
        <w:tblInd w:w="5" w:type="dxa"/>
        <w:tblLook w:val="04A0" w:firstRow="1" w:lastRow="0" w:firstColumn="1" w:lastColumn="0" w:noHBand="0" w:noVBand="1"/>
      </w:tblPr>
      <w:tblGrid>
        <w:gridCol w:w="4624"/>
      </w:tblGrid>
      <w:tr w:rsidR="007378CC" w14:paraId="6F92220E" w14:textId="77777777" w:rsidTr="00EE0156">
        <w:trPr>
          <w:trHeight w:val="748"/>
        </w:trPr>
        <w:tc>
          <w:tcPr>
            <w:tcW w:w="4624" w:type="dxa"/>
            <w:tcBorders>
              <w:left w:val="nil"/>
              <w:right w:val="nil"/>
            </w:tcBorders>
            <w:vAlign w:val="center"/>
          </w:tcPr>
          <w:p w14:paraId="413A2B0B" w14:textId="5C20D60A" w:rsidR="007378CC" w:rsidRDefault="007378CC" w:rsidP="00C844CA">
            <w:pPr>
              <w:jc w:val="lef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4624" w:type="dxa"/>
            <w:tcBorders>
              <w:left w:val="nil"/>
              <w:right w:val="nil"/>
            </w:tcBorders>
          </w:tcPr>
          <w:p w14:paraId="0F59C0D9" w14:textId="222314EC" w:rsidR="007378CC" w:rsidRDefault="001E6507" w:rsidP="00C844CA">
            <w:pPr>
              <w:jc w:val="lef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C844CA">
            <w:pPr>
              <w:jc w:val="left"/>
            </w:pPr>
          </w:p>
          <w:p w14:paraId="6041BF93" w14:textId="416A9BBB" w:rsidR="0007481B" w:rsidRDefault="0007481B" w:rsidP="00C844CA">
            <w:pPr>
              <w:jc w:val="lef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C844CA">
            <w:pPr>
              <w:jc w:val="left"/>
            </w:pPr>
          </w:p>
          <w:p w14:paraId="43B9E26D" w14:textId="25D075E4" w:rsidR="004C5A69" w:rsidRPr="001E6507" w:rsidRDefault="00552B1C" w:rsidP="00C844CA">
            <w:pPr>
              <w:jc w:val="lef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22FE8562" w:rsidR="005B4F6B" w:rsidRDefault="007E7F97" w:rsidP="00E05661">
      <w:pPr>
        <w:pStyle w:val="BodyText"/>
        <w:rPr>
          <w:lang w:val="en-GB"/>
        </w:rPr>
      </w:pPr>
      <w:r w:rsidRPr="007E7F97">
        <w:rPr>
          <w:lang w:val="en-GB"/>
        </w:rPr>
        <w:t>Basketball Reference and the NBA website are used to scrape the necessary datasets. The regular seasons of 2018–19, 2019–2020, and 2020–2021 are used to collect the data. There are records for both the team box score and the player box score.</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9C49124" w:rsidR="005B4F6B" w:rsidRDefault="005B4F6B" w:rsidP="005B4F6B">
      <w:pPr>
        <w:ind w:firstLine="288"/>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w:t>
      </w:r>
      <w:r w:rsidR="00A87256">
        <w:rPr>
          <w:lang w:val="en-GB"/>
        </w:rPr>
        <w:t>3</w:t>
      </w:r>
      <w:r w:rsidR="00A0069A">
        <w:rPr>
          <w:lang w:val="en-GB"/>
        </w:rPr>
        <w:t xml:space="preserve">.10.1 below and is stored </w:t>
      </w:r>
      <w:r w:rsidR="00F43DDD">
        <w:rPr>
          <w:lang w:val="en-GB"/>
        </w:rPr>
        <w:t>locally</w:t>
      </w:r>
      <w:r w:rsidR="00A0069A">
        <w:rPr>
          <w:lang w:val="en-GB"/>
        </w:rPr>
        <w:t>.</w:t>
      </w:r>
    </w:p>
    <w:p w14:paraId="58C1B968" w14:textId="77777777" w:rsidR="003D2EBD" w:rsidRDefault="003D2EBD" w:rsidP="005B4F6B">
      <w:pPr>
        <w:ind w:firstLine="288"/>
        <w:jc w:val="both"/>
        <w:rPr>
          <w:lang w:val="en-GB"/>
        </w:rPr>
      </w:pPr>
    </w:p>
    <w:tbl>
      <w:tblPr>
        <w:tblW w:w="5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736"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1052"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1158"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651"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574"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534"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453"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736"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1052"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651"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453"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736"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651"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453"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736"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1052"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651"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453"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736"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1052"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651"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736"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1052"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651"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453"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736"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1052"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651"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736"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1052"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651"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453"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736"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1052"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651"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534"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453"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736"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651"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453"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4F3AE32A" w:rsidR="005B4F6B" w:rsidRPr="008825E6" w:rsidRDefault="00AF4FE5" w:rsidP="008825E6">
      <w:pPr>
        <w:rPr>
          <w:sz w:val="18"/>
          <w:szCs w:val="18"/>
        </w:rPr>
      </w:pPr>
      <w:r>
        <w:rPr>
          <w:sz w:val="18"/>
          <w:szCs w:val="18"/>
        </w:rPr>
        <w:t xml:space="preserve">Table </w:t>
      </w:r>
      <w:r w:rsidR="00A87256">
        <w:rPr>
          <w:sz w:val="18"/>
          <w:szCs w:val="18"/>
        </w:rPr>
        <w:t>3</w:t>
      </w:r>
      <w:r w:rsidR="0078343F">
        <w:rPr>
          <w:sz w:val="18"/>
          <w:szCs w:val="18"/>
        </w:rPr>
        <w:t>.10.1</w:t>
      </w:r>
      <w:r w:rsidR="00DA6A66">
        <w:rPr>
          <w:sz w:val="18"/>
          <w:szCs w:val="18"/>
        </w:rPr>
        <w:t xml:space="preserve"> </w:t>
      </w:r>
      <w:r w:rsidR="00B9246B">
        <w:rPr>
          <w:sz w:val="18"/>
          <w:szCs w:val="18"/>
        </w:rPr>
        <w:t>An example of t</w:t>
      </w:r>
      <w:r w:rsidR="00DA6A66">
        <w:rPr>
          <w:sz w:val="18"/>
          <w:szCs w:val="18"/>
        </w:rPr>
        <w: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288"/>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lastRenderedPageBreak/>
        <w:t>Random Forest Approach</w:t>
      </w:r>
    </w:p>
    <w:p w14:paraId="5EAB0D22" w14:textId="77777777" w:rsidR="00552560" w:rsidRPr="00552560" w:rsidRDefault="00552560" w:rsidP="00552560"/>
    <w:p w14:paraId="6DFEE751" w14:textId="6B07DB99" w:rsidR="00951A99" w:rsidRDefault="00951A99" w:rsidP="004B3C52">
      <w:pPr>
        <w:ind w:firstLine="288"/>
        <w:jc w:val="both"/>
      </w:pPr>
      <w:r w:rsidRPr="00BF0776">
        <w:t xml:space="preserve">The objective is to create predictive models that can predict if the home team will win an NBA regular season basketball game. After that, the models' performance will be </w:t>
      </w:r>
      <w:r w:rsidR="00065672" w:rsidRPr="00BF0776">
        <w:t>assessed,</w:t>
      </w:r>
      <w:r w:rsidR="009F0873">
        <w:t xml:space="preserve"> and the wins will be aggregated to obtain a seed</w:t>
      </w:r>
      <w:r w:rsidRPr="00BF0776">
        <w:t>. The 2017–18, 2018–19, and 2020–21 NBA season'</w:t>
      </w:r>
      <w:r>
        <w:t>s</w:t>
      </w:r>
      <w:r w:rsidRPr="00BF0776">
        <w:t xml:space="preserve"> data were used.</w:t>
      </w:r>
    </w:p>
    <w:p w14:paraId="767AFC51" w14:textId="77777777" w:rsidR="00DB58C2" w:rsidRPr="00951A99" w:rsidRDefault="00DB58C2" w:rsidP="004B3C52">
      <w:pPr>
        <w:ind w:firstLine="288"/>
        <w:jc w:val="both"/>
      </w:pPr>
    </w:p>
    <w:p w14:paraId="258D9078" w14:textId="731B248C" w:rsidR="00A949EA" w:rsidRDefault="00A949EA" w:rsidP="004B3C52">
      <w:pPr>
        <w:pStyle w:val="Heading3"/>
      </w:pPr>
      <w:r>
        <w:t>Dataset</w:t>
      </w:r>
    </w:p>
    <w:p w14:paraId="7A9A850C" w14:textId="629A96B7" w:rsidR="004838EC" w:rsidRDefault="004838EC" w:rsidP="004838EC">
      <w:pPr>
        <w:ind w:firstLine="288"/>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3584FED0" w:rsidR="00577EA6" w:rsidRDefault="00577EA6" w:rsidP="004838EC">
      <w:pPr>
        <w:ind w:firstLine="288"/>
        <w:jc w:val="both"/>
      </w:pPr>
    </w:p>
    <w:tbl>
      <w:tblPr>
        <w:tblStyle w:val="TableGrid"/>
        <w:tblW w:w="4482" w:type="dxa"/>
        <w:tblLook w:val="04A0"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604"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677"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1051"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556"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1013"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581"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604"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1051"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556"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1013"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581"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604"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1051"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556"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1013"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581"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604"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556"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1013"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581"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604"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556"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1013"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581"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08F0579B" w:rsidR="00577EA6" w:rsidRPr="005F1B1B" w:rsidRDefault="005F1B1B" w:rsidP="005F1B1B">
      <w:pPr>
        <w:ind w:firstLine="288"/>
        <w:rPr>
          <w:sz w:val="18"/>
          <w:szCs w:val="18"/>
        </w:rPr>
      </w:pPr>
      <w:r>
        <w:rPr>
          <w:sz w:val="18"/>
          <w:szCs w:val="18"/>
        </w:rPr>
        <w:t>Table 2.1.1</w:t>
      </w:r>
    </w:p>
    <w:p w14:paraId="28F39EAF" w14:textId="77777777" w:rsidR="00967514" w:rsidRPr="00967514" w:rsidRDefault="00967514" w:rsidP="00967514"/>
    <w:p w14:paraId="72989DB0" w14:textId="4C348477" w:rsidR="00A208CA" w:rsidRDefault="00A208CA" w:rsidP="004B3C52">
      <w:pPr>
        <w:pStyle w:val="Heading3"/>
      </w:pPr>
      <w:r>
        <w:t>Data Cleaning</w:t>
      </w:r>
    </w:p>
    <w:p w14:paraId="44BDD1BA" w14:textId="2C3A1C4B" w:rsidR="0051495D" w:rsidRDefault="00710428" w:rsidP="00710428">
      <w:pPr>
        <w:ind w:firstLine="288"/>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games that ended after regulation time were left blank in the overtime column</w:t>
      </w:r>
      <w:r w:rsidR="00C220D6">
        <w:t>.</w:t>
      </w:r>
    </w:p>
    <w:p w14:paraId="10E48E1C" w14:textId="7492EF02" w:rsidR="0051495D" w:rsidRPr="0051495D" w:rsidRDefault="0051495D" w:rsidP="0051495D"/>
    <w:p w14:paraId="192952D2" w14:textId="2777998A" w:rsidR="004B3C52" w:rsidRDefault="004B3C52" w:rsidP="004B3C52">
      <w:pPr>
        <w:pStyle w:val="Heading3"/>
      </w:pPr>
      <w:r>
        <w:t>Panda</w:t>
      </w:r>
      <w:r w:rsidR="001B1570">
        <w:t>s</w:t>
      </w:r>
      <w:r w:rsidR="00435B5D">
        <w:rPr>
          <w:rStyle w:val="FootnoteReference"/>
        </w:rPr>
        <w:footnoteReference w:id="2"/>
      </w:r>
    </w:p>
    <w:p w14:paraId="34BFA207" w14:textId="21C9A1E5" w:rsidR="001B1570" w:rsidRDefault="001B1570" w:rsidP="001B1570">
      <w:pPr>
        <w:ind w:firstLine="288"/>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131D9583" w:rsidR="00967514" w:rsidRPr="001B1570" w:rsidRDefault="00967514" w:rsidP="001B1570">
      <w:pPr>
        <w:ind w:firstLine="288"/>
        <w:jc w:val="both"/>
      </w:pPr>
    </w:p>
    <w:p w14:paraId="35705DE7" w14:textId="5A4F51D9" w:rsidR="005968F3" w:rsidRDefault="005968F3" w:rsidP="005968F3">
      <w:pPr>
        <w:pStyle w:val="Heading3"/>
      </w:pPr>
      <w:r>
        <w:t>Scikit-Learn</w:t>
      </w:r>
      <w:r w:rsidR="008A7929">
        <w:rPr>
          <w:rStyle w:val="FootnoteReference"/>
        </w:rPr>
        <w:footnoteReference w:id="3"/>
      </w:r>
    </w:p>
    <w:p w14:paraId="32CF24CF" w14:textId="16A0A820" w:rsidR="005968F3" w:rsidRDefault="00871FA1" w:rsidP="005968F3">
      <w:pPr>
        <w:ind w:firstLine="288"/>
        <w:jc w:val="both"/>
      </w:pPr>
      <w:r w:rsidRPr="00871FA1">
        <w:t xml:space="preserve">The most reliable and effective Python machine learning package is called Skearn (Skit-Learn). Through a Python consistency interface, it offers </w:t>
      </w:r>
      <w:r w:rsidR="00D566AD" w:rsidRPr="00871FA1">
        <w:t>several</w:t>
      </w:r>
      <w:r w:rsidRPr="00871FA1">
        <w:t xml:space="preserve"> effective tools for statistical modelling and machine learning, including classification, regression, clustering, and dimensionality </w:t>
      </w:r>
      <w:r w:rsidRPr="00871FA1">
        <w:t>reduction. This library is built on NumPy, SciPy, and Matplotlib</w:t>
      </w:r>
      <w:r w:rsidR="008A4610">
        <w:rPr>
          <w:rStyle w:val="FootnoteReference"/>
        </w:rPr>
        <w:footnoteReference w:id="4"/>
      </w:r>
      <w:r w:rsidRPr="00871FA1">
        <w:t>, and was primarily developed in Python.</w:t>
      </w:r>
      <w:r w:rsidR="00F00CC9">
        <w:t xml:space="preserve"> </w:t>
      </w:r>
      <w:r w:rsidR="005968F3">
        <w:t>[23]</w:t>
      </w:r>
      <w:r w:rsidR="005968F3"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201FECE4" w14:textId="0C283FA1" w:rsidR="00545FA5" w:rsidRPr="00473532" w:rsidRDefault="004D240E" w:rsidP="00473532">
      <w:pPr>
        <w:ind w:firstLine="288"/>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0EBFE569" w14:textId="77777777" w:rsidR="00887D64" w:rsidRPr="005968F3" w:rsidRDefault="00887D64" w:rsidP="004D240E">
      <w:pPr>
        <w:ind w:firstLine="288"/>
        <w:jc w:val="both"/>
      </w:pPr>
    </w:p>
    <w:p w14:paraId="491B0E72" w14:textId="2607B642" w:rsidR="00551DE0" w:rsidRDefault="0075780F" w:rsidP="005968F3">
      <w:pPr>
        <w:pStyle w:val="Heading3"/>
      </w:pPr>
      <w:r>
        <w:t>Basic Classification with Decsion Tree</w:t>
      </w:r>
    </w:p>
    <w:p w14:paraId="7C9AB5AD" w14:textId="1A727B9B" w:rsidR="00534279" w:rsidRDefault="009917EA" w:rsidP="00E46758">
      <w:pPr>
        <w:ind w:firstLine="288"/>
        <w:jc w:val="both"/>
      </w:pPr>
      <w:r>
        <w:t>Two additional features</w:t>
      </w:r>
      <w:r w:rsidR="00E46758">
        <w:t xml:space="preserve"> are added which are checks to see if the home team </w:t>
      </w:r>
      <w:r w:rsidR="000152F1">
        <w:t xml:space="preserve">and the visitor team </w:t>
      </w:r>
      <w:r w:rsidR="00E46758">
        <w:t>won their last game</w:t>
      </w:r>
      <w:r w:rsidR="00C74495">
        <w:t xml:space="preserve"> and also checks if the team in consideration is on a winning streak</w:t>
      </w:r>
      <w:r w:rsidR="005B6176">
        <w:t>.</w:t>
      </w:r>
      <w:r w:rsidR="0012571E">
        <w:t xml:space="preserve"> The addition of these features improves the F1 score slightly</w:t>
      </w:r>
      <w:r w:rsidR="00F917B6">
        <w:t>.</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288"/>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288"/>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034A72FE" w:rsidR="00497C9D" w:rsidRDefault="00497C9D" w:rsidP="00497C9D">
      <w:pPr>
        <w:ind w:firstLine="288"/>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rsidR="008973DC">
        <w:t xml:space="preserve"> </w:t>
      </w:r>
      <w:r>
        <w:t>[25].</w:t>
      </w:r>
    </w:p>
    <w:p w14:paraId="0FAEE9D7" w14:textId="77777777" w:rsidR="00497C9D" w:rsidRPr="002515F9" w:rsidRDefault="00497C9D" w:rsidP="00497C9D">
      <w:pPr>
        <w:ind w:firstLine="288"/>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504"/>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504"/>
        <w:jc w:val="both"/>
      </w:pPr>
    </w:p>
    <w:p w14:paraId="256671C2" w14:textId="77777777" w:rsidR="00497C9D" w:rsidRDefault="00497C9D" w:rsidP="00497C9D">
      <w:pPr>
        <w:pStyle w:val="Heading4"/>
      </w:pPr>
      <w:r>
        <w:t>Rebounds</w:t>
      </w:r>
    </w:p>
    <w:p w14:paraId="2B67AD49" w14:textId="6CC14897" w:rsidR="00B533AB" w:rsidRDefault="00B533AB" w:rsidP="00B533AB">
      <w:pPr>
        <w:jc w:val="left"/>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left"/>
      </w:pPr>
    </w:p>
    <w:p w14:paraId="6626E6A8" w14:textId="77777777" w:rsidR="00497C9D" w:rsidRDefault="00497C9D" w:rsidP="00497C9D">
      <w:pPr>
        <w:pStyle w:val="Heading4"/>
      </w:pPr>
      <w:r>
        <w:t>Turnovers</w:t>
      </w:r>
    </w:p>
    <w:p w14:paraId="66198809" w14:textId="6A4C3816" w:rsidR="00EB4CBD" w:rsidRDefault="004B5B95" w:rsidP="002925B4">
      <w:pPr>
        <w:ind w:firstLine="504"/>
        <w:jc w:val="both"/>
      </w:pPr>
      <w:r w:rsidRPr="004B5B95">
        <w:t xml:space="preserve">A </w:t>
      </w:r>
      <w:r w:rsidR="00C0217C" w:rsidRPr="004B5B95">
        <w:t>turnover cost</w:t>
      </w:r>
      <w:r w:rsidRPr="004B5B95">
        <w:t xml:space="preserve"> your team the opportunity to obtain a shot at the hoop since it gives the opposition another possession, which they can turn into another shooting attempt. The team with more possessions will score more </w:t>
      </w:r>
      <w:r w:rsidRPr="004B5B95">
        <w:lastRenderedPageBreak/>
        <w:t>points if we assume that all the other specified elements are 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1D165F43" w:rsidR="00961905" w:rsidRDefault="00961905" w:rsidP="00961905">
      <w:pPr>
        <w:ind w:firstLine="504"/>
        <w:jc w:val="both"/>
      </w:pPr>
      <w:r w:rsidRPr="00961905">
        <w:t xml:space="preserve">The number of points a </w:t>
      </w:r>
      <w:r w:rsidR="0055639D" w:rsidRPr="00961905">
        <w:t>player score</w:t>
      </w:r>
      <w:r w:rsidRPr="00961905">
        <w:t xml:space="preserve">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D632066" w:rsidR="00EB52C8" w:rsidRDefault="00EB52C8" w:rsidP="00EB52C8">
      <w:pPr>
        <w:ind w:firstLine="504"/>
        <w:jc w:val="both"/>
      </w:pPr>
      <w:r w:rsidRPr="00EB52C8">
        <w:t xml:space="preserve">The </w:t>
      </w:r>
      <w:r w:rsidR="00037F37" w:rsidRPr="00EB52C8">
        <w:t>number</w:t>
      </w:r>
      <w:r w:rsidRPr="00EB52C8">
        <w:t xml:space="preserve">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504"/>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shooting percentage. True shooting percentage is calculated by dividing the number of field goals and free throws attempted by the total number of points scored.</w:t>
      </w:r>
    </w:p>
    <w:p w14:paraId="2C194AB3" w14:textId="5A3F726C" w:rsidR="00497C9D" w:rsidRPr="00EE2D53" w:rsidRDefault="00497C9D" w:rsidP="00497C9D">
      <w:pPr>
        <w:ind w:firstLine="288"/>
        <w:jc w:val="both"/>
      </w:pPr>
    </w:p>
    <w:p w14:paraId="727F1D66" w14:textId="33162EEC" w:rsidR="00AE6109" w:rsidRDefault="00080A38" w:rsidP="00AE6109">
      <w:pPr>
        <w:pStyle w:val="Heading3"/>
      </w:pPr>
      <w:r>
        <w:t>Dataset</w:t>
      </w:r>
    </w:p>
    <w:p w14:paraId="6D3443D9" w14:textId="6BAEE2F3" w:rsidR="00CF484E" w:rsidRDefault="00CF484E" w:rsidP="00CF484E">
      <w:pPr>
        <w:ind w:firstLine="288"/>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288"/>
        <w:jc w:val="both"/>
      </w:pPr>
    </w:p>
    <w:p w14:paraId="21D6260E" w14:textId="15D74AE2" w:rsidR="004C6515" w:rsidRDefault="00D900FD" w:rsidP="000E644C">
      <w:pPr>
        <w:pStyle w:val="Heading1"/>
        <w:rPr>
          <w:highlight w:val="yellow"/>
        </w:rPr>
      </w:pPr>
      <w:r>
        <w:rPr>
          <w:highlight w:val="yellow"/>
        </w:rPr>
        <w:t>Results</w:t>
      </w:r>
    </w:p>
    <w:p w14:paraId="0AB67DC4" w14:textId="77777777" w:rsidR="002D74F7" w:rsidRDefault="002D74F7" w:rsidP="002D74F7">
      <w:pPr>
        <w:rPr>
          <w:highlight w:val="yellow"/>
        </w:rPr>
      </w:pPr>
    </w:p>
    <w:p w14:paraId="463CA69F" w14:textId="25B0060D" w:rsidR="001F1871" w:rsidRDefault="00D25062" w:rsidP="00993BCB">
      <w:pPr>
        <w:ind w:firstLine="288"/>
        <w:jc w:val="both"/>
      </w:pPr>
      <w:r w:rsidRPr="00D25062">
        <w:t>All th</w:t>
      </w:r>
      <w:r>
        <w:t xml:space="preserve">e </w:t>
      </w:r>
      <w:r w:rsidR="00894B92">
        <w:t>above-mentioned</w:t>
      </w:r>
      <w:r>
        <w:t xml:space="preserve"> </w:t>
      </w:r>
      <w:r w:rsidR="007B6597">
        <w:t>models were executed on data pertaining to the NBA 20</w:t>
      </w:r>
      <w:r w:rsidR="003B4FD2">
        <w:t>18</w:t>
      </w:r>
      <w:r w:rsidR="007B6597">
        <w:t>-20</w:t>
      </w:r>
      <w:r w:rsidR="003B4FD2">
        <w:t>19</w:t>
      </w:r>
      <w:r w:rsidR="007B6597">
        <w:t xml:space="preserve"> season and the following results </w:t>
      </w:r>
      <w:r w:rsidR="00585BA8">
        <w:t>were observed.</w:t>
      </w:r>
      <w:r w:rsidR="0059660E">
        <w:t xml:space="preserve"> The datasets required were obtained from the NBA’s official website [</w:t>
      </w:r>
      <w:r w:rsidR="00945E5C">
        <w:t>8</w:t>
      </w:r>
      <w:r w:rsidR="0059660E">
        <w:t>] and Basketball Reference [</w:t>
      </w:r>
      <w:r w:rsidR="00D46B2B">
        <w:t>21</w:t>
      </w:r>
      <w:r w:rsidR="0059660E">
        <w:t>].</w:t>
      </w:r>
      <w:r w:rsidR="001B4AA3">
        <w:t xml:space="preserve"> The main metrics </w:t>
      </w:r>
      <w:r w:rsidR="00D82C39">
        <w:t>analyzed</w:t>
      </w:r>
      <w:r w:rsidR="001B4AA3">
        <w:t xml:space="preserve"> for the results are the accuracy, </w:t>
      </w:r>
      <w:r w:rsidR="00D82C39">
        <w:t>precision,</w:t>
      </w:r>
      <w:r w:rsidR="001B4AA3">
        <w:t xml:space="preserve"> and recall</w:t>
      </w:r>
      <w:r w:rsidR="002059DC">
        <w:t xml:space="preserve"> which are calculated using the True Positive (TP), True </w:t>
      </w:r>
      <w:r w:rsidR="0094174A">
        <w:t>Negative (</w:t>
      </w:r>
      <w:r w:rsidR="002059DC">
        <w:t xml:space="preserve">TN), False </w:t>
      </w:r>
      <w:r w:rsidR="0094174A">
        <w:t>Positive (</w:t>
      </w:r>
      <w:r w:rsidR="002059DC">
        <w:t>FP) and False Negative</w:t>
      </w:r>
      <w:r w:rsidR="001858F7">
        <w:t xml:space="preserve"> </w:t>
      </w:r>
      <w:r w:rsidR="002059DC">
        <w:t>(FN) obtained from the confusion matri</w:t>
      </w:r>
      <w:r w:rsidR="00BB5D3D">
        <w:t>x</w:t>
      </w:r>
      <w:r w:rsidR="001B4AA3">
        <w:t xml:space="preserve">. The </w:t>
      </w:r>
      <w:r w:rsidR="00D82C39">
        <w:t>formulae</w:t>
      </w:r>
      <w:r w:rsidR="001B4AA3">
        <w:t xml:space="preserve"> for which </w:t>
      </w:r>
      <w:r w:rsidR="00EB75B3">
        <w:t>are depicted in equations 4.1.1, 4.1.2 and 4.1.3</w:t>
      </w:r>
      <w:r w:rsidR="000B4A83">
        <w:t>.</w:t>
      </w:r>
    </w:p>
    <w:p w14:paraId="3ECD84EB" w14:textId="77777777" w:rsidR="00993BCB" w:rsidRDefault="00993BCB" w:rsidP="00993BCB">
      <w:pPr>
        <w:ind w:firstLine="288"/>
        <w:jc w:val="both"/>
      </w:pPr>
    </w:p>
    <w:p w14:paraId="7EA91438" w14:textId="77777777" w:rsidR="00993BCB" w:rsidRDefault="00993BCB" w:rsidP="00993BCB">
      <w:pPr>
        <w:ind w:firstLine="288"/>
        <w:jc w:val="both"/>
      </w:pPr>
    </w:p>
    <w:p w14:paraId="2BAB2FB8" w14:textId="27C3D52A" w:rsidR="00993BCB" w:rsidRPr="007F0080" w:rsidRDefault="002313D6" w:rsidP="00993BCB">
      <w:pPr>
        <w:ind w:firstLine="288"/>
        <w:jc w:val="left"/>
        <w:rPr>
          <w:sz w:val="18"/>
          <w:szCs w:val="18"/>
        </w:rPr>
      </w:pPr>
      <m:oMathPara>
        <m:oMath>
          <m:r>
            <w:rPr>
              <w:rFonts w:ascii="Cambria Math" w:hAnsi="Cambria Math"/>
              <w:sz w:val="18"/>
              <w:szCs w:val="18"/>
            </w:rPr>
            <m:t xml:space="preserve">Accuracy= </m:t>
          </m:r>
          <m:f>
            <m:fPr>
              <m:ctrlPr>
                <w:rPr>
                  <w:rFonts w:ascii="Cambria Math" w:hAnsi="Cambria Math"/>
                  <w:i/>
                  <w:sz w:val="18"/>
                  <w:szCs w:val="18"/>
                </w:rPr>
              </m:ctrlPr>
            </m:fPr>
            <m:num>
              <m:r>
                <w:rPr>
                  <w:rFonts w:ascii="Cambria Math" w:hAnsi="Cambria Math"/>
                  <w:sz w:val="18"/>
                  <w:szCs w:val="18"/>
                </w:rPr>
                <m:t>T</m:t>
              </m:r>
              <m:r>
                <w:rPr>
                  <w:rFonts w:ascii="Cambria Math" w:hAnsi="Cambria Math"/>
                  <w:sz w:val="18"/>
                  <w:szCs w:val="18"/>
                </w:rPr>
                <m:t>P</m:t>
              </m:r>
              <m:r>
                <w:rPr>
                  <w:rFonts w:ascii="Cambria Math" w:hAnsi="Cambria Math"/>
                  <w:sz w:val="18"/>
                  <w:szCs w:val="18"/>
                </w:rPr>
                <m:t>+T</m:t>
              </m:r>
              <m:r>
                <w:rPr>
                  <w:rFonts w:ascii="Cambria Math" w:hAnsi="Cambria Math"/>
                  <w:sz w:val="18"/>
                  <w:szCs w:val="18"/>
                </w:rPr>
                <m:t>N</m:t>
              </m:r>
            </m:num>
            <m:den>
              <m:r>
                <w:rPr>
                  <w:rFonts w:ascii="Cambria Math" w:hAnsi="Cambria Math"/>
                  <w:sz w:val="18"/>
                  <w:szCs w:val="18"/>
                </w:rPr>
                <m:t>T</m:t>
              </m:r>
              <m:r>
                <w:rPr>
                  <w:rFonts w:ascii="Cambria Math" w:hAnsi="Cambria Math"/>
                  <w:sz w:val="18"/>
                  <w:szCs w:val="18"/>
                </w:rPr>
                <m:t>P</m:t>
              </m:r>
              <m:r>
                <w:rPr>
                  <w:rFonts w:ascii="Cambria Math" w:hAnsi="Cambria Math"/>
                  <w:sz w:val="18"/>
                  <w:szCs w:val="18"/>
                </w:rPr>
                <m:t>+F</m:t>
              </m:r>
              <m:r>
                <w:rPr>
                  <w:rFonts w:ascii="Cambria Math" w:hAnsi="Cambria Math"/>
                  <w:sz w:val="18"/>
                  <w:szCs w:val="18"/>
                </w:rPr>
                <m:t>P</m:t>
              </m:r>
              <m:r>
                <w:rPr>
                  <w:rFonts w:ascii="Cambria Math" w:hAnsi="Cambria Math"/>
                  <w:sz w:val="18"/>
                  <w:szCs w:val="18"/>
                </w:rPr>
                <m:t>+F</m:t>
              </m:r>
              <m:r>
                <w:rPr>
                  <w:rFonts w:ascii="Cambria Math" w:hAnsi="Cambria Math"/>
                  <w:sz w:val="18"/>
                  <w:szCs w:val="18"/>
                </w:rPr>
                <m:t>N</m:t>
              </m:r>
              <m:r>
                <w:rPr>
                  <w:rFonts w:ascii="Cambria Math" w:hAnsi="Cambria Math"/>
                  <w:sz w:val="18"/>
                  <w:szCs w:val="18"/>
                </w:rPr>
                <m:t>+F</m:t>
              </m:r>
              <m:r>
                <w:rPr>
                  <w:rFonts w:ascii="Cambria Math" w:hAnsi="Cambria Math"/>
                  <w:sz w:val="18"/>
                  <w:szCs w:val="18"/>
                </w:rPr>
                <m:t>P</m:t>
              </m:r>
            </m:den>
          </m:f>
        </m:oMath>
      </m:oMathPara>
    </w:p>
    <w:p w14:paraId="503B6081" w14:textId="38250011" w:rsidR="00993BCB" w:rsidRPr="007F0080" w:rsidRDefault="00993BCB" w:rsidP="00993BCB">
      <w:pPr>
        <w:ind w:firstLine="288"/>
        <w:jc w:val="left"/>
        <w:rPr>
          <w:sz w:val="18"/>
          <w:szCs w:val="18"/>
        </w:rPr>
      </w:pPr>
      <w:r w:rsidRPr="007F0080">
        <w:rPr>
          <w:sz w:val="18"/>
          <w:szCs w:val="18"/>
        </w:rPr>
        <w:tab/>
      </w:r>
      <w:r w:rsidRPr="007F0080">
        <w:rPr>
          <w:sz w:val="18"/>
          <w:szCs w:val="18"/>
        </w:rPr>
        <w:tab/>
      </w:r>
      <w:r w:rsidRPr="007F0080">
        <w:rPr>
          <w:sz w:val="18"/>
          <w:szCs w:val="18"/>
        </w:rPr>
        <w:tab/>
      </w:r>
      <w:r w:rsidRPr="007F0080">
        <w:rPr>
          <w:sz w:val="18"/>
          <w:szCs w:val="18"/>
        </w:rPr>
        <w:tab/>
      </w:r>
      <w:r w:rsidRPr="007F0080">
        <w:rPr>
          <w:sz w:val="18"/>
          <w:szCs w:val="18"/>
        </w:rPr>
        <w:tab/>
      </w:r>
      <w:r w:rsidRPr="007F0080">
        <w:rPr>
          <w:sz w:val="18"/>
          <w:szCs w:val="18"/>
        </w:rPr>
        <w:tab/>
        <w:t>(4.1.1)</w:t>
      </w:r>
    </w:p>
    <w:p w14:paraId="1AEC7EA2" w14:textId="77777777" w:rsidR="00070873" w:rsidRPr="007F0080" w:rsidRDefault="00070873" w:rsidP="007B6597">
      <w:pPr>
        <w:ind w:firstLine="288"/>
        <w:jc w:val="left"/>
        <w:rPr>
          <w:sz w:val="18"/>
          <w:szCs w:val="18"/>
        </w:rPr>
      </w:pPr>
    </w:p>
    <w:p w14:paraId="2FB2D039" w14:textId="52878F87" w:rsidR="001F1871" w:rsidRPr="007F0080" w:rsidRDefault="001F1871" w:rsidP="007B6597">
      <w:pPr>
        <w:ind w:firstLine="288"/>
        <w:jc w:val="left"/>
        <w:rPr>
          <w:sz w:val="18"/>
          <w:szCs w:val="18"/>
        </w:rPr>
      </w:pPr>
      <m:oMathPara>
        <m:oMath>
          <m:r>
            <w:rPr>
              <w:rFonts w:ascii="Cambria Math" w:hAnsi="Cambria Math"/>
              <w:sz w:val="18"/>
              <w:szCs w:val="18"/>
            </w:rPr>
            <m:t xml:space="preserve">Precision= </m:t>
          </m:r>
          <m:f>
            <m:fPr>
              <m:ctrlPr>
                <w:rPr>
                  <w:rFonts w:ascii="Cambria Math" w:hAnsi="Cambria Math"/>
                  <w:i/>
                  <w:sz w:val="18"/>
                  <w:szCs w:val="18"/>
                </w:rPr>
              </m:ctrlPr>
            </m:fPr>
            <m:num>
              <m:r>
                <w:rPr>
                  <w:rFonts w:ascii="Cambria Math" w:hAnsi="Cambria Math"/>
                  <w:sz w:val="18"/>
                  <w:szCs w:val="18"/>
                </w:rPr>
                <m:t>True Positive</m:t>
              </m:r>
            </m:num>
            <m:den>
              <m:r>
                <w:rPr>
                  <w:rFonts w:ascii="Cambria Math" w:hAnsi="Cambria Math"/>
                  <w:sz w:val="18"/>
                  <w:szCs w:val="18"/>
                </w:rPr>
                <m:t>True Positive+False Positive</m:t>
              </m:r>
            </m:den>
          </m:f>
        </m:oMath>
      </m:oMathPara>
    </w:p>
    <w:p w14:paraId="1F0FF68A" w14:textId="3F5D853F" w:rsidR="00993BCB" w:rsidRPr="007F0080" w:rsidRDefault="00993BCB" w:rsidP="007B6597">
      <w:pPr>
        <w:ind w:firstLine="288"/>
        <w:jc w:val="left"/>
        <w:rPr>
          <w:sz w:val="18"/>
          <w:szCs w:val="18"/>
        </w:rPr>
      </w:pPr>
      <w:r w:rsidRPr="007F0080">
        <w:rPr>
          <w:sz w:val="18"/>
          <w:szCs w:val="18"/>
        </w:rPr>
        <w:tab/>
      </w:r>
      <w:r w:rsidRPr="007F0080">
        <w:rPr>
          <w:sz w:val="18"/>
          <w:szCs w:val="18"/>
        </w:rPr>
        <w:tab/>
      </w:r>
      <w:r w:rsidRPr="007F0080">
        <w:rPr>
          <w:sz w:val="18"/>
          <w:szCs w:val="18"/>
        </w:rPr>
        <w:tab/>
      </w:r>
      <w:r w:rsidRPr="007F0080">
        <w:rPr>
          <w:sz w:val="18"/>
          <w:szCs w:val="18"/>
        </w:rPr>
        <w:tab/>
      </w:r>
      <w:r w:rsidRPr="007F0080">
        <w:rPr>
          <w:sz w:val="18"/>
          <w:szCs w:val="18"/>
        </w:rPr>
        <w:tab/>
      </w:r>
      <w:r w:rsidRPr="007F0080">
        <w:rPr>
          <w:sz w:val="18"/>
          <w:szCs w:val="18"/>
        </w:rPr>
        <w:tab/>
        <w:t>(4.1.2)</w:t>
      </w:r>
    </w:p>
    <w:p w14:paraId="1A1BFF4F" w14:textId="77777777" w:rsidR="0000690A" w:rsidRPr="007F0080" w:rsidRDefault="0000690A" w:rsidP="007B6597">
      <w:pPr>
        <w:ind w:firstLine="288"/>
        <w:jc w:val="left"/>
        <w:rPr>
          <w:sz w:val="18"/>
          <w:szCs w:val="18"/>
        </w:rPr>
      </w:pPr>
    </w:p>
    <w:p w14:paraId="31D80C01" w14:textId="2DBA7CE8" w:rsidR="002720B3" w:rsidRPr="007F0080" w:rsidRDefault="00852D60" w:rsidP="007B6597">
      <w:pPr>
        <w:ind w:firstLine="288"/>
        <w:jc w:val="left"/>
        <w:rPr>
          <w:sz w:val="18"/>
          <w:szCs w:val="18"/>
        </w:rPr>
      </w:pPr>
      <m:oMathPara>
        <m:oMath>
          <m:r>
            <w:rPr>
              <w:rFonts w:ascii="Cambria Math" w:hAnsi="Cambria Math"/>
              <w:sz w:val="18"/>
              <w:szCs w:val="18"/>
            </w:rPr>
            <m:t xml:space="preserve">Recall= </m:t>
          </m:r>
          <m:f>
            <m:fPr>
              <m:ctrlPr>
                <w:rPr>
                  <w:rFonts w:ascii="Cambria Math" w:hAnsi="Cambria Math"/>
                  <w:i/>
                  <w:sz w:val="18"/>
                  <w:szCs w:val="18"/>
                </w:rPr>
              </m:ctrlPr>
            </m:fPr>
            <m:num>
              <m:r>
                <w:rPr>
                  <w:rFonts w:ascii="Cambria Math" w:hAnsi="Cambria Math"/>
                  <w:sz w:val="18"/>
                  <w:szCs w:val="18"/>
                </w:rPr>
                <m:t>True Positive</m:t>
              </m:r>
            </m:num>
            <m:den>
              <m:r>
                <w:rPr>
                  <w:rFonts w:ascii="Cambria Math" w:hAnsi="Cambria Math"/>
                  <w:sz w:val="18"/>
                  <w:szCs w:val="18"/>
                </w:rPr>
                <m:t>True Positive+False Negative</m:t>
              </m:r>
            </m:den>
          </m:f>
        </m:oMath>
      </m:oMathPara>
    </w:p>
    <w:p w14:paraId="465511D5" w14:textId="41B0CBD0" w:rsidR="00993BCB" w:rsidRPr="007F0080" w:rsidRDefault="00993BCB" w:rsidP="007B6597">
      <w:pPr>
        <w:ind w:firstLine="288"/>
        <w:jc w:val="left"/>
        <w:rPr>
          <w:sz w:val="18"/>
          <w:szCs w:val="18"/>
        </w:rPr>
      </w:pPr>
      <w:r w:rsidRPr="007F0080">
        <w:rPr>
          <w:sz w:val="18"/>
          <w:szCs w:val="18"/>
        </w:rPr>
        <w:tab/>
      </w:r>
      <w:r w:rsidRPr="007F0080">
        <w:rPr>
          <w:sz w:val="18"/>
          <w:szCs w:val="18"/>
        </w:rPr>
        <w:tab/>
      </w:r>
      <w:r w:rsidRPr="007F0080">
        <w:rPr>
          <w:sz w:val="18"/>
          <w:szCs w:val="18"/>
        </w:rPr>
        <w:tab/>
      </w:r>
      <w:r w:rsidRPr="007F0080">
        <w:rPr>
          <w:sz w:val="18"/>
          <w:szCs w:val="18"/>
        </w:rPr>
        <w:tab/>
      </w:r>
      <w:r w:rsidRPr="007F0080">
        <w:rPr>
          <w:sz w:val="18"/>
          <w:szCs w:val="18"/>
        </w:rPr>
        <w:tab/>
      </w:r>
      <w:r w:rsidRPr="007F0080">
        <w:rPr>
          <w:sz w:val="18"/>
          <w:szCs w:val="18"/>
        </w:rPr>
        <w:tab/>
        <w:t>(4.1.3)</w:t>
      </w:r>
    </w:p>
    <w:p w14:paraId="4ABBA457" w14:textId="77777777" w:rsidR="0045367E" w:rsidRDefault="0045367E" w:rsidP="007B6597">
      <w:pPr>
        <w:ind w:firstLine="288"/>
        <w:jc w:val="left"/>
      </w:pPr>
    </w:p>
    <w:p w14:paraId="0849D463" w14:textId="5D101860" w:rsidR="0000690A" w:rsidRDefault="0000690A" w:rsidP="0000690A">
      <w:pPr>
        <w:pStyle w:val="Heading2"/>
      </w:pPr>
      <w:r>
        <w:t>Individual Analysis</w:t>
      </w:r>
    </w:p>
    <w:p w14:paraId="5BC6AB62" w14:textId="77777777" w:rsidR="00061BC2" w:rsidRPr="00D25062" w:rsidRDefault="00061BC2" w:rsidP="007B6597">
      <w:pPr>
        <w:ind w:firstLine="288"/>
        <w:jc w:val="left"/>
      </w:pPr>
    </w:p>
    <w:p w14:paraId="34A980AE" w14:textId="2717CD48" w:rsidR="00D557F5" w:rsidRDefault="00D557F5" w:rsidP="0000690A">
      <w:pPr>
        <w:pStyle w:val="Heading3"/>
      </w:pPr>
      <w:r>
        <w:t>Elo Algorithm</w:t>
      </w:r>
    </w:p>
    <w:p w14:paraId="57DCB62D" w14:textId="77777777" w:rsidR="003D470F" w:rsidRPr="003D470F" w:rsidRDefault="003D470F" w:rsidP="003D470F"/>
    <w:tbl>
      <w:tblPr>
        <w:tblW w:w="3635" w:type="dxa"/>
        <w:jc w:val="center"/>
        <w:tblLook w:val="04A0" w:firstRow="1" w:lastRow="0" w:firstColumn="1" w:lastColumn="0" w:noHBand="0" w:noVBand="1"/>
      </w:tblPr>
      <w:tblGrid>
        <w:gridCol w:w="2142"/>
        <w:gridCol w:w="1493"/>
      </w:tblGrid>
      <w:tr w:rsidR="00E3749F" w:rsidRPr="00E3749F" w14:paraId="1F1DB677" w14:textId="77777777" w:rsidTr="008E3FB5">
        <w:trPr>
          <w:trHeight w:val="49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AEA81" w14:textId="77777777" w:rsidR="00E3749F" w:rsidRPr="008E3FB5" w:rsidRDefault="00E3749F" w:rsidP="003525E0">
            <w:pPr>
              <w:rPr>
                <w:rFonts w:eastAsia="Times New Roman"/>
                <w:sz w:val="16"/>
                <w:szCs w:val="16"/>
                <w:lang w:val="en-GB" w:eastAsia="en-GB"/>
              </w:rPr>
            </w:pPr>
            <w:r w:rsidRPr="008E3FB5">
              <w:rPr>
                <w:rFonts w:eastAsia="Times New Roman"/>
                <w:sz w:val="16"/>
                <w:szCs w:val="16"/>
                <w:lang w:val="en-GB" w:eastAsia="en-GB"/>
              </w:rPr>
              <w:t>Team</w:t>
            </w:r>
          </w:p>
        </w:tc>
        <w:tc>
          <w:tcPr>
            <w:tcW w:w="1493" w:type="dxa"/>
            <w:tcBorders>
              <w:top w:val="single" w:sz="4" w:space="0" w:color="000000"/>
              <w:left w:val="nil"/>
              <w:bottom w:val="single" w:sz="4" w:space="0" w:color="000000"/>
              <w:right w:val="single" w:sz="4" w:space="0" w:color="000000"/>
            </w:tcBorders>
            <w:shd w:val="clear" w:color="auto" w:fill="auto"/>
            <w:vAlign w:val="center"/>
            <w:hideMark/>
          </w:tcPr>
          <w:p w14:paraId="388345E8" w14:textId="72E384D0" w:rsidR="00E3749F" w:rsidRPr="008E3FB5" w:rsidRDefault="00E3749F" w:rsidP="00693874">
            <w:pPr>
              <w:rPr>
                <w:rFonts w:eastAsia="Times New Roman"/>
                <w:sz w:val="16"/>
                <w:szCs w:val="16"/>
                <w:lang w:val="en-GB" w:eastAsia="en-GB"/>
              </w:rPr>
            </w:pPr>
            <w:r w:rsidRPr="008E3FB5">
              <w:rPr>
                <w:rFonts w:eastAsia="Times New Roman"/>
                <w:sz w:val="16"/>
                <w:szCs w:val="16"/>
                <w:lang w:val="en-GB" w:eastAsia="en-GB"/>
              </w:rPr>
              <w:t>Team Rating</w:t>
            </w:r>
          </w:p>
        </w:tc>
      </w:tr>
      <w:tr w:rsidR="00E3749F" w:rsidRPr="00E3749F" w14:paraId="3055931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1EDBD42" w14:textId="141E807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A</w:t>
            </w:r>
            <w:r w:rsidR="001B7B75" w:rsidRPr="008E3FB5">
              <w:rPr>
                <w:rFonts w:eastAsia="Times New Roman"/>
                <w:sz w:val="16"/>
                <w:szCs w:val="16"/>
                <w:lang w:val="en-GB" w:eastAsia="en-GB"/>
              </w:rPr>
              <w:t>tlanta Hawks</w:t>
            </w:r>
          </w:p>
        </w:tc>
        <w:tc>
          <w:tcPr>
            <w:tcW w:w="1493" w:type="dxa"/>
            <w:tcBorders>
              <w:top w:val="nil"/>
              <w:left w:val="nil"/>
              <w:bottom w:val="single" w:sz="4" w:space="0" w:color="000000"/>
              <w:right w:val="single" w:sz="4" w:space="0" w:color="000000"/>
            </w:tcBorders>
            <w:shd w:val="clear" w:color="auto" w:fill="auto"/>
            <w:noWrap/>
            <w:vAlign w:val="center"/>
            <w:hideMark/>
          </w:tcPr>
          <w:p w14:paraId="2882788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988</w:t>
            </w:r>
          </w:p>
        </w:tc>
      </w:tr>
      <w:tr w:rsidR="00E3749F" w:rsidRPr="00E3749F" w14:paraId="210EE16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DF8322B" w14:textId="4E3E36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oston Celtics</w:t>
            </w:r>
          </w:p>
        </w:tc>
        <w:tc>
          <w:tcPr>
            <w:tcW w:w="1493" w:type="dxa"/>
            <w:tcBorders>
              <w:top w:val="nil"/>
              <w:left w:val="nil"/>
              <w:bottom w:val="single" w:sz="4" w:space="0" w:color="000000"/>
              <w:right w:val="single" w:sz="4" w:space="0" w:color="000000"/>
            </w:tcBorders>
            <w:shd w:val="clear" w:color="auto" w:fill="auto"/>
            <w:noWrap/>
            <w:vAlign w:val="center"/>
            <w:hideMark/>
          </w:tcPr>
          <w:p w14:paraId="15A9758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1111</w:t>
            </w:r>
          </w:p>
        </w:tc>
      </w:tr>
      <w:tr w:rsidR="00E3749F" w:rsidRPr="00E3749F" w14:paraId="7E50856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2EA4E69" w14:textId="7D207A1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rooklyn Nets</w:t>
            </w:r>
          </w:p>
        </w:tc>
        <w:tc>
          <w:tcPr>
            <w:tcW w:w="1493" w:type="dxa"/>
            <w:tcBorders>
              <w:top w:val="nil"/>
              <w:left w:val="nil"/>
              <w:bottom w:val="single" w:sz="4" w:space="0" w:color="000000"/>
              <w:right w:val="single" w:sz="4" w:space="0" w:color="000000"/>
            </w:tcBorders>
            <w:shd w:val="clear" w:color="auto" w:fill="auto"/>
            <w:noWrap/>
            <w:vAlign w:val="center"/>
            <w:hideMark/>
          </w:tcPr>
          <w:p w14:paraId="01CF071D"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855</w:t>
            </w:r>
          </w:p>
        </w:tc>
      </w:tr>
      <w:tr w:rsidR="00E3749F" w:rsidRPr="00E3749F" w14:paraId="5B985F6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21A9E27" w14:textId="6FB1200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harlotte Hornets</w:t>
            </w:r>
          </w:p>
        </w:tc>
        <w:tc>
          <w:tcPr>
            <w:tcW w:w="1493" w:type="dxa"/>
            <w:tcBorders>
              <w:top w:val="nil"/>
              <w:left w:val="nil"/>
              <w:bottom w:val="single" w:sz="4" w:space="0" w:color="000000"/>
              <w:right w:val="single" w:sz="4" w:space="0" w:color="000000"/>
            </w:tcBorders>
            <w:shd w:val="clear" w:color="auto" w:fill="auto"/>
            <w:noWrap/>
            <w:vAlign w:val="center"/>
            <w:hideMark/>
          </w:tcPr>
          <w:p w14:paraId="023237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930</w:t>
            </w:r>
          </w:p>
        </w:tc>
      </w:tr>
      <w:tr w:rsidR="00E3749F" w:rsidRPr="00E3749F" w14:paraId="5287E22C"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F8FF5BC" w14:textId="078EB54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hicago Bulls</w:t>
            </w:r>
          </w:p>
        </w:tc>
        <w:tc>
          <w:tcPr>
            <w:tcW w:w="1493" w:type="dxa"/>
            <w:tcBorders>
              <w:top w:val="nil"/>
              <w:left w:val="nil"/>
              <w:bottom w:val="single" w:sz="4" w:space="0" w:color="000000"/>
              <w:right w:val="single" w:sz="4" w:space="0" w:color="000000"/>
            </w:tcBorders>
            <w:shd w:val="clear" w:color="auto" w:fill="auto"/>
            <w:noWrap/>
            <w:vAlign w:val="center"/>
            <w:hideMark/>
          </w:tcPr>
          <w:p w14:paraId="50D33AE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1010</w:t>
            </w:r>
          </w:p>
        </w:tc>
      </w:tr>
      <w:tr w:rsidR="00E3749F" w:rsidRPr="00E3749F" w14:paraId="2D1A2BA8"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1FC908B" w14:textId="3AE5A367" w:rsidR="00E3749F" w:rsidRPr="008E3FB5" w:rsidRDefault="004C5864" w:rsidP="00693874">
            <w:pPr>
              <w:jc w:val="left"/>
              <w:rPr>
                <w:rFonts w:eastAsia="Times New Roman"/>
                <w:sz w:val="16"/>
                <w:szCs w:val="16"/>
                <w:lang w:val="en-GB" w:eastAsia="en-GB"/>
              </w:rPr>
            </w:pPr>
            <w:r w:rsidRPr="008E3FB5">
              <w:rPr>
                <w:rFonts w:eastAsia="Times New Roman"/>
                <w:sz w:val="16"/>
                <w:szCs w:val="16"/>
                <w:lang w:val="en-GB" w:eastAsia="en-GB"/>
              </w:rPr>
              <w:t>Cleveland</w:t>
            </w:r>
            <w:r w:rsidR="001B7B75" w:rsidRPr="008E3FB5">
              <w:rPr>
                <w:rFonts w:eastAsia="Times New Roman"/>
                <w:sz w:val="16"/>
                <w:szCs w:val="16"/>
                <w:lang w:val="en-GB" w:eastAsia="en-GB"/>
              </w:rPr>
              <w:t xml:space="preserve"> Cava</w:t>
            </w:r>
            <w:r w:rsidRPr="008E3FB5">
              <w:rPr>
                <w:rFonts w:eastAsia="Times New Roman"/>
                <w:sz w:val="16"/>
                <w:szCs w:val="16"/>
                <w:lang w:val="en-GB" w:eastAsia="en-GB"/>
              </w:rPr>
              <w:t>liers</w:t>
            </w:r>
          </w:p>
        </w:tc>
        <w:tc>
          <w:tcPr>
            <w:tcW w:w="1493" w:type="dxa"/>
            <w:tcBorders>
              <w:top w:val="nil"/>
              <w:left w:val="nil"/>
              <w:bottom w:val="single" w:sz="4" w:space="0" w:color="000000"/>
              <w:right w:val="single" w:sz="4" w:space="0" w:color="000000"/>
            </w:tcBorders>
            <w:shd w:val="clear" w:color="auto" w:fill="auto"/>
            <w:noWrap/>
            <w:vAlign w:val="center"/>
            <w:hideMark/>
          </w:tcPr>
          <w:p w14:paraId="114207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1008</w:t>
            </w:r>
          </w:p>
        </w:tc>
      </w:tr>
      <w:tr w:rsidR="00E3749F" w:rsidRPr="00E3749F" w14:paraId="586CD27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0098B7E" w14:textId="4CE923B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4C5864" w:rsidRPr="008E3FB5">
              <w:rPr>
                <w:rFonts w:eastAsia="Times New Roman"/>
                <w:sz w:val="16"/>
                <w:szCs w:val="16"/>
                <w:lang w:val="en-GB" w:eastAsia="en-GB"/>
              </w:rPr>
              <w:t>allas Mavericks</w:t>
            </w:r>
          </w:p>
        </w:tc>
        <w:tc>
          <w:tcPr>
            <w:tcW w:w="1493" w:type="dxa"/>
            <w:tcBorders>
              <w:top w:val="nil"/>
              <w:left w:val="nil"/>
              <w:bottom w:val="single" w:sz="4" w:space="0" w:color="000000"/>
              <w:right w:val="single" w:sz="4" w:space="0" w:color="000000"/>
            </w:tcBorders>
            <w:shd w:val="clear" w:color="auto" w:fill="auto"/>
            <w:noWrap/>
            <w:vAlign w:val="center"/>
            <w:hideMark/>
          </w:tcPr>
          <w:p w14:paraId="69395B34"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931</w:t>
            </w:r>
          </w:p>
        </w:tc>
      </w:tr>
      <w:tr w:rsidR="00E3749F" w:rsidRPr="00E3749F" w14:paraId="2C10496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1D26995" w14:textId="0278379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enver Nuggets</w:t>
            </w:r>
          </w:p>
        </w:tc>
        <w:tc>
          <w:tcPr>
            <w:tcW w:w="1493" w:type="dxa"/>
            <w:tcBorders>
              <w:top w:val="nil"/>
              <w:left w:val="nil"/>
              <w:bottom w:val="single" w:sz="4" w:space="0" w:color="000000"/>
              <w:right w:val="single" w:sz="4" w:space="0" w:color="000000"/>
            </w:tcBorders>
            <w:shd w:val="clear" w:color="auto" w:fill="auto"/>
            <w:noWrap/>
            <w:vAlign w:val="center"/>
            <w:hideMark/>
          </w:tcPr>
          <w:p w14:paraId="602950D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1042</w:t>
            </w:r>
          </w:p>
        </w:tc>
      </w:tr>
      <w:tr w:rsidR="00E3749F" w:rsidRPr="00E3749F" w14:paraId="23DB44D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7DC34A8" w14:textId="5261B83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etroit Pistons</w:t>
            </w:r>
          </w:p>
        </w:tc>
        <w:tc>
          <w:tcPr>
            <w:tcW w:w="1493" w:type="dxa"/>
            <w:tcBorders>
              <w:top w:val="nil"/>
              <w:left w:val="nil"/>
              <w:bottom w:val="single" w:sz="4" w:space="0" w:color="000000"/>
              <w:right w:val="single" w:sz="4" w:space="0" w:color="000000"/>
            </w:tcBorders>
            <w:shd w:val="clear" w:color="auto" w:fill="auto"/>
            <w:noWrap/>
            <w:vAlign w:val="center"/>
            <w:hideMark/>
          </w:tcPr>
          <w:p w14:paraId="25DCD4C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918</w:t>
            </w:r>
          </w:p>
        </w:tc>
      </w:tr>
      <w:tr w:rsidR="00E3749F" w:rsidRPr="00E3749F" w14:paraId="7C3799E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DEC9338" w14:textId="6EA337CE"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G</w:t>
            </w:r>
            <w:r w:rsidR="009C46FB" w:rsidRPr="008E3FB5">
              <w:rPr>
                <w:rFonts w:eastAsia="Times New Roman"/>
                <w:sz w:val="16"/>
                <w:szCs w:val="16"/>
                <w:lang w:val="en-GB" w:eastAsia="en-GB"/>
              </w:rPr>
              <w:t>olden State Warriors</w:t>
            </w:r>
          </w:p>
        </w:tc>
        <w:tc>
          <w:tcPr>
            <w:tcW w:w="1493" w:type="dxa"/>
            <w:tcBorders>
              <w:top w:val="nil"/>
              <w:left w:val="nil"/>
              <w:bottom w:val="single" w:sz="4" w:space="0" w:color="000000"/>
              <w:right w:val="single" w:sz="4" w:space="0" w:color="000000"/>
            </w:tcBorders>
            <w:shd w:val="clear" w:color="auto" w:fill="auto"/>
            <w:noWrap/>
            <w:vAlign w:val="center"/>
            <w:hideMark/>
          </w:tcPr>
          <w:p w14:paraId="67D89E2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1244</w:t>
            </w:r>
          </w:p>
        </w:tc>
      </w:tr>
      <w:tr w:rsidR="00E3749F" w:rsidRPr="00E3749F" w14:paraId="48FCDE5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C18100D" w14:textId="1FCBD6B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H</w:t>
            </w:r>
            <w:r w:rsidR="009C46FB" w:rsidRPr="008E3FB5">
              <w:rPr>
                <w:rFonts w:eastAsia="Times New Roman"/>
                <w:sz w:val="16"/>
                <w:szCs w:val="16"/>
                <w:lang w:val="en-GB" w:eastAsia="en-GB"/>
              </w:rPr>
              <w:t>ouston Rockets</w:t>
            </w:r>
          </w:p>
        </w:tc>
        <w:tc>
          <w:tcPr>
            <w:tcW w:w="1493" w:type="dxa"/>
            <w:tcBorders>
              <w:top w:val="nil"/>
              <w:left w:val="nil"/>
              <w:bottom w:val="single" w:sz="4" w:space="0" w:color="000000"/>
              <w:right w:val="single" w:sz="4" w:space="0" w:color="000000"/>
            </w:tcBorders>
            <w:shd w:val="clear" w:color="auto" w:fill="auto"/>
            <w:noWrap/>
            <w:vAlign w:val="center"/>
            <w:hideMark/>
          </w:tcPr>
          <w:p w14:paraId="422CBA88"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1097</w:t>
            </w:r>
          </w:p>
        </w:tc>
      </w:tr>
      <w:tr w:rsidR="00E3749F" w:rsidRPr="00E3749F" w14:paraId="525AE41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7EA1E13" w14:textId="604854A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I</w:t>
            </w:r>
            <w:r w:rsidR="009C46FB" w:rsidRPr="008E3FB5">
              <w:rPr>
                <w:rFonts w:eastAsia="Times New Roman"/>
                <w:sz w:val="16"/>
                <w:szCs w:val="16"/>
                <w:lang w:val="en-GB" w:eastAsia="en-GB"/>
              </w:rPr>
              <w:t>ndiana Pacers</w:t>
            </w:r>
          </w:p>
        </w:tc>
        <w:tc>
          <w:tcPr>
            <w:tcW w:w="1493" w:type="dxa"/>
            <w:tcBorders>
              <w:top w:val="nil"/>
              <w:left w:val="nil"/>
              <w:bottom w:val="single" w:sz="4" w:space="0" w:color="000000"/>
              <w:right w:val="single" w:sz="4" w:space="0" w:color="000000"/>
            </w:tcBorders>
            <w:shd w:val="clear" w:color="auto" w:fill="auto"/>
            <w:noWrap/>
            <w:vAlign w:val="center"/>
            <w:hideMark/>
          </w:tcPr>
          <w:p w14:paraId="5B90856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1019</w:t>
            </w:r>
          </w:p>
        </w:tc>
      </w:tr>
      <w:tr w:rsidR="00E3749F" w:rsidRPr="00E3749F" w14:paraId="277C669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3EC0844" w14:textId="488CA3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Clippers</w:t>
            </w:r>
          </w:p>
        </w:tc>
        <w:tc>
          <w:tcPr>
            <w:tcW w:w="1493" w:type="dxa"/>
            <w:tcBorders>
              <w:top w:val="nil"/>
              <w:left w:val="nil"/>
              <w:bottom w:val="single" w:sz="4" w:space="0" w:color="000000"/>
              <w:right w:val="single" w:sz="4" w:space="0" w:color="000000"/>
            </w:tcBorders>
            <w:shd w:val="clear" w:color="auto" w:fill="auto"/>
            <w:noWrap/>
            <w:vAlign w:val="center"/>
            <w:hideMark/>
          </w:tcPr>
          <w:p w14:paraId="1105D30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1108</w:t>
            </w:r>
          </w:p>
        </w:tc>
      </w:tr>
      <w:tr w:rsidR="00E3749F" w:rsidRPr="00E3749F" w14:paraId="232310D5"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A79770A" w14:textId="48564A7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Lakers</w:t>
            </w:r>
          </w:p>
        </w:tc>
        <w:tc>
          <w:tcPr>
            <w:tcW w:w="1493" w:type="dxa"/>
            <w:tcBorders>
              <w:top w:val="nil"/>
              <w:left w:val="nil"/>
              <w:bottom w:val="single" w:sz="4" w:space="0" w:color="000000"/>
              <w:right w:val="single" w:sz="4" w:space="0" w:color="000000"/>
            </w:tcBorders>
            <w:shd w:val="clear" w:color="auto" w:fill="auto"/>
            <w:noWrap/>
            <w:vAlign w:val="center"/>
            <w:hideMark/>
          </w:tcPr>
          <w:p w14:paraId="50D8AAF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890</w:t>
            </w:r>
          </w:p>
        </w:tc>
      </w:tr>
      <w:tr w:rsidR="00E3749F" w:rsidRPr="00E3749F" w14:paraId="2CFE972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13498C14" w14:textId="355C2AE5"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emphis Grizzlies</w:t>
            </w:r>
          </w:p>
        </w:tc>
        <w:tc>
          <w:tcPr>
            <w:tcW w:w="1493" w:type="dxa"/>
            <w:tcBorders>
              <w:top w:val="nil"/>
              <w:left w:val="nil"/>
              <w:bottom w:val="single" w:sz="4" w:space="0" w:color="000000"/>
              <w:right w:val="single" w:sz="4" w:space="0" w:color="000000"/>
            </w:tcBorders>
            <w:shd w:val="clear" w:color="auto" w:fill="auto"/>
            <w:noWrap/>
            <w:vAlign w:val="center"/>
            <w:hideMark/>
          </w:tcPr>
          <w:p w14:paraId="078FA6CC"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956</w:t>
            </w:r>
          </w:p>
        </w:tc>
      </w:tr>
      <w:tr w:rsidR="00E3749F" w:rsidRPr="00E3749F" w14:paraId="6564574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DFAACF5" w14:textId="21F48236"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iami Heat</w:t>
            </w:r>
          </w:p>
        </w:tc>
        <w:tc>
          <w:tcPr>
            <w:tcW w:w="1493" w:type="dxa"/>
            <w:tcBorders>
              <w:top w:val="nil"/>
              <w:left w:val="nil"/>
              <w:bottom w:val="single" w:sz="4" w:space="0" w:color="000000"/>
              <w:right w:val="single" w:sz="4" w:space="0" w:color="000000"/>
            </w:tcBorders>
            <w:shd w:val="clear" w:color="auto" w:fill="auto"/>
            <w:noWrap/>
            <w:vAlign w:val="center"/>
            <w:hideMark/>
          </w:tcPr>
          <w:p w14:paraId="54CA066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1071</w:t>
            </w:r>
          </w:p>
        </w:tc>
      </w:tr>
      <w:tr w:rsidR="00E3749F" w:rsidRPr="00E3749F" w14:paraId="316B594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57487DF" w14:textId="27366A76"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Milwaukee Bucks</w:t>
            </w:r>
          </w:p>
        </w:tc>
        <w:tc>
          <w:tcPr>
            <w:tcW w:w="1493" w:type="dxa"/>
            <w:tcBorders>
              <w:top w:val="nil"/>
              <w:left w:val="nil"/>
              <w:bottom w:val="single" w:sz="4" w:space="0" w:color="000000"/>
              <w:right w:val="single" w:sz="4" w:space="0" w:color="000000"/>
            </w:tcBorders>
            <w:shd w:val="clear" w:color="auto" w:fill="auto"/>
            <w:noWrap/>
            <w:vAlign w:val="center"/>
            <w:hideMark/>
          </w:tcPr>
          <w:p w14:paraId="728D4A6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1031</w:t>
            </w:r>
          </w:p>
        </w:tc>
      </w:tr>
      <w:tr w:rsidR="00E3749F" w:rsidRPr="00E3749F" w14:paraId="637C35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E4DFF17" w14:textId="1A0556E0"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Minnesota Timberwolves</w:t>
            </w:r>
          </w:p>
        </w:tc>
        <w:tc>
          <w:tcPr>
            <w:tcW w:w="1493" w:type="dxa"/>
            <w:tcBorders>
              <w:top w:val="nil"/>
              <w:left w:val="nil"/>
              <w:bottom w:val="single" w:sz="4" w:space="0" w:color="000000"/>
              <w:right w:val="single" w:sz="4" w:space="0" w:color="000000"/>
            </w:tcBorders>
            <w:shd w:val="clear" w:color="auto" w:fill="auto"/>
            <w:noWrap/>
            <w:vAlign w:val="center"/>
            <w:hideMark/>
          </w:tcPr>
          <w:p w14:paraId="11401B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915</w:t>
            </w:r>
          </w:p>
        </w:tc>
      </w:tr>
      <w:tr w:rsidR="00E3749F" w:rsidRPr="00E3749F" w14:paraId="1319F3D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F2235DC" w14:textId="7051C54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Orleans Pelicans</w:t>
            </w:r>
          </w:p>
        </w:tc>
        <w:tc>
          <w:tcPr>
            <w:tcW w:w="1493" w:type="dxa"/>
            <w:tcBorders>
              <w:top w:val="nil"/>
              <w:left w:val="nil"/>
              <w:bottom w:val="single" w:sz="4" w:space="0" w:color="000000"/>
              <w:right w:val="single" w:sz="4" w:space="0" w:color="000000"/>
            </w:tcBorders>
            <w:shd w:val="clear" w:color="auto" w:fill="auto"/>
            <w:noWrap/>
            <w:vAlign w:val="center"/>
            <w:hideMark/>
          </w:tcPr>
          <w:p w14:paraId="4E7900A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979</w:t>
            </w:r>
          </w:p>
        </w:tc>
      </w:tr>
      <w:tr w:rsidR="00E3749F" w:rsidRPr="00E3749F" w14:paraId="258D7D9A"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5AB2570" w14:textId="789ED6C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York Knicks</w:t>
            </w:r>
          </w:p>
        </w:tc>
        <w:tc>
          <w:tcPr>
            <w:tcW w:w="1493" w:type="dxa"/>
            <w:tcBorders>
              <w:top w:val="nil"/>
              <w:left w:val="nil"/>
              <w:bottom w:val="single" w:sz="4" w:space="0" w:color="000000"/>
              <w:right w:val="single" w:sz="4" w:space="0" w:color="000000"/>
            </w:tcBorders>
            <w:shd w:val="clear" w:color="auto" w:fill="auto"/>
            <w:noWrap/>
            <w:vAlign w:val="center"/>
            <w:hideMark/>
          </w:tcPr>
          <w:p w14:paraId="71C8205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879</w:t>
            </w:r>
          </w:p>
        </w:tc>
      </w:tr>
      <w:tr w:rsidR="00E3749F" w:rsidRPr="00E3749F" w14:paraId="3C9DD6E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0184840" w14:textId="293F9C5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klahoma City Thunder</w:t>
            </w:r>
          </w:p>
        </w:tc>
        <w:tc>
          <w:tcPr>
            <w:tcW w:w="1493" w:type="dxa"/>
            <w:tcBorders>
              <w:top w:val="nil"/>
              <w:left w:val="nil"/>
              <w:bottom w:val="single" w:sz="4" w:space="0" w:color="000000"/>
              <w:right w:val="single" w:sz="4" w:space="0" w:color="000000"/>
            </w:tcBorders>
            <w:shd w:val="clear" w:color="auto" w:fill="auto"/>
            <w:noWrap/>
            <w:vAlign w:val="center"/>
            <w:hideMark/>
          </w:tcPr>
          <w:p w14:paraId="7E9887C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1057</w:t>
            </w:r>
          </w:p>
        </w:tc>
      </w:tr>
      <w:tr w:rsidR="00E3749F" w:rsidRPr="00E3749F" w14:paraId="2A059F2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E4A2E44" w14:textId="7A2844C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rlando Magic</w:t>
            </w:r>
          </w:p>
        </w:tc>
        <w:tc>
          <w:tcPr>
            <w:tcW w:w="1493" w:type="dxa"/>
            <w:tcBorders>
              <w:top w:val="nil"/>
              <w:left w:val="nil"/>
              <w:bottom w:val="single" w:sz="4" w:space="0" w:color="000000"/>
              <w:right w:val="single" w:sz="4" w:space="0" w:color="000000"/>
            </w:tcBorders>
            <w:shd w:val="clear" w:color="auto" w:fill="auto"/>
            <w:noWrap/>
            <w:vAlign w:val="center"/>
            <w:hideMark/>
          </w:tcPr>
          <w:p w14:paraId="4EDDB21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886</w:t>
            </w:r>
          </w:p>
        </w:tc>
      </w:tr>
      <w:tr w:rsidR="00E3749F" w:rsidRPr="00E3749F" w14:paraId="1B740EF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4B6841D" w14:textId="7C8BFB9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hiladelphia 76ers</w:t>
            </w:r>
          </w:p>
        </w:tc>
        <w:tc>
          <w:tcPr>
            <w:tcW w:w="1493" w:type="dxa"/>
            <w:tcBorders>
              <w:top w:val="nil"/>
              <w:left w:val="nil"/>
              <w:bottom w:val="single" w:sz="4" w:space="0" w:color="000000"/>
              <w:right w:val="single" w:sz="4" w:space="0" w:color="000000"/>
            </w:tcBorders>
            <w:shd w:val="clear" w:color="auto" w:fill="auto"/>
            <w:noWrap/>
            <w:vAlign w:val="center"/>
            <w:hideMark/>
          </w:tcPr>
          <w:p w14:paraId="58F71F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846</w:t>
            </w:r>
          </w:p>
        </w:tc>
      </w:tr>
      <w:tr w:rsidR="00E3749F" w:rsidRPr="00E3749F" w14:paraId="323A7FA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E6ED8BF" w14:textId="0F876C4F"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hoenix Suns</w:t>
            </w:r>
          </w:p>
        </w:tc>
        <w:tc>
          <w:tcPr>
            <w:tcW w:w="1493" w:type="dxa"/>
            <w:tcBorders>
              <w:top w:val="nil"/>
              <w:left w:val="nil"/>
              <w:bottom w:val="single" w:sz="4" w:space="0" w:color="000000"/>
              <w:right w:val="single" w:sz="4" w:space="0" w:color="000000"/>
            </w:tcBorders>
            <w:shd w:val="clear" w:color="auto" w:fill="auto"/>
            <w:noWrap/>
            <w:vAlign w:val="center"/>
            <w:hideMark/>
          </w:tcPr>
          <w:p w14:paraId="0D7DE80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824</w:t>
            </w:r>
          </w:p>
        </w:tc>
      </w:tr>
      <w:tr w:rsidR="00E3749F" w:rsidRPr="00E3749F" w14:paraId="552D1AA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93FE4DD" w14:textId="77AC929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ortland Trailblazers</w:t>
            </w:r>
          </w:p>
        </w:tc>
        <w:tc>
          <w:tcPr>
            <w:tcW w:w="1493" w:type="dxa"/>
            <w:tcBorders>
              <w:top w:val="nil"/>
              <w:left w:val="nil"/>
              <w:bottom w:val="single" w:sz="4" w:space="0" w:color="000000"/>
              <w:right w:val="single" w:sz="4" w:space="0" w:color="000000"/>
            </w:tcBorders>
            <w:shd w:val="clear" w:color="auto" w:fill="auto"/>
            <w:noWrap/>
            <w:vAlign w:val="center"/>
            <w:hideMark/>
          </w:tcPr>
          <w:p w14:paraId="733BB8C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1072</w:t>
            </w:r>
          </w:p>
        </w:tc>
      </w:tr>
      <w:tr w:rsidR="00E3749F" w:rsidRPr="00E3749F" w14:paraId="292DC7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E64BA35" w14:textId="5FE46B30"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acramento Kings</w:t>
            </w:r>
          </w:p>
        </w:tc>
        <w:tc>
          <w:tcPr>
            <w:tcW w:w="1493" w:type="dxa"/>
            <w:tcBorders>
              <w:top w:val="nil"/>
              <w:left w:val="nil"/>
              <w:bottom w:val="single" w:sz="4" w:space="0" w:color="000000"/>
              <w:right w:val="single" w:sz="4" w:space="0" w:color="000000"/>
            </w:tcBorders>
            <w:shd w:val="clear" w:color="auto" w:fill="auto"/>
            <w:noWrap/>
            <w:vAlign w:val="center"/>
            <w:hideMark/>
          </w:tcPr>
          <w:p w14:paraId="394863E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923</w:t>
            </w:r>
          </w:p>
        </w:tc>
      </w:tr>
      <w:tr w:rsidR="00E3749F" w:rsidRPr="00E3749F" w14:paraId="4C0985D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C5000C4" w14:textId="7EFFD09C"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an Antonio Spurs</w:t>
            </w:r>
          </w:p>
        </w:tc>
        <w:tc>
          <w:tcPr>
            <w:tcW w:w="1493" w:type="dxa"/>
            <w:tcBorders>
              <w:top w:val="nil"/>
              <w:left w:val="nil"/>
              <w:bottom w:val="single" w:sz="4" w:space="0" w:color="000000"/>
              <w:right w:val="single" w:sz="4" w:space="0" w:color="000000"/>
            </w:tcBorders>
            <w:shd w:val="clear" w:color="auto" w:fill="auto"/>
            <w:noWrap/>
            <w:vAlign w:val="center"/>
            <w:hideMark/>
          </w:tcPr>
          <w:p w14:paraId="043A4F8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1131</w:t>
            </w:r>
          </w:p>
        </w:tc>
      </w:tr>
      <w:tr w:rsidR="00E3749F" w:rsidRPr="00E3749F" w14:paraId="742CB06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4618CB6" w14:textId="155B3DB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T</w:t>
            </w:r>
            <w:r w:rsidR="00514292" w:rsidRPr="008E3FB5">
              <w:rPr>
                <w:rFonts w:eastAsia="Times New Roman"/>
                <w:sz w:val="16"/>
                <w:szCs w:val="16"/>
                <w:lang w:val="en-GB" w:eastAsia="en-GB"/>
              </w:rPr>
              <w:t>oronto Raptors</w:t>
            </w:r>
          </w:p>
        </w:tc>
        <w:tc>
          <w:tcPr>
            <w:tcW w:w="1493" w:type="dxa"/>
            <w:tcBorders>
              <w:top w:val="nil"/>
              <w:left w:val="nil"/>
              <w:bottom w:val="single" w:sz="4" w:space="0" w:color="000000"/>
              <w:right w:val="single" w:sz="4" w:space="0" w:color="000000"/>
            </w:tcBorders>
            <w:shd w:val="clear" w:color="auto" w:fill="auto"/>
            <w:noWrap/>
            <w:vAlign w:val="center"/>
            <w:hideMark/>
          </w:tcPr>
          <w:p w14:paraId="4D5FEDA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1100</w:t>
            </w:r>
          </w:p>
        </w:tc>
      </w:tr>
      <w:tr w:rsidR="00E3749F" w:rsidRPr="00E3749F" w14:paraId="6935A50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177401E" w14:textId="064CAF3A"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U</w:t>
            </w:r>
            <w:r w:rsidR="00514292" w:rsidRPr="008E3FB5">
              <w:rPr>
                <w:rFonts w:eastAsia="Times New Roman"/>
                <w:sz w:val="16"/>
                <w:szCs w:val="16"/>
                <w:lang w:val="en-GB" w:eastAsia="en-GB"/>
              </w:rPr>
              <w:t>tah Jazz</w:t>
            </w:r>
          </w:p>
        </w:tc>
        <w:tc>
          <w:tcPr>
            <w:tcW w:w="1493" w:type="dxa"/>
            <w:tcBorders>
              <w:top w:val="nil"/>
              <w:left w:val="nil"/>
              <w:bottom w:val="single" w:sz="4" w:space="0" w:color="000000"/>
              <w:right w:val="single" w:sz="4" w:space="0" w:color="000000"/>
            </w:tcBorders>
            <w:shd w:val="clear" w:color="auto" w:fill="auto"/>
            <w:noWrap/>
            <w:vAlign w:val="center"/>
            <w:hideMark/>
          </w:tcPr>
          <w:p w14:paraId="06E3B8D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1118</w:t>
            </w:r>
          </w:p>
        </w:tc>
      </w:tr>
      <w:tr w:rsidR="00E3749F" w:rsidRPr="00E3749F" w14:paraId="18EC6E22"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A09EB58" w14:textId="2CE07D05" w:rsidR="00E3749F" w:rsidRPr="008E3FB5" w:rsidRDefault="00514292" w:rsidP="00693874">
            <w:pPr>
              <w:jc w:val="left"/>
              <w:rPr>
                <w:rFonts w:eastAsia="Times New Roman"/>
                <w:sz w:val="16"/>
                <w:szCs w:val="16"/>
                <w:lang w:val="en-GB" w:eastAsia="en-GB"/>
              </w:rPr>
            </w:pPr>
            <w:r w:rsidRPr="008E3FB5">
              <w:rPr>
                <w:rFonts w:eastAsia="Times New Roman"/>
                <w:sz w:val="16"/>
                <w:szCs w:val="16"/>
                <w:lang w:val="en-GB" w:eastAsia="en-GB"/>
              </w:rPr>
              <w:t>Washington Wizards</w:t>
            </w:r>
          </w:p>
        </w:tc>
        <w:tc>
          <w:tcPr>
            <w:tcW w:w="1493" w:type="dxa"/>
            <w:tcBorders>
              <w:top w:val="nil"/>
              <w:left w:val="nil"/>
              <w:bottom w:val="single" w:sz="4" w:space="0" w:color="000000"/>
              <w:right w:val="single" w:sz="4" w:space="0" w:color="000000"/>
            </w:tcBorders>
            <w:shd w:val="clear" w:color="auto" w:fill="auto"/>
            <w:noWrap/>
            <w:vAlign w:val="center"/>
            <w:hideMark/>
          </w:tcPr>
          <w:p w14:paraId="79965FF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1068</w:t>
            </w:r>
          </w:p>
        </w:tc>
      </w:tr>
    </w:tbl>
    <w:p w14:paraId="22172AE5" w14:textId="56F11494" w:rsidR="000738C7" w:rsidRPr="007E646E" w:rsidRDefault="007E646E" w:rsidP="000738C7">
      <w:pPr>
        <w:rPr>
          <w:sz w:val="18"/>
          <w:szCs w:val="18"/>
        </w:rPr>
      </w:pPr>
      <w:r>
        <w:rPr>
          <w:sz w:val="18"/>
          <w:szCs w:val="18"/>
        </w:rPr>
        <w:t>Table 4.1.1</w:t>
      </w:r>
      <w:r w:rsidR="00A21715">
        <w:rPr>
          <w:sz w:val="18"/>
          <w:szCs w:val="18"/>
        </w:rPr>
        <w:t xml:space="preserve"> Elo ratings at the end of the regular season</w:t>
      </w:r>
    </w:p>
    <w:p w14:paraId="3A7B638E" w14:textId="77777777" w:rsidR="00437905" w:rsidRDefault="00437905" w:rsidP="00437905">
      <w:pPr>
        <w:jc w:val="both"/>
      </w:pPr>
    </w:p>
    <w:p w14:paraId="466FBCBA" w14:textId="2125996B" w:rsidR="00437905" w:rsidRDefault="00845E24" w:rsidP="003525E0">
      <w:pPr>
        <w:rPr>
          <w:sz w:val="18"/>
          <w:szCs w:val="18"/>
        </w:rPr>
      </w:pPr>
      <w:r>
        <w:rPr>
          <w:noProof/>
        </w:rPr>
        <w:lastRenderedPageBreak/>
        <w:drawing>
          <wp:inline distT="0" distB="0" distL="0" distR="0" wp14:anchorId="20F47C2D" wp14:editId="115BE475">
            <wp:extent cx="2752725" cy="2068272"/>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9083" cy="2080562"/>
                    </a:xfrm>
                    <a:prstGeom prst="rect">
                      <a:avLst/>
                    </a:prstGeom>
                  </pic:spPr>
                </pic:pic>
              </a:graphicData>
            </a:graphic>
          </wp:inline>
        </w:drawing>
      </w:r>
    </w:p>
    <w:p w14:paraId="69A03F2C" w14:textId="46080B8B" w:rsidR="00EF3AAD" w:rsidRDefault="00845E24" w:rsidP="001F6FC9">
      <w:pPr>
        <w:rPr>
          <w:sz w:val="18"/>
          <w:szCs w:val="18"/>
        </w:rPr>
      </w:pPr>
      <w:r>
        <w:rPr>
          <w:sz w:val="18"/>
          <w:szCs w:val="18"/>
        </w:rPr>
        <w:t xml:space="preserve">Fig </w:t>
      </w:r>
      <w:r w:rsidR="006151F3">
        <w:rPr>
          <w:sz w:val="18"/>
          <w:szCs w:val="18"/>
        </w:rPr>
        <w:t>4.1.1</w:t>
      </w:r>
      <w:r w:rsidR="007224E8">
        <w:rPr>
          <w:sz w:val="18"/>
          <w:szCs w:val="18"/>
        </w:rPr>
        <w:t xml:space="preserve"> Gr</w:t>
      </w:r>
      <w:r w:rsidR="007E5E4E">
        <w:rPr>
          <w:sz w:val="18"/>
          <w:szCs w:val="18"/>
        </w:rPr>
        <w:t>aph depicting the prediction rate using the Elo algorithm</w:t>
      </w:r>
    </w:p>
    <w:p w14:paraId="19BBB558" w14:textId="63C5B58C" w:rsidR="007E5E4E" w:rsidRPr="001F6FC9" w:rsidRDefault="007E5E4E" w:rsidP="001F6FC9">
      <w:pPr>
        <w:rPr>
          <w:sz w:val="18"/>
          <w:szCs w:val="18"/>
        </w:rPr>
      </w:pPr>
    </w:p>
    <w:p w14:paraId="237A819D" w14:textId="27B5414E" w:rsidR="00146BCE" w:rsidRDefault="00D557F5" w:rsidP="0000690A">
      <w:pPr>
        <w:pStyle w:val="Heading3"/>
      </w:pPr>
      <w:r>
        <w:t>Random Forest Classifier</w:t>
      </w:r>
    </w:p>
    <w:p w14:paraId="3454F554" w14:textId="7A8706FB" w:rsidR="00C57CA7" w:rsidRDefault="00DC7C79" w:rsidP="007D082B">
      <w:pPr>
        <w:ind w:firstLine="180"/>
        <w:jc w:val="both"/>
      </w:pPr>
      <w:r>
        <w:t xml:space="preserve">The final result for the Random Forest model </w:t>
      </w:r>
      <w:r w:rsidR="00350E2D">
        <w:t>contains a</w:t>
      </w:r>
      <w:r>
        <w:t xml:space="preserve"> F1 score. </w:t>
      </w:r>
      <w:r w:rsidR="00E54195">
        <w:t xml:space="preserve">The F1 score is a metric which is obtained by combining the </w:t>
      </w:r>
      <w:r w:rsidR="007D082B">
        <w:t>precision and recall scores obtained</w:t>
      </w:r>
      <w:r w:rsidR="006715C4">
        <w:t xml:space="preserve"> using the formula visible below</w:t>
      </w:r>
      <w:r w:rsidR="007D082B">
        <w:t>.</w:t>
      </w:r>
    </w:p>
    <w:p w14:paraId="0AB72060" w14:textId="77777777" w:rsidR="00A65159" w:rsidRDefault="00A65159" w:rsidP="007D082B">
      <w:pPr>
        <w:ind w:firstLine="180"/>
        <w:jc w:val="both"/>
      </w:pPr>
    </w:p>
    <w:p w14:paraId="7512E11C" w14:textId="4101F0C8" w:rsidR="00A65159" w:rsidRPr="007F0080" w:rsidRDefault="006B37C1" w:rsidP="007D082B">
      <w:pPr>
        <w:ind w:firstLine="180"/>
        <w:jc w:val="both"/>
        <w:rPr>
          <w:sz w:val="18"/>
          <w:szCs w:val="18"/>
        </w:rPr>
      </w:pPr>
      <m:oMathPara>
        <m:oMath>
          <m:r>
            <w:rPr>
              <w:rFonts w:ascii="Cambria Math" w:hAnsi="Cambria Math"/>
              <w:sz w:val="18"/>
              <w:szCs w:val="18"/>
            </w:rPr>
            <m:t xml:space="preserve">F1=2 × </m:t>
          </m:r>
          <m:f>
            <m:fPr>
              <m:ctrlPr>
                <w:rPr>
                  <w:rFonts w:ascii="Cambria Math" w:hAnsi="Cambria Math"/>
                  <w:i/>
                  <w:sz w:val="18"/>
                  <w:szCs w:val="18"/>
                </w:rPr>
              </m:ctrlPr>
            </m:fPr>
            <m:num>
              <m:r>
                <w:rPr>
                  <w:rFonts w:ascii="Cambria Math" w:hAnsi="Cambria Math"/>
                  <w:sz w:val="18"/>
                  <w:szCs w:val="18"/>
                </w:rPr>
                <m:t>Precision ×Recall</m:t>
              </m:r>
            </m:num>
            <m:den>
              <m:r>
                <w:rPr>
                  <w:rFonts w:ascii="Cambria Math" w:hAnsi="Cambria Math"/>
                  <w:sz w:val="18"/>
                  <w:szCs w:val="18"/>
                </w:rPr>
                <m:t>Precision+Recall</m:t>
              </m:r>
            </m:den>
          </m:f>
        </m:oMath>
      </m:oMathPara>
    </w:p>
    <w:p w14:paraId="6903C07B" w14:textId="1F46714B" w:rsidR="00886E57" w:rsidRDefault="00886E57" w:rsidP="007D082B">
      <w:pPr>
        <w:ind w:firstLine="180"/>
        <w:jc w:val="both"/>
      </w:pPr>
      <w:r>
        <w:tab/>
      </w:r>
      <w:r>
        <w:tab/>
      </w:r>
      <w:r>
        <w:tab/>
      </w:r>
      <w:r>
        <w:tab/>
      </w:r>
      <w:r>
        <w:tab/>
      </w:r>
      <w:r>
        <w:tab/>
        <w:t>(4.1.4)</w:t>
      </w:r>
    </w:p>
    <w:p w14:paraId="75EDE8BE" w14:textId="77777777" w:rsidR="00A65159" w:rsidRDefault="00A65159" w:rsidP="007D082B">
      <w:pPr>
        <w:ind w:firstLine="180"/>
        <w:jc w:val="both"/>
      </w:pPr>
    </w:p>
    <w:p w14:paraId="634D3E56" w14:textId="02C4D564" w:rsidR="00A726D2" w:rsidRDefault="00A726D2" w:rsidP="007D082B">
      <w:pPr>
        <w:ind w:firstLine="180"/>
        <w:jc w:val="both"/>
      </w:pPr>
      <w:r>
        <w:t xml:space="preserve">The </w:t>
      </w:r>
      <w:r w:rsidR="008259F3">
        <w:t>results</w:t>
      </w:r>
      <w:r>
        <w:t xml:space="preserve"> observed in our case is:</w:t>
      </w:r>
    </w:p>
    <w:p w14:paraId="57BBF3BD" w14:textId="3CDC42E9" w:rsidR="00652F24" w:rsidRPr="00F825BB" w:rsidRDefault="0077357D" w:rsidP="00AF6802">
      <w:pPr>
        <w:jc w:val="both"/>
        <w:rPr>
          <w:sz w:val="18"/>
          <w:szCs w:val="18"/>
        </w:rPr>
      </w:pPr>
      <w:r w:rsidRPr="0077357D">
        <w:rPr>
          <w:noProof/>
          <w:sz w:val="18"/>
          <w:szCs w:val="18"/>
        </w:rPr>
        <mc:AlternateContent>
          <mc:Choice Requires="wps">
            <w:drawing>
              <wp:anchor distT="45720" distB="45720" distL="114300" distR="114300" simplePos="0" relativeHeight="251659264" behindDoc="0" locked="0" layoutInCell="1" allowOverlap="1" wp14:anchorId="68FFAA8D" wp14:editId="20AEC6CD">
                <wp:simplePos x="0" y="0"/>
                <wp:positionH relativeFrom="column">
                  <wp:align>center</wp:align>
                </wp:positionH>
                <wp:positionV relativeFrom="paragraph">
                  <wp:posOffset>184150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34FFFD" w14:textId="4EEC4102" w:rsidR="0077357D" w:rsidRDefault="0077357D">
                            <w:r>
                              <w:rPr>
                                <w:noProof/>
                              </w:rPr>
                              <w:drawing>
                                <wp:inline distT="0" distB="0" distL="0" distR="0" wp14:anchorId="5886BE78" wp14:editId="36636BD3">
                                  <wp:extent cx="2348865" cy="1028065"/>
                                  <wp:effectExtent l="0" t="0" r="0" b="63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4"/>
                                          <a:stretch>
                                            <a:fillRect/>
                                          </a:stretch>
                                        </pic:blipFill>
                                        <pic:spPr>
                                          <a:xfrm>
                                            <a:off x="0" y="0"/>
                                            <a:ext cx="2348865" cy="102806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FFAA8D" id="_x0000_s1027" type="#_x0000_t202" style="position:absolute;left:0;text-align:left;margin-left:0;margin-top:14.5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">
                <v:textbox style="mso-fit-shape-to-text:t">
                  <w:txbxContent>
                    <w:p w14:paraId="3734FFFD" w14:textId="4EEC4102" w:rsidR="0077357D" w:rsidRDefault="0077357D">
                      <w:r>
                        <w:rPr>
                          <w:noProof/>
                        </w:rPr>
                        <w:drawing>
                          <wp:inline distT="0" distB="0" distL="0" distR="0" wp14:anchorId="5886BE78" wp14:editId="36636BD3">
                            <wp:extent cx="2348865" cy="1028065"/>
                            <wp:effectExtent l="0" t="0" r="0" b="63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4"/>
                                    <a:stretch>
                                      <a:fillRect/>
                                    </a:stretch>
                                  </pic:blipFill>
                                  <pic:spPr>
                                    <a:xfrm>
                                      <a:off x="0" y="0"/>
                                      <a:ext cx="2348865" cy="1028065"/>
                                    </a:xfrm>
                                    <a:prstGeom prst="rect">
                                      <a:avLst/>
                                    </a:prstGeom>
                                  </pic:spPr>
                                </pic:pic>
                              </a:graphicData>
                            </a:graphic>
                          </wp:inline>
                        </w:drawing>
                      </w:r>
                    </w:p>
                  </w:txbxContent>
                </v:textbox>
                <w10:wrap type="square"/>
              </v:shape>
            </w:pict>
          </mc:Fallback>
        </mc:AlternateContent>
      </w:r>
    </w:p>
    <w:p w14:paraId="64089DD0" w14:textId="0CE1BFC9" w:rsidR="00AF6802" w:rsidRPr="001A6794" w:rsidRDefault="001A6794" w:rsidP="001A6794">
      <w:pPr>
        <w:pStyle w:val="Heading3"/>
        <w:numPr>
          <w:ilvl w:val="0"/>
          <w:numId w:val="0"/>
        </w:numPr>
        <w:ind w:firstLine="180"/>
        <w:jc w:val="center"/>
        <w:rPr>
          <w:i w:val="0"/>
          <w:iCs w:val="0"/>
          <w:sz w:val="18"/>
          <w:szCs w:val="18"/>
        </w:rPr>
      </w:pPr>
      <w:r>
        <w:rPr>
          <w:i w:val="0"/>
          <w:iCs w:val="0"/>
          <w:sz w:val="18"/>
          <w:szCs w:val="18"/>
        </w:rPr>
        <w:t>Fig 4.1.2</w:t>
      </w:r>
      <w:r w:rsidR="00954636">
        <w:rPr>
          <w:i w:val="0"/>
          <w:iCs w:val="0"/>
          <w:sz w:val="18"/>
          <w:szCs w:val="18"/>
        </w:rPr>
        <w:t xml:space="preserve"> Random Forest results for the 2018-2019 season</w:t>
      </w:r>
    </w:p>
    <w:p w14:paraId="06F6B0BE" w14:textId="77777777" w:rsidR="001A6794" w:rsidRPr="001A6794" w:rsidRDefault="001A6794" w:rsidP="001A6794"/>
    <w:p w14:paraId="2C59B722" w14:textId="44755347" w:rsidR="00D42590" w:rsidRDefault="00D557F5" w:rsidP="0000690A">
      <w:pPr>
        <w:pStyle w:val="Heading3"/>
      </w:pPr>
      <w:r>
        <w:t>Logistic Regression</w:t>
      </w:r>
    </w:p>
    <w:p w14:paraId="0A182B73" w14:textId="53713620" w:rsidR="006025CC" w:rsidRDefault="006025CC" w:rsidP="006025CC">
      <w:pPr>
        <w:ind w:firstLine="180"/>
        <w:jc w:val="both"/>
      </w:pPr>
      <w:r>
        <w:t xml:space="preserve">The results </w:t>
      </w:r>
      <w:r w:rsidR="00F14029">
        <w:t>displayed in Figure 4.1.2</w:t>
      </w:r>
      <w:r>
        <w:t xml:space="preserve"> </w:t>
      </w:r>
      <w:r w:rsidR="003E3532">
        <w:t xml:space="preserve">are also stored in the “gamesWithInfo.csv” file generated. The accuracy, precision and recall are calculated using </w:t>
      </w:r>
      <w:r w:rsidR="00670DAB">
        <w:t>equations 4.1.1, 4.1.2 and 4.1.3.</w:t>
      </w:r>
      <w:r w:rsidR="00F14029">
        <w:t xml:space="preserve"> The heatmap depicted in Figure </w:t>
      </w:r>
      <w:r w:rsidR="00953547">
        <w:t>4.1.3 is provided to allow for a better understanding of the final result.</w:t>
      </w:r>
    </w:p>
    <w:p w14:paraId="5F4F5144" w14:textId="77777777" w:rsidR="008B092B" w:rsidRPr="006025CC" w:rsidRDefault="008B092B" w:rsidP="006025CC">
      <w:pPr>
        <w:ind w:firstLine="180"/>
        <w:jc w:val="both"/>
      </w:pPr>
    </w:p>
    <w:p w14:paraId="2C59769E" w14:textId="77777777" w:rsidR="008E3AD2" w:rsidRDefault="008E3AD2" w:rsidP="008E3AD2"/>
    <w:p w14:paraId="0C8C2BCB" w14:textId="02E86253" w:rsidR="00AB4AB7" w:rsidRDefault="00AB4AB7" w:rsidP="008E3AD2">
      <w:r>
        <w:rPr>
          <w:noProof/>
        </w:rPr>
        <mc:AlternateContent>
          <mc:Choice Requires="wps">
            <w:drawing>
              <wp:inline distT="0" distB="0" distL="0" distR="0" wp14:anchorId="158269DB" wp14:editId="059D49F5">
                <wp:extent cx="2189018" cy="2098963"/>
                <wp:effectExtent l="0" t="0" r="20955" b="266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018" cy="2098963"/>
                        </a:xfrm>
                        <a:prstGeom prst="rect">
                          <a:avLst/>
                        </a:prstGeom>
                        <a:solidFill>
                          <a:srgbClr val="FFFFFF"/>
                        </a:solidFill>
                        <a:ln w="9525">
                          <a:solidFill>
                            <a:srgbClr val="000000"/>
                          </a:solidFill>
                          <a:miter lim="800000"/>
                          <a:headEnd/>
                          <a:tailEnd/>
                        </a:ln>
                      </wps:spPr>
                      <wps:txbx>
                        <w:txbxContent>
                          <w:p w14:paraId="46232FE9" w14:textId="62311508" w:rsidR="00AB4AB7" w:rsidRDefault="00C844CA">
                            <w:r w:rsidRPr="00C844CA">
                              <w:rPr>
                                <w:noProof/>
                              </w:rPr>
                              <w:drawing>
                                <wp:inline distT="0" distB="0" distL="0" distR="0" wp14:anchorId="22BEAFB6" wp14:editId="6A988F9E">
                                  <wp:extent cx="1898073" cy="188832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8448" cy="190859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58269DB" id="Text Box 2" o:spid="_x0000_s1028" type="#_x0000_t202" style="width:172.35pt;height:1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">
                <v:textbox style="mso-fit-shape-to-text:t">
                  <w:txbxContent>
                    <w:p w14:paraId="46232FE9" w14:textId="62311508" w:rsidR="00AB4AB7" w:rsidRDefault="00C844CA">
                      <w:r w:rsidRPr="00C844CA">
                        <w:rPr>
                          <w:noProof/>
                        </w:rPr>
                        <w:drawing>
                          <wp:inline distT="0" distB="0" distL="0" distR="0" wp14:anchorId="22BEAFB6" wp14:editId="6A988F9E">
                            <wp:extent cx="1898073" cy="188832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8448" cy="1908593"/>
                                    </a:xfrm>
                                    <a:prstGeom prst="rect">
                                      <a:avLst/>
                                    </a:prstGeom>
                                    <a:noFill/>
                                    <a:ln>
                                      <a:noFill/>
                                    </a:ln>
                                  </pic:spPr>
                                </pic:pic>
                              </a:graphicData>
                            </a:graphic>
                          </wp:inline>
                        </w:drawing>
                      </w:r>
                    </w:p>
                  </w:txbxContent>
                </v:textbox>
                <w10:anchorlock/>
              </v:shape>
            </w:pict>
          </mc:Fallback>
        </mc:AlternateContent>
      </w:r>
    </w:p>
    <w:p w14:paraId="26143374" w14:textId="48444369" w:rsidR="00B450C0" w:rsidRPr="003B32AA" w:rsidRDefault="008878BC" w:rsidP="008E3AD2">
      <w:pPr>
        <w:rPr>
          <w:sz w:val="18"/>
          <w:szCs w:val="18"/>
        </w:rPr>
      </w:pPr>
      <w:r w:rsidRPr="003B32AA">
        <w:rPr>
          <w:sz w:val="18"/>
          <w:szCs w:val="18"/>
        </w:rPr>
        <w:t>Fig</w:t>
      </w:r>
      <w:r w:rsidR="004859BE">
        <w:rPr>
          <w:sz w:val="18"/>
          <w:szCs w:val="18"/>
        </w:rPr>
        <w:t xml:space="preserve"> 4.1.</w:t>
      </w:r>
      <w:r w:rsidR="00954636">
        <w:rPr>
          <w:sz w:val="18"/>
          <w:szCs w:val="18"/>
        </w:rPr>
        <w:t>3</w:t>
      </w:r>
      <w:r w:rsidR="0033435B">
        <w:rPr>
          <w:sz w:val="18"/>
          <w:szCs w:val="18"/>
        </w:rPr>
        <w:t xml:space="preserve"> Logistic Regression results for the 2018-2019 season</w:t>
      </w:r>
    </w:p>
    <w:p w14:paraId="3556E22C" w14:textId="77777777" w:rsidR="00B450C0" w:rsidRDefault="00B450C0" w:rsidP="008E3AD2"/>
    <w:p w14:paraId="4C9C1191" w14:textId="55787F6D" w:rsidR="00AB4AB7" w:rsidRDefault="00B450C0" w:rsidP="008E3AD2">
      <w:r>
        <w:rPr>
          <w:noProof/>
        </w:rPr>
        <mc:AlternateContent>
          <mc:Choice Requires="wps">
            <w:drawing>
              <wp:inline distT="0" distB="0" distL="0" distR="0" wp14:anchorId="7EA13190" wp14:editId="3C123498">
                <wp:extent cx="2766060" cy="2202180"/>
                <wp:effectExtent l="0" t="0" r="1524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202180"/>
                        </a:xfrm>
                        <a:prstGeom prst="rect">
                          <a:avLst/>
                        </a:prstGeom>
                        <a:solidFill>
                          <a:srgbClr val="FFFFFF"/>
                        </a:solidFill>
                        <a:ln w="9525">
                          <a:solidFill>
                            <a:srgbClr val="000000"/>
                          </a:solidFill>
                          <a:miter lim="800000"/>
                          <a:headEnd/>
                          <a:tailEnd/>
                        </a:ln>
                      </wps:spPr>
                      <wps:txbx>
                        <w:txbxContent>
                          <w:p w14:paraId="06F7E525" w14:textId="1B5BEAF2" w:rsidR="00B450C0" w:rsidRDefault="00B450C0">
                            <w:r>
                              <w:rPr>
                                <w:noProof/>
                              </w:rPr>
                              <w:drawing>
                                <wp:inline distT="0" distB="0" distL="0" distR="0" wp14:anchorId="71EF0FF7" wp14:editId="36000641">
                                  <wp:extent cx="2784091" cy="2087880"/>
                                  <wp:effectExtent l="0" t="0" r="0" b="762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9115" cy="20916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EA13190" id="_x0000_s1029" type="#_x0000_t202" style="width:217.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">
                <v:textbox>
                  <w:txbxContent>
                    <w:p w14:paraId="06F7E525" w14:textId="1B5BEAF2" w:rsidR="00B450C0" w:rsidRDefault="00B450C0">
                      <w:r>
                        <w:rPr>
                          <w:noProof/>
                        </w:rPr>
                        <w:drawing>
                          <wp:inline distT="0" distB="0" distL="0" distR="0" wp14:anchorId="71EF0FF7" wp14:editId="36000641">
                            <wp:extent cx="2784091" cy="2087880"/>
                            <wp:effectExtent l="0" t="0" r="0" b="762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9115" cy="2091648"/>
                                    </a:xfrm>
                                    <a:prstGeom prst="rect">
                                      <a:avLst/>
                                    </a:prstGeom>
                                    <a:noFill/>
                                    <a:ln>
                                      <a:noFill/>
                                    </a:ln>
                                  </pic:spPr>
                                </pic:pic>
                              </a:graphicData>
                            </a:graphic>
                          </wp:inline>
                        </w:drawing>
                      </w:r>
                    </w:p>
                  </w:txbxContent>
                </v:textbox>
                <w10:anchorlock/>
              </v:shape>
            </w:pict>
          </mc:Fallback>
        </mc:AlternateContent>
      </w:r>
    </w:p>
    <w:p w14:paraId="77AC2A34" w14:textId="6577C34A" w:rsidR="00B450C0" w:rsidRPr="00BA1C15" w:rsidRDefault="00BA1C15" w:rsidP="008E3AD2">
      <w:pPr>
        <w:rPr>
          <w:sz w:val="18"/>
          <w:szCs w:val="18"/>
        </w:rPr>
      </w:pPr>
      <w:r>
        <w:rPr>
          <w:sz w:val="18"/>
          <w:szCs w:val="18"/>
        </w:rPr>
        <w:t>Fig</w:t>
      </w:r>
      <w:r w:rsidR="004859BE">
        <w:rPr>
          <w:sz w:val="18"/>
          <w:szCs w:val="18"/>
        </w:rPr>
        <w:t xml:space="preserve"> 4.1.</w:t>
      </w:r>
      <w:r w:rsidR="00350E2D">
        <w:rPr>
          <w:sz w:val="18"/>
          <w:szCs w:val="18"/>
        </w:rPr>
        <w:t>4</w:t>
      </w:r>
      <w:r w:rsidR="002E5BAC">
        <w:rPr>
          <w:sz w:val="18"/>
          <w:szCs w:val="18"/>
        </w:rPr>
        <w:t xml:space="preserve"> Confusion matrix for the results depicted above</w:t>
      </w:r>
    </w:p>
    <w:p w14:paraId="6C03C516" w14:textId="77777777" w:rsidR="00B450C0" w:rsidRPr="008E3AD2" w:rsidRDefault="00B450C0" w:rsidP="008E3AD2"/>
    <w:p w14:paraId="44EF5DB3" w14:textId="3A5D4FF3" w:rsidR="00F01BB0" w:rsidRDefault="00BA4003" w:rsidP="004621FE">
      <w:pPr>
        <w:pStyle w:val="Heading2"/>
      </w:pPr>
      <w:r>
        <w:t>Final Analysis</w:t>
      </w:r>
    </w:p>
    <w:p w14:paraId="3B97EA2E" w14:textId="64701F96" w:rsidR="00F01BB0" w:rsidRDefault="00F01BB0" w:rsidP="004A0163">
      <w:pPr>
        <w:jc w:val="both"/>
      </w:pPr>
    </w:p>
    <w:p w14:paraId="61E65DBB" w14:textId="77777777" w:rsidR="004A0163" w:rsidRPr="00F01BB0" w:rsidRDefault="004A0163" w:rsidP="004A0163">
      <w:pPr>
        <w:jc w:val="both"/>
      </w:pPr>
    </w:p>
    <w:tbl>
      <w:tblPr>
        <w:tblStyle w:val="TableGrid"/>
        <w:tblW w:w="4341" w:type="dxa"/>
        <w:tblInd w:w="-5" w:type="dxa"/>
        <w:tblLayout w:type="fixed"/>
        <w:tblLook w:val="04A0" w:firstRow="1" w:lastRow="0" w:firstColumn="1" w:lastColumn="0" w:noHBand="0" w:noVBand="1"/>
      </w:tblPr>
      <w:tblGrid>
        <w:gridCol w:w="2448"/>
        <w:gridCol w:w="1893"/>
      </w:tblGrid>
      <w:tr w:rsidR="004C1D52" w14:paraId="17F2ECBE" w14:textId="51942DA9" w:rsidTr="004C1D52">
        <w:trPr>
          <w:trHeight w:val="1060"/>
        </w:trPr>
        <w:tc>
          <w:tcPr>
            <w:tcW w:w="2448" w:type="dxa"/>
            <w:vAlign w:val="center"/>
          </w:tcPr>
          <w:p w14:paraId="27DF2E57" w14:textId="34A88A8A" w:rsidR="004C1D52" w:rsidRPr="006E6187" w:rsidRDefault="004C1D52" w:rsidP="001B1D89">
            <w:pPr>
              <w:pStyle w:val="Heading3"/>
              <w:numPr>
                <w:ilvl w:val="0"/>
                <w:numId w:val="0"/>
              </w:numPr>
              <w:jc w:val="center"/>
              <w:rPr>
                <w:i w:val="0"/>
                <w:iCs w:val="0"/>
              </w:rPr>
            </w:pPr>
            <w:r w:rsidRPr="006E6187">
              <w:rPr>
                <w:i w:val="0"/>
                <w:iCs w:val="0"/>
              </w:rPr>
              <w:t>Algorithm</w:t>
            </w:r>
            <w:r>
              <w:rPr>
                <w:i w:val="0"/>
                <w:iCs w:val="0"/>
              </w:rPr>
              <w:t>/Model</w:t>
            </w:r>
          </w:p>
        </w:tc>
        <w:tc>
          <w:tcPr>
            <w:tcW w:w="1893" w:type="dxa"/>
            <w:vAlign w:val="center"/>
          </w:tcPr>
          <w:p w14:paraId="3CA897D8" w14:textId="17454AEF" w:rsidR="004C1D52" w:rsidRDefault="004C1D52" w:rsidP="001B1D89">
            <w:pPr>
              <w:pStyle w:val="Heading3"/>
              <w:numPr>
                <w:ilvl w:val="0"/>
                <w:numId w:val="0"/>
              </w:numPr>
              <w:jc w:val="center"/>
              <w:rPr>
                <w:i w:val="0"/>
                <w:iCs w:val="0"/>
              </w:rPr>
            </w:pPr>
            <w:r>
              <w:rPr>
                <w:i w:val="0"/>
                <w:iCs w:val="0"/>
              </w:rPr>
              <w:t>Accuracy</w:t>
            </w:r>
          </w:p>
        </w:tc>
      </w:tr>
      <w:tr w:rsidR="004C1D52" w14:paraId="71E8DCCF" w14:textId="28D85A6D" w:rsidTr="004C1D52">
        <w:trPr>
          <w:trHeight w:val="628"/>
        </w:trPr>
        <w:tc>
          <w:tcPr>
            <w:tcW w:w="2448" w:type="dxa"/>
            <w:vAlign w:val="center"/>
          </w:tcPr>
          <w:p w14:paraId="5D70F0E4" w14:textId="7E06EC5A" w:rsidR="004C1D52" w:rsidRPr="006E6187" w:rsidRDefault="004C1D52" w:rsidP="001B1D89">
            <w:pPr>
              <w:pStyle w:val="Heading3"/>
              <w:numPr>
                <w:ilvl w:val="0"/>
                <w:numId w:val="0"/>
              </w:numPr>
              <w:jc w:val="left"/>
              <w:rPr>
                <w:i w:val="0"/>
                <w:iCs w:val="0"/>
              </w:rPr>
            </w:pPr>
            <w:r>
              <w:rPr>
                <w:i w:val="0"/>
                <w:iCs w:val="0"/>
              </w:rPr>
              <w:t>Elo Algorithm</w:t>
            </w:r>
          </w:p>
        </w:tc>
        <w:tc>
          <w:tcPr>
            <w:tcW w:w="1893" w:type="dxa"/>
            <w:vAlign w:val="center"/>
          </w:tcPr>
          <w:p w14:paraId="0F11BD79" w14:textId="0CAE5A6C" w:rsidR="004C1D52" w:rsidRDefault="004C1D52" w:rsidP="00DF4D4C">
            <w:pPr>
              <w:pStyle w:val="Heading3"/>
              <w:numPr>
                <w:ilvl w:val="0"/>
                <w:numId w:val="0"/>
              </w:numPr>
              <w:jc w:val="center"/>
              <w:rPr>
                <w:i w:val="0"/>
                <w:iCs w:val="0"/>
              </w:rPr>
            </w:pPr>
            <w:r>
              <w:rPr>
                <w:i w:val="0"/>
                <w:iCs w:val="0"/>
              </w:rPr>
              <w:t>63.33%</w:t>
            </w:r>
          </w:p>
        </w:tc>
      </w:tr>
      <w:tr w:rsidR="004C1D52" w14:paraId="6114D155" w14:textId="79DFC175" w:rsidTr="004C1D52">
        <w:trPr>
          <w:trHeight w:val="706"/>
        </w:trPr>
        <w:tc>
          <w:tcPr>
            <w:tcW w:w="2448" w:type="dxa"/>
            <w:vAlign w:val="center"/>
          </w:tcPr>
          <w:p w14:paraId="0D6BD887" w14:textId="0E4A8E2B" w:rsidR="004C1D52" w:rsidRPr="006E6187" w:rsidRDefault="004C1D52" w:rsidP="001B1D89">
            <w:pPr>
              <w:pStyle w:val="Heading3"/>
              <w:numPr>
                <w:ilvl w:val="0"/>
                <w:numId w:val="0"/>
              </w:numPr>
              <w:jc w:val="left"/>
              <w:rPr>
                <w:i w:val="0"/>
                <w:iCs w:val="0"/>
              </w:rPr>
            </w:pPr>
            <w:r>
              <w:rPr>
                <w:i w:val="0"/>
                <w:iCs w:val="0"/>
              </w:rPr>
              <w:t>Random Forest Classifier</w:t>
            </w:r>
          </w:p>
        </w:tc>
        <w:tc>
          <w:tcPr>
            <w:tcW w:w="1893" w:type="dxa"/>
            <w:vAlign w:val="center"/>
          </w:tcPr>
          <w:p w14:paraId="180D9A05" w14:textId="6A2A4573" w:rsidR="004C1D52" w:rsidRPr="006E6187" w:rsidRDefault="002166CA" w:rsidP="001B1D89">
            <w:pPr>
              <w:pStyle w:val="Heading3"/>
              <w:numPr>
                <w:ilvl w:val="0"/>
                <w:numId w:val="0"/>
              </w:numPr>
              <w:jc w:val="center"/>
              <w:rPr>
                <w:i w:val="0"/>
                <w:iCs w:val="0"/>
              </w:rPr>
            </w:pPr>
            <w:r>
              <w:rPr>
                <w:i w:val="0"/>
                <w:iCs w:val="0"/>
              </w:rPr>
              <w:t>0.55</w:t>
            </w:r>
          </w:p>
        </w:tc>
      </w:tr>
      <w:tr w:rsidR="004C1D52" w14:paraId="25CED026" w14:textId="73DB6A64" w:rsidTr="004C1D52">
        <w:trPr>
          <w:trHeight w:val="684"/>
        </w:trPr>
        <w:tc>
          <w:tcPr>
            <w:tcW w:w="2448" w:type="dxa"/>
            <w:vAlign w:val="center"/>
          </w:tcPr>
          <w:p w14:paraId="76AF9639" w14:textId="2EBB44EB" w:rsidR="004C1D52" w:rsidRPr="006E6187" w:rsidRDefault="004C1D52" w:rsidP="001B1D89">
            <w:pPr>
              <w:pStyle w:val="Heading3"/>
              <w:numPr>
                <w:ilvl w:val="0"/>
                <w:numId w:val="0"/>
              </w:numPr>
              <w:jc w:val="left"/>
              <w:rPr>
                <w:i w:val="0"/>
                <w:iCs w:val="0"/>
              </w:rPr>
            </w:pPr>
            <w:r>
              <w:rPr>
                <w:i w:val="0"/>
                <w:iCs w:val="0"/>
              </w:rPr>
              <w:t>Logistic Regression</w:t>
            </w:r>
          </w:p>
        </w:tc>
        <w:tc>
          <w:tcPr>
            <w:tcW w:w="1893" w:type="dxa"/>
            <w:vAlign w:val="center"/>
          </w:tcPr>
          <w:p w14:paraId="438D7D1B" w14:textId="715AB26E" w:rsidR="004C1D52" w:rsidRPr="006E6187" w:rsidRDefault="002166CA" w:rsidP="001B1D89">
            <w:pPr>
              <w:pStyle w:val="Heading3"/>
              <w:numPr>
                <w:ilvl w:val="0"/>
                <w:numId w:val="0"/>
              </w:numPr>
              <w:jc w:val="center"/>
              <w:rPr>
                <w:i w:val="0"/>
                <w:iCs w:val="0"/>
              </w:rPr>
            </w:pPr>
            <w:r>
              <w:rPr>
                <w:i w:val="0"/>
                <w:iCs w:val="0"/>
              </w:rPr>
              <w:t>0.67</w:t>
            </w:r>
          </w:p>
        </w:tc>
      </w:tr>
    </w:tbl>
    <w:p w14:paraId="3A68EFCA" w14:textId="29C9F853" w:rsidR="005704A4" w:rsidRPr="00AF1C9D" w:rsidRDefault="00AF1C9D" w:rsidP="00AF1C9D">
      <w:pPr>
        <w:pStyle w:val="Heading3"/>
        <w:numPr>
          <w:ilvl w:val="0"/>
          <w:numId w:val="0"/>
        </w:numPr>
        <w:jc w:val="center"/>
        <w:rPr>
          <w:i w:val="0"/>
          <w:iCs w:val="0"/>
          <w:sz w:val="18"/>
          <w:szCs w:val="18"/>
        </w:rPr>
      </w:pPr>
      <w:r>
        <w:rPr>
          <w:i w:val="0"/>
          <w:iCs w:val="0"/>
          <w:sz w:val="18"/>
          <w:szCs w:val="18"/>
        </w:rPr>
        <w:t>Table 4.</w:t>
      </w:r>
      <w:r w:rsidR="00D4779D">
        <w:rPr>
          <w:i w:val="0"/>
          <w:iCs w:val="0"/>
          <w:sz w:val="18"/>
          <w:szCs w:val="18"/>
        </w:rPr>
        <w:t>4.1</w:t>
      </w:r>
      <w:r w:rsidR="00F2570E">
        <w:rPr>
          <w:i w:val="0"/>
          <w:iCs w:val="0"/>
          <w:sz w:val="18"/>
          <w:szCs w:val="18"/>
        </w:rPr>
        <w:t xml:space="preserve"> Final Results for all three models</w:t>
      </w:r>
    </w:p>
    <w:p w14:paraId="2262BCD2" w14:textId="77777777" w:rsidR="00D557F5" w:rsidRPr="00D557F5" w:rsidRDefault="00D557F5" w:rsidP="00D557F5">
      <w:pPr>
        <w:jc w:val="both"/>
      </w:pPr>
    </w:p>
    <w:p w14:paraId="00C38CF5" w14:textId="0C21ACA1"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23B6AFB0" w:rsidR="002D06A4" w:rsidRDefault="00AC5606" w:rsidP="008E562E">
      <w:pPr>
        <w:ind w:firstLine="720"/>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w:t>
      </w:r>
      <w:r w:rsidR="00A452FD">
        <w:t xml:space="preserve"> when the main metric being considered </w:t>
      </w:r>
      <w:r w:rsidR="006643D6">
        <w:t>is the plus-minus score</w:t>
      </w:r>
      <w:r w:rsidR="00F60016">
        <w:t xml:space="preserve">. Individual player ratings are combined </w:t>
      </w:r>
      <w:r w:rsidR="00DC775B">
        <w:t>to obtain a team rating which is then used to predict the outcome of matches.</w:t>
      </w:r>
    </w:p>
    <w:p w14:paraId="0655DBC0" w14:textId="66028E37" w:rsidR="00B9214F" w:rsidRDefault="004E36E6" w:rsidP="008E562E">
      <w:pPr>
        <w:ind w:firstLine="720"/>
        <w:jc w:val="both"/>
      </w:pPr>
      <w:r>
        <w:t>Table</w:t>
      </w:r>
      <w:r w:rsidR="006B459E">
        <w:t xml:space="preserve"> 4.4.1</w:t>
      </w:r>
      <w:r>
        <w:t xml:space="preserve"> indicates that the Elo algorithm performed relatively poo</w:t>
      </w:r>
      <w:r w:rsidR="00A36788">
        <w:t xml:space="preserve">rly </w:t>
      </w:r>
      <w:r w:rsidR="008B092B">
        <w:t xml:space="preserve">in a minor sense </w:t>
      </w:r>
      <w:r w:rsidR="00ED029C">
        <w:t xml:space="preserve">when compared to the </w:t>
      </w:r>
      <w:r w:rsidR="00B1745D">
        <w:t>other two models</w:t>
      </w:r>
      <w:r>
        <w:t xml:space="preserve">. </w:t>
      </w:r>
      <w:r w:rsidR="00B9214F">
        <w:t xml:space="preserve">The most likely reason that the random forest and logistic regression approach outperformed the Elo approach is because of the number of variables or factors being considered in each </w:t>
      </w:r>
      <w:r w:rsidR="00096A01">
        <w:t>model’s</w:t>
      </w:r>
      <w:r w:rsidR="00B9214F">
        <w:t xml:space="preserve"> analysis</w:t>
      </w:r>
      <w:r w:rsidR="00CE2D10">
        <w:t>.</w:t>
      </w:r>
      <w:r w:rsidR="00C476A4">
        <w:t xml:space="preserve"> The greater the number of variables being considered, the more accurately a model can assess a team’s overall performance.</w:t>
      </w:r>
      <w:r w:rsidR="002C76C8">
        <w:t xml:space="preserve"> </w:t>
      </w:r>
      <w:r w:rsidR="001D0196">
        <w:t xml:space="preserve">The random forest approach considered </w:t>
      </w:r>
      <w:r w:rsidR="00E56F85">
        <w:t xml:space="preserve">multiple records from the league standings as well </w:t>
      </w:r>
      <w:r w:rsidR="008E28F8">
        <w:t>as the regular season results</w:t>
      </w:r>
      <w:r w:rsidR="00CF69CE">
        <w:t xml:space="preserve">, the logistic regression approach </w:t>
      </w:r>
      <w:r w:rsidR="00D33DF7">
        <w:t>considered eight unique factors</w:t>
      </w:r>
      <w:r w:rsidR="00FE2CBA">
        <w:t xml:space="preserve"> during its execution, whereas the Elo algorithm</w:t>
      </w:r>
      <w:r w:rsidR="004B6718">
        <w:t xml:space="preserve">s main </w:t>
      </w:r>
      <w:r w:rsidR="000B1F8E">
        <w:t xml:space="preserve">metric for calculation was the combined </w:t>
      </w:r>
      <w:r w:rsidR="000B1F8E">
        <w:lastRenderedPageBreak/>
        <w:t>plus-minus scores of multiple players belonging to a single team.</w:t>
      </w:r>
      <w:r w:rsidR="00164ECF">
        <w:t xml:space="preserve"> The over dependance on a single metric may have resulted in a less accurate score when the model is run over the course of an entire seasons statistics.</w:t>
      </w:r>
    </w:p>
    <w:p w14:paraId="0F277BCB" w14:textId="3CB9925E" w:rsidR="00BB6BD1" w:rsidRDefault="00B50C1D" w:rsidP="008E562E">
      <w:pPr>
        <w:ind w:firstLine="720"/>
        <w:jc w:val="both"/>
      </w:pPr>
      <w:r>
        <w:t>Overall, the</w:t>
      </w:r>
      <w:r w:rsidR="00BB6BD1">
        <w:t xml:space="preserv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720"/>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EED74CE" w:rsidR="00BE154E" w:rsidRPr="00F32102" w:rsidRDefault="00BE154E" w:rsidP="00BE154E">
      <w:pPr>
        <w:ind w:firstLine="720"/>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r w:rsidR="00146458">
        <w:t xml:space="preserve"> </w:t>
      </w:r>
      <w:r w:rsidR="00C73C27">
        <w:t xml:space="preserve">Considering additional metrics in the calculation of the rating may result in </w:t>
      </w:r>
      <w:r w:rsidR="00D36B3C">
        <w:t xml:space="preserve">a more accurate </w:t>
      </w:r>
      <w:r w:rsidR="009B513F">
        <w:t>prediction</w:t>
      </w:r>
      <w:r w:rsidR="00D36B3C">
        <w:t>.</w:t>
      </w:r>
    </w:p>
    <w:p w14:paraId="22760539" w14:textId="77777777" w:rsidR="00BE154E" w:rsidRPr="00BE154E" w:rsidRDefault="00BE154E" w:rsidP="00BE154E">
      <w:pPr>
        <w:jc w:val="both"/>
      </w:pPr>
    </w:p>
    <w:p w14:paraId="67400252" w14:textId="2BEF033C" w:rsidR="00333432" w:rsidRDefault="00A155F2" w:rsidP="00333432">
      <w:pPr>
        <w:pStyle w:val="Heading2"/>
      </w:pPr>
      <w:r>
        <w:t xml:space="preserve">Random Forest </w:t>
      </w:r>
      <w:r w:rsidR="00BF56C1">
        <w:t>Classifier</w:t>
      </w:r>
    </w:p>
    <w:p w14:paraId="43895B29" w14:textId="73F47136" w:rsidR="00AC237B" w:rsidRDefault="00D101E4" w:rsidP="00D101E4">
      <w:pPr>
        <w:ind w:firstLine="288"/>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288"/>
        <w:jc w:val="both"/>
      </w:pPr>
    </w:p>
    <w:p w14:paraId="0D93337F" w14:textId="2B67B61E" w:rsidR="00333432" w:rsidRDefault="00A155F2" w:rsidP="00271CFD">
      <w:pPr>
        <w:pStyle w:val="Heading2"/>
      </w:pPr>
      <w:r>
        <w:t>Logistic Regression</w:t>
      </w:r>
    </w:p>
    <w:p w14:paraId="7DD0C69F" w14:textId="27D12EDC" w:rsidR="00C30E02" w:rsidRPr="00C30E02" w:rsidRDefault="00C30E02" w:rsidP="00C30E02">
      <w:pPr>
        <w:ind w:firstLine="288"/>
        <w:jc w:val="both"/>
      </w:pPr>
      <w:r w:rsidRPr="00C30E02">
        <w:t xml:space="preserve">The same elements affect each NBA player differently and have an impact on their game in different ways. Some players perform noticeably better at home or when playing their former </w:t>
      </w:r>
      <w:r w:rsidR="00FB079A">
        <w:t>team</w:t>
      </w:r>
      <w:r w:rsidRPr="00C30E02">
        <w:t>. Some people don't do well in certain time 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54D6BD45" w14:textId="2E84020E" w:rsidR="00C13720" w:rsidRPr="00C13720" w:rsidRDefault="009B4643" w:rsidP="00C13720">
      <w:pPr>
        <w:pStyle w:val="references"/>
        <w:ind w:left="354" w:hanging="354"/>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7"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left="354" w:hanging="354"/>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left="354" w:hanging="354"/>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left="354" w:hanging="354"/>
        <w:rPr>
          <w:sz w:val="20"/>
          <w:szCs w:val="20"/>
        </w:rPr>
      </w:pPr>
      <w:bookmarkStart w:id="0" w:name="_Ref111223341"/>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8" w:history="1">
        <w:r w:rsidR="00A94ED3" w:rsidRPr="005014FE">
          <w:rPr>
            <w:rStyle w:val="Hyperlink"/>
            <w:sz w:val="20"/>
            <w:szCs w:val="20"/>
          </w:rPr>
          <w:t>https://hdl.handle.net/1969.1/173956</w:t>
        </w:r>
      </w:hyperlink>
      <w:r w:rsidR="00EB38D6">
        <w:rPr>
          <w:sz w:val="20"/>
          <w:szCs w:val="20"/>
        </w:rPr>
        <w:t>.</w:t>
      </w:r>
      <w:bookmarkEnd w:id="0"/>
    </w:p>
    <w:p w14:paraId="4A471169" w14:textId="43918CF7" w:rsidR="00DC4B68" w:rsidRDefault="00DC4B68" w:rsidP="003413BF">
      <w:pPr>
        <w:pStyle w:val="references"/>
        <w:ind w:left="354" w:hanging="354"/>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9"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left="354" w:hanging="354"/>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20"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left="354" w:hanging="354"/>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1"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left="360"/>
        <w:rPr>
          <w:sz w:val="20"/>
          <w:szCs w:val="20"/>
        </w:rPr>
      </w:pPr>
      <w:r w:rsidRPr="00591CCD">
        <w:rPr>
          <w:sz w:val="20"/>
          <w:szCs w:val="20"/>
        </w:rPr>
        <w:t xml:space="preserve">Availabile at: </w:t>
      </w:r>
      <w:hyperlink r:id="rId22"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left="360"/>
        <w:rPr>
          <w:sz w:val="20"/>
          <w:szCs w:val="20"/>
        </w:rPr>
      </w:pPr>
      <w:r>
        <w:rPr>
          <w:sz w:val="20"/>
          <w:szCs w:val="20"/>
        </w:rPr>
        <w:t xml:space="preserve">Available at: </w:t>
      </w:r>
      <w:hyperlink r:id="rId23"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left="360"/>
        <w:jc w:val="lef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4"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left="360"/>
        <w:rPr>
          <w:sz w:val="20"/>
          <w:szCs w:val="20"/>
        </w:rPr>
      </w:pPr>
      <w:r>
        <w:rPr>
          <w:sz w:val="20"/>
          <w:szCs w:val="20"/>
        </w:rPr>
        <w:t xml:space="preserve">Available at: </w:t>
      </w:r>
      <w:hyperlink r:id="rId25"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bookmarkStart w:id="1" w:name="_Ref111209808"/>
      <w:r>
        <w:rPr>
          <w:sz w:val="20"/>
          <w:szCs w:val="20"/>
        </w:rPr>
        <w:t>Geeks for Geeks</w:t>
      </w:r>
      <w:r w:rsidR="009235C8">
        <w:rPr>
          <w:sz w:val="20"/>
          <w:szCs w:val="20"/>
        </w:rPr>
        <w:t xml:space="preserve"> (2022). Decision Tree</w:t>
      </w:r>
      <w:r w:rsidR="005750FE">
        <w:rPr>
          <w:sz w:val="20"/>
          <w:szCs w:val="20"/>
        </w:rPr>
        <w:t xml:space="preserve"> [online].</w:t>
      </w:r>
      <w:bookmarkEnd w:id="1"/>
    </w:p>
    <w:p w14:paraId="7AE5AFF1" w14:textId="77777777" w:rsidR="000C51E7" w:rsidRDefault="005750FE" w:rsidP="00051C3A">
      <w:pPr>
        <w:pStyle w:val="references"/>
        <w:numPr>
          <w:ilvl w:val="0"/>
          <w:numId w:val="0"/>
        </w:numPr>
        <w:ind w:left="720" w:hanging="360"/>
        <w:rPr>
          <w:sz w:val="20"/>
          <w:szCs w:val="20"/>
        </w:rPr>
      </w:pPr>
      <w:r>
        <w:rPr>
          <w:sz w:val="20"/>
          <w:szCs w:val="20"/>
        </w:rPr>
        <w:t xml:space="preserve">Available at: </w:t>
      </w:r>
    </w:p>
    <w:p w14:paraId="580C4FCB" w14:textId="199AFB8B" w:rsidR="005750FE" w:rsidRDefault="00C74495" w:rsidP="00051C3A">
      <w:pPr>
        <w:pStyle w:val="references"/>
        <w:numPr>
          <w:ilvl w:val="0"/>
          <w:numId w:val="0"/>
        </w:numPr>
        <w:ind w:left="720" w:hanging="360"/>
        <w:rPr>
          <w:sz w:val="20"/>
          <w:szCs w:val="20"/>
        </w:rPr>
      </w:pPr>
      <w:hyperlink r:id="rId26"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7"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8"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bookmarkStart w:id="2" w:name="_Ref111248888"/>
      <w:r>
        <w:rPr>
          <w:sz w:val="20"/>
          <w:szCs w:val="20"/>
        </w:rPr>
        <w:t>IBM</w:t>
      </w:r>
      <w:r w:rsidR="00D935AC">
        <w:rPr>
          <w:sz w:val="20"/>
          <w:szCs w:val="20"/>
        </w:rPr>
        <w:t xml:space="preserve">. What is logistic regression? [online]. </w:t>
      </w:r>
      <w:r w:rsidR="005E62C3">
        <w:rPr>
          <w:sz w:val="20"/>
          <w:szCs w:val="20"/>
        </w:rPr>
        <w:t xml:space="preserve">Available at: </w:t>
      </w:r>
      <w:hyperlink r:id="rId29" w:history="1">
        <w:r w:rsidR="00EB08D5" w:rsidRPr="00EB08D5">
          <w:rPr>
            <w:rStyle w:val="Hyperlink"/>
            <w:sz w:val="20"/>
            <w:szCs w:val="20"/>
          </w:rPr>
          <w:t>https://www.ibm.com/uk-en/topics/logistic-regression</w:t>
        </w:r>
      </w:hyperlink>
      <w:r w:rsidR="00EB08D5">
        <w:rPr>
          <w:sz w:val="20"/>
          <w:szCs w:val="20"/>
        </w:rPr>
        <w:t xml:space="preserve"> [Accessed July 2022]</w:t>
      </w:r>
      <w:bookmarkEnd w:id="2"/>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30"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31"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2"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3"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4"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5"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6"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0EB54D58" w:rsidR="001A32AC" w:rsidRDefault="001A32AC" w:rsidP="00C74A08">
      <w:pPr>
        <w:pStyle w:val="references"/>
        <w:rPr>
          <w:sz w:val="20"/>
          <w:szCs w:val="20"/>
        </w:rPr>
      </w:pPr>
      <w:r>
        <w:rPr>
          <w:sz w:val="20"/>
          <w:szCs w:val="20"/>
        </w:rPr>
        <w:lastRenderedPageBreak/>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7"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 xml:space="preserve">"Home Advantage in the NBA as a Game-Long Process," Journal of Quantitative Analysis in Sports, De Gruyter, vol. 3(4), pages 1-16, </w:t>
      </w:r>
      <w:r w:rsidRPr="00852E0F">
        <w:rPr>
          <w:sz w:val="20"/>
          <w:szCs w:val="20"/>
        </w:rPr>
        <w:t>October.</w:t>
      </w:r>
      <w:r w:rsidR="00F93526">
        <w:rPr>
          <w:sz w:val="20"/>
          <w:szCs w:val="20"/>
        </w:rPr>
        <w:t xml:space="preserve"> Available at: </w:t>
      </w:r>
      <w:hyperlink r:id="rId38" w:history="1">
        <w:r w:rsidRPr="00F93526">
          <w:rPr>
            <w:rStyle w:val="Hyperlink"/>
            <w:sz w:val="20"/>
            <w:szCs w:val="20"/>
          </w:rPr>
          <w:t>https://ideas.repec.org/a/bpj/jqsprt/v3y2007i4n2.html</w:t>
        </w:r>
      </w:hyperlink>
    </w:p>
    <w:p w14:paraId="73D3C7F5" w14:textId="42A55882" w:rsidR="00041185" w:rsidRPr="000A080C" w:rsidRDefault="000C6777" w:rsidP="000A080C">
      <w:pPr>
        <w:pStyle w:val="references"/>
        <w:rPr>
          <w:sz w:val="20"/>
          <w:szCs w:val="20"/>
        </w:rPr>
        <w:sectPr w:rsidR="00041185" w:rsidRPr="000A080C" w:rsidSect="003B4E04">
          <w:type w:val="continuous"/>
          <w:pgSz w:w="11906" w:h="16838" w:code="9"/>
          <w:pgMar w:top="1080" w:right="907" w:bottom="1440" w:left="907" w:header="720" w:footer="720" w:gutter="0"/>
          <w:cols w:num="2" w:space="360"/>
          <w:docGrid w:linePitch="360"/>
        </w:sect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9"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6EEBCE1C" w14:textId="2FE01A38" w:rsidR="00F350FE" w:rsidRPr="00732042" w:rsidRDefault="00F350FE" w:rsidP="00732042">
      <w:pPr>
        <w:pStyle w:val="references"/>
        <w:numPr>
          <w:ilvl w:val="0"/>
          <w:numId w:val="0"/>
        </w:numPr>
        <w:jc w:val="left"/>
        <w:rPr>
          <w:sz w:val="20"/>
          <w:szCs w:val="20"/>
        </w:rPr>
        <w:sectPr w:rsidR="00F350FE" w:rsidRPr="00732042" w:rsidSect="003B4E04">
          <w:type w:val="continuous"/>
          <w:pgSz w:w="11906" w:h="16838" w:code="9"/>
          <w:pgMar w:top="1080" w:right="907" w:bottom="1440" w:left="907" w:header="720" w:footer="720" w:gutter="0"/>
          <w:cols w:num="2" w:space="360"/>
          <w:docGrid w:linePitch="360"/>
        </w:sectPr>
      </w:pPr>
    </w:p>
    <w:p w14:paraId="0E2A515F" w14:textId="47097574" w:rsidR="00C13720" w:rsidRDefault="00C13720" w:rsidP="00033E06">
      <w:pPr>
        <w:jc w:val="both"/>
      </w:pPr>
    </w:p>
    <w:sectPr w:rsidR="00C137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7945" w14:textId="77777777" w:rsidR="006305BD" w:rsidRDefault="006305BD" w:rsidP="001A3B3D">
      <w:r>
        <w:separator/>
      </w:r>
    </w:p>
  </w:endnote>
  <w:endnote w:type="continuationSeparator" w:id="0">
    <w:p w14:paraId="3A38CDE1" w14:textId="77777777" w:rsidR="006305BD" w:rsidRDefault="006305BD" w:rsidP="001A3B3D">
      <w:r>
        <w:continuationSeparator/>
      </w:r>
    </w:p>
  </w:endnote>
  <w:endnote w:type="continuationNotice" w:id="1">
    <w:p w14:paraId="7F5FEC18" w14:textId="77777777" w:rsidR="00FB1C7F" w:rsidRDefault="00FB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3700" w14:textId="77777777" w:rsidR="006305BD" w:rsidRDefault="006305BD" w:rsidP="001A3B3D">
      <w:r>
        <w:separator/>
      </w:r>
    </w:p>
  </w:footnote>
  <w:footnote w:type="continuationSeparator" w:id="0">
    <w:p w14:paraId="50A1978D" w14:textId="77777777" w:rsidR="006305BD" w:rsidRDefault="006305BD" w:rsidP="001A3B3D">
      <w:r>
        <w:continuationSeparator/>
      </w:r>
    </w:p>
  </w:footnote>
  <w:footnote w:type="continuationNotice" w:id="1">
    <w:p w14:paraId="44352A4E" w14:textId="77777777" w:rsidR="00FB1C7F" w:rsidRDefault="00FB1C7F"/>
  </w:footnote>
  <w:footnote w:id="2">
    <w:p w14:paraId="3249FE07" w14:textId="0DAF320A" w:rsidR="00435B5D" w:rsidRPr="00435B5D" w:rsidRDefault="00435B5D" w:rsidP="008A4610">
      <w:pPr>
        <w:pStyle w:val="FootnoteText"/>
        <w:jc w:val="both"/>
        <w:rPr>
          <w:lang w:val="en-GB"/>
        </w:rPr>
      </w:pPr>
      <w:r>
        <w:rPr>
          <w:rStyle w:val="FootnoteReference"/>
        </w:rPr>
        <w:footnoteRef/>
      </w:r>
      <w:r>
        <w:t xml:space="preserve"> </w:t>
      </w:r>
      <w:r w:rsidR="005E6B35">
        <w:rPr>
          <w:lang w:val="en-GB"/>
        </w:rPr>
        <w:t xml:space="preserve">Pandas - </w:t>
      </w:r>
      <w:hyperlink r:id="rId1" w:history="1">
        <w:r w:rsidR="0052610C" w:rsidRPr="0052610C">
          <w:rPr>
            <w:rStyle w:val="Hyperlink"/>
            <w:lang w:val="en-GB"/>
          </w:rPr>
          <w:t>https://pandas.pydata.org/docs/</w:t>
        </w:r>
      </w:hyperlink>
    </w:p>
  </w:footnote>
  <w:footnote w:id="3">
    <w:p w14:paraId="3003EA8B" w14:textId="6100692F" w:rsidR="008A7929" w:rsidRPr="008A7929" w:rsidRDefault="008A7929" w:rsidP="008A7929">
      <w:pPr>
        <w:pStyle w:val="FootnoteText"/>
        <w:jc w:val="both"/>
        <w:rPr>
          <w:lang w:val="en-GB"/>
        </w:rPr>
      </w:pPr>
      <w:r>
        <w:rPr>
          <w:rStyle w:val="FootnoteReference"/>
        </w:rPr>
        <w:footnoteRef/>
      </w:r>
      <w:r>
        <w:t xml:space="preserve"> Sklearn -  </w:t>
      </w:r>
      <w:hyperlink r:id="rId2" w:history="1">
        <w:r w:rsidR="00230665" w:rsidRPr="00230665">
          <w:rPr>
            <w:rStyle w:val="Hyperlink"/>
          </w:rPr>
          <w:t>https://scikit-learn.org/stable/</w:t>
        </w:r>
      </w:hyperlink>
    </w:p>
  </w:footnote>
  <w:footnote w:id="4">
    <w:p w14:paraId="2C5E92B7" w14:textId="4C642AD3" w:rsidR="008A4610" w:rsidRPr="008A4610" w:rsidRDefault="008A4610" w:rsidP="008A4610">
      <w:pPr>
        <w:pStyle w:val="FootnoteText"/>
        <w:jc w:val="both"/>
        <w:rPr>
          <w:lang w:val="en-GB"/>
        </w:rPr>
      </w:pPr>
      <w:r>
        <w:rPr>
          <w:rStyle w:val="FootnoteReference"/>
        </w:rPr>
        <w:footnoteRef/>
      </w:r>
      <w:r>
        <w:t xml:space="preserve"> Matplotlib - </w:t>
      </w:r>
      <w:hyperlink r:id="rId3" w:history="1">
        <w:r w:rsidR="00086307" w:rsidRPr="00086307">
          <w:rPr>
            <w:rStyle w:val="Hyperlink"/>
          </w:rPr>
          <w:t>https://matplotlib.org/stable/users/project/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10432">
    <w:abstractNumId w:val="14"/>
  </w:num>
  <w:num w:numId="2" w16cid:durableId="106509548">
    <w:abstractNumId w:val="19"/>
  </w:num>
  <w:num w:numId="3" w16cid:durableId="1974362104">
    <w:abstractNumId w:val="13"/>
  </w:num>
  <w:num w:numId="4" w16cid:durableId="1708263312">
    <w:abstractNumId w:val="16"/>
  </w:num>
  <w:num w:numId="5" w16cid:durableId="1728213934">
    <w:abstractNumId w:val="16"/>
  </w:num>
  <w:num w:numId="6" w16cid:durableId="1837722007">
    <w:abstractNumId w:val="16"/>
  </w:num>
  <w:num w:numId="7" w16cid:durableId="764812201">
    <w:abstractNumId w:val="16"/>
  </w:num>
  <w:num w:numId="8" w16cid:durableId="1748456257">
    <w:abstractNumId w:val="18"/>
  </w:num>
  <w:num w:numId="9" w16cid:durableId="87386846">
    <w:abstractNumId w:val="20"/>
  </w:num>
  <w:num w:numId="10" w16cid:durableId="257519418">
    <w:abstractNumId w:val="15"/>
  </w:num>
  <w:num w:numId="11" w16cid:durableId="365066648">
    <w:abstractNumId w:val="12"/>
  </w:num>
  <w:num w:numId="12" w16cid:durableId="76757961">
    <w:abstractNumId w:val="11"/>
  </w:num>
  <w:num w:numId="13" w16cid:durableId="1495149946">
    <w:abstractNumId w:val="0"/>
  </w:num>
  <w:num w:numId="14" w16cid:durableId="1180312448">
    <w:abstractNumId w:val="10"/>
  </w:num>
  <w:num w:numId="15" w16cid:durableId="617298950">
    <w:abstractNumId w:val="8"/>
  </w:num>
  <w:num w:numId="16" w16cid:durableId="929970605">
    <w:abstractNumId w:val="7"/>
  </w:num>
  <w:num w:numId="17" w16cid:durableId="994454408">
    <w:abstractNumId w:val="6"/>
  </w:num>
  <w:num w:numId="18" w16cid:durableId="2036883748">
    <w:abstractNumId w:val="5"/>
  </w:num>
  <w:num w:numId="19" w16cid:durableId="1096512455">
    <w:abstractNumId w:val="9"/>
  </w:num>
  <w:num w:numId="20" w16cid:durableId="760564997">
    <w:abstractNumId w:val="4"/>
  </w:num>
  <w:num w:numId="21" w16cid:durableId="807167769">
    <w:abstractNumId w:val="3"/>
  </w:num>
  <w:num w:numId="22" w16cid:durableId="429855675">
    <w:abstractNumId w:val="2"/>
  </w:num>
  <w:num w:numId="23" w16cid:durableId="33847443">
    <w:abstractNumId w:val="1"/>
  </w:num>
  <w:num w:numId="24" w16cid:durableId="23138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5CBE"/>
    <w:rsid w:val="00006575"/>
    <w:rsid w:val="0000690A"/>
    <w:rsid w:val="00006CD5"/>
    <w:rsid w:val="00011027"/>
    <w:rsid w:val="000129A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37F37"/>
    <w:rsid w:val="0004014C"/>
    <w:rsid w:val="00041185"/>
    <w:rsid w:val="00041931"/>
    <w:rsid w:val="00043608"/>
    <w:rsid w:val="0004483B"/>
    <w:rsid w:val="00044B98"/>
    <w:rsid w:val="00047244"/>
    <w:rsid w:val="000474F6"/>
    <w:rsid w:val="0004781E"/>
    <w:rsid w:val="00050C8A"/>
    <w:rsid w:val="000511AB"/>
    <w:rsid w:val="00051C3A"/>
    <w:rsid w:val="0005246A"/>
    <w:rsid w:val="00052C5D"/>
    <w:rsid w:val="00054DCE"/>
    <w:rsid w:val="000613FA"/>
    <w:rsid w:val="00061BC2"/>
    <w:rsid w:val="000630DC"/>
    <w:rsid w:val="000651BA"/>
    <w:rsid w:val="00065672"/>
    <w:rsid w:val="00065C5E"/>
    <w:rsid w:val="00066804"/>
    <w:rsid w:val="00070873"/>
    <w:rsid w:val="00072357"/>
    <w:rsid w:val="000738C7"/>
    <w:rsid w:val="000741A8"/>
    <w:rsid w:val="0007481B"/>
    <w:rsid w:val="00077865"/>
    <w:rsid w:val="00080A38"/>
    <w:rsid w:val="000810D2"/>
    <w:rsid w:val="00081FAF"/>
    <w:rsid w:val="00086307"/>
    <w:rsid w:val="0008758A"/>
    <w:rsid w:val="00087DB0"/>
    <w:rsid w:val="00090025"/>
    <w:rsid w:val="00092182"/>
    <w:rsid w:val="00095AA8"/>
    <w:rsid w:val="00096A01"/>
    <w:rsid w:val="000A0323"/>
    <w:rsid w:val="000A080C"/>
    <w:rsid w:val="000A3F70"/>
    <w:rsid w:val="000A5424"/>
    <w:rsid w:val="000A6355"/>
    <w:rsid w:val="000A757C"/>
    <w:rsid w:val="000B0718"/>
    <w:rsid w:val="000B07AB"/>
    <w:rsid w:val="000B1F8E"/>
    <w:rsid w:val="000B4666"/>
    <w:rsid w:val="000B4A83"/>
    <w:rsid w:val="000B6AB6"/>
    <w:rsid w:val="000C1286"/>
    <w:rsid w:val="000C1E68"/>
    <w:rsid w:val="000C349E"/>
    <w:rsid w:val="000C35F8"/>
    <w:rsid w:val="000C4605"/>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548B"/>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2D32"/>
    <w:rsid w:val="00113740"/>
    <w:rsid w:val="00113DB8"/>
    <w:rsid w:val="0012037B"/>
    <w:rsid w:val="00121CE0"/>
    <w:rsid w:val="00123394"/>
    <w:rsid w:val="0012571E"/>
    <w:rsid w:val="001258F2"/>
    <w:rsid w:val="0012697F"/>
    <w:rsid w:val="001306F3"/>
    <w:rsid w:val="00131591"/>
    <w:rsid w:val="00132C66"/>
    <w:rsid w:val="0013388C"/>
    <w:rsid w:val="00133D4F"/>
    <w:rsid w:val="001346D1"/>
    <w:rsid w:val="00135206"/>
    <w:rsid w:val="0013608D"/>
    <w:rsid w:val="00141055"/>
    <w:rsid w:val="00142296"/>
    <w:rsid w:val="0014417B"/>
    <w:rsid w:val="00146458"/>
    <w:rsid w:val="00146BCE"/>
    <w:rsid w:val="00147915"/>
    <w:rsid w:val="00147DBF"/>
    <w:rsid w:val="00147F17"/>
    <w:rsid w:val="001518AB"/>
    <w:rsid w:val="00152C5C"/>
    <w:rsid w:val="00154299"/>
    <w:rsid w:val="00155A4A"/>
    <w:rsid w:val="00155CBC"/>
    <w:rsid w:val="001606F2"/>
    <w:rsid w:val="0016089E"/>
    <w:rsid w:val="00160FBF"/>
    <w:rsid w:val="00162A34"/>
    <w:rsid w:val="00163038"/>
    <w:rsid w:val="00163A06"/>
    <w:rsid w:val="00164024"/>
    <w:rsid w:val="00164ECF"/>
    <w:rsid w:val="001656DF"/>
    <w:rsid w:val="00165C78"/>
    <w:rsid w:val="001723EA"/>
    <w:rsid w:val="001754CF"/>
    <w:rsid w:val="00175E21"/>
    <w:rsid w:val="001773AD"/>
    <w:rsid w:val="00183630"/>
    <w:rsid w:val="001840A0"/>
    <w:rsid w:val="001841AB"/>
    <w:rsid w:val="00184459"/>
    <w:rsid w:val="00184B25"/>
    <w:rsid w:val="00184DB1"/>
    <w:rsid w:val="0018550C"/>
    <w:rsid w:val="001858F7"/>
    <w:rsid w:val="001873A3"/>
    <w:rsid w:val="0019216E"/>
    <w:rsid w:val="001924FC"/>
    <w:rsid w:val="0019298F"/>
    <w:rsid w:val="00195E32"/>
    <w:rsid w:val="00196B18"/>
    <w:rsid w:val="00197A06"/>
    <w:rsid w:val="001A17BF"/>
    <w:rsid w:val="001A18CD"/>
    <w:rsid w:val="001A23D8"/>
    <w:rsid w:val="001A2EFD"/>
    <w:rsid w:val="001A32AC"/>
    <w:rsid w:val="001A33BF"/>
    <w:rsid w:val="001A37A9"/>
    <w:rsid w:val="001A3925"/>
    <w:rsid w:val="001A3B3D"/>
    <w:rsid w:val="001A5770"/>
    <w:rsid w:val="001A6794"/>
    <w:rsid w:val="001A7AAD"/>
    <w:rsid w:val="001A7E68"/>
    <w:rsid w:val="001B1570"/>
    <w:rsid w:val="001B1D89"/>
    <w:rsid w:val="001B4AA3"/>
    <w:rsid w:val="001B67DC"/>
    <w:rsid w:val="001B7AC2"/>
    <w:rsid w:val="001B7B75"/>
    <w:rsid w:val="001C193F"/>
    <w:rsid w:val="001C2187"/>
    <w:rsid w:val="001C3F60"/>
    <w:rsid w:val="001C4285"/>
    <w:rsid w:val="001C56E9"/>
    <w:rsid w:val="001C628A"/>
    <w:rsid w:val="001C680B"/>
    <w:rsid w:val="001D0196"/>
    <w:rsid w:val="001D427E"/>
    <w:rsid w:val="001D7AEB"/>
    <w:rsid w:val="001E1189"/>
    <w:rsid w:val="001E2252"/>
    <w:rsid w:val="001E4C17"/>
    <w:rsid w:val="001E64B9"/>
    <w:rsid w:val="001E6507"/>
    <w:rsid w:val="001E6B89"/>
    <w:rsid w:val="001F05E0"/>
    <w:rsid w:val="001F0BB3"/>
    <w:rsid w:val="001F118E"/>
    <w:rsid w:val="001F1871"/>
    <w:rsid w:val="001F23B9"/>
    <w:rsid w:val="001F25F4"/>
    <w:rsid w:val="001F4087"/>
    <w:rsid w:val="001F43E4"/>
    <w:rsid w:val="001F553D"/>
    <w:rsid w:val="001F6315"/>
    <w:rsid w:val="001F6FC9"/>
    <w:rsid w:val="001F7934"/>
    <w:rsid w:val="00201713"/>
    <w:rsid w:val="00201895"/>
    <w:rsid w:val="002031C0"/>
    <w:rsid w:val="002035C8"/>
    <w:rsid w:val="00203F1F"/>
    <w:rsid w:val="00204FCD"/>
    <w:rsid w:val="00205723"/>
    <w:rsid w:val="002059DC"/>
    <w:rsid w:val="00206F5D"/>
    <w:rsid w:val="00207298"/>
    <w:rsid w:val="0021024E"/>
    <w:rsid w:val="00214630"/>
    <w:rsid w:val="0021501A"/>
    <w:rsid w:val="00215039"/>
    <w:rsid w:val="00215A53"/>
    <w:rsid w:val="0021665D"/>
    <w:rsid w:val="002166CA"/>
    <w:rsid w:val="002169C9"/>
    <w:rsid w:val="00217716"/>
    <w:rsid w:val="00220AF3"/>
    <w:rsid w:val="00224464"/>
    <w:rsid w:val="002254A9"/>
    <w:rsid w:val="00225AF1"/>
    <w:rsid w:val="002260B4"/>
    <w:rsid w:val="00230665"/>
    <w:rsid w:val="00231342"/>
    <w:rsid w:val="002313D6"/>
    <w:rsid w:val="00231972"/>
    <w:rsid w:val="00233D97"/>
    <w:rsid w:val="002347A2"/>
    <w:rsid w:val="00235AF8"/>
    <w:rsid w:val="00236AEC"/>
    <w:rsid w:val="00236B83"/>
    <w:rsid w:val="0024090D"/>
    <w:rsid w:val="00240CBB"/>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0B3"/>
    <w:rsid w:val="00272D92"/>
    <w:rsid w:val="00273869"/>
    <w:rsid w:val="00273C5B"/>
    <w:rsid w:val="00273EBD"/>
    <w:rsid w:val="00275D81"/>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96F74"/>
    <w:rsid w:val="00297E09"/>
    <w:rsid w:val="002A05E7"/>
    <w:rsid w:val="002A0BAA"/>
    <w:rsid w:val="002A3434"/>
    <w:rsid w:val="002A3812"/>
    <w:rsid w:val="002A4D03"/>
    <w:rsid w:val="002A5476"/>
    <w:rsid w:val="002A6C66"/>
    <w:rsid w:val="002A7A5A"/>
    <w:rsid w:val="002B08F8"/>
    <w:rsid w:val="002B178E"/>
    <w:rsid w:val="002B4513"/>
    <w:rsid w:val="002B4522"/>
    <w:rsid w:val="002B65D6"/>
    <w:rsid w:val="002C2401"/>
    <w:rsid w:val="002C2A56"/>
    <w:rsid w:val="002C76C8"/>
    <w:rsid w:val="002D06A4"/>
    <w:rsid w:val="002D20FF"/>
    <w:rsid w:val="002D2813"/>
    <w:rsid w:val="002D29F1"/>
    <w:rsid w:val="002D4E3B"/>
    <w:rsid w:val="002D5C46"/>
    <w:rsid w:val="002D5D4B"/>
    <w:rsid w:val="002D74F7"/>
    <w:rsid w:val="002D7A3A"/>
    <w:rsid w:val="002E01DA"/>
    <w:rsid w:val="002E145F"/>
    <w:rsid w:val="002E30AB"/>
    <w:rsid w:val="002E4D49"/>
    <w:rsid w:val="002E5512"/>
    <w:rsid w:val="002E5BAC"/>
    <w:rsid w:val="002F033E"/>
    <w:rsid w:val="002F198D"/>
    <w:rsid w:val="002F1A3C"/>
    <w:rsid w:val="002F1E16"/>
    <w:rsid w:val="002F46EC"/>
    <w:rsid w:val="002F52F6"/>
    <w:rsid w:val="002F67CB"/>
    <w:rsid w:val="00300AC3"/>
    <w:rsid w:val="00303CF0"/>
    <w:rsid w:val="0030722A"/>
    <w:rsid w:val="00307596"/>
    <w:rsid w:val="003114F0"/>
    <w:rsid w:val="00311644"/>
    <w:rsid w:val="00311964"/>
    <w:rsid w:val="003140C7"/>
    <w:rsid w:val="00314BE8"/>
    <w:rsid w:val="00315AB6"/>
    <w:rsid w:val="0031797B"/>
    <w:rsid w:val="00317BCF"/>
    <w:rsid w:val="00322098"/>
    <w:rsid w:val="0032262D"/>
    <w:rsid w:val="003254B5"/>
    <w:rsid w:val="0033082F"/>
    <w:rsid w:val="00331A6F"/>
    <w:rsid w:val="00331D9E"/>
    <w:rsid w:val="00333432"/>
    <w:rsid w:val="0033435B"/>
    <w:rsid w:val="003350D0"/>
    <w:rsid w:val="003364BB"/>
    <w:rsid w:val="00340984"/>
    <w:rsid w:val="0034127D"/>
    <w:rsid w:val="003413BF"/>
    <w:rsid w:val="003450C1"/>
    <w:rsid w:val="00346A8A"/>
    <w:rsid w:val="00346FCB"/>
    <w:rsid w:val="00350927"/>
    <w:rsid w:val="00350E2D"/>
    <w:rsid w:val="00351927"/>
    <w:rsid w:val="003525E0"/>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3432"/>
    <w:rsid w:val="00375902"/>
    <w:rsid w:val="003839ED"/>
    <w:rsid w:val="003874F7"/>
    <w:rsid w:val="00387D05"/>
    <w:rsid w:val="00387D84"/>
    <w:rsid w:val="00390381"/>
    <w:rsid w:val="003904B2"/>
    <w:rsid w:val="003904D1"/>
    <w:rsid w:val="0039746C"/>
    <w:rsid w:val="003A0641"/>
    <w:rsid w:val="003A0BE7"/>
    <w:rsid w:val="003A0C13"/>
    <w:rsid w:val="003A19E2"/>
    <w:rsid w:val="003A5900"/>
    <w:rsid w:val="003B05BF"/>
    <w:rsid w:val="003B1C97"/>
    <w:rsid w:val="003B1CC5"/>
    <w:rsid w:val="003B2B40"/>
    <w:rsid w:val="003B2F6F"/>
    <w:rsid w:val="003B32AA"/>
    <w:rsid w:val="003B33A2"/>
    <w:rsid w:val="003B3515"/>
    <w:rsid w:val="003B3F75"/>
    <w:rsid w:val="003B4E04"/>
    <w:rsid w:val="003B4FD2"/>
    <w:rsid w:val="003B6163"/>
    <w:rsid w:val="003B68C6"/>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532"/>
    <w:rsid w:val="003E3720"/>
    <w:rsid w:val="003E4D7F"/>
    <w:rsid w:val="003E5BA9"/>
    <w:rsid w:val="003E63E4"/>
    <w:rsid w:val="003E6CF9"/>
    <w:rsid w:val="003F03BD"/>
    <w:rsid w:val="003F41DE"/>
    <w:rsid w:val="003F4C0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1D72"/>
    <w:rsid w:val="004325FB"/>
    <w:rsid w:val="00434625"/>
    <w:rsid w:val="004350C7"/>
    <w:rsid w:val="0043555B"/>
    <w:rsid w:val="00435B5D"/>
    <w:rsid w:val="00437905"/>
    <w:rsid w:val="00441B2E"/>
    <w:rsid w:val="004432BA"/>
    <w:rsid w:val="00443A5C"/>
    <w:rsid w:val="0044407E"/>
    <w:rsid w:val="00445093"/>
    <w:rsid w:val="00445D25"/>
    <w:rsid w:val="00446674"/>
    <w:rsid w:val="00447BB9"/>
    <w:rsid w:val="00450CBF"/>
    <w:rsid w:val="0045367E"/>
    <w:rsid w:val="00453773"/>
    <w:rsid w:val="00453B68"/>
    <w:rsid w:val="00454A8B"/>
    <w:rsid w:val="00454B75"/>
    <w:rsid w:val="00454BB4"/>
    <w:rsid w:val="00454D31"/>
    <w:rsid w:val="00455F83"/>
    <w:rsid w:val="004565FA"/>
    <w:rsid w:val="00460088"/>
    <w:rsid w:val="0046031D"/>
    <w:rsid w:val="00460D83"/>
    <w:rsid w:val="00461E8C"/>
    <w:rsid w:val="004621FE"/>
    <w:rsid w:val="00462900"/>
    <w:rsid w:val="00462D4D"/>
    <w:rsid w:val="004664EE"/>
    <w:rsid w:val="0047072E"/>
    <w:rsid w:val="00472553"/>
    <w:rsid w:val="0047325F"/>
    <w:rsid w:val="00473532"/>
    <w:rsid w:val="00473AC9"/>
    <w:rsid w:val="004744DA"/>
    <w:rsid w:val="004759C1"/>
    <w:rsid w:val="00476120"/>
    <w:rsid w:val="004762F2"/>
    <w:rsid w:val="004765FE"/>
    <w:rsid w:val="004778CD"/>
    <w:rsid w:val="00477A99"/>
    <w:rsid w:val="004838EC"/>
    <w:rsid w:val="004858D1"/>
    <w:rsid w:val="004859BE"/>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35"/>
    <w:rsid w:val="004A4C99"/>
    <w:rsid w:val="004A5423"/>
    <w:rsid w:val="004A68CB"/>
    <w:rsid w:val="004A6B9D"/>
    <w:rsid w:val="004B32CB"/>
    <w:rsid w:val="004B3C52"/>
    <w:rsid w:val="004B3D69"/>
    <w:rsid w:val="004B524B"/>
    <w:rsid w:val="004B5B95"/>
    <w:rsid w:val="004B6718"/>
    <w:rsid w:val="004B77B0"/>
    <w:rsid w:val="004B7A09"/>
    <w:rsid w:val="004C1D52"/>
    <w:rsid w:val="004C386C"/>
    <w:rsid w:val="004C5864"/>
    <w:rsid w:val="004C5A69"/>
    <w:rsid w:val="004C6515"/>
    <w:rsid w:val="004C6EAA"/>
    <w:rsid w:val="004C76CC"/>
    <w:rsid w:val="004D0ED4"/>
    <w:rsid w:val="004D240E"/>
    <w:rsid w:val="004D39E9"/>
    <w:rsid w:val="004D3F4A"/>
    <w:rsid w:val="004D4F1B"/>
    <w:rsid w:val="004D72B5"/>
    <w:rsid w:val="004D7393"/>
    <w:rsid w:val="004D7A6B"/>
    <w:rsid w:val="004E1E5C"/>
    <w:rsid w:val="004E2C27"/>
    <w:rsid w:val="004E33E9"/>
    <w:rsid w:val="004E36E6"/>
    <w:rsid w:val="004E3B91"/>
    <w:rsid w:val="004E55DA"/>
    <w:rsid w:val="004E6DFC"/>
    <w:rsid w:val="004E74FE"/>
    <w:rsid w:val="004E79F4"/>
    <w:rsid w:val="004E7B6F"/>
    <w:rsid w:val="004E7EEA"/>
    <w:rsid w:val="004F23FB"/>
    <w:rsid w:val="004F430E"/>
    <w:rsid w:val="004F70D4"/>
    <w:rsid w:val="005005B5"/>
    <w:rsid w:val="005014FE"/>
    <w:rsid w:val="0050601F"/>
    <w:rsid w:val="0050725D"/>
    <w:rsid w:val="00507769"/>
    <w:rsid w:val="005126B9"/>
    <w:rsid w:val="00513CBA"/>
    <w:rsid w:val="00514292"/>
    <w:rsid w:val="00514489"/>
    <w:rsid w:val="0051495D"/>
    <w:rsid w:val="0051717A"/>
    <w:rsid w:val="005179F9"/>
    <w:rsid w:val="00517ED9"/>
    <w:rsid w:val="005212A9"/>
    <w:rsid w:val="00522086"/>
    <w:rsid w:val="005238C2"/>
    <w:rsid w:val="00525788"/>
    <w:rsid w:val="0052610C"/>
    <w:rsid w:val="00527A76"/>
    <w:rsid w:val="00530C29"/>
    <w:rsid w:val="00531989"/>
    <w:rsid w:val="00534279"/>
    <w:rsid w:val="00534705"/>
    <w:rsid w:val="0053542F"/>
    <w:rsid w:val="0054070D"/>
    <w:rsid w:val="0054236A"/>
    <w:rsid w:val="00545D8E"/>
    <w:rsid w:val="00545E5E"/>
    <w:rsid w:val="00545FA5"/>
    <w:rsid w:val="0054700C"/>
    <w:rsid w:val="00547EFC"/>
    <w:rsid w:val="00550063"/>
    <w:rsid w:val="00551B7F"/>
    <w:rsid w:val="00551D50"/>
    <w:rsid w:val="00551DE0"/>
    <w:rsid w:val="00552560"/>
    <w:rsid w:val="005526EF"/>
    <w:rsid w:val="00552932"/>
    <w:rsid w:val="00552B1C"/>
    <w:rsid w:val="00553F93"/>
    <w:rsid w:val="0055639D"/>
    <w:rsid w:val="00556B49"/>
    <w:rsid w:val="00560990"/>
    <w:rsid w:val="00563166"/>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91CCD"/>
    <w:rsid w:val="00591FF1"/>
    <w:rsid w:val="00592126"/>
    <w:rsid w:val="00594E7B"/>
    <w:rsid w:val="00595751"/>
    <w:rsid w:val="0059660E"/>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D7C27"/>
    <w:rsid w:val="005E242E"/>
    <w:rsid w:val="005E2800"/>
    <w:rsid w:val="005E2A6D"/>
    <w:rsid w:val="005E2A7D"/>
    <w:rsid w:val="005E33B6"/>
    <w:rsid w:val="005E39FB"/>
    <w:rsid w:val="005E44F3"/>
    <w:rsid w:val="005E62C3"/>
    <w:rsid w:val="005E63F0"/>
    <w:rsid w:val="005E6B35"/>
    <w:rsid w:val="005E7C63"/>
    <w:rsid w:val="005E7EE9"/>
    <w:rsid w:val="005F151F"/>
    <w:rsid w:val="005F1B1B"/>
    <w:rsid w:val="005F36A2"/>
    <w:rsid w:val="005F4FC9"/>
    <w:rsid w:val="005F7384"/>
    <w:rsid w:val="005F7A20"/>
    <w:rsid w:val="00600B16"/>
    <w:rsid w:val="00601752"/>
    <w:rsid w:val="006025CC"/>
    <w:rsid w:val="00602DBB"/>
    <w:rsid w:val="00605825"/>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0D4"/>
    <w:rsid w:val="00623896"/>
    <w:rsid w:val="0062410B"/>
    <w:rsid w:val="006246E5"/>
    <w:rsid w:val="006252D6"/>
    <w:rsid w:val="00625586"/>
    <w:rsid w:val="006261E0"/>
    <w:rsid w:val="0062729B"/>
    <w:rsid w:val="006303DE"/>
    <w:rsid w:val="006305BD"/>
    <w:rsid w:val="006307F5"/>
    <w:rsid w:val="00630B91"/>
    <w:rsid w:val="00630DDE"/>
    <w:rsid w:val="0063102E"/>
    <w:rsid w:val="00631A1F"/>
    <w:rsid w:val="00632327"/>
    <w:rsid w:val="006330FB"/>
    <w:rsid w:val="006332A9"/>
    <w:rsid w:val="00636038"/>
    <w:rsid w:val="006369F5"/>
    <w:rsid w:val="00641888"/>
    <w:rsid w:val="00641919"/>
    <w:rsid w:val="00642453"/>
    <w:rsid w:val="00642D79"/>
    <w:rsid w:val="00645184"/>
    <w:rsid w:val="00645D22"/>
    <w:rsid w:val="00647E46"/>
    <w:rsid w:val="00651A08"/>
    <w:rsid w:val="00651D83"/>
    <w:rsid w:val="00652819"/>
    <w:rsid w:val="00652F24"/>
    <w:rsid w:val="006539D5"/>
    <w:rsid w:val="00654204"/>
    <w:rsid w:val="00657D13"/>
    <w:rsid w:val="006609D8"/>
    <w:rsid w:val="006618C7"/>
    <w:rsid w:val="0066429C"/>
    <w:rsid w:val="006643D6"/>
    <w:rsid w:val="006644ED"/>
    <w:rsid w:val="0066672E"/>
    <w:rsid w:val="00666DF7"/>
    <w:rsid w:val="00670434"/>
    <w:rsid w:val="00670DAB"/>
    <w:rsid w:val="006715C4"/>
    <w:rsid w:val="00672EA2"/>
    <w:rsid w:val="006730CA"/>
    <w:rsid w:val="00673407"/>
    <w:rsid w:val="006739EC"/>
    <w:rsid w:val="00673B46"/>
    <w:rsid w:val="0067784A"/>
    <w:rsid w:val="0068075D"/>
    <w:rsid w:val="00684857"/>
    <w:rsid w:val="00687A56"/>
    <w:rsid w:val="00690191"/>
    <w:rsid w:val="006901B5"/>
    <w:rsid w:val="00690C77"/>
    <w:rsid w:val="00691D11"/>
    <w:rsid w:val="00691E43"/>
    <w:rsid w:val="00693874"/>
    <w:rsid w:val="00693E27"/>
    <w:rsid w:val="006948EB"/>
    <w:rsid w:val="006966AC"/>
    <w:rsid w:val="006A0310"/>
    <w:rsid w:val="006A1E37"/>
    <w:rsid w:val="006A1F52"/>
    <w:rsid w:val="006A49F2"/>
    <w:rsid w:val="006A5BEA"/>
    <w:rsid w:val="006A6E55"/>
    <w:rsid w:val="006A72B3"/>
    <w:rsid w:val="006B027B"/>
    <w:rsid w:val="006B37C1"/>
    <w:rsid w:val="006B459E"/>
    <w:rsid w:val="006B5352"/>
    <w:rsid w:val="006B5E30"/>
    <w:rsid w:val="006B6B66"/>
    <w:rsid w:val="006B746E"/>
    <w:rsid w:val="006C105D"/>
    <w:rsid w:val="006C1EA0"/>
    <w:rsid w:val="006C2D56"/>
    <w:rsid w:val="006C30AB"/>
    <w:rsid w:val="006C41E6"/>
    <w:rsid w:val="006C4E25"/>
    <w:rsid w:val="006C7867"/>
    <w:rsid w:val="006D0A4A"/>
    <w:rsid w:val="006D1AA5"/>
    <w:rsid w:val="006D277D"/>
    <w:rsid w:val="006D29B2"/>
    <w:rsid w:val="006D3426"/>
    <w:rsid w:val="006D4B26"/>
    <w:rsid w:val="006D6D42"/>
    <w:rsid w:val="006E3B06"/>
    <w:rsid w:val="006E49F1"/>
    <w:rsid w:val="006E4F27"/>
    <w:rsid w:val="006E5D25"/>
    <w:rsid w:val="006E6111"/>
    <w:rsid w:val="006E6187"/>
    <w:rsid w:val="006E6496"/>
    <w:rsid w:val="006E657C"/>
    <w:rsid w:val="006E6A10"/>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1A63"/>
    <w:rsid w:val="0071541B"/>
    <w:rsid w:val="00715860"/>
    <w:rsid w:val="00715BEA"/>
    <w:rsid w:val="00716CAE"/>
    <w:rsid w:val="00717187"/>
    <w:rsid w:val="00717767"/>
    <w:rsid w:val="00717D87"/>
    <w:rsid w:val="00717F78"/>
    <w:rsid w:val="007214D1"/>
    <w:rsid w:val="00721BF5"/>
    <w:rsid w:val="007224E8"/>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37FB2"/>
    <w:rsid w:val="00740EEA"/>
    <w:rsid w:val="0074433B"/>
    <w:rsid w:val="00747742"/>
    <w:rsid w:val="00747A58"/>
    <w:rsid w:val="00750098"/>
    <w:rsid w:val="00750D21"/>
    <w:rsid w:val="0075182C"/>
    <w:rsid w:val="00752748"/>
    <w:rsid w:val="00753667"/>
    <w:rsid w:val="00754370"/>
    <w:rsid w:val="00754A96"/>
    <w:rsid w:val="00755FFA"/>
    <w:rsid w:val="0075780F"/>
    <w:rsid w:val="00760D2D"/>
    <w:rsid w:val="00761274"/>
    <w:rsid w:val="00761F85"/>
    <w:rsid w:val="0076283B"/>
    <w:rsid w:val="00762A18"/>
    <w:rsid w:val="007635AC"/>
    <w:rsid w:val="0076439E"/>
    <w:rsid w:val="0076472E"/>
    <w:rsid w:val="0076579C"/>
    <w:rsid w:val="007659F1"/>
    <w:rsid w:val="00765B60"/>
    <w:rsid w:val="00765F6E"/>
    <w:rsid w:val="00772E9F"/>
    <w:rsid w:val="0077357D"/>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0400"/>
    <w:rsid w:val="007A0A11"/>
    <w:rsid w:val="007A27D7"/>
    <w:rsid w:val="007A32EF"/>
    <w:rsid w:val="007A4975"/>
    <w:rsid w:val="007A4FDE"/>
    <w:rsid w:val="007A738A"/>
    <w:rsid w:val="007A771F"/>
    <w:rsid w:val="007B0EEF"/>
    <w:rsid w:val="007B33F1"/>
    <w:rsid w:val="007B4D16"/>
    <w:rsid w:val="007B504D"/>
    <w:rsid w:val="007B6597"/>
    <w:rsid w:val="007B6DDA"/>
    <w:rsid w:val="007B70CB"/>
    <w:rsid w:val="007B758C"/>
    <w:rsid w:val="007C0308"/>
    <w:rsid w:val="007C04FF"/>
    <w:rsid w:val="007C2FF2"/>
    <w:rsid w:val="007C5B83"/>
    <w:rsid w:val="007C63EA"/>
    <w:rsid w:val="007C7969"/>
    <w:rsid w:val="007C7DBB"/>
    <w:rsid w:val="007D082B"/>
    <w:rsid w:val="007D184E"/>
    <w:rsid w:val="007D3813"/>
    <w:rsid w:val="007D3D17"/>
    <w:rsid w:val="007D4E9C"/>
    <w:rsid w:val="007D580F"/>
    <w:rsid w:val="007D5B45"/>
    <w:rsid w:val="007D6232"/>
    <w:rsid w:val="007E1EC6"/>
    <w:rsid w:val="007E27A1"/>
    <w:rsid w:val="007E28DA"/>
    <w:rsid w:val="007E2ADD"/>
    <w:rsid w:val="007E5E4E"/>
    <w:rsid w:val="007E646E"/>
    <w:rsid w:val="007E676B"/>
    <w:rsid w:val="007E7538"/>
    <w:rsid w:val="007E7632"/>
    <w:rsid w:val="007E79B7"/>
    <w:rsid w:val="007E7F97"/>
    <w:rsid w:val="007F0080"/>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49E7"/>
    <w:rsid w:val="008259F3"/>
    <w:rsid w:val="00825A45"/>
    <w:rsid w:val="00826A50"/>
    <w:rsid w:val="00826AFA"/>
    <w:rsid w:val="00827789"/>
    <w:rsid w:val="00827E64"/>
    <w:rsid w:val="00830FDA"/>
    <w:rsid w:val="0083119D"/>
    <w:rsid w:val="00831539"/>
    <w:rsid w:val="00831FF5"/>
    <w:rsid w:val="0083237E"/>
    <w:rsid w:val="00835C9F"/>
    <w:rsid w:val="00836367"/>
    <w:rsid w:val="008371A3"/>
    <w:rsid w:val="00837E19"/>
    <w:rsid w:val="0084006E"/>
    <w:rsid w:val="00843699"/>
    <w:rsid w:val="00843B0A"/>
    <w:rsid w:val="00843C2D"/>
    <w:rsid w:val="00843CE0"/>
    <w:rsid w:val="00844C6B"/>
    <w:rsid w:val="00845E24"/>
    <w:rsid w:val="008473A7"/>
    <w:rsid w:val="0084760B"/>
    <w:rsid w:val="0085063B"/>
    <w:rsid w:val="00852D60"/>
    <w:rsid w:val="00852E0F"/>
    <w:rsid w:val="00853A38"/>
    <w:rsid w:val="00855908"/>
    <w:rsid w:val="00856C37"/>
    <w:rsid w:val="00857B00"/>
    <w:rsid w:val="00860A23"/>
    <w:rsid w:val="00861B46"/>
    <w:rsid w:val="00863741"/>
    <w:rsid w:val="00863F7F"/>
    <w:rsid w:val="0086420B"/>
    <w:rsid w:val="00871820"/>
    <w:rsid w:val="00871FA1"/>
    <w:rsid w:val="00873603"/>
    <w:rsid w:val="0087561F"/>
    <w:rsid w:val="00877A85"/>
    <w:rsid w:val="008825E6"/>
    <w:rsid w:val="008851C9"/>
    <w:rsid w:val="00885A89"/>
    <w:rsid w:val="00886A44"/>
    <w:rsid w:val="00886E57"/>
    <w:rsid w:val="008878BC"/>
    <w:rsid w:val="00887D64"/>
    <w:rsid w:val="00891EFB"/>
    <w:rsid w:val="00894A0E"/>
    <w:rsid w:val="00894B92"/>
    <w:rsid w:val="008950E5"/>
    <w:rsid w:val="008973DC"/>
    <w:rsid w:val="00897CE7"/>
    <w:rsid w:val="008A0A84"/>
    <w:rsid w:val="008A0E55"/>
    <w:rsid w:val="008A217F"/>
    <w:rsid w:val="008A2C7D"/>
    <w:rsid w:val="008A337C"/>
    <w:rsid w:val="008A34A5"/>
    <w:rsid w:val="008A359F"/>
    <w:rsid w:val="008A3763"/>
    <w:rsid w:val="008A399B"/>
    <w:rsid w:val="008A4610"/>
    <w:rsid w:val="008A6AF9"/>
    <w:rsid w:val="008A77C6"/>
    <w:rsid w:val="008A7929"/>
    <w:rsid w:val="008A7EF8"/>
    <w:rsid w:val="008B092B"/>
    <w:rsid w:val="008B0FC6"/>
    <w:rsid w:val="008B258C"/>
    <w:rsid w:val="008B3674"/>
    <w:rsid w:val="008B3E3E"/>
    <w:rsid w:val="008B6524"/>
    <w:rsid w:val="008C0BB4"/>
    <w:rsid w:val="008C1A09"/>
    <w:rsid w:val="008C1C1F"/>
    <w:rsid w:val="008C2B61"/>
    <w:rsid w:val="008C44D5"/>
    <w:rsid w:val="008C4B23"/>
    <w:rsid w:val="008C52B8"/>
    <w:rsid w:val="008C5581"/>
    <w:rsid w:val="008D0848"/>
    <w:rsid w:val="008D18F2"/>
    <w:rsid w:val="008D3986"/>
    <w:rsid w:val="008D6F61"/>
    <w:rsid w:val="008E0FFF"/>
    <w:rsid w:val="008E28F8"/>
    <w:rsid w:val="008E2905"/>
    <w:rsid w:val="008E2B65"/>
    <w:rsid w:val="008E39E3"/>
    <w:rsid w:val="008E3AD2"/>
    <w:rsid w:val="008E3FB5"/>
    <w:rsid w:val="008E42EA"/>
    <w:rsid w:val="008E4F47"/>
    <w:rsid w:val="008E562E"/>
    <w:rsid w:val="008E692C"/>
    <w:rsid w:val="008F0D9A"/>
    <w:rsid w:val="008F3625"/>
    <w:rsid w:val="008F4532"/>
    <w:rsid w:val="008F4FE4"/>
    <w:rsid w:val="008F6AD0"/>
    <w:rsid w:val="008F6E2C"/>
    <w:rsid w:val="008F767F"/>
    <w:rsid w:val="00900AD0"/>
    <w:rsid w:val="0090178D"/>
    <w:rsid w:val="009019F7"/>
    <w:rsid w:val="009044D1"/>
    <w:rsid w:val="00904AFD"/>
    <w:rsid w:val="009055B3"/>
    <w:rsid w:val="0091143A"/>
    <w:rsid w:val="00911DF4"/>
    <w:rsid w:val="00911E1D"/>
    <w:rsid w:val="00911E92"/>
    <w:rsid w:val="0091366F"/>
    <w:rsid w:val="00913723"/>
    <w:rsid w:val="009204A0"/>
    <w:rsid w:val="00921E8C"/>
    <w:rsid w:val="009235C8"/>
    <w:rsid w:val="009241F6"/>
    <w:rsid w:val="009251E7"/>
    <w:rsid w:val="00927051"/>
    <w:rsid w:val="00927D9B"/>
    <w:rsid w:val="009303D9"/>
    <w:rsid w:val="0093162A"/>
    <w:rsid w:val="009327FF"/>
    <w:rsid w:val="00933166"/>
    <w:rsid w:val="00933BB0"/>
    <w:rsid w:val="00933C64"/>
    <w:rsid w:val="00936702"/>
    <w:rsid w:val="00936DB7"/>
    <w:rsid w:val="00940DAF"/>
    <w:rsid w:val="0094174A"/>
    <w:rsid w:val="009424F1"/>
    <w:rsid w:val="00942EF4"/>
    <w:rsid w:val="009432BD"/>
    <w:rsid w:val="00945E5C"/>
    <w:rsid w:val="00946392"/>
    <w:rsid w:val="0094796A"/>
    <w:rsid w:val="00951A99"/>
    <w:rsid w:val="00951D45"/>
    <w:rsid w:val="00952192"/>
    <w:rsid w:val="00952F6E"/>
    <w:rsid w:val="00953547"/>
    <w:rsid w:val="00954636"/>
    <w:rsid w:val="00954929"/>
    <w:rsid w:val="00955E87"/>
    <w:rsid w:val="0095779B"/>
    <w:rsid w:val="00960228"/>
    <w:rsid w:val="0096069C"/>
    <w:rsid w:val="00961905"/>
    <w:rsid w:val="00963622"/>
    <w:rsid w:val="009644C4"/>
    <w:rsid w:val="00964F70"/>
    <w:rsid w:val="00964FB0"/>
    <w:rsid w:val="0096610B"/>
    <w:rsid w:val="00967514"/>
    <w:rsid w:val="00970C70"/>
    <w:rsid w:val="00972203"/>
    <w:rsid w:val="00972EAB"/>
    <w:rsid w:val="00972FAA"/>
    <w:rsid w:val="0097457A"/>
    <w:rsid w:val="009749F7"/>
    <w:rsid w:val="0097598E"/>
    <w:rsid w:val="009761C7"/>
    <w:rsid w:val="00976C95"/>
    <w:rsid w:val="00977D1E"/>
    <w:rsid w:val="009815C3"/>
    <w:rsid w:val="00982110"/>
    <w:rsid w:val="00982DAA"/>
    <w:rsid w:val="00983175"/>
    <w:rsid w:val="00986E96"/>
    <w:rsid w:val="0098714B"/>
    <w:rsid w:val="00990108"/>
    <w:rsid w:val="009917EA"/>
    <w:rsid w:val="0099224E"/>
    <w:rsid w:val="00993BCB"/>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13F"/>
    <w:rsid w:val="009B5301"/>
    <w:rsid w:val="009B73F3"/>
    <w:rsid w:val="009C1E76"/>
    <w:rsid w:val="009C2D56"/>
    <w:rsid w:val="009C46FB"/>
    <w:rsid w:val="009C50C3"/>
    <w:rsid w:val="009C7697"/>
    <w:rsid w:val="009D5F08"/>
    <w:rsid w:val="009E0966"/>
    <w:rsid w:val="009E299E"/>
    <w:rsid w:val="009E3C94"/>
    <w:rsid w:val="009E4B40"/>
    <w:rsid w:val="009E7859"/>
    <w:rsid w:val="009E7BD1"/>
    <w:rsid w:val="009F0873"/>
    <w:rsid w:val="009F0F4A"/>
    <w:rsid w:val="009F1D79"/>
    <w:rsid w:val="009F266A"/>
    <w:rsid w:val="00A0069A"/>
    <w:rsid w:val="00A0091B"/>
    <w:rsid w:val="00A00D7A"/>
    <w:rsid w:val="00A01C94"/>
    <w:rsid w:val="00A01D95"/>
    <w:rsid w:val="00A03A0D"/>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1715"/>
    <w:rsid w:val="00A22146"/>
    <w:rsid w:val="00A222EA"/>
    <w:rsid w:val="00A23FDF"/>
    <w:rsid w:val="00A25A7F"/>
    <w:rsid w:val="00A316FB"/>
    <w:rsid w:val="00A31F5C"/>
    <w:rsid w:val="00A32462"/>
    <w:rsid w:val="00A326AF"/>
    <w:rsid w:val="00A35A9F"/>
    <w:rsid w:val="00A36788"/>
    <w:rsid w:val="00A36D5C"/>
    <w:rsid w:val="00A42608"/>
    <w:rsid w:val="00A42983"/>
    <w:rsid w:val="00A43FBB"/>
    <w:rsid w:val="00A452FD"/>
    <w:rsid w:val="00A45961"/>
    <w:rsid w:val="00A475AA"/>
    <w:rsid w:val="00A50120"/>
    <w:rsid w:val="00A50D8B"/>
    <w:rsid w:val="00A52CE9"/>
    <w:rsid w:val="00A53BFA"/>
    <w:rsid w:val="00A551B3"/>
    <w:rsid w:val="00A55D96"/>
    <w:rsid w:val="00A5710E"/>
    <w:rsid w:val="00A62B4A"/>
    <w:rsid w:val="00A6408D"/>
    <w:rsid w:val="00A640B8"/>
    <w:rsid w:val="00A65159"/>
    <w:rsid w:val="00A701DD"/>
    <w:rsid w:val="00A70687"/>
    <w:rsid w:val="00A726D2"/>
    <w:rsid w:val="00A72E09"/>
    <w:rsid w:val="00A736C7"/>
    <w:rsid w:val="00A743E2"/>
    <w:rsid w:val="00A74EE2"/>
    <w:rsid w:val="00A75121"/>
    <w:rsid w:val="00A7646B"/>
    <w:rsid w:val="00A773B1"/>
    <w:rsid w:val="00A80BB8"/>
    <w:rsid w:val="00A8328B"/>
    <w:rsid w:val="00A87256"/>
    <w:rsid w:val="00A906CE"/>
    <w:rsid w:val="00A93DF8"/>
    <w:rsid w:val="00A949EA"/>
    <w:rsid w:val="00A94ED3"/>
    <w:rsid w:val="00A970FA"/>
    <w:rsid w:val="00AA173B"/>
    <w:rsid w:val="00AA1D10"/>
    <w:rsid w:val="00AA5741"/>
    <w:rsid w:val="00AA6AEF"/>
    <w:rsid w:val="00AB3642"/>
    <w:rsid w:val="00AB4AB7"/>
    <w:rsid w:val="00AB5219"/>
    <w:rsid w:val="00AB5563"/>
    <w:rsid w:val="00AC0786"/>
    <w:rsid w:val="00AC115C"/>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109"/>
    <w:rsid w:val="00AF1C9D"/>
    <w:rsid w:val="00AF2BDE"/>
    <w:rsid w:val="00AF340A"/>
    <w:rsid w:val="00AF34F8"/>
    <w:rsid w:val="00AF4FE5"/>
    <w:rsid w:val="00AF6802"/>
    <w:rsid w:val="00AF74BB"/>
    <w:rsid w:val="00AF7A0A"/>
    <w:rsid w:val="00B019ED"/>
    <w:rsid w:val="00B06658"/>
    <w:rsid w:val="00B0717B"/>
    <w:rsid w:val="00B111D9"/>
    <w:rsid w:val="00B11A60"/>
    <w:rsid w:val="00B12066"/>
    <w:rsid w:val="00B13EC6"/>
    <w:rsid w:val="00B14EAB"/>
    <w:rsid w:val="00B158B8"/>
    <w:rsid w:val="00B15F18"/>
    <w:rsid w:val="00B1745D"/>
    <w:rsid w:val="00B17E8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0C0"/>
    <w:rsid w:val="00B45103"/>
    <w:rsid w:val="00B453C3"/>
    <w:rsid w:val="00B47608"/>
    <w:rsid w:val="00B50069"/>
    <w:rsid w:val="00B500AD"/>
    <w:rsid w:val="00B50C1D"/>
    <w:rsid w:val="00B51794"/>
    <w:rsid w:val="00B52349"/>
    <w:rsid w:val="00B53376"/>
    <w:rsid w:val="00B533AB"/>
    <w:rsid w:val="00B5358C"/>
    <w:rsid w:val="00B537C6"/>
    <w:rsid w:val="00B553E1"/>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14F"/>
    <w:rsid w:val="00B9246B"/>
    <w:rsid w:val="00B92633"/>
    <w:rsid w:val="00B9635D"/>
    <w:rsid w:val="00B97EEA"/>
    <w:rsid w:val="00BA09B8"/>
    <w:rsid w:val="00BA0A6F"/>
    <w:rsid w:val="00BA1025"/>
    <w:rsid w:val="00BA1C15"/>
    <w:rsid w:val="00BA21B4"/>
    <w:rsid w:val="00BA4003"/>
    <w:rsid w:val="00BA5B73"/>
    <w:rsid w:val="00BB0353"/>
    <w:rsid w:val="00BB2295"/>
    <w:rsid w:val="00BB24C4"/>
    <w:rsid w:val="00BB5D3D"/>
    <w:rsid w:val="00BB6BD1"/>
    <w:rsid w:val="00BB7B97"/>
    <w:rsid w:val="00BB7E83"/>
    <w:rsid w:val="00BC2272"/>
    <w:rsid w:val="00BC332B"/>
    <w:rsid w:val="00BC3420"/>
    <w:rsid w:val="00BC4269"/>
    <w:rsid w:val="00BC7524"/>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6C1"/>
    <w:rsid w:val="00BF5BEC"/>
    <w:rsid w:val="00BF5FF6"/>
    <w:rsid w:val="00BF6938"/>
    <w:rsid w:val="00BF7A4D"/>
    <w:rsid w:val="00C0207F"/>
    <w:rsid w:val="00C0217C"/>
    <w:rsid w:val="00C0471E"/>
    <w:rsid w:val="00C075CA"/>
    <w:rsid w:val="00C0770B"/>
    <w:rsid w:val="00C1072A"/>
    <w:rsid w:val="00C11006"/>
    <w:rsid w:val="00C12B71"/>
    <w:rsid w:val="00C136F2"/>
    <w:rsid w:val="00C13720"/>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3EE4"/>
    <w:rsid w:val="00C35E72"/>
    <w:rsid w:val="00C360A9"/>
    <w:rsid w:val="00C36F5F"/>
    <w:rsid w:val="00C37CB9"/>
    <w:rsid w:val="00C41AFD"/>
    <w:rsid w:val="00C41C48"/>
    <w:rsid w:val="00C443DE"/>
    <w:rsid w:val="00C46779"/>
    <w:rsid w:val="00C476A4"/>
    <w:rsid w:val="00C50AAD"/>
    <w:rsid w:val="00C513E8"/>
    <w:rsid w:val="00C51D1E"/>
    <w:rsid w:val="00C53CE9"/>
    <w:rsid w:val="00C53D9C"/>
    <w:rsid w:val="00C5493F"/>
    <w:rsid w:val="00C54C43"/>
    <w:rsid w:val="00C54CF7"/>
    <w:rsid w:val="00C57CA7"/>
    <w:rsid w:val="00C6165A"/>
    <w:rsid w:val="00C641C5"/>
    <w:rsid w:val="00C665CF"/>
    <w:rsid w:val="00C712BB"/>
    <w:rsid w:val="00C719FE"/>
    <w:rsid w:val="00C73C27"/>
    <w:rsid w:val="00C74495"/>
    <w:rsid w:val="00C74A08"/>
    <w:rsid w:val="00C7584F"/>
    <w:rsid w:val="00C778E3"/>
    <w:rsid w:val="00C80C77"/>
    <w:rsid w:val="00C80D60"/>
    <w:rsid w:val="00C82A80"/>
    <w:rsid w:val="00C84145"/>
    <w:rsid w:val="00C844CA"/>
    <w:rsid w:val="00C85EB4"/>
    <w:rsid w:val="00C86D40"/>
    <w:rsid w:val="00C87C08"/>
    <w:rsid w:val="00C919A4"/>
    <w:rsid w:val="00C91DF5"/>
    <w:rsid w:val="00C92D7E"/>
    <w:rsid w:val="00C9417B"/>
    <w:rsid w:val="00C953DD"/>
    <w:rsid w:val="00C96F66"/>
    <w:rsid w:val="00CA0435"/>
    <w:rsid w:val="00CA1716"/>
    <w:rsid w:val="00CA1A2D"/>
    <w:rsid w:val="00CA2E39"/>
    <w:rsid w:val="00CA31BA"/>
    <w:rsid w:val="00CA4392"/>
    <w:rsid w:val="00CB1146"/>
    <w:rsid w:val="00CB417A"/>
    <w:rsid w:val="00CB4774"/>
    <w:rsid w:val="00CB5256"/>
    <w:rsid w:val="00CB729B"/>
    <w:rsid w:val="00CC0583"/>
    <w:rsid w:val="00CC13F9"/>
    <w:rsid w:val="00CC2148"/>
    <w:rsid w:val="00CC2CDB"/>
    <w:rsid w:val="00CC2FDB"/>
    <w:rsid w:val="00CC393F"/>
    <w:rsid w:val="00CC76A2"/>
    <w:rsid w:val="00CD0FD3"/>
    <w:rsid w:val="00CD20EB"/>
    <w:rsid w:val="00CD27A4"/>
    <w:rsid w:val="00CD49BB"/>
    <w:rsid w:val="00CD523B"/>
    <w:rsid w:val="00CD5EB9"/>
    <w:rsid w:val="00CE18EE"/>
    <w:rsid w:val="00CE254E"/>
    <w:rsid w:val="00CE2D10"/>
    <w:rsid w:val="00CE4B64"/>
    <w:rsid w:val="00CE5091"/>
    <w:rsid w:val="00CE51E1"/>
    <w:rsid w:val="00CE7331"/>
    <w:rsid w:val="00CE77D1"/>
    <w:rsid w:val="00CF232A"/>
    <w:rsid w:val="00CF4143"/>
    <w:rsid w:val="00CF4262"/>
    <w:rsid w:val="00CF484E"/>
    <w:rsid w:val="00CF69CE"/>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33DF7"/>
    <w:rsid w:val="00D36B3C"/>
    <w:rsid w:val="00D40165"/>
    <w:rsid w:val="00D42590"/>
    <w:rsid w:val="00D42E38"/>
    <w:rsid w:val="00D434BC"/>
    <w:rsid w:val="00D43903"/>
    <w:rsid w:val="00D452F8"/>
    <w:rsid w:val="00D46439"/>
    <w:rsid w:val="00D46515"/>
    <w:rsid w:val="00D46B2B"/>
    <w:rsid w:val="00D46D20"/>
    <w:rsid w:val="00D46D44"/>
    <w:rsid w:val="00D4779D"/>
    <w:rsid w:val="00D51059"/>
    <w:rsid w:val="00D5286D"/>
    <w:rsid w:val="00D544B1"/>
    <w:rsid w:val="00D557F5"/>
    <w:rsid w:val="00D55923"/>
    <w:rsid w:val="00D566AD"/>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C39"/>
    <w:rsid w:val="00D82DD4"/>
    <w:rsid w:val="00D831F7"/>
    <w:rsid w:val="00D8461F"/>
    <w:rsid w:val="00D85046"/>
    <w:rsid w:val="00D8514D"/>
    <w:rsid w:val="00D86E7F"/>
    <w:rsid w:val="00D87275"/>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04DD"/>
    <w:rsid w:val="00DC14C1"/>
    <w:rsid w:val="00DC3193"/>
    <w:rsid w:val="00DC494D"/>
    <w:rsid w:val="00DC4B68"/>
    <w:rsid w:val="00DC5224"/>
    <w:rsid w:val="00DC74FE"/>
    <w:rsid w:val="00DC775B"/>
    <w:rsid w:val="00DC7C79"/>
    <w:rsid w:val="00DD07E1"/>
    <w:rsid w:val="00DD2DCC"/>
    <w:rsid w:val="00DD4F60"/>
    <w:rsid w:val="00DE24C8"/>
    <w:rsid w:val="00DE3F2A"/>
    <w:rsid w:val="00DE5960"/>
    <w:rsid w:val="00DE5EFB"/>
    <w:rsid w:val="00DE7845"/>
    <w:rsid w:val="00DF1175"/>
    <w:rsid w:val="00DF2EDB"/>
    <w:rsid w:val="00DF4D4C"/>
    <w:rsid w:val="00DF5C45"/>
    <w:rsid w:val="00DF5DE9"/>
    <w:rsid w:val="00DF62FC"/>
    <w:rsid w:val="00DF6A6A"/>
    <w:rsid w:val="00DF70C7"/>
    <w:rsid w:val="00E002E2"/>
    <w:rsid w:val="00E01166"/>
    <w:rsid w:val="00E04D1D"/>
    <w:rsid w:val="00E05661"/>
    <w:rsid w:val="00E066EB"/>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31315"/>
    <w:rsid w:val="00E3749F"/>
    <w:rsid w:val="00E410D7"/>
    <w:rsid w:val="00E41175"/>
    <w:rsid w:val="00E42C9B"/>
    <w:rsid w:val="00E44F5D"/>
    <w:rsid w:val="00E46758"/>
    <w:rsid w:val="00E474D9"/>
    <w:rsid w:val="00E506DA"/>
    <w:rsid w:val="00E51800"/>
    <w:rsid w:val="00E54195"/>
    <w:rsid w:val="00E55048"/>
    <w:rsid w:val="00E5638A"/>
    <w:rsid w:val="00E56F85"/>
    <w:rsid w:val="00E60018"/>
    <w:rsid w:val="00E601F4"/>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4ED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5B3"/>
    <w:rsid w:val="00EB79B0"/>
    <w:rsid w:val="00EC0760"/>
    <w:rsid w:val="00EC1FDE"/>
    <w:rsid w:val="00EC3A38"/>
    <w:rsid w:val="00EC523B"/>
    <w:rsid w:val="00EC5358"/>
    <w:rsid w:val="00EC54BE"/>
    <w:rsid w:val="00EC6ECE"/>
    <w:rsid w:val="00EC79E6"/>
    <w:rsid w:val="00ED0149"/>
    <w:rsid w:val="00ED01FB"/>
    <w:rsid w:val="00ED029C"/>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008"/>
    <w:rsid w:val="00EF69FC"/>
    <w:rsid w:val="00EF6DFE"/>
    <w:rsid w:val="00EF7DE3"/>
    <w:rsid w:val="00F003BC"/>
    <w:rsid w:val="00F00519"/>
    <w:rsid w:val="00F00CC9"/>
    <w:rsid w:val="00F01BB0"/>
    <w:rsid w:val="00F03103"/>
    <w:rsid w:val="00F0366D"/>
    <w:rsid w:val="00F057DD"/>
    <w:rsid w:val="00F14029"/>
    <w:rsid w:val="00F1491A"/>
    <w:rsid w:val="00F16BC3"/>
    <w:rsid w:val="00F20B35"/>
    <w:rsid w:val="00F219A9"/>
    <w:rsid w:val="00F23435"/>
    <w:rsid w:val="00F2570E"/>
    <w:rsid w:val="00F271DE"/>
    <w:rsid w:val="00F27349"/>
    <w:rsid w:val="00F32102"/>
    <w:rsid w:val="00F32466"/>
    <w:rsid w:val="00F32871"/>
    <w:rsid w:val="00F338CF"/>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5BB"/>
    <w:rsid w:val="00F82BC4"/>
    <w:rsid w:val="00F8433F"/>
    <w:rsid w:val="00F847A6"/>
    <w:rsid w:val="00F90C09"/>
    <w:rsid w:val="00F917B6"/>
    <w:rsid w:val="00F920B1"/>
    <w:rsid w:val="00F93526"/>
    <w:rsid w:val="00F93729"/>
    <w:rsid w:val="00F9441B"/>
    <w:rsid w:val="00F96EDA"/>
    <w:rsid w:val="00FA0EAD"/>
    <w:rsid w:val="00FA42A2"/>
    <w:rsid w:val="00FA4A1F"/>
    <w:rsid w:val="00FA4C32"/>
    <w:rsid w:val="00FA7061"/>
    <w:rsid w:val="00FB079A"/>
    <w:rsid w:val="00FB08C3"/>
    <w:rsid w:val="00FB14A1"/>
    <w:rsid w:val="00FB1C7F"/>
    <w:rsid w:val="00FB48E9"/>
    <w:rsid w:val="00FB5CC0"/>
    <w:rsid w:val="00FC0492"/>
    <w:rsid w:val="00FC12AD"/>
    <w:rsid w:val="00FC12E6"/>
    <w:rsid w:val="00FC2B40"/>
    <w:rsid w:val="00FC40C9"/>
    <w:rsid w:val="00FC4617"/>
    <w:rsid w:val="00FC504E"/>
    <w:rsid w:val="00FC639C"/>
    <w:rsid w:val="00FD006D"/>
    <w:rsid w:val="00FD5D3A"/>
    <w:rsid w:val="00FE0667"/>
    <w:rsid w:val="00FE0A8B"/>
    <w:rsid w:val="00FE0DBE"/>
    <w:rsid w:val="00FE14FE"/>
    <w:rsid w:val="00FE2CBA"/>
    <w:rsid w:val="00FE4475"/>
    <w:rsid w:val="00FE5239"/>
    <w:rsid w:val="00FE5397"/>
    <w:rsid w:val="00FE6FF9"/>
    <w:rsid w:val="00FE7114"/>
    <w:rsid w:val="00FF0A5A"/>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1E60DE"/>
  <w15:chartTrackingRefBased/>
  <w15:docId w15:val="{4D023E66-5A0E-43C2-9F25-5BF39C9A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
      <w:marRight w:val="0"/>
      <w:marTop w:val="0"/>
      <w:marBottom w:val="0"/>
      <w:divBdr>
        <w:top w:val="none" w:sz="0" w:space="0" w:color="auto"/>
        <w:left w:val="none" w:sz="0" w:space="0" w:color="auto"/>
        <w:bottom w:val="none" w:sz="0" w:space="0" w:color="auto"/>
        <w:right w:val="none" w:sz="0" w:space="0" w:color="auto"/>
      </w:divBdr>
    </w:div>
    <w:div w:id="300041621">
      <w:bodyDiv w:val="1"/>
      <w:marLeft w:val="0"/>
      <w:marRight w:val="0"/>
      <w:marTop w:val="0"/>
      <w:marBottom w:val="0"/>
      <w:divBdr>
        <w:top w:val="none" w:sz="0" w:space="0" w:color="auto"/>
        <w:left w:val="none" w:sz="0" w:space="0" w:color="auto"/>
        <w:bottom w:val="none" w:sz="0" w:space="0" w:color="auto"/>
        <w:right w:val="none" w:sz="0" w:space="0" w:color="auto"/>
      </w:divBdr>
    </w:div>
    <w:div w:id="304704803">
      <w:bodyDiv w:val="1"/>
      <w:marLeft w:val="0"/>
      <w:marRight w:val="0"/>
      <w:marTop w:val="0"/>
      <w:marBottom w:val="0"/>
      <w:divBdr>
        <w:top w:val="none" w:sz="0" w:space="0" w:color="auto"/>
        <w:left w:val="none" w:sz="0" w:space="0" w:color="auto"/>
        <w:bottom w:val="none" w:sz="0" w:space="0" w:color="auto"/>
        <w:right w:val="none" w:sz="0" w:space="0" w:color="auto"/>
      </w:divBdr>
    </w:div>
    <w:div w:id="812915518">
      <w:bodyDiv w:val="1"/>
      <w:marLeft w:val="0"/>
      <w:marRight w:val="0"/>
      <w:marTop w:val="0"/>
      <w:marBottom w:val="0"/>
      <w:divBdr>
        <w:top w:val="none" w:sz="0" w:space="0" w:color="auto"/>
        <w:left w:val="none" w:sz="0" w:space="0" w:color="auto"/>
        <w:bottom w:val="none" w:sz="0" w:space="0" w:color="auto"/>
        <w:right w:val="none" w:sz="0" w:space="0" w:color="auto"/>
      </w:divBdr>
    </w:div>
    <w:div w:id="923221727">
      <w:bodyDiv w:val="1"/>
      <w:marLeft w:val="0"/>
      <w:marRight w:val="0"/>
      <w:marTop w:val="0"/>
      <w:marBottom w:val="0"/>
      <w:divBdr>
        <w:top w:val="none" w:sz="0" w:space="0" w:color="auto"/>
        <w:left w:val="none" w:sz="0" w:space="0" w:color="auto"/>
        <w:bottom w:val="none" w:sz="0" w:space="0" w:color="auto"/>
        <w:right w:val="none" w:sz="0" w:space="0" w:color="auto"/>
      </w:divBdr>
    </w:div>
    <w:div w:id="954016921">
      <w:bodyDiv w:val="1"/>
      <w:marLeft w:val="0"/>
      <w:marRight w:val="0"/>
      <w:marTop w:val="0"/>
      <w:marBottom w:val="0"/>
      <w:divBdr>
        <w:top w:val="none" w:sz="0" w:space="0" w:color="auto"/>
        <w:left w:val="none" w:sz="0" w:space="0" w:color="auto"/>
        <w:bottom w:val="none" w:sz="0" w:space="0" w:color="auto"/>
        <w:right w:val="none" w:sz="0" w:space="0" w:color="auto"/>
      </w:divBdr>
    </w:div>
    <w:div w:id="1233660442">
      <w:bodyDiv w:val="1"/>
      <w:marLeft w:val="0"/>
      <w:marRight w:val="0"/>
      <w:marTop w:val="0"/>
      <w:marBottom w:val="0"/>
      <w:divBdr>
        <w:top w:val="none" w:sz="0" w:space="0" w:color="auto"/>
        <w:left w:val="none" w:sz="0" w:space="0" w:color="auto"/>
        <w:bottom w:val="none" w:sz="0" w:space="0" w:color="auto"/>
        <w:right w:val="none" w:sz="0" w:space="0" w:color="auto"/>
      </w:divBdr>
    </w:div>
    <w:div w:id="1304651319">
      <w:bodyDiv w:val="1"/>
      <w:marLeft w:val="0"/>
      <w:marRight w:val="0"/>
      <w:marTop w:val="0"/>
      <w:marBottom w:val="0"/>
      <w:divBdr>
        <w:top w:val="none" w:sz="0" w:space="0" w:color="auto"/>
        <w:left w:val="none" w:sz="0" w:space="0" w:color="auto"/>
        <w:bottom w:val="none" w:sz="0" w:space="0" w:color="auto"/>
        <w:right w:val="none" w:sz="0" w:space="0" w:color="auto"/>
      </w:divBdr>
    </w:div>
    <w:div w:id="1722094951">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hdl.handle.net/1969.1/173956" TargetMode="External"/><Relationship Id="rId26" Type="http://schemas.openxmlformats.org/officeDocument/2006/relationships/hyperlink" Target="https://www.geeksforgeeks.org/decision%20tree/" TargetMode="External"/><Relationship Id="rId39" Type="http://schemas.openxmlformats.org/officeDocument/2006/relationships/hyperlink" Target="https://www.nbastuffer.com/nba-stats/" TargetMode="External"/><Relationship Id="rId21" Type="http://schemas.openxmlformats.org/officeDocument/2006/relationships/hyperlink" Target="https://doi.org/10.7916/d8-1ghx-zy51" TargetMode="External"/><Relationship Id="rId34" Type="http://schemas.openxmlformats.org/officeDocument/2006/relationships/hyperlink" Target="https://www.basketball-reference.com/leagues/NBA_2020_standing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48550/arXiv.1706.02447" TargetMode="External"/><Relationship Id="rId29" Type="http://schemas.openxmlformats.org/officeDocument/2006/relationships/hyperlink" Target="https://www.ibm.com/uk-en/topics/logistic-regress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owardsdatascience.com/introduction-to-random-forest-classifiers-9a3b8d8d3fa7" TargetMode="External"/><Relationship Id="rId32" Type="http://schemas.openxmlformats.org/officeDocument/2006/relationships/hyperlink" Target="https://doi.org/10.15786/13701274.v3" TargetMode="External"/><Relationship Id="rId37" Type="http://schemas.openxmlformats.org/officeDocument/2006/relationships/hyperlink" Target="https://www.obviously.ai/post/data-cleaning-in-machine-learn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fivethirtyeight.com/features/how-we-calculate-nba-elo-ratings/" TargetMode="External"/><Relationship Id="rId28" Type="http://schemas.openxmlformats.org/officeDocument/2006/relationships/hyperlink" Target="https://medium.datadriveninvestor.com/random-forest-pros-and-cons-c1c42fb64f04" TargetMode="External"/><Relationship Id="rId36" Type="http://schemas.openxmlformats.org/officeDocument/2006/relationships/hyperlink" Target="https://www.tutorialspoint.com/scikit_learn/scikit_learn_introduction.htm" TargetMode="External"/><Relationship Id="rId10" Type="http://schemas.openxmlformats.org/officeDocument/2006/relationships/image" Target="media/image1.png"/><Relationship Id="rId19" Type="http://schemas.openxmlformats.org/officeDocument/2006/relationships/hyperlink" Target="https://doi.org/10.4236/jcc.2019.711004" TargetMode="External"/><Relationship Id="rId31" Type="http://schemas.openxmlformats.org/officeDocument/2006/relationships/hyperlink" Target="https://www.geeksforgeeks.org/advantages-and-disadvantages-of-logistic-regress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nba.com/stats/search/player-game/?CF=PTS*gt*40" TargetMode="External"/><Relationship Id="rId27" Type="http://schemas.openxmlformats.org/officeDocument/2006/relationships/hyperlink" Target="https://towardsdatascience.com/understanding-random-forest-58381e0602d2" TargetMode="External"/><Relationship Id="rId30" Type="http://schemas.openxmlformats.org/officeDocument/2006/relationships/hyperlink" Target="https://towardsdatascience.com/how-to-predict-nba-double-doubles-f4c30be08ca0" TargetMode="External"/><Relationship Id="rId35" Type="http://schemas.openxmlformats.org/officeDocument/2006/relationships/hyperlink" Target="https://www.activestate.com/resources/quick-reads/what-is-pandas-in-python-everything-you-need-to-know/"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doi.org/10.1515/jqas-2016-0098" TargetMode="External"/><Relationship Id="rId25" Type="http://schemas.openxmlformats.org/officeDocument/2006/relationships/hyperlink" Target="https://www.cantorsparadise.com/the-mathematics-of-elo-ratings-b6bfc9ca1dba" TargetMode="External"/><Relationship Id="rId33" Type="http://schemas.openxmlformats.org/officeDocument/2006/relationships/hyperlink" Target="https://doi.org/10.1371/journal.pone.0237920" TargetMode="External"/><Relationship Id="rId38" Type="http://schemas.openxmlformats.org/officeDocument/2006/relationships/hyperlink" Target="https://ideas.repec.org/a/bpj/jqsprt/v3y2007i4n2.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plotlib.org/stable/users/project/" TargetMode="External"/><Relationship Id="rId2" Type="http://schemas.openxmlformats.org/officeDocument/2006/relationships/hyperlink" Target="https://scikit-learn.org/stable/" TargetMode="External"/><Relationship Id="rId1"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b:Tag>
    <b:SourceType>InternetSite</b:SourceType>
    <b:Guid>{4FA5F9CC-2958-4890-9375-4B179B9E1C54}</b:Guid>
    <b:URL>www.google.com</b:URL>
    <b:RefOrder>2</b:RefOrder>
  </b:Source>
  <b:Source>
    <b:Tag>Fra16</b:Tag>
    <b:SourceType>JournalArticle</b:SourceType>
    <b:Guid>{201899C5-535D-48C6-8A82-55A941073537}</b:Guid>
    <b:Author>
      <b:Author>
        <b:NameList>
          <b:Person>
            <b:Last>Franks</b:Last>
            <b:First>Alexander</b:First>
            <b:Middle>M., D’Amour, Alexander, Cervone, Daniel and Bornn, Luke</b:Middle>
          </b:Person>
        </b:NameList>
      </b:Author>
    </b:Author>
    <b:Title>Meta-analytics: tools for understanding the statistical properties of sports metrics</b:Title>
    <b:Year>2016</b:Year>
    <b:Pages>151-165</b:Pages>
    <b:JournalName>Journal of Quantitative Analysis in Sports</b:JournalName>
    <b:Volume>12</b:Volume>
    <b:Issue>4</b:Issue>
    <b:RefOrder>1</b:RefOrder>
  </b:Source>
</b:Sources>
</file>

<file path=customXml/itemProps1.xml><?xml version="1.0" encoding="utf-8"?>
<ds:datastoreItem xmlns:ds="http://schemas.openxmlformats.org/officeDocument/2006/customXml" ds:itemID="{0A957FF3-6E38-4F1A-B5A0-6D7DA9B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9</Pages>
  <Words>5820</Words>
  <Characters>33177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38920</CharactersWithSpaces>
  <SharedDoc>false</SharedDoc>
  <HLinks>
    <vt:vector size="138" baseType="variant">
      <vt:variant>
        <vt:i4>5767193</vt:i4>
      </vt:variant>
      <vt:variant>
        <vt:i4>69</vt:i4>
      </vt:variant>
      <vt:variant>
        <vt:i4>0</vt:i4>
      </vt:variant>
      <vt:variant>
        <vt:i4>5</vt:i4>
      </vt:variant>
      <vt:variant>
        <vt:lpwstr>https://www.nbastuffer.com/nba-stats/</vt:lpwstr>
      </vt:variant>
      <vt:variant>
        <vt:lpwstr/>
      </vt:variant>
      <vt:variant>
        <vt:i4>4653079</vt:i4>
      </vt:variant>
      <vt:variant>
        <vt:i4>66</vt:i4>
      </vt:variant>
      <vt:variant>
        <vt:i4>0</vt:i4>
      </vt:variant>
      <vt:variant>
        <vt:i4>5</vt:i4>
      </vt:variant>
      <vt:variant>
        <vt:lpwstr>https://ideas.repec.org/a/bpj/jqsprt/v3y2007i4n2.html</vt:lpwstr>
      </vt:variant>
      <vt:variant>
        <vt:lpwstr/>
      </vt:variant>
      <vt:variant>
        <vt:i4>8060967</vt:i4>
      </vt:variant>
      <vt:variant>
        <vt:i4>63</vt:i4>
      </vt:variant>
      <vt:variant>
        <vt:i4>0</vt:i4>
      </vt:variant>
      <vt:variant>
        <vt:i4>5</vt:i4>
      </vt:variant>
      <vt:variant>
        <vt:lpwstr>https://www.obviously.ai/post/data-cleaning-in-machine-learning</vt:lpwstr>
      </vt:variant>
      <vt:variant>
        <vt:lpwstr/>
      </vt:variant>
      <vt:variant>
        <vt:i4>7929920</vt:i4>
      </vt:variant>
      <vt:variant>
        <vt:i4>60</vt:i4>
      </vt:variant>
      <vt:variant>
        <vt:i4>0</vt:i4>
      </vt:variant>
      <vt:variant>
        <vt:i4>5</vt:i4>
      </vt:variant>
      <vt:variant>
        <vt:lpwstr>https://www.tutorialspoint.com/scikit_learn/scikit_learn_introduction.htm</vt:lpwstr>
      </vt:variant>
      <vt:variant>
        <vt:lpwstr/>
      </vt:variant>
      <vt:variant>
        <vt:i4>2752544</vt:i4>
      </vt:variant>
      <vt:variant>
        <vt:i4>57</vt:i4>
      </vt:variant>
      <vt:variant>
        <vt:i4>0</vt:i4>
      </vt:variant>
      <vt:variant>
        <vt:i4>5</vt:i4>
      </vt:variant>
      <vt:variant>
        <vt:lpwstr>https://www.activestate.com/resources/quick-reads/what-is-pandas-in-python-everything-you-need-to-know/</vt:lpwstr>
      </vt:variant>
      <vt:variant>
        <vt:lpwstr/>
      </vt:variant>
      <vt:variant>
        <vt:i4>2162788</vt:i4>
      </vt:variant>
      <vt:variant>
        <vt:i4>54</vt:i4>
      </vt:variant>
      <vt:variant>
        <vt:i4>0</vt:i4>
      </vt:variant>
      <vt:variant>
        <vt:i4>5</vt:i4>
      </vt:variant>
      <vt:variant>
        <vt:lpwstr>https://www.basketball-reference.com/leagues/NBA_2020_standings.html</vt:lpwstr>
      </vt:variant>
      <vt:variant>
        <vt:lpwstr/>
      </vt:variant>
      <vt:variant>
        <vt:i4>4587586</vt:i4>
      </vt:variant>
      <vt:variant>
        <vt:i4>51</vt:i4>
      </vt:variant>
      <vt:variant>
        <vt:i4>0</vt:i4>
      </vt:variant>
      <vt:variant>
        <vt:i4>5</vt:i4>
      </vt:variant>
      <vt:variant>
        <vt:lpwstr>https://doi.org/10.1371/journal.pone.0237920</vt:lpwstr>
      </vt:variant>
      <vt:variant>
        <vt:lpwstr/>
      </vt:variant>
      <vt:variant>
        <vt:i4>1048587</vt:i4>
      </vt:variant>
      <vt:variant>
        <vt:i4>48</vt:i4>
      </vt:variant>
      <vt:variant>
        <vt:i4>0</vt:i4>
      </vt:variant>
      <vt:variant>
        <vt:i4>5</vt:i4>
      </vt:variant>
      <vt:variant>
        <vt:lpwstr>https://doi.org/10.15786/13701274.v3</vt:lpwstr>
      </vt:variant>
      <vt:variant>
        <vt:lpwstr/>
      </vt:variant>
      <vt:variant>
        <vt:i4>2949172</vt:i4>
      </vt:variant>
      <vt:variant>
        <vt:i4>45</vt:i4>
      </vt:variant>
      <vt:variant>
        <vt:i4>0</vt:i4>
      </vt:variant>
      <vt:variant>
        <vt:i4>5</vt:i4>
      </vt:variant>
      <vt:variant>
        <vt:lpwstr>https://www.geeksforgeeks.org/advantages-and-disadvantages-of-logistic-regression/</vt:lpwstr>
      </vt:variant>
      <vt:variant>
        <vt:lpwstr/>
      </vt:variant>
      <vt:variant>
        <vt:i4>4849728</vt:i4>
      </vt:variant>
      <vt:variant>
        <vt:i4>42</vt:i4>
      </vt:variant>
      <vt:variant>
        <vt:i4>0</vt:i4>
      </vt:variant>
      <vt:variant>
        <vt:i4>5</vt:i4>
      </vt:variant>
      <vt:variant>
        <vt:lpwstr>https://towardsdatascience.com/how-to-predict-nba-double-doubles-f4c30be08ca0</vt:lpwstr>
      </vt:variant>
      <vt:variant>
        <vt:lpwstr/>
      </vt:variant>
      <vt:variant>
        <vt:i4>5177417</vt:i4>
      </vt:variant>
      <vt:variant>
        <vt:i4>39</vt:i4>
      </vt:variant>
      <vt:variant>
        <vt:i4>0</vt:i4>
      </vt:variant>
      <vt:variant>
        <vt:i4>5</vt:i4>
      </vt:variant>
      <vt:variant>
        <vt:lpwstr>https://www.ibm.com/uk-en/topics/logistic-regression</vt:lpwstr>
      </vt:variant>
      <vt:variant>
        <vt:lpwstr/>
      </vt:variant>
      <vt:variant>
        <vt:i4>6553698</vt:i4>
      </vt:variant>
      <vt:variant>
        <vt:i4>36</vt:i4>
      </vt:variant>
      <vt:variant>
        <vt:i4>0</vt:i4>
      </vt:variant>
      <vt:variant>
        <vt:i4>5</vt:i4>
      </vt:variant>
      <vt:variant>
        <vt:lpwstr>https://medium.datadriveninvestor.com/random-forest-pros-and-cons-c1c42fb64f04</vt:lpwstr>
      </vt:variant>
      <vt:variant>
        <vt:lpwstr/>
      </vt:variant>
      <vt:variant>
        <vt:i4>7340084</vt:i4>
      </vt:variant>
      <vt:variant>
        <vt:i4>33</vt:i4>
      </vt:variant>
      <vt:variant>
        <vt:i4>0</vt:i4>
      </vt:variant>
      <vt:variant>
        <vt:i4>5</vt:i4>
      </vt:variant>
      <vt:variant>
        <vt:lpwstr>https://towardsdatascience.com/understanding-random-forest-58381e0602d2</vt:lpwstr>
      </vt:variant>
      <vt:variant>
        <vt:lpwstr/>
      </vt:variant>
      <vt:variant>
        <vt:i4>1703947</vt:i4>
      </vt:variant>
      <vt:variant>
        <vt:i4>30</vt:i4>
      </vt:variant>
      <vt:variant>
        <vt:i4>0</vt:i4>
      </vt:variant>
      <vt:variant>
        <vt:i4>5</vt:i4>
      </vt:variant>
      <vt:variant>
        <vt:lpwstr>https://www.geeksforgeeks.org/decision tree/</vt:lpwstr>
      </vt:variant>
      <vt:variant>
        <vt:lpwstr/>
      </vt:variant>
      <vt:variant>
        <vt:i4>7012456</vt:i4>
      </vt:variant>
      <vt:variant>
        <vt:i4>27</vt:i4>
      </vt:variant>
      <vt:variant>
        <vt:i4>0</vt:i4>
      </vt:variant>
      <vt:variant>
        <vt:i4>5</vt:i4>
      </vt:variant>
      <vt:variant>
        <vt:lpwstr>https://www.cantorsparadise.com/the-mathematics-of-elo-ratings-b6bfc9ca1dba</vt:lpwstr>
      </vt:variant>
      <vt:variant>
        <vt:lpwstr/>
      </vt:variant>
      <vt:variant>
        <vt:i4>5439499</vt:i4>
      </vt:variant>
      <vt:variant>
        <vt:i4>24</vt:i4>
      </vt:variant>
      <vt:variant>
        <vt:i4>0</vt:i4>
      </vt:variant>
      <vt:variant>
        <vt:i4>5</vt:i4>
      </vt:variant>
      <vt:variant>
        <vt:lpwstr>https://towardsdatascience.com/introduction-to-random-forest-classifiers-9a3b8d8d3fa7</vt:lpwstr>
      </vt:variant>
      <vt:variant>
        <vt:lpwstr/>
      </vt:variant>
      <vt:variant>
        <vt:i4>3997758</vt:i4>
      </vt:variant>
      <vt:variant>
        <vt:i4>21</vt:i4>
      </vt:variant>
      <vt:variant>
        <vt:i4>0</vt:i4>
      </vt:variant>
      <vt:variant>
        <vt:i4>5</vt:i4>
      </vt:variant>
      <vt:variant>
        <vt:lpwstr>https://fivethirtyeight.com/features/how-we-calculate-nba-elo-ratings/</vt:lpwstr>
      </vt:variant>
      <vt:variant>
        <vt:lpwstr/>
      </vt:variant>
      <vt:variant>
        <vt:i4>7209084</vt:i4>
      </vt:variant>
      <vt:variant>
        <vt:i4>18</vt:i4>
      </vt:variant>
      <vt:variant>
        <vt:i4>0</vt:i4>
      </vt:variant>
      <vt:variant>
        <vt:i4>5</vt:i4>
      </vt:variant>
      <vt:variant>
        <vt:lpwstr>https://www.nba.com/stats/search/player-game/?CF=PTS*gt*40</vt:lpwstr>
      </vt:variant>
      <vt:variant>
        <vt:lpwstr/>
      </vt:variant>
      <vt:variant>
        <vt:i4>1048652</vt:i4>
      </vt:variant>
      <vt:variant>
        <vt:i4>15</vt:i4>
      </vt:variant>
      <vt:variant>
        <vt:i4>0</vt:i4>
      </vt:variant>
      <vt:variant>
        <vt:i4>5</vt:i4>
      </vt:variant>
      <vt:variant>
        <vt:lpwstr>https://doi.org/10.7916/d8-1ghx-zy51</vt:lpwstr>
      </vt:variant>
      <vt:variant>
        <vt:lpwstr/>
      </vt:variant>
      <vt:variant>
        <vt:i4>4849736</vt:i4>
      </vt:variant>
      <vt:variant>
        <vt:i4>12</vt:i4>
      </vt:variant>
      <vt:variant>
        <vt:i4>0</vt:i4>
      </vt:variant>
      <vt:variant>
        <vt:i4>5</vt:i4>
      </vt:variant>
      <vt:variant>
        <vt:lpwstr>https://doi.org/10.48550/arXiv.1706.02447</vt:lpwstr>
      </vt:variant>
      <vt:variant>
        <vt:lpwstr/>
      </vt:variant>
      <vt:variant>
        <vt:i4>6750331</vt:i4>
      </vt:variant>
      <vt:variant>
        <vt:i4>9</vt:i4>
      </vt:variant>
      <vt:variant>
        <vt:i4>0</vt:i4>
      </vt:variant>
      <vt:variant>
        <vt:i4>5</vt:i4>
      </vt:variant>
      <vt:variant>
        <vt:lpwstr>https://doi.org/10.4236/jcc.2019.711004</vt:lpwstr>
      </vt:variant>
      <vt:variant>
        <vt:lpwstr/>
      </vt:variant>
      <vt:variant>
        <vt:i4>2031692</vt:i4>
      </vt:variant>
      <vt:variant>
        <vt:i4>6</vt:i4>
      </vt:variant>
      <vt:variant>
        <vt:i4>0</vt:i4>
      </vt:variant>
      <vt:variant>
        <vt:i4>5</vt:i4>
      </vt:variant>
      <vt:variant>
        <vt:lpwstr>https://hdl.handle.net/1969.1/173956</vt:lpwstr>
      </vt:variant>
      <vt:variant>
        <vt:lpwstr/>
      </vt:variant>
      <vt:variant>
        <vt:i4>3539059</vt:i4>
      </vt:variant>
      <vt:variant>
        <vt:i4>3</vt:i4>
      </vt:variant>
      <vt:variant>
        <vt:i4>0</vt:i4>
      </vt:variant>
      <vt:variant>
        <vt:i4>5</vt:i4>
      </vt:variant>
      <vt:variant>
        <vt:lpwstr>https://doi.org/10.1515/jqas-2016-0098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1682</cp:revision>
  <cp:lastPrinted>2022-07-11T08:57:00Z</cp:lastPrinted>
  <dcterms:created xsi:type="dcterms:W3CDTF">2019-01-09T02:42:00Z</dcterms:created>
  <dcterms:modified xsi:type="dcterms:W3CDTF">2022-08-14T01:41:00Z</dcterms:modified>
</cp:coreProperties>
</file>