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1530161"/>
        <w:docPartObj>
          <w:docPartGallery w:val="Cover Pages"/>
          <w:docPartUnique/>
        </w:docPartObj>
      </w:sdtPr>
      <w:sdtEndPr>
        <w:rPr>
          <w:rFonts w:eastAsiaTheme="minorHAnsi"/>
          <w:b/>
          <w:bCs/>
          <w:i/>
          <w:kern w:val="2"/>
          <w:lang w:eastAsia="ja-JP"/>
        </w:rPr>
      </w:sdtEndPr>
      <w:sdtContent>
        <w:p w14:paraId="7052DFE4" w14:textId="77777777" w:rsidR="00F96BE2" w:rsidRPr="00A1051B" w:rsidRDefault="00FF4245" w:rsidP="000E2636">
          <w:pPr>
            <w:spacing w:line="276" w:lineRule="auto"/>
          </w:pPr>
          <w:r w:rsidRPr="00A1051B">
            <w:rPr>
              <w:noProof/>
            </w:rPr>
            <w:drawing>
              <wp:anchor distT="0" distB="0" distL="114300" distR="114300" simplePos="0" relativeHeight="251709440" behindDoc="0" locked="0" layoutInCell="1" allowOverlap="1" wp14:anchorId="5EFF5E39" wp14:editId="3A434D18">
                <wp:simplePos x="0" y="0"/>
                <wp:positionH relativeFrom="column">
                  <wp:posOffset>5708518</wp:posOffset>
                </wp:positionH>
                <wp:positionV relativeFrom="paragraph">
                  <wp:posOffset>-228599</wp:posOffset>
                </wp:positionV>
                <wp:extent cx="586237" cy="5715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237" cy="5715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B6A22" w:rsidRPr="00A1051B">
            <w:rPr>
              <w:noProof/>
            </w:rPr>
            <mc:AlternateContent>
              <mc:Choice Requires="wps">
                <w:drawing>
                  <wp:anchor distT="0" distB="0" distL="114300" distR="114300" simplePos="0" relativeHeight="251700224" behindDoc="0" locked="0" layoutInCell="1" allowOverlap="1" wp14:anchorId="61551B21" wp14:editId="42F159A6">
                    <wp:simplePos x="0" y="0"/>
                    <wp:positionH relativeFrom="column">
                      <wp:posOffset>-800100</wp:posOffset>
                    </wp:positionH>
                    <wp:positionV relativeFrom="paragraph">
                      <wp:posOffset>-114300</wp:posOffset>
                    </wp:positionV>
                    <wp:extent cx="4000500" cy="5715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4000500" cy="5715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64C06B" w14:textId="77777777" w:rsidR="00680297" w:rsidRPr="008B6A22" w:rsidRDefault="00680297" w:rsidP="008B6A22">
                                <w:pPr>
                                  <w:rPr>
                                    <w:b/>
                                    <w:color w:val="548DD4" w:themeColor="text2" w:themeTint="99"/>
                                  </w:rPr>
                                </w:pPr>
                                <w:r w:rsidRPr="008B6A22">
                                  <w:rPr>
                                    <w:b/>
                                    <w:color w:val="548DD4" w:themeColor="text2" w:themeTint="99"/>
                                  </w:rPr>
                                  <w:t>Northeastern University</w:t>
                                </w:r>
                              </w:p>
                              <w:p w14:paraId="2D369FCA" w14:textId="77777777" w:rsidR="00680297" w:rsidRPr="008B6A22" w:rsidRDefault="00680297" w:rsidP="008B6A22">
                                <w:pPr>
                                  <w:rPr>
                                    <w:b/>
                                    <w:color w:val="548DD4" w:themeColor="text2" w:themeTint="99"/>
                                  </w:rPr>
                                </w:pPr>
                                <w:r>
                                  <w:rPr>
                                    <w:b/>
                                    <w:color w:val="548DD4" w:themeColor="text2" w:themeTint="99"/>
                                  </w:rPr>
                                  <w:t>Department of Electrical and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51B21" id="_x0000_t202" coordsize="21600,21600" o:spt="202" path="m,l,21600r21600,l21600,xe">
                    <v:stroke joinstyle="miter"/>
                    <v:path gradientshapeok="t" o:connecttype="rect"/>
                  </v:shapetype>
                  <v:shape id="Text Box 22" o:spid="_x0000_s1026" type="#_x0000_t202" style="position:absolute;margin-left:-63pt;margin-top:-9pt;width:315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" filled="f" stroked="f">
                    <v:textbox>
                      <w:txbxContent>
                        <w:p w14:paraId="4D64C06B" w14:textId="77777777" w:rsidR="00680297" w:rsidRPr="008B6A22" w:rsidRDefault="00680297" w:rsidP="008B6A22">
                          <w:pPr>
                            <w:rPr>
                              <w:b/>
                              <w:color w:val="548DD4" w:themeColor="text2" w:themeTint="99"/>
                            </w:rPr>
                          </w:pPr>
                          <w:r w:rsidRPr="008B6A22">
                            <w:rPr>
                              <w:b/>
                              <w:color w:val="548DD4" w:themeColor="text2" w:themeTint="99"/>
                            </w:rPr>
                            <w:t>Northeastern University</w:t>
                          </w:r>
                        </w:p>
                        <w:p w14:paraId="2D369FCA" w14:textId="77777777" w:rsidR="00680297" w:rsidRPr="008B6A22" w:rsidRDefault="00680297" w:rsidP="008B6A22">
                          <w:pPr>
                            <w:rPr>
                              <w:b/>
                              <w:color w:val="548DD4" w:themeColor="text2" w:themeTint="99"/>
                            </w:rPr>
                          </w:pPr>
                          <w:r>
                            <w:rPr>
                              <w:b/>
                              <w:color w:val="548DD4" w:themeColor="text2" w:themeTint="99"/>
                            </w:rPr>
                            <w:t>Department of Electrical and Computer Engineering</w:t>
                          </w:r>
                        </w:p>
                      </w:txbxContent>
                    </v:textbox>
                  </v:shape>
                </w:pict>
              </mc:Fallback>
            </mc:AlternateContent>
          </w:r>
          <w:r w:rsidR="00F96BE2" w:rsidRPr="00A1051B">
            <w:rPr>
              <w:noProof/>
            </w:rPr>
            <mc:AlternateContent>
              <mc:Choice Requires="wps">
                <w:drawing>
                  <wp:anchor distT="0" distB="0" distL="114300" distR="114300" simplePos="0" relativeHeight="251688960" behindDoc="0" locked="0" layoutInCell="1" allowOverlap="1" wp14:anchorId="7F8E4EBF" wp14:editId="40091D8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1069E" id="Rectangle 4" o:spid="_x0000_s1026" style="position:absolute;margin-left:21.6pt;margin-top:36pt;width:568.8pt;height:17.6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" fillcolor="#8db3e2 [1311]" stroked="f">
                    <v:textbox inset=",7.2pt,,7.2pt"/>
                    <w10:wrap anchorx="page" anchory="page"/>
                  </v:rect>
                </w:pict>
              </mc:Fallback>
            </mc:AlternateContent>
          </w:r>
          <w:r w:rsidR="00F96BE2" w:rsidRPr="00A1051B">
            <w:rPr>
              <w:noProof/>
            </w:rPr>
            <mc:AlternateContent>
              <mc:Choice Requires="wpg">
                <w:drawing>
                  <wp:anchor distT="0" distB="0" distL="114300" distR="114300" simplePos="0" relativeHeight="251691008" behindDoc="0" locked="0" layoutInCell="1" allowOverlap="1" wp14:anchorId="0E643CA9" wp14:editId="38BEB749">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EA8A09" w14:textId="77777777" w:rsidR="00680297" w:rsidRDefault="00680297">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4A58FE5" w14:textId="77777777" w:rsidR="00680297" w:rsidRDefault="00680297">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643CA9" id="Group 15" o:spid="_x0000_s1027" style="position:absolute;margin-left:364.5pt;margin-top:-385.7pt;width:143.25pt;height:60.75pt;z-index:25169100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 id="Text Box 16" o:spid="_x0000_s1028"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52EA8A09" w14:textId="77777777" w:rsidR="00680297" w:rsidRDefault="00680297">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0"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44A58FE5" w14:textId="77777777" w:rsidR="00680297" w:rsidRDefault="00680297">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6641A7A" w14:textId="2D552DBB" w:rsidR="00F96BE2" w:rsidRPr="00A1051B" w:rsidRDefault="00FF4245" w:rsidP="000E2636">
          <w:pPr>
            <w:spacing w:line="276" w:lineRule="auto"/>
            <w:rPr>
              <w:rFonts w:eastAsiaTheme="minorHAnsi"/>
              <w:i/>
              <w:kern w:val="2"/>
              <w:lang w:eastAsia="ja-JP"/>
            </w:rPr>
          </w:pPr>
          <w:r w:rsidRPr="00A1051B">
            <w:rPr>
              <w:noProof/>
            </w:rPr>
            <mc:AlternateContent>
              <mc:Choice Requires="wps">
                <w:drawing>
                  <wp:anchor distT="0" distB="0" distL="114300" distR="114300" simplePos="0" relativeHeight="251706368" behindDoc="0" locked="0" layoutInCell="1" allowOverlap="1" wp14:anchorId="38A9C1B7" wp14:editId="37C82E6F">
                    <wp:simplePos x="0" y="0"/>
                    <wp:positionH relativeFrom="column">
                      <wp:posOffset>3543300</wp:posOffset>
                    </wp:positionH>
                    <wp:positionV relativeFrom="paragraph">
                      <wp:posOffset>8051165</wp:posOffset>
                    </wp:positionV>
                    <wp:extent cx="27432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7432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C185FF" w14:textId="78D4E964" w:rsidR="00680297" w:rsidRPr="008B6A22" w:rsidRDefault="00D27E6E" w:rsidP="00907914">
                                <w:pPr>
                                  <w:jc w:val="right"/>
                                  <w:rPr>
                                    <w:color w:val="548DD4" w:themeColor="text2" w:themeTint="99"/>
                                    <w:sz w:val="22"/>
                                    <w:szCs w:val="22"/>
                                  </w:rPr>
                                </w:pPr>
                                <w:r>
                                  <w:rPr>
                                    <w:color w:val="548DD4" w:themeColor="text2" w:themeTint="99"/>
                                    <w:sz w:val="22"/>
                                    <w:szCs w:val="22"/>
                                  </w:rPr>
                                  <w:t xml:space="preserve">April </w:t>
                                </w:r>
                                <w:r w:rsidR="001E7D64">
                                  <w:rPr>
                                    <w:color w:val="548DD4" w:themeColor="text2" w:themeTint="99"/>
                                    <w:sz w:val="22"/>
                                    <w:szCs w:val="22"/>
                                  </w:rPr>
                                  <w:t>2</w:t>
                                </w:r>
                                <w:r w:rsidR="00862471">
                                  <w:rPr>
                                    <w:color w:val="548DD4" w:themeColor="text2" w:themeTint="99"/>
                                    <w:sz w:val="22"/>
                                    <w:szCs w:val="22"/>
                                  </w:rPr>
                                  <w:t>2</w:t>
                                </w:r>
                                <w:proofErr w:type="gramStart"/>
                                <w:r w:rsidR="001E7D64" w:rsidRPr="001E7D64">
                                  <w:rPr>
                                    <w:color w:val="548DD4" w:themeColor="text2" w:themeTint="99"/>
                                    <w:sz w:val="22"/>
                                    <w:szCs w:val="22"/>
                                    <w:vertAlign w:val="superscript"/>
                                  </w:rPr>
                                  <w:t>th</w:t>
                                </w:r>
                                <w:r>
                                  <w:rPr>
                                    <w:color w:val="548DD4" w:themeColor="text2" w:themeTint="99"/>
                                    <w:sz w:val="22"/>
                                    <w:szCs w:val="22"/>
                                  </w:rPr>
                                  <w:t xml:space="preserve"> </w:t>
                                </w:r>
                                <w:r w:rsidR="001534D9">
                                  <w:rPr>
                                    <w:color w:val="548DD4" w:themeColor="text2" w:themeTint="99"/>
                                    <w:sz w:val="22"/>
                                    <w:szCs w:val="22"/>
                                  </w:rPr>
                                  <w:t>,</w:t>
                                </w:r>
                                <w:proofErr w:type="gramEnd"/>
                                <w:r w:rsidR="007564B5">
                                  <w:rPr>
                                    <w:color w:val="548DD4" w:themeColor="text2" w:themeTint="99"/>
                                    <w:sz w:val="22"/>
                                    <w:szCs w:val="22"/>
                                  </w:rPr>
                                  <w:t xml:space="preserve"> 201</w:t>
                                </w:r>
                                <w:r w:rsidR="001534D9">
                                  <w:rPr>
                                    <w:color w:val="548DD4" w:themeColor="text2" w:themeTint="99"/>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9C1B7" id="Text Box 21" o:spid="_x0000_s1031" type="#_x0000_t202" style="position:absolute;margin-left:279pt;margin-top:633.95pt;width:3in;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" filled="f" stroked="f">
                    <v:textbox>
                      <w:txbxContent>
                        <w:p w14:paraId="4AC185FF" w14:textId="78D4E964" w:rsidR="00680297" w:rsidRPr="008B6A22" w:rsidRDefault="00D27E6E" w:rsidP="00907914">
                          <w:pPr>
                            <w:jc w:val="right"/>
                            <w:rPr>
                              <w:color w:val="548DD4" w:themeColor="text2" w:themeTint="99"/>
                              <w:sz w:val="22"/>
                              <w:szCs w:val="22"/>
                            </w:rPr>
                          </w:pPr>
                          <w:r>
                            <w:rPr>
                              <w:color w:val="548DD4" w:themeColor="text2" w:themeTint="99"/>
                              <w:sz w:val="22"/>
                              <w:szCs w:val="22"/>
                            </w:rPr>
                            <w:t xml:space="preserve">April </w:t>
                          </w:r>
                          <w:r w:rsidR="001E7D64">
                            <w:rPr>
                              <w:color w:val="548DD4" w:themeColor="text2" w:themeTint="99"/>
                              <w:sz w:val="22"/>
                              <w:szCs w:val="22"/>
                            </w:rPr>
                            <w:t>2</w:t>
                          </w:r>
                          <w:r w:rsidR="00862471">
                            <w:rPr>
                              <w:color w:val="548DD4" w:themeColor="text2" w:themeTint="99"/>
                              <w:sz w:val="22"/>
                              <w:szCs w:val="22"/>
                            </w:rPr>
                            <w:t>2</w:t>
                          </w:r>
                          <w:proofErr w:type="gramStart"/>
                          <w:r w:rsidR="001E7D64" w:rsidRPr="001E7D64">
                            <w:rPr>
                              <w:color w:val="548DD4" w:themeColor="text2" w:themeTint="99"/>
                              <w:sz w:val="22"/>
                              <w:szCs w:val="22"/>
                              <w:vertAlign w:val="superscript"/>
                            </w:rPr>
                            <w:t>th</w:t>
                          </w:r>
                          <w:r>
                            <w:rPr>
                              <w:color w:val="548DD4" w:themeColor="text2" w:themeTint="99"/>
                              <w:sz w:val="22"/>
                              <w:szCs w:val="22"/>
                            </w:rPr>
                            <w:t xml:space="preserve"> </w:t>
                          </w:r>
                          <w:r w:rsidR="001534D9">
                            <w:rPr>
                              <w:color w:val="548DD4" w:themeColor="text2" w:themeTint="99"/>
                              <w:sz w:val="22"/>
                              <w:szCs w:val="22"/>
                            </w:rPr>
                            <w:t>,</w:t>
                          </w:r>
                          <w:proofErr w:type="gramEnd"/>
                          <w:r w:rsidR="007564B5">
                            <w:rPr>
                              <w:color w:val="548DD4" w:themeColor="text2" w:themeTint="99"/>
                              <w:sz w:val="22"/>
                              <w:szCs w:val="22"/>
                            </w:rPr>
                            <w:t xml:space="preserve"> 201</w:t>
                          </w:r>
                          <w:r w:rsidR="001534D9">
                            <w:rPr>
                              <w:color w:val="548DD4" w:themeColor="text2" w:themeTint="99"/>
                              <w:sz w:val="22"/>
                              <w:szCs w:val="22"/>
                            </w:rPr>
                            <w:t>9</w:t>
                          </w:r>
                        </w:p>
                      </w:txbxContent>
                    </v:textbox>
                    <w10:wrap type="square"/>
                  </v:shape>
                </w:pict>
              </mc:Fallback>
            </mc:AlternateContent>
          </w:r>
          <w:r w:rsidR="00AE1E1A" w:rsidRPr="00A1051B">
            <w:rPr>
              <w:noProof/>
            </w:rPr>
            <mc:AlternateContent>
              <mc:Choice Requires="wps">
                <w:drawing>
                  <wp:anchor distT="0" distB="0" distL="114300" distR="114300" simplePos="0" relativeHeight="251687936" behindDoc="0" locked="0" layoutInCell="1" allowOverlap="1" wp14:anchorId="539AE3ED" wp14:editId="49B6544B">
                    <wp:simplePos x="0" y="0"/>
                    <wp:positionH relativeFrom="page">
                      <wp:posOffset>429895</wp:posOffset>
                    </wp:positionH>
                    <wp:positionV relativeFrom="page">
                      <wp:posOffset>4000500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sdt>
                                <w:sdtPr>
                                  <w:rPr>
                                    <w:rFonts w:ascii="Didot" w:hAnsi="Didot" w:cs="Didot"/>
                                    <w:b/>
                                    <w:color w:val="808080" w:themeColor="background1" w:themeShade="80"/>
                                    <w:sz w:val="56"/>
                                    <w:szCs w:val="56"/>
                                    <w:lang w:eastAsia="ja-JP"/>
                                  </w:rPr>
                                  <w:alias w:val="Title"/>
                                  <w:tag w:val=""/>
                                  <w:id w:val="2091808211"/>
                                  <w:dataBinding w:prefixMappings="xmlns:ns0='http://purl.org/dc/elements/1.1/' xmlns:ns1='http://schemas.openxmlformats.org/package/2006/metadata/core-properties' " w:xpath="/ns1:coreProperties[1]/ns0:title[1]" w:storeItemID="{6C3C8BC8-F283-45AE-878A-BAB7291924A1}"/>
                                  <w:text/>
                                </w:sdtPr>
                                <w:sdtEndPr/>
                                <w:sdtContent>
                                  <w:p w14:paraId="5BCFA6C5" w14:textId="05787DF3" w:rsidR="00680297" w:rsidRPr="000B416C" w:rsidRDefault="001E7D64">
                                    <w:pPr>
                                      <w:contextualSpacing/>
                                      <w:rPr>
                                        <w:rFonts w:ascii="Didot" w:hAnsi="Didot" w:cs="Didot"/>
                                        <w:b/>
                                        <w:color w:val="808080" w:themeColor="background1" w:themeShade="80"/>
                                        <w:sz w:val="56"/>
                                        <w:szCs w:val="56"/>
                                      </w:rPr>
                                    </w:pPr>
                                    <w:r>
                                      <w:rPr>
                                        <w:rFonts w:ascii="Didot" w:hAnsi="Didot" w:cs="Didot"/>
                                        <w:b/>
                                        <w:color w:val="808080" w:themeColor="background1" w:themeShade="80"/>
                                        <w:sz w:val="56"/>
                                        <w:szCs w:val="56"/>
                                        <w:lang w:eastAsia="ja-JP"/>
                                      </w:rPr>
                                      <w:t xml:space="preserve">Predicting Income </w:t>
                                    </w:r>
                                    <w:proofErr w:type="gramStart"/>
                                    <w:r>
                                      <w:rPr>
                                        <w:rFonts w:ascii="Didot" w:hAnsi="Didot" w:cs="Didot"/>
                                        <w:b/>
                                        <w:color w:val="808080" w:themeColor="background1" w:themeShade="80"/>
                                        <w:sz w:val="56"/>
                                        <w:szCs w:val="56"/>
                                        <w:lang w:eastAsia="ja-JP"/>
                                      </w:rPr>
                                      <w:t>From</w:t>
                                    </w:r>
                                    <w:proofErr w:type="gramEnd"/>
                                    <w:r>
                                      <w:rPr>
                                        <w:rFonts w:ascii="Didot" w:hAnsi="Didot" w:cs="Didot"/>
                                        <w:b/>
                                        <w:color w:val="808080" w:themeColor="background1" w:themeShade="80"/>
                                        <w:sz w:val="56"/>
                                        <w:szCs w:val="56"/>
                                        <w:lang w:eastAsia="ja-JP"/>
                                      </w:rPr>
                                      <w:t xml:space="preserve"> Socioeconomic Data</w:t>
                                    </w:r>
                                  </w:p>
                                </w:sdtContent>
                              </w:sdt>
                              <w:sdt>
                                <w:sdtPr>
                                  <w:rPr>
                                    <w:rFonts w:asciiTheme="majorHAnsi" w:hAnsiTheme="majorHAnsi"/>
                                    <w:color w:val="808080" w:themeColor="background1" w:themeShade="80"/>
                                    <w:sz w:val="40"/>
                                    <w:szCs w:val="40"/>
                                  </w:rPr>
                                  <w:alias w:val="Author"/>
                                  <w:tag w:val=""/>
                                  <w:id w:val="-2010356232"/>
                                  <w:dataBinding w:prefixMappings="xmlns:ns0='http://purl.org/dc/elements/1.1/' xmlns:ns1='http://schemas.openxmlformats.org/package/2006/metadata/core-properties' " w:xpath="/ns1:coreProperties[1]/ns0:creator[1]" w:storeItemID="{6C3C8BC8-F283-45AE-878A-BAB7291924A1}"/>
                                  <w:text/>
                                </w:sdtPr>
                                <w:sdtEndPr/>
                                <w:sdtContent>
                                  <w:p w14:paraId="483DB100" w14:textId="2E6925CF" w:rsidR="00680297" w:rsidRPr="000B416C" w:rsidRDefault="001534D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Roberto Rojas</w:t>
                                    </w:r>
                                    <w:r w:rsidR="001E7D64">
                                      <w:rPr>
                                        <w:rFonts w:asciiTheme="majorHAnsi" w:hAnsiTheme="majorHAnsi"/>
                                        <w:color w:val="808080" w:themeColor="background1" w:themeShade="80"/>
                                        <w:sz w:val="40"/>
                                        <w:szCs w:val="40"/>
                                      </w:rPr>
                                      <w:t xml:space="preserve"> – Thomas Benda – Ryan Beiter</w:t>
                                    </w:r>
                                  </w:p>
                                </w:sdtContent>
                              </w:sdt>
                              <w:p w14:paraId="2D135649" w14:textId="30C5A83E" w:rsidR="00680297" w:rsidRPr="000B416C" w:rsidRDefault="0068029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w:t>
                                </w:r>
                                <w:r w:rsidRPr="000B416C">
                                  <w:rPr>
                                    <w:rFonts w:asciiTheme="majorHAnsi" w:hAnsiTheme="majorHAnsi"/>
                                    <w:color w:val="808080" w:themeColor="background1" w:themeShade="80"/>
                                    <w:sz w:val="40"/>
                                    <w:szCs w:val="40"/>
                                  </w:rPr>
                                  <w:t xml:space="preserve">rofessor: </w:t>
                                </w:r>
                                <w:r w:rsidR="001534D9">
                                  <w:rPr>
                                    <w:rFonts w:asciiTheme="majorHAnsi" w:hAnsiTheme="majorHAnsi"/>
                                    <w:color w:val="808080" w:themeColor="background1" w:themeShade="80"/>
                                    <w:sz w:val="40"/>
                                    <w:szCs w:val="40"/>
                                  </w:rPr>
                                  <w:t>Joseph Robinson</w:t>
                                </w:r>
                              </w:p>
                              <w:p w14:paraId="651CE217" w14:textId="12DC45ED" w:rsidR="00680297" w:rsidRDefault="00680297">
                                <w:pPr>
                                  <w:rPr>
                                    <w:rFonts w:asciiTheme="majorHAnsi" w:hAnsiTheme="majorHAnsi"/>
                                    <w:color w:val="808080" w:themeColor="background1" w:themeShade="80"/>
                                    <w:sz w:val="40"/>
                                    <w:szCs w:val="40"/>
                                  </w:rPr>
                                </w:pPr>
                                <w:r w:rsidRPr="000B416C">
                                  <w:rPr>
                                    <w:rFonts w:asciiTheme="majorHAnsi" w:hAnsiTheme="majorHAnsi"/>
                                    <w:color w:val="808080" w:themeColor="background1" w:themeShade="80"/>
                                    <w:sz w:val="40"/>
                                    <w:szCs w:val="40"/>
                                  </w:rPr>
                                  <w:t xml:space="preserve">EECE </w:t>
                                </w:r>
                                <w:r w:rsidR="001534D9">
                                  <w:rPr>
                                    <w:rFonts w:asciiTheme="majorHAnsi" w:hAnsiTheme="majorHAnsi"/>
                                    <w:color w:val="808080" w:themeColor="background1" w:themeShade="80"/>
                                    <w:sz w:val="40"/>
                                    <w:szCs w:val="40"/>
                                  </w:rPr>
                                  <w:t>2300</w:t>
                                </w:r>
                                <w:r w:rsidRPr="000B416C">
                                  <w:rPr>
                                    <w:rFonts w:asciiTheme="majorHAnsi" w:hAnsiTheme="majorHAnsi"/>
                                    <w:color w:val="808080" w:themeColor="background1" w:themeShade="80"/>
                                    <w:sz w:val="40"/>
                                    <w:szCs w:val="40"/>
                                  </w:rPr>
                                  <w:t xml:space="preserve">: </w:t>
                                </w:r>
                                <w:r w:rsidR="001534D9">
                                  <w:rPr>
                                    <w:rFonts w:asciiTheme="majorHAnsi" w:hAnsiTheme="majorHAnsi"/>
                                    <w:color w:val="808080" w:themeColor="background1" w:themeShade="80"/>
                                    <w:sz w:val="40"/>
                                    <w:szCs w:val="40"/>
                                  </w:rPr>
                                  <w:t>Computational Methods for Data Analytics</w:t>
                                </w:r>
                              </w:p>
                              <w:p w14:paraId="277352C4" w14:textId="288A7FD1" w:rsidR="001E7D64" w:rsidRPr="0052284A" w:rsidRDefault="001E7D64">
                                <w:pP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Final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AE3ED" id="Rectangle 3" o:spid="_x0000_s1032" style="position:absolute;margin-left:33.85pt;margin-top:315pt;width:464.4pt;height:269.1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7UF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" filled="f" stroked="f">
                    <v:textbox>
                      <w:txbxContent>
                        <w:sdt>
                          <w:sdtPr>
                            <w:rPr>
                              <w:rFonts w:ascii="Didot" w:hAnsi="Didot" w:cs="Didot"/>
                              <w:b/>
                              <w:color w:val="808080" w:themeColor="background1" w:themeShade="80"/>
                              <w:sz w:val="56"/>
                              <w:szCs w:val="56"/>
                              <w:lang w:eastAsia="ja-JP"/>
                            </w:rPr>
                            <w:alias w:val="Title"/>
                            <w:tag w:val=""/>
                            <w:id w:val="2091808211"/>
                            <w:dataBinding w:prefixMappings="xmlns:ns0='http://purl.org/dc/elements/1.1/' xmlns:ns1='http://schemas.openxmlformats.org/package/2006/metadata/core-properties' " w:xpath="/ns1:coreProperties[1]/ns0:title[1]" w:storeItemID="{6C3C8BC8-F283-45AE-878A-BAB7291924A1}"/>
                            <w:text/>
                          </w:sdtPr>
                          <w:sdtEndPr/>
                          <w:sdtContent>
                            <w:p w14:paraId="5BCFA6C5" w14:textId="05787DF3" w:rsidR="00680297" w:rsidRPr="000B416C" w:rsidRDefault="001E7D64">
                              <w:pPr>
                                <w:contextualSpacing/>
                                <w:rPr>
                                  <w:rFonts w:ascii="Didot" w:hAnsi="Didot" w:cs="Didot"/>
                                  <w:b/>
                                  <w:color w:val="808080" w:themeColor="background1" w:themeShade="80"/>
                                  <w:sz w:val="56"/>
                                  <w:szCs w:val="56"/>
                                </w:rPr>
                              </w:pPr>
                              <w:r>
                                <w:rPr>
                                  <w:rFonts w:ascii="Didot" w:hAnsi="Didot" w:cs="Didot"/>
                                  <w:b/>
                                  <w:color w:val="808080" w:themeColor="background1" w:themeShade="80"/>
                                  <w:sz w:val="56"/>
                                  <w:szCs w:val="56"/>
                                  <w:lang w:eastAsia="ja-JP"/>
                                </w:rPr>
                                <w:t xml:space="preserve">Predicting Income </w:t>
                              </w:r>
                              <w:proofErr w:type="gramStart"/>
                              <w:r>
                                <w:rPr>
                                  <w:rFonts w:ascii="Didot" w:hAnsi="Didot" w:cs="Didot"/>
                                  <w:b/>
                                  <w:color w:val="808080" w:themeColor="background1" w:themeShade="80"/>
                                  <w:sz w:val="56"/>
                                  <w:szCs w:val="56"/>
                                  <w:lang w:eastAsia="ja-JP"/>
                                </w:rPr>
                                <w:t>From</w:t>
                              </w:r>
                              <w:proofErr w:type="gramEnd"/>
                              <w:r>
                                <w:rPr>
                                  <w:rFonts w:ascii="Didot" w:hAnsi="Didot" w:cs="Didot"/>
                                  <w:b/>
                                  <w:color w:val="808080" w:themeColor="background1" w:themeShade="80"/>
                                  <w:sz w:val="56"/>
                                  <w:szCs w:val="56"/>
                                  <w:lang w:eastAsia="ja-JP"/>
                                </w:rPr>
                                <w:t xml:space="preserve"> Socioeconomic Data</w:t>
                              </w:r>
                            </w:p>
                          </w:sdtContent>
                        </w:sdt>
                        <w:sdt>
                          <w:sdtPr>
                            <w:rPr>
                              <w:rFonts w:asciiTheme="majorHAnsi" w:hAnsiTheme="majorHAnsi"/>
                              <w:color w:val="808080" w:themeColor="background1" w:themeShade="80"/>
                              <w:sz w:val="40"/>
                              <w:szCs w:val="40"/>
                            </w:rPr>
                            <w:alias w:val="Author"/>
                            <w:tag w:val=""/>
                            <w:id w:val="-2010356232"/>
                            <w:dataBinding w:prefixMappings="xmlns:ns0='http://purl.org/dc/elements/1.1/' xmlns:ns1='http://schemas.openxmlformats.org/package/2006/metadata/core-properties' " w:xpath="/ns1:coreProperties[1]/ns0:creator[1]" w:storeItemID="{6C3C8BC8-F283-45AE-878A-BAB7291924A1}"/>
                            <w:text/>
                          </w:sdtPr>
                          <w:sdtEndPr/>
                          <w:sdtContent>
                            <w:p w14:paraId="483DB100" w14:textId="2E6925CF" w:rsidR="00680297" w:rsidRPr="000B416C" w:rsidRDefault="001534D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Roberto Rojas</w:t>
                              </w:r>
                              <w:r w:rsidR="001E7D64">
                                <w:rPr>
                                  <w:rFonts w:asciiTheme="majorHAnsi" w:hAnsiTheme="majorHAnsi"/>
                                  <w:color w:val="808080" w:themeColor="background1" w:themeShade="80"/>
                                  <w:sz w:val="40"/>
                                  <w:szCs w:val="40"/>
                                </w:rPr>
                                <w:t xml:space="preserve"> – Thomas Benda – Ryan Beiter</w:t>
                              </w:r>
                            </w:p>
                          </w:sdtContent>
                        </w:sdt>
                        <w:p w14:paraId="2D135649" w14:textId="30C5A83E" w:rsidR="00680297" w:rsidRPr="000B416C" w:rsidRDefault="0068029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P</w:t>
                          </w:r>
                          <w:r w:rsidRPr="000B416C">
                            <w:rPr>
                              <w:rFonts w:asciiTheme="majorHAnsi" w:hAnsiTheme="majorHAnsi"/>
                              <w:color w:val="808080" w:themeColor="background1" w:themeShade="80"/>
                              <w:sz w:val="40"/>
                              <w:szCs w:val="40"/>
                            </w:rPr>
                            <w:t xml:space="preserve">rofessor: </w:t>
                          </w:r>
                          <w:r w:rsidR="001534D9">
                            <w:rPr>
                              <w:rFonts w:asciiTheme="majorHAnsi" w:hAnsiTheme="majorHAnsi"/>
                              <w:color w:val="808080" w:themeColor="background1" w:themeShade="80"/>
                              <w:sz w:val="40"/>
                              <w:szCs w:val="40"/>
                            </w:rPr>
                            <w:t>Joseph Robinson</w:t>
                          </w:r>
                        </w:p>
                        <w:p w14:paraId="651CE217" w14:textId="12DC45ED" w:rsidR="00680297" w:rsidRDefault="00680297">
                          <w:pPr>
                            <w:rPr>
                              <w:rFonts w:asciiTheme="majorHAnsi" w:hAnsiTheme="majorHAnsi"/>
                              <w:color w:val="808080" w:themeColor="background1" w:themeShade="80"/>
                              <w:sz w:val="40"/>
                              <w:szCs w:val="40"/>
                            </w:rPr>
                          </w:pPr>
                          <w:r w:rsidRPr="000B416C">
                            <w:rPr>
                              <w:rFonts w:asciiTheme="majorHAnsi" w:hAnsiTheme="majorHAnsi"/>
                              <w:color w:val="808080" w:themeColor="background1" w:themeShade="80"/>
                              <w:sz w:val="40"/>
                              <w:szCs w:val="40"/>
                            </w:rPr>
                            <w:t xml:space="preserve">EECE </w:t>
                          </w:r>
                          <w:r w:rsidR="001534D9">
                            <w:rPr>
                              <w:rFonts w:asciiTheme="majorHAnsi" w:hAnsiTheme="majorHAnsi"/>
                              <w:color w:val="808080" w:themeColor="background1" w:themeShade="80"/>
                              <w:sz w:val="40"/>
                              <w:szCs w:val="40"/>
                            </w:rPr>
                            <w:t>2300</w:t>
                          </w:r>
                          <w:r w:rsidRPr="000B416C">
                            <w:rPr>
                              <w:rFonts w:asciiTheme="majorHAnsi" w:hAnsiTheme="majorHAnsi"/>
                              <w:color w:val="808080" w:themeColor="background1" w:themeShade="80"/>
                              <w:sz w:val="40"/>
                              <w:szCs w:val="40"/>
                            </w:rPr>
                            <w:t xml:space="preserve">: </w:t>
                          </w:r>
                          <w:r w:rsidR="001534D9">
                            <w:rPr>
                              <w:rFonts w:asciiTheme="majorHAnsi" w:hAnsiTheme="majorHAnsi"/>
                              <w:color w:val="808080" w:themeColor="background1" w:themeShade="80"/>
                              <w:sz w:val="40"/>
                              <w:szCs w:val="40"/>
                            </w:rPr>
                            <w:t>Computational Methods for Data Analytics</w:t>
                          </w:r>
                        </w:p>
                        <w:p w14:paraId="277352C4" w14:textId="288A7FD1" w:rsidR="001E7D64" w:rsidRPr="0052284A" w:rsidRDefault="001E7D64">
                          <w:pPr>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Final Project</w:t>
                          </w:r>
                        </w:p>
                      </w:txbxContent>
                    </v:textbox>
                    <w10:wrap anchorx="page" anchory="page"/>
                  </v:rect>
                </w:pict>
              </mc:Fallback>
            </mc:AlternateContent>
          </w:r>
          <w:r w:rsidR="008B6A22" w:rsidRPr="00A1051B">
            <w:rPr>
              <w:noProof/>
            </w:rPr>
            <mc:AlternateContent>
              <mc:Choice Requires="wpg">
                <w:drawing>
                  <wp:anchor distT="0" distB="0" distL="114300" distR="114300" simplePos="0" relativeHeight="251694080" behindDoc="1" locked="0" layoutInCell="1" allowOverlap="1" wp14:anchorId="0425B3FA" wp14:editId="72CCB0A9">
                    <wp:simplePos x="0" y="0"/>
                    <wp:positionH relativeFrom="page">
                      <wp:posOffset>228600</wp:posOffset>
                    </wp:positionH>
                    <wp:positionV relativeFrom="page">
                      <wp:posOffset>1257300</wp:posOffset>
                    </wp:positionV>
                    <wp:extent cx="7223760" cy="228600"/>
                    <wp:effectExtent l="0" t="0" r="15240" b="25400"/>
                    <wp:wrapNone/>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28600"/>
                              <a:chOff x="432" y="13608"/>
                              <a:chExt cx="11376" cy="1081"/>
                            </a:xfrm>
                          </wpg:grpSpPr>
                          <wps:wsp>
                            <wps:cNvPr id="15"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8"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016715" id="Group 9" o:spid="_x0000_s1026" style="position:absolute;margin-left:18pt;margin-top:99pt;width:568.8pt;height:18pt;z-index:-2516224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">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" strokecolor="gray"/>
                    <w10:wrap anchorx="page" anchory="page"/>
                  </v:group>
                </w:pict>
              </mc:Fallback>
            </mc:AlternateContent>
          </w:r>
          <w:r w:rsidR="00F96BE2" w:rsidRPr="00A1051B">
            <w:rPr>
              <w:rFonts w:eastAsiaTheme="minorHAnsi"/>
              <w:b/>
              <w:bCs/>
              <w:i/>
              <w:kern w:val="2"/>
              <w:lang w:eastAsia="ja-JP"/>
            </w:rPr>
            <w:br w:type="page"/>
          </w:r>
        </w:p>
      </w:sdtContent>
    </w:sdt>
    <w:p w14:paraId="3F34DB10" w14:textId="7EB619BB" w:rsidR="005A154F" w:rsidRDefault="001E7D64" w:rsidP="00860C36">
      <w:pPr>
        <w:spacing w:line="276" w:lineRule="auto"/>
        <w:rPr>
          <w:b/>
          <w:color w:val="000000" w:themeColor="text1"/>
        </w:rPr>
      </w:pPr>
      <w:r>
        <w:rPr>
          <w:b/>
          <w:color w:val="000000" w:themeColor="text1"/>
        </w:rPr>
        <w:lastRenderedPageBreak/>
        <w:t>Introductio</w:t>
      </w:r>
      <w:r w:rsidR="009C3DAB">
        <w:rPr>
          <w:b/>
          <w:color w:val="000000" w:themeColor="text1"/>
        </w:rPr>
        <w:t>n</w:t>
      </w:r>
    </w:p>
    <w:p w14:paraId="1D840D9E" w14:textId="6E0B270F" w:rsidR="001E7D64" w:rsidRDefault="001E7D64" w:rsidP="00860C36">
      <w:pPr>
        <w:spacing w:line="276" w:lineRule="auto"/>
        <w:rPr>
          <w:b/>
          <w:color w:val="000000" w:themeColor="text1"/>
        </w:rPr>
      </w:pPr>
    </w:p>
    <w:p w14:paraId="241BE252" w14:textId="1B0A9625" w:rsidR="009C3DAB" w:rsidRDefault="009C3DAB" w:rsidP="009C3DAB">
      <w:pPr>
        <w:spacing w:line="276" w:lineRule="auto"/>
        <w:rPr>
          <w:color w:val="000000" w:themeColor="text1"/>
        </w:rPr>
      </w:pPr>
      <w:r>
        <w:rPr>
          <w:b/>
          <w:color w:val="000000" w:themeColor="text1"/>
        </w:rPr>
        <w:tab/>
      </w:r>
      <w:r w:rsidRPr="009C3DAB">
        <w:rPr>
          <w:color w:val="000000" w:themeColor="text1"/>
        </w:rPr>
        <w:t>Income disparity in the United States continues to be a pressing issue. There are various socio-economic factors contributing to the breach between classes. Recognizing these and using them to predict annual income enables analysis on which elements cause the wealth discrepancy.</w:t>
      </w:r>
      <w:r>
        <w:rPr>
          <w:color w:val="000000" w:themeColor="text1"/>
        </w:rPr>
        <w:t xml:space="preserve"> The 1994 Census Bureau Database provides an extensive look into various descriptors </w:t>
      </w:r>
      <w:r w:rsidR="00D871AF">
        <w:rPr>
          <w:color w:val="000000" w:themeColor="text1"/>
        </w:rPr>
        <w:t xml:space="preserve">of the population, with Boolean logic for each sample describing whether or not each person makes over or under $50,000 per year. </w:t>
      </w:r>
      <w:r w:rsidR="001B2308">
        <w:rPr>
          <w:color w:val="000000" w:themeColor="text1"/>
        </w:rPr>
        <w:t>In order to predict in which of these two categories a person lies, both K-Nearest-Neighbor</w:t>
      </w:r>
      <w:r w:rsidR="00862471">
        <w:rPr>
          <w:color w:val="000000" w:themeColor="text1"/>
        </w:rPr>
        <w:t>s</w:t>
      </w:r>
      <w:r w:rsidR="001B2308">
        <w:rPr>
          <w:color w:val="000000" w:themeColor="text1"/>
        </w:rPr>
        <w:t xml:space="preserve"> </w:t>
      </w:r>
      <w:r w:rsidR="00CC2EEC">
        <w:rPr>
          <w:color w:val="000000" w:themeColor="text1"/>
        </w:rPr>
        <w:t xml:space="preserve">(KNN) </w:t>
      </w:r>
      <w:r w:rsidR="001B2308">
        <w:rPr>
          <w:color w:val="000000" w:themeColor="text1"/>
        </w:rPr>
        <w:t xml:space="preserve">and Naïve Bayes </w:t>
      </w:r>
      <w:r w:rsidR="00CC2EEC">
        <w:rPr>
          <w:color w:val="000000" w:themeColor="text1"/>
        </w:rPr>
        <w:t xml:space="preserve">Classifier (NBC) </w:t>
      </w:r>
      <w:r w:rsidR="001B2308">
        <w:rPr>
          <w:color w:val="000000" w:themeColor="text1"/>
        </w:rPr>
        <w:t>will be trained and used for testing.</w:t>
      </w:r>
      <w:r w:rsidR="00CC2EEC">
        <w:rPr>
          <w:color w:val="000000" w:themeColor="text1"/>
        </w:rPr>
        <w:t xml:space="preserve"> Each model will be deemed successful depending on whether it meets at least an 80% accuracy metric.</w:t>
      </w:r>
    </w:p>
    <w:p w14:paraId="36490B3D" w14:textId="2FA5660E" w:rsidR="00CC2EEC" w:rsidRDefault="00CC2EEC" w:rsidP="009C3DAB">
      <w:pPr>
        <w:spacing w:line="276" w:lineRule="auto"/>
        <w:rPr>
          <w:color w:val="000000" w:themeColor="text1"/>
        </w:rPr>
      </w:pPr>
    </w:p>
    <w:p w14:paraId="7748F66F" w14:textId="4FE6AB2A" w:rsidR="009039D4" w:rsidRDefault="009039D4" w:rsidP="009C3DAB">
      <w:pPr>
        <w:spacing w:line="276" w:lineRule="auto"/>
        <w:rPr>
          <w:b/>
          <w:color w:val="000000" w:themeColor="text1"/>
        </w:rPr>
      </w:pPr>
      <w:r>
        <w:rPr>
          <w:b/>
          <w:color w:val="000000" w:themeColor="text1"/>
        </w:rPr>
        <w:t>Data Collection and Treatment</w:t>
      </w:r>
    </w:p>
    <w:p w14:paraId="5F415302" w14:textId="681A4B04" w:rsidR="009039D4" w:rsidRDefault="009039D4" w:rsidP="009C3DAB">
      <w:pPr>
        <w:spacing w:line="276" w:lineRule="auto"/>
        <w:rPr>
          <w:b/>
          <w:color w:val="000000" w:themeColor="text1"/>
        </w:rPr>
      </w:pPr>
    </w:p>
    <w:p w14:paraId="53BCC9BE" w14:textId="498C4979" w:rsidR="009039D4" w:rsidRDefault="009039D4" w:rsidP="009C3DAB">
      <w:pPr>
        <w:spacing w:line="276" w:lineRule="auto"/>
        <w:rPr>
          <w:color w:val="000000" w:themeColor="text1"/>
        </w:rPr>
      </w:pPr>
      <w:r>
        <w:rPr>
          <w:color w:val="000000" w:themeColor="text1"/>
        </w:rPr>
        <w:tab/>
        <w:t>The data was collected from the Census Bureau</w:t>
      </w:r>
      <w:r w:rsidR="00821C37">
        <w:rPr>
          <w:color w:val="000000" w:themeColor="text1"/>
        </w:rPr>
        <w:t>’s</w:t>
      </w:r>
      <w:r>
        <w:rPr>
          <w:color w:val="000000" w:themeColor="text1"/>
        </w:rPr>
        <w:t xml:space="preserve"> 1994 </w:t>
      </w:r>
      <w:r w:rsidR="00821C37">
        <w:rPr>
          <w:color w:val="000000" w:themeColor="text1"/>
        </w:rPr>
        <w:t xml:space="preserve">and 1995 </w:t>
      </w:r>
      <w:r w:rsidR="00821C37">
        <w:rPr>
          <w:i/>
          <w:color w:val="000000" w:themeColor="text1"/>
        </w:rPr>
        <w:t xml:space="preserve">Current Population </w:t>
      </w:r>
      <w:r w:rsidR="00821C37" w:rsidRPr="00821C37">
        <w:rPr>
          <w:i/>
          <w:color w:val="000000" w:themeColor="text1"/>
        </w:rPr>
        <w:t>Surveys</w:t>
      </w:r>
      <w:r>
        <w:rPr>
          <w:color w:val="000000" w:themeColor="text1"/>
        </w:rPr>
        <w:t xml:space="preserve"> by Ronny </w:t>
      </w:r>
      <w:proofErr w:type="spellStart"/>
      <w:r>
        <w:rPr>
          <w:color w:val="000000" w:themeColor="text1"/>
        </w:rPr>
        <w:t>Kohavi</w:t>
      </w:r>
      <w:proofErr w:type="spellEnd"/>
      <w:r>
        <w:rPr>
          <w:color w:val="000000" w:themeColor="text1"/>
        </w:rPr>
        <w:t xml:space="preserve"> and Barry Becker. Some controls were pre-determined to qualify as a valid sample for the data set. These include a minimum age of 16 years old and under 100 years old</w:t>
      </w:r>
      <w:r w:rsidR="000E694B">
        <w:rPr>
          <w:color w:val="000000" w:themeColor="text1"/>
        </w:rPr>
        <w:t>.</w:t>
      </w:r>
      <w:bookmarkStart w:id="0" w:name="_GoBack"/>
      <w:bookmarkEnd w:id="0"/>
      <w:r>
        <w:rPr>
          <w:color w:val="000000" w:themeColor="text1"/>
        </w:rPr>
        <w:t xml:space="preserve"> There are around 30,000 samples within the data set</w:t>
      </w:r>
      <w:r w:rsidR="00172F70">
        <w:rPr>
          <w:color w:val="000000" w:themeColor="text1"/>
        </w:rPr>
        <w:t>.</w:t>
      </w:r>
    </w:p>
    <w:p w14:paraId="65476F18" w14:textId="6421BBAB" w:rsidR="0042441D" w:rsidRDefault="009039D4" w:rsidP="009C3DAB">
      <w:pPr>
        <w:spacing w:line="276" w:lineRule="auto"/>
        <w:rPr>
          <w:color w:val="000000" w:themeColor="text1"/>
        </w:rPr>
      </w:pPr>
      <w:r>
        <w:rPr>
          <w:color w:val="000000" w:themeColor="text1"/>
        </w:rPr>
        <w:tab/>
        <w:t>The data had to be cleaned up given blank entries for some cells. Primarily, the Occupation and Work</w:t>
      </w:r>
      <w:r w:rsidR="007A180D">
        <w:rPr>
          <w:color w:val="000000" w:themeColor="text1"/>
        </w:rPr>
        <w:t xml:space="preserve"> </w:t>
      </w:r>
      <w:r w:rsidR="00A2659F">
        <w:rPr>
          <w:color w:val="000000" w:themeColor="text1"/>
        </w:rPr>
        <w:t>C</w:t>
      </w:r>
      <w:r>
        <w:rPr>
          <w:color w:val="000000" w:themeColor="text1"/>
        </w:rPr>
        <w:t>lass features had multiple gaps</w:t>
      </w:r>
      <w:r w:rsidR="007A180D">
        <w:rPr>
          <w:color w:val="000000" w:themeColor="text1"/>
        </w:rPr>
        <w:t xml:space="preserve">.  This was handled by removing </w:t>
      </w:r>
      <w:r>
        <w:rPr>
          <w:color w:val="000000" w:themeColor="text1"/>
        </w:rPr>
        <w:t xml:space="preserve">the entire sample. This brought the data from around 32,000 records to roughly 30,000, which should not impact the final accuracy of the model. </w:t>
      </w:r>
      <w:r w:rsidR="007A180D">
        <w:rPr>
          <w:color w:val="000000" w:themeColor="text1"/>
        </w:rPr>
        <w:t xml:space="preserve"> The Final Weight feature, which describes how representative a sample was of the population, was removed as it was found to greatly hurt the performance of the model</w:t>
      </w:r>
    </w:p>
    <w:p w14:paraId="50D8BB89" w14:textId="15107C85" w:rsidR="00C42A43" w:rsidRDefault="00C42A43" w:rsidP="009C3DAB">
      <w:pPr>
        <w:spacing w:line="276" w:lineRule="auto"/>
        <w:rPr>
          <w:color w:val="000000" w:themeColor="text1"/>
        </w:rPr>
      </w:pPr>
      <w:r>
        <w:rPr>
          <w:color w:val="000000" w:themeColor="text1"/>
        </w:rPr>
        <w:tab/>
        <w:t xml:space="preserve">The final treatment the data received was regarding the Capital Gain and Capital Loss features. If a person has a value for Capital Gain, then the Capital Loss value would be 0, and vice versa. This entails that both columns can be combined by subtracting the Capital Loss from the Capital Gain and thus obtaining positive and negative values to represent whether the sample gained or lost. </w:t>
      </w:r>
    </w:p>
    <w:p w14:paraId="6D3F6FEB" w14:textId="35B58687" w:rsidR="002B04EF" w:rsidRDefault="002B04EF" w:rsidP="009C3DAB">
      <w:pPr>
        <w:spacing w:line="276" w:lineRule="auto"/>
        <w:rPr>
          <w:color w:val="000000" w:themeColor="text1"/>
        </w:rPr>
      </w:pPr>
    </w:p>
    <w:p w14:paraId="0FF6C223" w14:textId="690E7977" w:rsidR="002B04EF" w:rsidRDefault="002B04EF" w:rsidP="009C3DAB">
      <w:pPr>
        <w:spacing w:line="276" w:lineRule="auto"/>
        <w:rPr>
          <w:b/>
          <w:color w:val="000000" w:themeColor="text1"/>
        </w:rPr>
      </w:pPr>
      <w:r>
        <w:rPr>
          <w:b/>
          <w:color w:val="000000" w:themeColor="text1"/>
        </w:rPr>
        <w:t>Data Features</w:t>
      </w:r>
    </w:p>
    <w:p w14:paraId="6B56A8B6" w14:textId="76935031" w:rsidR="002B04EF" w:rsidRDefault="002B04EF" w:rsidP="009C3DAB">
      <w:pPr>
        <w:spacing w:line="276" w:lineRule="auto"/>
        <w:rPr>
          <w:b/>
          <w:color w:val="000000" w:themeColor="text1"/>
        </w:rPr>
      </w:pPr>
    </w:p>
    <w:p w14:paraId="0C784E3B" w14:textId="13E5336F" w:rsidR="002B04EF" w:rsidRDefault="00ED06AC" w:rsidP="009C3DAB">
      <w:pPr>
        <w:spacing w:line="276" w:lineRule="auto"/>
        <w:rPr>
          <w:color w:val="000000" w:themeColor="text1"/>
        </w:rPr>
      </w:pPr>
      <w:r>
        <w:rPr>
          <w:b/>
          <w:color w:val="000000" w:themeColor="text1"/>
        </w:rPr>
        <w:tab/>
      </w:r>
      <w:r>
        <w:rPr>
          <w:color w:val="000000" w:themeColor="text1"/>
        </w:rPr>
        <w:t xml:space="preserve">The logic used to describe whether or not a sample earns over or under $50,000 per year is expressed through </w:t>
      </w:r>
      <w:r w:rsidRPr="00ED06AC">
        <w:rPr>
          <w:color w:val="000000" w:themeColor="text1"/>
        </w:rPr>
        <w:t>&lt;=50K</w:t>
      </w:r>
      <w:r>
        <w:rPr>
          <w:color w:val="000000" w:themeColor="text1"/>
        </w:rPr>
        <w:t xml:space="preserve"> for those who earn less than or exactly $50,000, and the others are expressed through &gt;50K. </w:t>
      </w:r>
      <w:r w:rsidR="00354245">
        <w:rPr>
          <w:color w:val="000000" w:themeColor="text1"/>
        </w:rPr>
        <w:t xml:space="preserve">This feature, called Income, will be most useful when attempting to predict. </w:t>
      </w:r>
      <w:r w:rsidR="0066501E">
        <w:rPr>
          <w:color w:val="000000" w:themeColor="text1"/>
        </w:rPr>
        <w:t>The set contains 1</w:t>
      </w:r>
      <w:r w:rsidR="00C42A43">
        <w:rPr>
          <w:color w:val="000000" w:themeColor="text1"/>
        </w:rPr>
        <w:t>1</w:t>
      </w:r>
      <w:r w:rsidR="0066501E">
        <w:rPr>
          <w:color w:val="000000" w:themeColor="text1"/>
        </w:rPr>
        <w:t xml:space="preserve"> additional attributes (after the </w:t>
      </w:r>
      <w:r w:rsidR="00C42A43">
        <w:rPr>
          <w:color w:val="000000" w:themeColor="text1"/>
        </w:rPr>
        <w:t>combination of Capital Gain and Capital Loss</w:t>
      </w:r>
      <w:r w:rsidR="0066501E">
        <w:rPr>
          <w:color w:val="000000" w:themeColor="text1"/>
        </w:rPr>
        <w:t xml:space="preserve">), either continuous and categorical. </w:t>
      </w:r>
      <w:r w:rsidR="00BE5121">
        <w:rPr>
          <w:color w:val="000000" w:themeColor="text1"/>
        </w:rPr>
        <w:t>Each feature is described as follows:</w:t>
      </w:r>
    </w:p>
    <w:p w14:paraId="250BD5F8" w14:textId="5564BC1D" w:rsidR="00BE5121" w:rsidRPr="00DC12C5" w:rsidRDefault="00986D88" w:rsidP="00830746">
      <w:pPr>
        <w:pStyle w:val="ListParagraph"/>
        <w:numPr>
          <w:ilvl w:val="0"/>
          <w:numId w:val="1"/>
        </w:numPr>
        <w:spacing w:line="276" w:lineRule="auto"/>
        <w:rPr>
          <w:color w:val="000000" w:themeColor="text1"/>
          <w:sz w:val="24"/>
        </w:rPr>
      </w:pPr>
      <w:r w:rsidRPr="00DC12C5">
        <w:rPr>
          <w:color w:val="000000" w:themeColor="text1"/>
          <w:sz w:val="24"/>
        </w:rPr>
        <w:t>A</w:t>
      </w:r>
      <w:r w:rsidR="00BE5121" w:rsidRPr="00DC12C5">
        <w:rPr>
          <w:color w:val="000000" w:themeColor="text1"/>
          <w:sz w:val="24"/>
        </w:rPr>
        <w:t>ge</w:t>
      </w:r>
    </w:p>
    <w:p w14:paraId="14917742" w14:textId="6B19311E" w:rsidR="00986D88" w:rsidRPr="00DC12C5" w:rsidRDefault="00986D88" w:rsidP="00830746">
      <w:pPr>
        <w:pStyle w:val="ListParagraph"/>
        <w:numPr>
          <w:ilvl w:val="1"/>
          <w:numId w:val="1"/>
        </w:numPr>
        <w:spacing w:line="276" w:lineRule="auto"/>
        <w:rPr>
          <w:color w:val="000000" w:themeColor="text1"/>
          <w:sz w:val="24"/>
        </w:rPr>
      </w:pPr>
      <w:r w:rsidRPr="00DC12C5">
        <w:rPr>
          <w:color w:val="000000" w:themeColor="text1"/>
          <w:sz w:val="24"/>
        </w:rPr>
        <w:t>Continuous metric, ages between 16 and 100 years old (exclusive)</w:t>
      </w:r>
    </w:p>
    <w:p w14:paraId="5190EE57" w14:textId="7B251976" w:rsidR="00BE5121" w:rsidRPr="00DC12C5" w:rsidRDefault="00986D88" w:rsidP="00830746">
      <w:pPr>
        <w:pStyle w:val="ListParagraph"/>
        <w:numPr>
          <w:ilvl w:val="0"/>
          <w:numId w:val="1"/>
        </w:numPr>
        <w:spacing w:line="276" w:lineRule="auto"/>
        <w:rPr>
          <w:color w:val="000000" w:themeColor="text1"/>
          <w:sz w:val="24"/>
        </w:rPr>
      </w:pPr>
      <w:r w:rsidRPr="00DC12C5">
        <w:rPr>
          <w:color w:val="000000" w:themeColor="text1"/>
          <w:sz w:val="24"/>
        </w:rPr>
        <w:t>W</w:t>
      </w:r>
      <w:r w:rsidR="00BE5121" w:rsidRPr="00DC12C5">
        <w:rPr>
          <w:color w:val="000000" w:themeColor="text1"/>
          <w:sz w:val="24"/>
        </w:rPr>
        <w:t>ork</w:t>
      </w:r>
      <w:r w:rsidR="001777AD" w:rsidRPr="00DC12C5">
        <w:rPr>
          <w:color w:val="000000" w:themeColor="text1"/>
          <w:sz w:val="24"/>
        </w:rPr>
        <w:t>ing C</w:t>
      </w:r>
      <w:r w:rsidR="00BE5121" w:rsidRPr="00DC12C5">
        <w:rPr>
          <w:color w:val="000000" w:themeColor="text1"/>
          <w:sz w:val="24"/>
        </w:rPr>
        <w:t>lass</w:t>
      </w:r>
    </w:p>
    <w:p w14:paraId="3744A811" w14:textId="231B9E75" w:rsidR="00986D88" w:rsidRPr="00DC12C5" w:rsidRDefault="00986D88" w:rsidP="00830746">
      <w:pPr>
        <w:pStyle w:val="ListParagraph"/>
        <w:numPr>
          <w:ilvl w:val="1"/>
          <w:numId w:val="1"/>
        </w:numPr>
        <w:spacing w:line="276" w:lineRule="auto"/>
        <w:rPr>
          <w:color w:val="000000" w:themeColor="text1"/>
          <w:sz w:val="24"/>
        </w:rPr>
      </w:pPr>
      <w:r w:rsidRPr="00DC12C5">
        <w:rPr>
          <w:color w:val="000000" w:themeColor="text1"/>
          <w:sz w:val="24"/>
        </w:rPr>
        <w:lastRenderedPageBreak/>
        <w:t>Nominal, describes which sector of the working class each sample lies</w:t>
      </w:r>
    </w:p>
    <w:p w14:paraId="0B9793B3" w14:textId="02CE2A13" w:rsidR="00BE5121" w:rsidRPr="00DC12C5" w:rsidRDefault="00986D88" w:rsidP="00830746">
      <w:pPr>
        <w:pStyle w:val="ListParagraph"/>
        <w:numPr>
          <w:ilvl w:val="0"/>
          <w:numId w:val="1"/>
        </w:numPr>
        <w:spacing w:line="276" w:lineRule="auto"/>
        <w:rPr>
          <w:color w:val="000000" w:themeColor="text1"/>
          <w:sz w:val="24"/>
        </w:rPr>
      </w:pPr>
      <w:r w:rsidRPr="00DC12C5">
        <w:rPr>
          <w:color w:val="000000" w:themeColor="text1"/>
          <w:sz w:val="24"/>
        </w:rPr>
        <w:t>F</w:t>
      </w:r>
      <w:r w:rsidR="0042441D" w:rsidRPr="00DC12C5">
        <w:rPr>
          <w:color w:val="000000" w:themeColor="text1"/>
          <w:sz w:val="24"/>
        </w:rPr>
        <w:t>inal Weight</w:t>
      </w:r>
    </w:p>
    <w:p w14:paraId="33A8B707" w14:textId="69A9AE1F" w:rsidR="00986D88" w:rsidRPr="00DC12C5" w:rsidRDefault="00986D88" w:rsidP="00830746">
      <w:pPr>
        <w:pStyle w:val="ListParagraph"/>
        <w:numPr>
          <w:ilvl w:val="1"/>
          <w:numId w:val="1"/>
        </w:numPr>
        <w:spacing w:line="276" w:lineRule="auto"/>
        <w:rPr>
          <w:color w:val="000000" w:themeColor="text1"/>
          <w:sz w:val="24"/>
        </w:rPr>
      </w:pPr>
      <w:r w:rsidRPr="00DC12C5">
        <w:rPr>
          <w:color w:val="000000" w:themeColor="text1"/>
          <w:sz w:val="24"/>
        </w:rPr>
        <w:t>Continuous metric, value assigned to each sample depending on representativeness.</w:t>
      </w:r>
    </w:p>
    <w:p w14:paraId="183489C4" w14:textId="7F4A42A5" w:rsidR="00986D88" w:rsidRPr="00DC12C5" w:rsidRDefault="00986D88" w:rsidP="00830746">
      <w:pPr>
        <w:pStyle w:val="ListParagraph"/>
        <w:numPr>
          <w:ilvl w:val="0"/>
          <w:numId w:val="1"/>
        </w:numPr>
        <w:spacing w:line="276" w:lineRule="auto"/>
        <w:rPr>
          <w:color w:val="000000" w:themeColor="text1"/>
          <w:sz w:val="24"/>
        </w:rPr>
      </w:pPr>
      <w:r w:rsidRPr="00DC12C5">
        <w:rPr>
          <w:color w:val="000000" w:themeColor="text1"/>
          <w:sz w:val="24"/>
        </w:rPr>
        <w:t>E</w:t>
      </w:r>
      <w:r w:rsidR="00BE5121" w:rsidRPr="00DC12C5">
        <w:rPr>
          <w:color w:val="000000" w:themeColor="text1"/>
          <w:sz w:val="24"/>
        </w:rPr>
        <w:t>ducation</w:t>
      </w:r>
      <w:r w:rsidR="0042441D" w:rsidRPr="00DC12C5">
        <w:rPr>
          <w:color w:val="000000" w:themeColor="text1"/>
          <w:sz w:val="24"/>
        </w:rPr>
        <w:t xml:space="preserve"> N</w:t>
      </w:r>
      <w:r w:rsidR="00BE5121" w:rsidRPr="00DC12C5">
        <w:rPr>
          <w:color w:val="000000" w:themeColor="text1"/>
          <w:sz w:val="24"/>
        </w:rPr>
        <w:t>um</w:t>
      </w:r>
      <w:r w:rsidR="0042441D" w:rsidRPr="00DC12C5">
        <w:rPr>
          <w:color w:val="000000" w:themeColor="text1"/>
          <w:sz w:val="24"/>
        </w:rPr>
        <w:t>ber</w:t>
      </w:r>
    </w:p>
    <w:p w14:paraId="3473117A" w14:textId="05C987B9" w:rsidR="00986D88" w:rsidRPr="00DC12C5" w:rsidRDefault="00986D88" w:rsidP="00830746">
      <w:pPr>
        <w:pStyle w:val="ListParagraph"/>
        <w:numPr>
          <w:ilvl w:val="1"/>
          <w:numId w:val="1"/>
        </w:numPr>
        <w:spacing w:line="276" w:lineRule="auto"/>
        <w:rPr>
          <w:color w:val="000000" w:themeColor="text1"/>
          <w:sz w:val="24"/>
        </w:rPr>
      </w:pPr>
      <w:r w:rsidRPr="00DC12C5">
        <w:rPr>
          <w:color w:val="000000" w:themeColor="text1"/>
          <w:sz w:val="24"/>
        </w:rPr>
        <w:t>Continuous metric, assigns a value to education level from 1 to 16 (16 is the highest level)</w:t>
      </w:r>
    </w:p>
    <w:p w14:paraId="6D273F96" w14:textId="0528C8EF" w:rsidR="00BE5121" w:rsidRPr="00DC12C5" w:rsidRDefault="0042441D" w:rsidP="00830746">
      <w:pPr>
        <w:pStyle w:val="ListParagraph"/>
        <w:numPr>
          <w:ilvl w:val="0"/>
          <w:numId w:val="1"/>
        </w:numPr>
        <w:spacing w:line="276" w:lineRule="auto"/>
        <w:rPr>
          <w:color w:val="000000" w:themeColor="text1"/>
          <w:sz w:val="24"/>
        </w:rPr>
      </w:pPr>
      <w:r w:rsidRPr="00DC12C5">
        <w:rPr>
          <w:color w:val="000000" w:themeColor="text1"/>
          <w:sz w:val="24"/>
        </w:rPr>
        <w:t>Marital Status</w:t>
      </w:r>
    </w:p>
    <w:p w14:paraId="1C1EAF2E" w14:textId="68938675" w:rsidR="0042441D" w:rsidRPr="00DC12C5" w:rsidRDefault="0042441D" w:rsidP="00830746">
      <w:pPr>
        <w:pStyle w:val="ListParagraph"/>
        <w:numPr>
          <w:ilvl w:val="1"/>
          <w:numId w:val="1"/>
        </w:numPr>
        <w:spacing w:line="276" w:lineRule="auto"/>
        <w:rPr>
          <w:color w:val="000000" w:themeColor="text1"/>
          <w:sz w:val="24"/>
        </w:rPr>
      </w:pPr>
      <w:r w:rsidRPr="00DC12C5">
        <w:rPr>
          <w:color w:val="000000" w:themeColor="text1"/>
          <w:sz w:val="24"/>
        </w:rPr>
        <w:t>Nominal, describes the current marital status of each sample</w:t>
      </w:r>
    </w:p>
    <w:p w14:paraId="6CFB863D" w14:textId="734BC802" w:rsidR="00BE5121" w:rsidRPr="00DC12C5" w:rsidRDefault="0042441D" w:rsidP="00830746">
      <w:pPr>
        <w:pStyle w:val="ListParagraph"/>
        <w:numPr>
          <w:ilvl w:val="0"/>
          <w:numId w:val="1"/>
        </w:numPr>
        <w:spacing w:line="276" w:lineRule="auto"/>
        <w:rPr>
          <w:color w:val="000000" w:themeColor="text1"/>
          <w:sz w:val="24"/>
        </w:rPr>
      </w:pPr>
      <w:r w:rsidRPr="00DC12C5">
        <w:rPr>
          <w:color w:val="000000" w:themeColor="text1"/>
          <w:sz w:val="24"/>
        </w:rPr>
        <w:t>O</w:t>
      </w:r>
      <w:r w:rsidR="00BE5121" w:rsidRPr="00DC12C5">
        <w:rPr>
          <w:color w:val="000000" w:themeColor="text1"/>
          <w:sz w:val="24"/>
        </w:rPr>
        <w:t>ccupation</w:t>
      </w:r>
    </w:p>
    <w:p w14:paraId="780A2AC9" w14:textId="2AAB8BAA" w:rsidR="0042441D" w:rsidRPr="00DC12C5" w:rsidRDefault="0042441D" w:rsidP="00830746">
      <w:pPr>
        <w:pStyle w:val="ListParagraph"/>
        <w:numPr>
          <w:ilvl w:val="1"/>
          <w:numId w:val="1"/>
        </w:numPr>
        <w:spacing w:line="276" w:lineRule="auto"/>
        <w:rPr>
          <w:color w:val="000000" w:themeColor="text1"/>
          <w:sz w:val="24"/>
        </w:rPr>
      </w:pPr>
      <w:r w:rsidRPr="00DC12C5">
        <w:rPr>
          <w:color w:val="000000" w:themeColor="text1"/>
          <w:sz w:val="24"/>
        </w:rPr>
        <w:t>Nominal, groups samples based on their current occupation</w:t>
      </w:r>
    </w:p>
    <w:p w14:paraId="72EC972C" w14:textId="49713B6F" w:rsidR="00BE5121" w:rsidRPr="00DC12C5" w:rsidRDefault="0042441D" w:rsidP="00830746">
      <w:pPr>
        <w:pStyle w:val="ListParagraph"/>
        <w:numPr>
          <w:ilvl w:val="0"/>
          <w:numId w:val="1"/>
        </w:numPr>
        <w:spacing w:line="276" w:lineRule="auto"/>
        <w:rPr>
          <w:color w:val="000000" w:themeColor="text1"/>
          <w:sz w:val="24"/>
        </w:rPr>
      </w:pPr>
      <w:r w:rsidRPr="00DC12C5">
        <w:rPr>
          <w:color w:val="000000" w:themeColor="text1"/>
          <w:sz w:val="24"/>
        </w:rPr>
        <w:t>R</w:t>
      </w:r>
      <w:r w:rsidR="00BE5121" w:rsidRPr="00DC12C5">
        <w:rPr>
          <w:color w:val="000000" w:themeColor="text1"/>
          <w:sz w:val="24"/>
        </w:rPr>
        <w:t>ace</w:t>
      </w:r>
    </w:p>
    <w:p w14:paraId="38E2FA62" w14:textId="73AFEDBA" w:rsidR="0042441D" w:rsidRPr="00DC12C5" w:rsidRDefault="0042441D" w:rsidP="00830746">
      <w:pPr>
        <w:pStyle w:val="ListParagraph"/>
        <w:numPr>
          <w:ilvl w:val="1"/>
          <w:numId w:val="1"/>
        </w:numPr>
        <w:spacing w:line="276" w:lineRule="auto"/>
        <w:rPr>
          <w:color w:val="000000" w:themeColor="text1"/>
          <w:sz w:val="24"/>
        </w:rPr>
      </w:pPr>
      <w:r w:rsidRPr="00DC12C5">
        <w:rPr>
          <w:color w:val="000000" w:themeColor="text1"/>
          <w:sz w:val="24"/>
        </w:rPr>
        <w:t>Nominal, describes the race of each sample</w:t>
      </w:r>
    </w:p>
    <w:p w14:paraId="35399762" w14:textId="32C40DDD" w:rsidR="00BE5121" w:rsidRPr="00DC12C5" w:rsidRDefault="0042441D" w:rsidP="00830746">
      <w:pPr>
        <w:pStyle w:val="ListParagraph"/>
        <w:numPr>
          <w:ilvl w:val="0"/>
          <w:numId w:val="1"/>
        </w:numPr>
        <w:spacing w:line="276" w:lineRule="auto"/>
        <w:rPr>
          <w:color w:val="000000" w:themeColor="text1"/>
          <w:sz w:val="24"/>
        </w:rPr>
      </w:pPr>
      <w:r w:rsidRPr="00DC12C5">
        <w:rPr>
          <w:color w:val="000000" w:themeColor="text1"/>
          <w:sz w:val="24"/>
        </w:rPr>
        <w:t>S</w:t>
      </w:r>
      <w:r w:rsidR="00BE5121" w:rsidRPr="00DC12C5">
        <w:rPr>
          <w:color w:val="000000" w:themeColor="text1"/>
          <w:sz w:val="24"/>
        </w:rPr>
        <w:t>ex</w:t>
      </w:r>
    </w:p>
    <w:p w14:paraId="1024248D" w14:textId="7A98DD7D" w:rsidR="0042441D" w:rsidRPr="00DC12C5" w:rsidRDefault="0042441D" w:rsidP="00830746">
      <w:pPr>
        <w:pStyle w:val="ListParagraph"/>
        <w:numPr>
          <w:ilvl w:val="1"/>
          <w:numId w:val="1"/>
        </w:numPr>
        <w:spacing w:line="276" w:lineRule="auto"/>
        <w:rPr>
          <w:color w:val="000000" w:themeColor="text1"/>
          <w:sz w:val="24"/>
        </w:rPr>
      </w:pPr>
      <w:r w:rsidRPr="00DC12C5">
        <w:rPr>
          <w:color w:val="000000" w:themeColor="text1"/>
          <w:sz w:val="24"/>
        </w:rPr>
        <w:t>Nominal, categorizes each sample in male or female</w:t>
      </w:r>
    </w:p>
    <w:p w14:paraId="5FA4EB08" w14:textId="114384C4" w:rsidR="0042441D" w:rsidRPr="00DC12C5" w:rsidRDefault="0042441D" w:rsidP="00830746">
      <w:pPr>
        <w:pStyle w:val="ListParagraph"/>
        <w:numPr>
          <w:ilvl w:val="0"/>
          <w:numId w:val="1"/>
        </w:numPr>
        <w:spacing w:line="276" w:lineRule="auto"/>
        <w:rPr>
          <w:color w:val="000000" w:themeColor="text1"/>
          <w:sz w:val="24"/>
        </w:rPr>
      </w:pPr>
      <w:r w:rsidRPr="00DC12C5">
        <w:rPr>
          <w:color w:val="000000" w:themeColor="text1"/>
          <w:sz w:val="24"/>
        </w:rPr>
        <w:t>Capital Gain</w:t>
      </w:r>
      <w:r w:rsidR="00C42A43" w:rsidRPr="00DC12C5">
        <w:rPr>
          <w:color w:val="000000" w:themeColor="text1"/>
          <w:sz w:val="24"/>
        </w:rPr>
        <w:t xml:space="preserve"> or Loss</w:t>
      </w:r>
    </w:p>
    <w:p w14:paraId="664910CB" w14:textId="4E35F671" w:rsidR="00C42A43" w:rsidRPr="00DC12C5" w:rsidRDefault="00C42A43" w:rsidP="00830746">
      <w:pPr>
        <w:pStyle w:val="ListParagraph"/>
        <w:numPr>
          <w:ilvl w:val="1"/>
          <w:numId w:val="1"/>
        </w:numPr>
        <w:spacing w:line="276" w:lineRule="auto"/>
        <w:rPr>
          <w:color w:val="000000" w:themeColor="text1"/>
          <w:sz w:val="24"/>
        </w:rPr>
      </w:pPr>
      <w:r w:rsidRPr="00DC12C5">
        <w:rPr>
          <w:color w:val="000000" w:themeColor="text1"/>
          <w:sz w:val="24"/>
        </w:rPr>
        <w:t xml:space="preserve">Continuous metric, </w:t>
      </w:r>
      <w:r w:rsidR="001777AD" w:rsidRPr="00DC12C5">
        <w:rPr>
          <w:color w:val="000000" w:themeColor="text1"/>
          <w:sz w:val="24"/>
        </w:rPr>
        <w:t>profit or loss form sale of property</w:t>
      </w:r>
    </w:p>
    <w:p w14:paraId="5DF1CADE" w14:textId="073C1AD5" w:rsidR="00BE5121" w:rsidRPr="00DC12C5" w:rsidRDefault="0042441D" w:rsidP="00830746">
      <w:pPr>
        <w:pStyle w:val="ListParagraph"/>
        <w:numPr>
          <w:ilvl w:val="0"/>
          <w:numId w:val="1"/>
        </w:numPr>
        <w:spacing w:line="276" w:lineRule="auto"/>
        <w:rPr>
          <w:color w:val="000000" w:themeColor="text1"/>
          <w:sz w:val="24"/>
        </w:rPr>
      </w:pPr>
      <w:r w:rsidRPr="00DC12C5">
        <w:rPr>
          <w:color w:val="000000" w:themeColor="text1"/>
          <w:sz w:val="24"/>
        </w:rPr>
        <w:t>Hours Worked per Week</w:t>
      </w:r>
    </w:p>
    <w:p w14:paraId="27DDFF53" w14:textId="5D896E9E" w:rsidR="001777AD" w:rsidRPr="00DC12C5" w:rsidRDefault="001777AD" w:rsidP="00830746">
      <w:pPr>
        <w:pStyle w:val="ListParagraph"/>
        <w:numPr>
          <w:ilvl w:val="1"/>
          <w:numId w:val="1"/>
        </w:numPr>
        <w:spacing w:line="276" w:lineRule="auto"/>
        <w:rPr>
          <w:color w:val="000000" w:themeColor="text1"/>
          <w:sz w:val="24"/>
        </w:rPr>
      </w:pPr>
      <w:r w:rsidRPr="00DC12C5">
        <w:rPr>
          <w:color w:val="000000" w:themeColor="text1"/>
          <w:sz w:val="24"/>
        </w:rPr>
        <w:t>Continuous metric, values range from 1 hour to 99 hours worked per week</w:t>
      </w:r>
    </w:p>
    <w:p w14:paraId="24F31858" w14:textId="7C657F7B" w:rsidR="00986D88" w:rsidRPr="00DC12C5" w:rsidRDefault="0042441D" w:rsidP="00830746">
      <w:pPr>
        <w:pStyle w:val="ListParagraph"/>
        <w:numPr>
          <w:ilvl w:val="0"/>
          <w:numId w:val="1"/>
        </w:numPr>
        <w:spacing w:line="276" w:lineRule="auto"/>
        <w:rPr>
          <w:color w:val="000000" w:themeColor="text1"/>
          <w:sz w:val="24"/>
        </w:rPr>
      </w:pPr>
      <w:r w:rsidRPr="00DC12C5">
        <w:rPr>
          <w:color w:val="000000" w:themeColor="text1"/>
          <w:sz w:val="24"/>
        </w:rPr>
        <w:t>Country of Origin</w:t>
      </w:r>
    </w:p>
    <w:p w14:paraId="5CD89AF3" w14:textId="4896FAAC" w:rsidR="001777AD" w:rsidRPr="00DC12C5" w:rsidRDefault="001777AD" w:rsidP="00830746">
      <w:pPr>
        <w:pStyle w:val="ListParagraph"/>
        <w:numPr>
          <w:ilvl w:val="1"/>
          <w:numId w:val="1"/>
        </w:numPr>
        <w:spacing w:line="276" w:lineRule="auto"/>
        <w:rPr>
          <w:color w:val="000000" w:themeColor="text1"/>
          <w:sz w:val="24"/>
        </w:rPr>
      </w:pPr>
      <w:r w:rsidRPr="00DC12C5">
        <w:rPr>
          <w:color w:val="000000" w:themeColor="text1"/>
          <w:sz w:val="24"/>
        </w:rPr>
        <w:t xml:space="preserve">Nominal, </w:t>
      </w:r>
      <w:r w:rsidR="00471F76" w:rsidRPr="00DC12C5">
        <w:rPr>
          <w:color w:val="000000" w:themeColor="text1"/>
          <w:sz w:val="24"/>
        </w:rPr>
        <w:t>describes the country of origin for each sample</w:t>
      </w:r>
    </w:p>
    <w:p w14:paraId="631B6C1A" w14:textId="47C95588" w:rsidR="00471F76" w:rsidRDefault="00471F76" w:rsidP="00471F76">
      <w:pPr>
        <w:spacing w:line="276" w:lineRule="auto"/>
        <w:rPr>
          <w:color w:val="000000" w:themeColor="text1"/>
        </w:rPr>
      </w:pPr>
    </w:p>
    <w:p w14:paraId="11E31A9A" w14:textId="0C253111" w:rsidR="00471F76" w:rsidRDefault="00C02D65" w:rsidP="00471F76">
      <w:pPr>
        <w:spacing w:line="276" w:lineRule="auto"/>
        <w:rPr>
          <w:b/>
          <w:color w:val="000000" w:themeColor="text1"/>
        </w:rPr>
      </w:pPr>
      <w:r>
        <w:rPr>
          <w:b/>
          <w:color w:val="000000" w:themeColor="text1"/>
        </w:rPr>
        <w:t>Descriptive Statistics for Continuous Variables</w:t>
      </w:r>
    </w:p>
    <w:p w14:paraId="09D81306" w14:textId="415E8959" w:rsidR="00C02D65" w:rsidRDefault="00C02D65" w:rsidP="00471F76">
      <w:pPr>
        <w:spacing w:line="276" w:lineRule="auto"/>
        <w:rPr>
          <w:b/>
          <w:color w:val="000000" w:themeColor="text1"/>
        </w:rPr>
      </w:pPr>
    </w:p>
    <w:p w14:paraId="49791903" w14:textId="57115016" w:rsidR="00CD6BBB" w:rsidRDefault="00C02D65" w:rsidP="00471F76">
      <w:pPr>
        <w:spacing w:line="276" w:lineRule="auto"/>
        <w:rPr>
          <w:color w:val="000000" w:themeColor="text1"/>
        </w:rPr>
      </w:pPr>
      <w:r>
        <w:rPr>
          <w:color w:val="000000" w:themeColor="text1"/>
        </w:rPr>
        <w:tab/>
      </w:r>
      <w:r w:rsidR="00DC12C5">
        <w:rPr>
          <w:color w:val="000000" w:themeColor="text1"/>
        </w:rPr>
        <w:t xml:space="preserve">To gain further insight into the data set at hand, descriptive statistics are useful for measures of central tendency and spread. </w:t>
      </w:r>
      <w:r w:rsidR="00A93BD9">
        <w:rPr>
          <w:color w:val="000000" w:themeColor="text1"/>
        </w:rPr>
        <w:t xml:space="preserve">These statistics transform the raw data into valuable insight to determine where each feature or attribute tends towards, and whether there are outliers that must be treated. </w:t>
      </w:r>
      <w:r w:rsidR="00CD6BBB">
        <w:rPr>
          <w:color w:val="000000" w:themeColor="text1"/>
        </w:rPr>
        <w:t>Table 1 depicts these measures in a presentable manner, and thus enables further analysis of the data prior to modeling KNN and NBC.</w:t>
      </w:r>
    </w:p>
    <w:p w14:paraId="5339BB61" w14:textId="4057AA7A" w:rsidR="00F44FC2" w:rsidRDefault="00CD6BBB" w:rsidP="00471F76">
      <w:pPr>
        <w:spacing w:line="276" w:lineRule="auto"/>
        <w:rPr>
          <w:color w:val="000000" w:themeColor="text1"/>
        </w:rPr>
      </w:pPr>
      <w:r>
        <w:rPr>
          <w:noProof/>
        </w:rPr>
        <w:lastRenderedPageBreak/>
        <mc:AlternateContent>
          <mc:Choice Requires="wps">
            <w:drawing>
              <wp:anchor distT="0" distB="0" distL="114300" distR="114300" simplePos="0" relativeHeight="251712512" behindDoc="0" locked="0" layoutInCell="1" allowOverlap="1" wp14:anchorId="6AB4E7A3" wp14:editId="479E6130">
                <wp:simplePos x="0" y="0"/>
                <wp:positionH relativeFrom="column">
                  <wp:posOffset>-571500</wp:posOffset>
                </wp:positionH>
                <wp:positionV relativeFrom="paragraph">
                  <wp:posOffset>1459230</wp:posOffset>
                </wp:positionV>
                <wp:extent cx="6840220" cy="635"/>
                <wp:effectExtent l="0" t="0" r="5080" b="12065"/>
                <wp:wrapTopAndBottom/>
                <wp:docPr id="4" name="Text Box 4"/>
                <wp:cNvGraphicFramePr/>
                <a:graphic xmlns:a="http://schemas.openxmlformats.org/drawingml/2006/main">
                  <a:graphicData uri="http://schemas.microsoft.com/office/word/2010/wordprocessingShape">
                    <wps:wsp>
                      <wps:cNvSpPr txBox="1"/>
                      <wps:spPr>
                        <a:xfrm>
                          <a:off x="0" y="0"/>
                          <a:ext cx="6840220" cy="635"/>
                        </a:xfrm>
                        <a:prstGeom prst="rect">
                          <a:avLst/>
                        </a:prstGeom>
                        <a:solidFill>
                          <a:prstClr val="white"/>
                        </a:solidFill>
                        <a:ln>
                          <a:noFill/>
                        </a:ln>
                      </wps:spPr>
                      <wps:txbx>
                        <w:txbxContent>
                          <w:p w14:paraId="1FCABA35" w14:textId="6D48B559" w:rsidR="00CD6BBB" w:rsidRPr="001D2FC2" w:rsidRDefault="00CD6BBB" w:rsidP="00CD6BBB">
                            <w:pPr>
                              <w:pStyle w:val="Caption"/>
                              <w:jc w:val="center"/>
                              <w:rPr>
                                <w:rFonts w:ascii="Times New Roman" w:eastAsia="Times New Roman" w:hAnsi="Times New Roman" w:cs="Times New Roman"/>
                                <w:color w:val="000000" w:themeColor="text1"/>
                              </w:rPr>
                            </w:pPr>
                            <w:r>
                              <w:t xml:space="preserve">Table </w:t>
                            </w:r>
                            <w:fldSimple w:instr=" SEQ Table \* ARABIC ">
                              <w:r w:rsidR="00D72EFE">
                                <w:rPr>
                                  <w:noProof/>
                                </w:rPr>
                                <w:t>1</w:t>
                              </w:r>
                            </w:fldSimple>
                            <w:r>
                              <w:t xml:space="preserve"> - Descriptive Statistics for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E7A3" id="Text Box 4" o:spid="_x0000_s1033" type="#_x0000_t202" style="position:absolute;margin-left:-45pt;margin-top:114.9pt;width:538.6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" stroked="f">
                <v:textbox style="mso-fit-shape-to-text:t" inset="0,0,0,0">
                  <w:txbxContent>
                    <w:p w14:paraId="1FCABA35" w14:textId="6D48B559" w:rsidR="00CD6BBB" w:rsidRPr="001D2FC2" w:rsidRDefault="00CD6BBB" w:rsidP="00CD6BBB">
                      <w:pPr>
                        <w:pStyle w:val="Caption"/>
                        <w:jc w:val="center"/>
                        <w:rPr>
                          <w:rFonts w:ascii="Times New Roman" w:eastAsia="Times New Roman" w:hAnsi="Times New Roman" w:cs="Times New Roman"/>
                          <w:color w:val="000000" w:themeColor="text1"/>
                        </w:rPr>
                      </w:pPr>
                      <w:r>
                        <w:t xml:space="preserve">Table </w:t>
                      </w:r>
                      <w:r w:rsidR="008F78D9">
                        <w:fldChar w:fldCharType="begin"/>
                      </w:r>
                      <w:r w:rsidR="008F78D9">
                        <w:instrText xml:space="preserve"> SEQ Table \* ARABIC </w:instrText>
                      </w:r>
                      <w:r w:rsidR="008F78D9">
                        <w:fldChar w:fldCharType="separate"/>
                      </w:r>
                      <w:r w:rsidR="00D72EFE">
                        <w:rPr>
                          <w:noProof/>
                        </w:rPr>
                        <w:t>1</w:t>
                      </w:r>
                      <w:r w:rsidR="008F78D9">
                        <w:rPr>
                          <w:noProof/>
                        </w:rPr>
                        <w:fldChar w:fldCharType="end"/>
                      </w:r>
                      <w:r>
                        <w:t xml:space="preserve"> - Descriptive Statistics for Continuous Variables</w:t>
                      </w:r>
                    </w:p>
                  </w:txbxContent>
                </v:textbox>
                <w10:wrap type="topAndBottom"/>
              </v:shape>
            </w:pict>
          </mc:Fallback>
        </mc:AlternateContent>
      </w:r>
      <w:r w:rsidRPr="00CD6BBB">
        <w:rPr>
          <w:noProof/>
          <w:color w:val="000000" w:themeColor="text1"/>
        </w:rPr>
        <w:drawing>
          <wp:anchor distT="0" distB="0" distL="114300" distR="114300" simplePos="0" relativeHeight="251710464" behindDoc="0" locked="0" layoutInCell="1" allowOverlap="1" wp14:anchorId="0F3012D3" wp14:editId="2FA963D4">
            <wp:simplePos x="0" y="0"/>
            <wp:positionH relativeFrom="column">
              <wp:posOffset>-571500</wp:posOffset>
            </wp:positionH>
            <wp:positionV relativeFrom="paragraph">
              <wp:posOffset>0</wp:posOffset>
            </wp:positionV>
            <wp:extent cx="6840220" cy="140208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140208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 xml:space="preserve">The skewness of the data set tends towards 0 for most attributes except Capital Gain and Capital Loss. </w:t>
      </w:r>
      <w:r w:rsidR="003E5F87">
        <w:rPr>
          <w:color w:val="000000" w:themeColor="text1"/>
        </w:rPr>
        <w:t>A value of 0 for skewness would represent a perfectly symmetrical data set, following a normal distribution.</w:t>
      </w:r>
    </w:p>
    <w:p w14:paraId="7E33D5C5" w14:textId="1E00A22F" w:rsidR="003E5F87" w:rsidRDefault="003E5F87" w:rsidP="00471F76">
      <w:pPr>
        <w:spacing w:line="276" w:lineRule="auto"/>
        <w:rPr>
          <w:color w:val="000000" w:themeColor="text1"/>
        </w:rPr>
      </w:pPr>
      <w:r>
        <w:rPr>
          <w:color w:val="000000" w:themeColor="text1"/>
        </w:rPr>
        <w:tab/>
        <w:t xml:space="preserve">Other measures provide even more insight as to whether there must be further treatment to the data set. For example, for the hours worked per week the minimum and maximum are 1 hour and 99 hours, respectively. These are most likely not representative and could be considered outliers. </w:t>
      </w:r>
      <w:r w:rsidR="00F94C48">
        <w:rPr>
          <w:color w:val="000000" w:themeColor="text1"/>
        </w:rPr>
        <w:t>After the use of KNN and NBC, it’s crucial to bear in mind that the data set may contain some outliers. If the accuracy of the model does not meet expectations, these outliers will be treated and the model will be tested again.</w:t>
      </w:r>
    </w:p>
    <w:p w14:paraId="195AB3AD" w14:textId="47ABBC14" w:rsidR="00D72EFE" w:rsidRDefault="00D72EFE" w:rsidP="00471F76">
      <w:pPr>
        <w:spacing w:line="276" w:lineRule="auto"/>
        <w:rPr>
          <w:color w:val="000000" w:themeColor="text1"/>
        </w:rPr>
      </w:pPr>
    </w:p>
    <w:p w14:paraId="225B2901" w14:textId="7D4311BF" w:rsidR="00D72EFE" w:rsidRPr="00D72EFE" w:rsidRDefault="00D72EFE" w:rsidP="00471F76">
      <w:pPr>
        <w:spacing w:line="276" w:lineRule="auto"/>
        <w:rPr>
          <w:b/>
          <w:color w:val="000000" w:themeColor="text1"/>
        </w:rPr>
      </w:pPr>
      <w:r>
        <w:rPr>
          <w:b/>
          <w:color w:val="000000" w:themeColor="text1"/>
        </w:rPr>
        <w:t>Model Options</w:t>
      </w:r>
    </w:p>
    <w:p w14:paraId="11EE95CD" w14:textId="08F5829D" w:rsidR="00E85A17" w:rsidRDefault="00E85A17" w:rsidP="00471F76">
      <w:pPr>
        <w:spacing w:line="276" w:lineRule="auto"/>
        <w:rPr>
          <w:color w:val="000000" w:themeColor="text1"/>
        </w:rPr>
      </w:pPr>
    </w:p>
    <w:p w14:paraId="4DA069CC" w14:textId="15517BCF" w:rsidR="00E85A17" w:rsidRPr="00D72EFE" w:rsidRDefault="00E85A17" w:rsidP="00D72EFE">
      <w:pPr>
        <w:pStyle w:val="ListParagraph"/>
        <w:numPr>
          <w:ilvl w:val="0"/>
          <w:numId w:val="2"/>
        </w:numPr>
        <w:spacing w:line="276" w:lineRule="auto"/>
        <w:rPr>
          <w:b/>
          <w:color w:val="000000" w:themeColor="text1"/>
          <w:sz w:val="24"/>
        </w:rPr>
      </w:pPr>
      <w:r w:rsidRPr="00D72EFE">
        <w:rPr>
          <w:b/>
          <w:color w:val="000000" w:themeColor="text1"/>
          <w:sz w:val="24"/>
        </w:rPr>
        <w:t>Naïve Bayes Classifier</w:t>
      </w:r>
      <w:r w:rsidR="000B6F79" w:rsidRPr="00D72EFE">
        <w:rPr>
          <w:b/>
          <w:color w:val="000000" w:themeColor="text1"/>
          <w:sz w:val="24"/>
        </w:rPr>
        <w:t xml:space="preserve"> (NBC)</w:t>
      </w:r>
    </w:p>
    <w:p w14:paraId="07B2D339" w14:textId="725DF5BD" w:rsidR="00E85A17" w:rsidRDefault="00E85A17" w:rsidP="00471F76">
      <w:pPr>
        <w:spacing w:line="276" w:lineRule="auto"/>
        <w:rPr>
          <w:b/>
          <w:color w:val="000000" w:themeColor="text1"/>
        </w:rPr>
      </w:pPr>
    </w:p>
    <w:p w14:paraId="19A9512B" w14:textId="7E4B60F1" w:rsidR="00E85A17" w:rsidRPr="00E85A17" w:rsidRDefault="000B6F79" w:rsidP="00471F76">
      <w:pPr>
        <w:spacing w:line="276" w:lineRule="auto"/>
        <w:rPr>
          <w:color w:val="000000" w:themeColor="text1"/>
        </w:rPr>
      </w:pPr>
      <w:r>
        <w:rPr>
          <w:color w:val="000000" w:themeColor="text1"/>
        </w:rPr>
        <w:tab/>
        <w:t xml:space="preserve">A commonly used classification algorithm, NBC </w:t>
      </w:r>
      <w:r w:rsidR="0057193A">
        <w:rPr>
          <w:color w:val="000000" w:themeColor="text1"/>
        </w:rPr>
        <w:t xml:space="preserve">works </w:t>
      </w:r>
      <w:r>
        <w:rPr>
          <w:color w:val="000000" w:themeColor="text1"/>
        </w:rPr>
        <w:t xml:space="preserve">off of theorems of probability to predict which class each sample of the data set pertains to. The only consideration which might affect its accuracy is the fact that NBC assumes conditional independence, which is not the case with the Income Census Dataset. </w:t>
      </w:r>
      <w:r w:rsidR="006D444A">
        <w:rPr>
          <w:color w:val="000000" w:themeColor="text1"/>
        </w:rPr>
        <w:t>Some of the predictors or attributes from the dataset may contain correlation between them,</w:t>
      </w:r>
      <w:r w:rsidR="006767E2">
        <w:rPr>
          <w:color w:val="000000" w:themeColor="text1"/>
        </w:rPr>
        <w:t xml:space="preserve"> such as Age and Education or Hours Worked and Working Class,</w:t>
      </w:r>
      <w:r w:rsidR="006D444A">
        <w:rPr>
          <w:color w:val="000000" w:themeColor="text1"/>
        </w:rPr>
        <w:t xml:space="preserve"> thus hindering the ability for NBC to perform appropriately</w:t>
      </w:r>
      <w:r w:rsidR="006767E2">
        <w:rPr>
          <w:color w:val="000000" w:themeColor="text1"/>
        </w:rPr>
        <w:t xml:space="preserve">, as it </w:t>
      </w:r>
      <w:proofErr w:type="gramStart"/>
      <w:r w:rsidR="006767E2">
        <w:rPr>
          <w:color w:val="000000" w:themeColor="text1"/>
        </w:rPr>
        <w:t>assumes</w:t>
      </w:r>
      <w:proofErr w:type="gramEnd"/>
      <w:r w:rsidR="006767E2">
        <w:rPr>
          <w:color w:val="000000" w:themeColor="text1"/>
        </w:rPr>
        <w:t xml:space="preserve"> they are unrelated</w:t>
      </w:r>
      <w:r w:rsidR="006D444A">
        <w:rPr>
          <w:color w:val="000000" w:themeColor="text1"/>
        </w:rPr>
        <w:t xml:space="preserve">. </w:t>
      </w:r>
    </w:p>
    <w:p w14:paraId="70BD2B78" w14:textId="24397E8D" w:rsidR="00566B32" w:rsidRDefault="00566B32" w:rsidP="00471F76">
      <w:pPr>
        <w:spacing w:line="276" w:lineRule="auto"/>
        <w:rPr>
          <w:color w:val="000000" w:themeColor="text1"/>
        </w:rPr>
      </w:pPr>
    </w:p>
    <w:p w14:paraId="4CB8A6B0" w14:textId="0D4BB429" w:rsidR="00566B32" w:rsidRPr="00D72EFE" w:rsidRDefault="006A2753" w:rsidP="00D72EFE">
      <w:pPr>
        <w:pStyle w:val="ListParagraph"/>
        <w:numPr>
          <w:ilvl w:val="0"/>
          <w:numId w:val="2"/>
        </w:numPr>
        <w:spacing w:line="276" w:lineRule="auto"/>
        <w:rPr>
          <w:b/>
          <w:color w:val="000000" w:themeColor="text1"/>
          <w:sz w:val="24"/>
        </w:rPr>
      </w:pPr>
      <w:r w:rsidRPr="00D72EFE">
        <w:rPr>
          <w:b/>
          <w:color w:val="000000" w:themeColor="text1"/>
          <w:sz w:val="24"/>
        </w:rPr>
        <w:t>Kth-Nearest Neighbor</w:t>
      </w:r>
      <w:r w:rsidR="005057F6" w:rsidRPr="00D72EFE">
        <w:rPr>
          <w:b/>
          <w:color w:val="000000" w:themeColor="text1"/>
          <w:sz w:val="24"/>
        </w:rPr>
        <w:t xml:space="preserve"> (KNN)</w:t>
      </w:r>
    </w:p>
    <w:p w14:paraId="71E9FBFB" w14:textId="3874C7E4" w:rsidR="006A2753" w:rsidRDefault="006A2753" w:rsidP="00471F76">
      <w:pPr>
        <w:spacing w:line="276" w:lineRule="auto"/>
        <w:rPr>
          <w:b/>
          <w:color w:val="000000" w:themeColor="text1"/>
        </w:rPr>
      </w:pPr>
    </w:p>
    <w:p w14:paraId="52C56F5C" w14:textId="3AA8B0AC" w:rsidR="00D72EFE" w:rsidRDefault="005057F6" w:rsidP="00471F76">
      <w:pPr>
        <w:spacing w:line="276" w:lineRule="auto"/>
        <w:rPr>
          <w:color w:val="000000" w:themeColor="text1"/>
        </w:rPr>
      </w:pPr>
      <w:r>
        <w:rPr>
          <w:color w:val="000000" w:themeColor="text1"/>
        </w:rPr>
        <w:tab/>
        <w:t>KNN is most commonly used for classification and regression systems. The model must determine which is the best value for K in order to obtain the Kth closest samples of data for training and testing. The output of the model should determine classes depending on the nearest neighbor for the data under consideration. The K value provides the boundaries each class will have and groups based on distance to the neighbors.</w:t>
      </w:r>
      <w:r w:rsidR="00D72EFE">
        <w:rPr>
          <w:color w:val="000000" w:themeColor="text1"/>
        </w:rPr>
        <w:t xml:space="preserve"> KNN is the model most likely to present an accuracy score that meats the pre-determined objective of an 80% result for accuracy, and ideally a value for the F1 score higher than 60%.</w:t>
      </w:r>
    </w:p>
    <w:p w14:paraId="748E9C29" w14:textId="1E09BD65" w:rsidR="00D72EFE" w:rsidRDefault="00D72EFE" w:rsidP="00471F76">
      <w:pPr>
        <w:spacing w:line="276" w:lineRule="auto"/>
        <w:rPr>
          <w:color w:val="000000" w:themeColor="text1"/>
        </w:rPr>
      </w:pPr>
    </w:p>
    <w:p w14:paraId="76B37FC3" w14:textId="77777777" w:rsidR="00D72EFE" w:rsidRPr="006A2753" w:rsidRDefault="00D72EFE" w:rsidP="00471F76">
      <w:pPr>
        <w:spacing w:line="276" w:lineRule="auto"/>
        <w:rPr>
          <w:color w:val="000000" w:themeColor="text1"/>
        </w:rPr>
      </w:pPr>
    </w:p>
    <w:p w14:paraId="1D1F11DD" w14:textId="0506C2DC" w:rsidR="00D35875" w:rsidRDefault="00D35875" w:rsidP="00471F76">
      <w:pPr>
        <w:spacing w:line="276" w:lineRule="auto"/>
        <w:rPr>
          <w:color w:val="000000" w:themeColor="text1"/>
        </w:rPr>
      </w:pPr>
    </w:p>
    <w:p w14:paraId="5CB3736D" w14:textId="42E31DF2" w:rsidR="00172F70" w:rsidRDefault="00D72EFE" w:rsidP="00471F76">
      <w:pPr>
        <w:spacing w:line="276" w:lineRule="auto"/>
        <w:rPr>
          <w:b/>
          <w:color w:val="000000" w:themeColor="text1"/>
        </w:rPr>
      </w:pPr>
      <w:r>
        <w:rPr>
          <w:b/>
          <w:color w:val="000000" w:themeColor="text1"/>
        </w:rPr>
        <w:t xml:space="preserve">Results and </w:t>
      </w:r>
      <w:r w:rsidR="00172F70">
        <w:rPr>
          <w:b/>
          <w:color w:val="000000" w:themeColor="text1"/>
        </w:rPr>
        <w:t>Visualizations</w:t>
      </w:r>
    </w:p>
    <w:p w14:paraId="6746F5C3" w14:textId="161B4EA0" w:rsidR="006F09C4" w:rsidRDefault="006F09C4" w:rsidP="00471F76">
      <w:pPr>
        <w:spacing w:line="276" w:lineRule="auto"/>
        <w:rPr>
          <w:b/>
          <w:color w:val="000000" w:themeColor="text1"/>
        </w:rPr>
      </w:pPr>
    </w:p>
    <w:p w14:paraId="30A40FE4" w14:textId="784F05AC" w:rsidR="007F225B" w:rsidRPr="007F225B" w:rsidRDefault="007F225B" w:rsidP="00471F76">
      <w:pPr>
        <w:spacing w:line="276" w:lineRule="auto"/>
        <w:rPr>
          <w:color w:val="000000" w:themeColor="text1"/>
        </w:rPr>
      </w:pPr>
      <w:r>
        <w:rPr>
          <w:color w:val="000000" w:themeColor="text1"/>
        </w:rPr>
        <w:tab/>
        <w:t xml:space="preserve">Data analysis is enabled by visual depictions of large data sets. Processing results in a visual manner will enable in depth examination of the data at hand, and how various factors attribute to the results obtained. </w:t>
      </w:r>
    </w:p>
    <w:p w14:paraId="4E79125C" w14:textId="77777777" w:rsidR="007F225B" w:rsidRDefault="007F225B" w:rsidP="00D72EFE">
      <w:pPr>
        <w:keepNext/>
        <w:spacing w:line="276" w:lineRule="auto"/>
        <w:jc w:val="center"/>
      </w:pPr>
      <w:r>
        <w:rPr>
          <w:b/>
          <w:noProof/>
          <w:color w:val="000000" w:themeColor="text1"/>
        </w:rPr>
        <w:drawing>
          <wp:inline distT="0" distB="0" distL="0" distR="0" wp14:anchorId="3FE7464E" wp14:editId="3B285A41">
            <wp:extent cx="5486400" cy="365760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dependence.png"/>
                    <pic:cNvPicPr/>
                  </pic:nvPicPr>
                  <pic:blipFill>
                    <a:blip r:embed="rId11"/>
                    <a:stretch>
                      <a:fillRect/>
                    </a:stretch>
                  </pic:blipFill>
                  <pic:spPr>
                    <a:xfrm>
                      <a:off x="0" y="0"/>
                      <a:ext cx="5486400" cy="3657600"/>
                    </a:xfrm>
                    <a:prstGeom prst="rect">
                      <a:avLst/>
                    </a:prstGeom>
                  </pic:spPr>
                </pic:pic>
              </a:graphicData>
            </a:graphic>
          </wp:inline>
        </w:drawing>
      </w:r>
    </w:p>
    <w:p w14:paraId="1AF8068D" w14:textId="18E3B402" w:rsidR="00172F70" w:rsidRDefault="007F225B" w:rsidP="007F225B">
      <w:pPr>
        <w:pStyle w:val="Caption"/>
        <w:jc w:val="center"/>
      </w:pPr>
      <w:r>
        <w:t xml:space="preserve">Figure </w:t>
      </w:r>
      <w:fldSimple w:instr=" SEQ Figure \* ARABIC ">
        <w:r w:rsidR="002B304F">
          <w:rPr>
            <w:noProof/>
          </w:rPr>
          <w:t>1</w:t>
        </w:r>
      </w:fldSimple>
      <w:r>
        <w:t xml:space="preserve"> - Determining the Value of K</w:t>
      </w:r>
    </w:p>
    <w:p w14:paraId="57BAA421" w14:textId="5D22BF75" w:rsidR="007F225B" w:rsidRDefault="007F225B" w:rsidP="007F225B">
      <w:r>
        <w:tab/>
        <w:t xml:space="preserve">As previously mentioned, KNN is the preferred method to use for the Income Census Data Set, as there </w:t>
      </w:r>
      <w:r w:rsidR="006767E2">
        <w:t>is no assumption of independent variables</w:t>
      </w:r>
      <w:r>
        <w:t>. Figure 1 demonstrates the ideal value for K based on the optimal value for the performance metrics, which are Accuracy, Precision, Recall, F1 Score and NMI</w:t>
      </w:r>
      <w:r w:rsidR="006767E2">
        <w:t xml:space="preserve"> (normalized mutual information)</w:t>
      </w:r>
      <w:r>
        <w:t>. The y axis indicates simply the percentage of these scores. Figure 1 demonstrates how the optimal value for K is equal to 23, as shown by the vertical yellow line. The corresponding values for the performance measures are demonstrated in Table</w:t>
      </w:r>
      <w:r w:rsidR="00D72EFE">
        <w:t xml:space="preserve"> 2</w:t>
      </w:r>
      <w:r>
        <w:t>.</w:t>
      </w:r>
    </w:p>
    <w:p w14:paraId="43641FD4" w14:textId="7325DDE1" w:rsidR="00D72EFE" w:rsidRDefault="00D72EFE" w:rsidP="007F225B"/>
    <w:tbl>
      <w:tblPr>
        <w:tblW w:w="2600" w:type="dxa"/>
        <w:jc w:val="center"/>
        <w:tblLook w:val="04A0" w:firstRow="1" w:lastRow="0" w:firstColumn="1" w:lastColumn="0" w:noHBand="0" w:noVBand="1"/>
      </w:tblPr>
      <w:tblGrid>
        <w:gridCol w:w="1300"/>
        <w:gridCol w:w="1300"/>
      </w:tblGrid>
      <w:tr w:rsidR="00D72EFE" w:rsidRPr="00D72EFE" w14:paraId="58CD04D1" w14:textId="77777777" w:rsidTr="00D72EFE">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BFB15" w14:textId="77777777" w:rsidR="00D72EFE" w:rsidRPr="00D72EFE" w:rsidRDefault="00D72EFE" w:rsidP="00D72EFE">
            <w:pPr>
              <w:jc w:val="center"/>
              <w:rPr>
                <w:rFonts w:ascii="Calibri" w:hAnsi="Calibri" w:cs="Calibri"/>
                <w:b/>
                <w:bCs/>
                <w:color w:val="000000"/>
              </w:rPr>
            </w:pPr>
            <w:r w:rsidRPr="00D72EFE">
              <w:rPr>
                <w:rFonts w:ascii="Calibri" w:hAnsi="Calibri" w:cs="Calibri"/>
                <w:b/>
                <w:bCs/>
                <w:color w:val="000000"/>
              </w:rPr>
              <w:t>Metric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BDC2D92" w14:textId="77777777" w:rsidR="00D72EFE" w:rsidRPr="00D72EFE" w:rsidRDefault="00D72EFE" w:rsidP="00D72EFE">
            <w:pPr>
              <w:jc w:val="center"/>
              <w:rPr>
                <w:rFonts w:ascii="Calibri" w:hAnsi="Calibri" w:cs="Calibri"/>
                <w:b/>
                <w:bCs/>
                <w:color w:val="000000"/>
              </w:rPr>
            </w:pPr>
            <w:r w:rsidRPr="00D72EFE">
              <w:rPr>
                <w:rFonts w:ascii="Calibri" w:hAnsi="Calibri" w:cs="Calibri"/>
                <w:b/>
                <w:bCs/>
                <w:color w:val="000000"/>
              </w:rPr>
              <w:t>Score</w:t>
            </w:r>
          </w:p>
        </w:tc>
      </w:tr>
      <w:tr w:rsidR="00D72EFE" w:rsidRPr="00D72EFE" w14:paraId="213E6E3E" w14:textId="77777777" w:rsidTr="00D72EF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3EAA67"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Accuracy</w:t>
            </w:r>
          </w:p>
        </w:tc>
        <w:tc>
          <w:tcPr>
            <w:tcW w:w="1300" w:type="dxa"/>
            <w:tcBorders>
              <w:top w:val="nil"/>
              <w:left w:val="nil"/>
              <w:bottom w:val="single" w:sz="4" w:space="0" w:color="auto"/>
              <w:right w:val="single" w:sz="4" w:space="0" w:color="auto"/>
            </w:tcBorders>
            <w:shd w:val="clear" w:color="auto" w:fill="auto"/>
            <w:noWrap/>
            <w:vAlign w:val="bottom"/>
            <w:hideMark/>
          </w:tcPr>
          <w:p w14:paraId="1B1C2183"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85.90%</w:t>
            </w:r>
          </w:p>
        </w:tc>
      </w:tr>
      <w:tr w:rsidR="00D72EFE" w:rsidRPr="00D72EFE" w14:paraId="749AEA3F" w14:textId="77777777" w:rsidTr="00D72EF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17F738"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Precision</w:t>
            </w:r>
          </w:p>
        </w:tc>
        <w:tc>
          <w:tcPr>
            <w:tcW w:w="1300" w:type="dxa"/>
            <w:tcBorders>
              <w:top w:val="nil"/>
              <w:left w:val="nil"/>
              <w:bottom w:val="single" w:sz="4" w:space="0" w:color="auto"/>
              <w:right w:val="single" w:sz="4" w:space="0" w:color="auto"/>
            </w:tcBorders>
            <w:shd w:val="clear" w:color="auto" w:fill="auto"/>
            <w:noWrap/>
            <w:vAlign w:val="bottom"/>
            <w:hideMark/>
          </w:tcPr>
          <w:p w14:paraId="7974101C"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75.59%</w:t>
            </w:r>
          </w:p>
        </w:tc>
      </w:tr>
      <w:tr w:rsidR="00D72EFE" w:rsidRPr="00D72EFE" w14:paraId="747BB005" w14:textId="77777777" w:rsidTr="00D72EF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195843"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Recall</w:t>
            </w:r>
          </w:p>
        </w:tc>
        <w:tc>
          <w:tcPr>
            <w:tcW w:w="1300" w:type="dxa"/>
            <w:tcBorders>
              <w:top w:val="nil"/>
              <w:left w:val="nil"/>
              <w:bottom w:val="single" w:sz="4" w:space="0" w:color="auto"/>
              <w:right w:val="single" w:sz="4" w:space="0" w:color="auto"/>
            </w:tcBorders>
            <w:shd w:val="clear" w:color="auto" w:fill="auto"/>
            <w:noWrap/>
            <w:vAlign w:val="bottom"/>
            <w:hideMark/>
          </w:tcPr>
          <w:p w14:paraId="455BF967"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63.63%</w:t>
            </w:r>
          </w:p>
        </w:tc>
      </w:tr>
      <w:tr w:rsidR="00D72EFE" w:rsidRPr="00D72EFE" w14:paraId="3EFDFC5D" w14:textId="77777777" w:rsidTr="00D72EF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1C9438"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F1 Score</w:t>
            </w:r>
          </w:p>
        </w:tc>
        <w:tc>
          <w:tcPr>
            <w:tcW w:w="1300" w:type="dxa"/>
            <w:tcBorders>
              <w:top w:val="nil"/>
              <w:left w:val="nil"/>
              <w:bottom w:val="single" w:sz="4" w:space="0" w:color="auto"/>
              <w:right w:val="single" w:sz="4" w:space="0" w:color="auto"/>
            </w:tcBorders>
            <w:shd w:val="clear" w:color="auto" w:fill="auto"/>
            <w:noWrap/>
            <w:vAlign w:val="bottom"/>
            <w:hideMark/>
          </w:tcPr>
          <w:p w14:paraId="0B6F1179"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69.09%</w:t>
            </w:r>
          </w:p>
        </w:tc>
      </w:tr>
      <w:tr w:rsidR="00D72EFE" w:rsidRPr="00D72EFE" w14:paraId="2D619F58" w14:textId="77777777" w:rsidTr="00D72EF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C75879" w14:textId="77777777" w:rsidR="00D72EFE" w:rsidRPr="00D72EFE" w:rsidRDefault="00D72EFE" w:rsidP="00D72EFE">
            <w:pPr>
              <w:jc w:val="center"/>
              <w:rPr>
                <w:rFonts w:ascii="Calibri" w:hAnsi="Calibri" w:cs="Calibri"/>
                <w:color w:val="000000"/>
              </w:rPr>
            </w:pPr>
            <w:r w:rsidRPr="00D72EFE">
              <w:rPr>
                <w:rFonts w:ascii="Calibri" w:hAnsi="Calibri" w:cs="Calibri"/>
                <w:color w:val="000000"/>
              </w:rPr>
              <w:t>NMI</w:t>
            </w:r>
          </w:p>
        </w:tc>
        <w:tc>
          <w:tcPr>
            <w:tcW w:w="1300" w:type="dxa"/>
            <w:tcBorders>
              <w:top w:val="nil"/>
              <w:left w:val="nil"/>
              <w:bottom w:val="single" w:sz="4" w:space="0" w:color="auto"/>
              <w:right w:val="single" w:sz="4" w:space="0" w:color="auto"/>
            </w:tcBorders>
            <w:shd w:val="clear" w:color="auto" w:fill="auto"/>
            <w:noWrap/>
            <w:vAlign w:val="bottom"/>
            <w:hideMark/>
          </w:tcPr>
          <w:p w14:paraId="6A99E7E1" w14:textId="77777777" w:rsidR="00D72EFE" w:rsidRPr="00D72EFE" w:rsidRDefault="00D72EFE" w:rsidP="00D72EFE">
            <w:pPr>
              <w:keepNext/>
              <w:jc w:val="center"/>
              <w:rPr>
                <w:rFonts w:ascii="Calibri" w:hAnsi="Calibri" w:cs="Calibri"/>
                <w:color w:val="000000"/>
              </w:rPr>
            </w:pPr>
            <w:r w:rsidRPr="00D72EFE">
              <w:rPr>
                <w:rFonts w:ascii="Calibri" w:hAnsi="Calibri" w:cs="Calibri"/>
                <w:color w:val="000000"/>
              </w:rPr>
              <w:t>30.57%</w:t>
            </w:r>
          </w:p>
        </w:tc>
      </w:tr>
    </w:tbl>
    <w:p w14:paraId="0EBE0717" w14:textId="496D507A" w:rsidR="00D72EFE" w:rsidRDefault="00D72EFE" w:rsidP="00D72EFE">
      <w:pPr>
        <w:pStyle w:val="Caption"/>
        <w:jc w:val="center"/>
      </w:pPr>
      <w:r>
        <w:t xml:space="preserve">Table </w:t>
      </w:r>
      <w:fldSimple w:instr=" SEQ Table \* ARABIC ">
        <w:r>
          <w:rPr>
            <w:noProof/>
          </w:rPr>
          <w:t>2</w:t>
        </w:r>
      </w:fldSimple>
      <w:r>
        <w:t xml:space="preserve"> - Performance Measures</w:t>
      </w:r>
    </w:p>
    <w:p w14:paraId="1EF96774" w14:textId="01B538E8" w:rsidR="007F225B" w:rsidRDefault="007F225B" w:rsidP="007F225B"/>
    <w:p w14:paraId="2054D4EE" w14:textId="1B0CEC27" w:rsidR="00D72EFE" w:rsidRDefault="000040F7" w:rsidP="007F225B">
      <w:r>
        <w:t>All of the measures depicted in Table 2 meet the requirements for a successful model, therefore meeting the null hypothesis that KNN would be a good fit for the data set.</w:t>
      </w:r>
    </w:p>
    <w:p w14:paraId="59CC5521" w14:textId="0EEABF57" w:rsidR="000040F7" w:rsidRDefault="000040F7" w:rsidP="007F225B"/>
    <w:p w14:paraId="5FFB04F2" w14:textId="5C7E96BF" w:rsidR="002B304F" w:rsidRDefault="00906BBD" w:rsidP="002B304F">
      <w:pPr>
        <w:keepNext/>
        <w:jc w:val="center"/>
      </w:pPr>
      <w:r>
        <w:rPr>
          <w:noProof/>
        </w:rPr>
        <w:drawing>
          <wp:inline distT="0" distB="0" distL="0" distR="0" wp14:anchorId="7F6A00D0" wp14:editId="3F60396E">
            <wp:extent cx="5487650" cy="3658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var_Results.png"/>
                    <pic:cNvPicPr/>
                  </pic:nvPicPr>
                  <pic:blipFill>
                    <a:blip r:embed="rId12"/>
                    <a:stretch>
                      <a:fillRect/>
                    </a:stretch>
                  </pic:blipFill>
                  <pic:spPr>
                    <a:xfrm>
                      <a:off x="0" y="0"/>
                      <a:ext cx="5487650" cy="3658433"/>
                    </a:xfrm>
                    <a:prstGeom prst="rect">
                      <a:avLst/>
                    </a:prstGeom>
                  </pic:spPr>
                </pic:pic>
              </a:graphicData>
            </a:graphic>
          </wp:inline>
        </w:drawing>
      </w:r>
    </w:p>
    <w:p w14:paraId="4476C6BA" w14:textId="62FE93BA" w:rsidR="002B304F" w:rsidRDefault="002B304F" w:rsidP="002B304F">
      <w:pPr>
        <w:pStyle w:val="Caption"/>
        <w:jc w:val="center"/>
      </w:pPr>
      <w:r>
        <w:t xml:space="preserve">Figure </w:t>
      </w:r>
      <w:fldSimple w:instr=" SEQ Figure \* ARABIC ">
        <w:r>
          <w:rPr>
            <w:noProof/>
          </w:rPr>
          <w:t>2</w:t>
        </w:r>
      </w:fldSimple>
      <w:r>
        <w:t xml:space="preserve"> - KNN with Two Variables for Positive and Negative Predictions</w:t>
      </w:r>
    </w:p>
    <w:p w14:paraId="5DF42BBF" w14:textId="06A4F661" w:rsidR="002B304F" w:rsidRPr="002B304F" w:rsidRDefault="002B304F" w:rsidP="002B304F">
      <w:r>
        <w:tab/>
        <w:t>Education Number and Age</w:t>
      </w:r>
      <w:r w:rsidR="00D3551A">
        <w:t xml:space="preserve"> are likely to be highly correlated with</w:t>
      </w:r>
      <w:r>
        <w:t xml:space="preserve"> high income levels, </w:t>
      </w:r>
      <w:r w:rsidR="00D3551A">
        <w:t>so it was used to visualize KNN in two dimensions in</w:t>
      </w:r>
      <w:r>
        <w:t xml:space="preserve"> Figures 2 through 4. The higher the education number, the more likely a person is to earn over $50,000 a year, same goes with age although that trend follows more of a bell curve. After the age of 70 the annual income should start to go down due to physical constraints or simply due to retirement. As can be seen in Figure 2, the yellow values represent those who earn more than $50,000 a year, with results being 85.9% accurate. </w:t>
      </w:r>
      <w:r w:rsidR="002F1417">
        <w:t>This fits the theory that education number and age are related with regards to income. If that was not the case, the yellow and purple values would be more scattered all throughout the figure.</w:t>
      </w:r>
    </w:p>
    <w:p w14:paraId="5B76219B" w14:textId="77777777" w:rsidR="002B304F" w:rsidRPr="002B304F" w:rsidRDefault="002B304F" w:rsidP="002B304F"/>
    <w:p w14:paraId="5C7DC5EE" w14:textId="77777777" w:rsidR="002B304F" w:rsidRDefault="000040F7" w:rsidP="002B304F">
      <w:pPr>
        <w:keepNext/>
        <w:jc w:val="center"/>
      </w:pPr>
      <w:r>
        <w:rPr>
          <w:noProof/>
        </w:rPr>
        <w:lastRenderedPageBreak/>
        <w:drawing>
          <wp:inline distT="0" distB="0" distL="0" distR="0" wp14:anchorId="69118D9A" wp14:editId="777F8E10">
            <wp:extent cx="5486400" cy="3657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var_evaluation.png"/>
                    <pic:cNvPicPr/>
                  </pic:nvPicPr>
                  <pic:blipFill>
                    <a:blip r:embed="rId13"/>
                    <a:stretch>
                      <a:fillRect/>
                    </a:stretch>
                  </pic:blipFill>
                  <pic:spPr>
                    <a:xfrm>
                      <a:off x="0" y="0"/>
                      <a:ext cx="5486400" cy="3657600"/>
                    </a:xfrm>
                    <a:prstGeom prst="rect">
                      <a:avLst/>
                    </a:prstGeom>
                  </pic:spPr>
                </pic:pic>
              </a:graphicData>
            </a:graphic>
          </wp:inline>
        </w:drawing>
      </w:r>
    </w:p>
    <w:p w14:paraId="602C8093" w14:textId="65BC91EF" w:rsidR="002B304F" w:rsidRDefault="002B304F" w:rsidP="002B304F">
      <w:pPr>
        <w:pStyle w:val="Caption"/>
        <w:jc w:val="center"/>
      </w:pPr>
      <w:r>
        <w:t xml:space="preserve">Figure </w:t>
      </w:r>
      <w:fldSimple w:instr=" SEQ Figure \* ARABIC ">
        <w:r>
          <w:rPr>
            <w:noProof/>
          </w:rPr>
          <w:t>3</w:t>
        </w:r>
      </w:fldSimple>
      <w:r>
        <w:t xml:space="preserve"> - KNN with Two Variables for False Positives and False Negatives</w:t>
      </w:r>
    </w:p>
    <w:p w14:paraId="0E376A66" w14:textId="7EF98618" w:rsidR="00581100" w:rsidRDefault="00581100" w:rsidP="00581100"/>
    <w:p w14:paraId="459A4C04" w14:textId="54EDA3CC" w:rsidR="00581100" w:rsidRPr="00581100" w:rsidRDefault="00581100" w:rsidP="00581100">
      <w:r>
        <w:tab/>
        <w:t xml:space="preserve">Figure 3 depicts the same two variables, education number and age, and where the model might have missed the mark. As shown by the legend, the </w:t>
      </w:r>
      <w:proofErr w:type="gramStart"/>
      <w:r>
        <w:t>more light</w:t>
      </w:r>
      <w:proofErr w:type="gramEnd"/>
      <w:r>
        <w:t xml:space="preserve"> green/blue dots there are the better the model is at predicting positive and negative (whether or not a person makes over or under $50,000 a year) results. Yellow dots depict a Type II error, or a </w:t>
      </w:r>
      <w:proofErr w:type="gramStart"/>
      <w:r>
        <w:t>false negative, and purple dots</w:t>
      </w:r>
      <w:proofErr w:type="gramEnd"/>
      <w:r>
        <w:t xml:space="preserve"> signify a Type I error, or a false negative. A false positive refers to the model predicting that a person does earn more than $50,000 when they really don’t, and a false negative is simply the opposite.</w:t>
      </w:r>
      <w:r w:rsidR="00652C8B">
        <w:t xml:space="preserve"> Figure 3 clearly demonstrates a large majority of light green/blue dots, which demonstrates that the model is in fact highly accurate.</w:t>
      </w:r>
    </w:p>
    <w:p w14:paraId="7D8C05F2" w14:textId="77777777" w:rsidR="002B304F" w:rsidRDefault="000040F7" w:rsidP="002B304F">
      <w:pPr>
        <w:keepNext/>
        <w:jc w:val="center"/>
      </w:pPr>
      <w:r>
        <w:rPr>
          <w:noProof/>
        </w:rPr>
        <w:lastRenderedPageBreak/>
        <w:drawing>
          <wp:inline distT="0" distB="0" distL="0" distR="0" wp14:anchorId="79F6160A" wp14:editId="71E85F3E">
            <wp:extent cx="5486400" cy="3657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var_truelabels.png"/>
                    <pic:cNvPicPr/>
                  </pic:nvPicPr>
                  <pic:blipFill>
                    <a:blip r:embed="rId14"/>
                    <a:stretch>
                      <a:fillRect/>
                    </a:stretch>
                  </pic:blipFill>
                  <pic:spPr>
                    <a:xfrm>
                      <a:off x="0" y="0"/>
                      <a:ext cx="5486400" cy="3657600"/>
                    </a:xfrm>
                    <a:prstGeom prst="rect">
                      <a:avLst/>
                    </a:prstGeom>
                  </pic:spPr>
                </pic:pic>
              </a:graphicData>
            </a:graphic>
          </wp:inline>
        </w:drawing>
      </w:r>
    </w:p>
    <w:p w14:paraId="5EBB12BE" w14:textId="25681A03" w:rsidR="000040F7" w:rsidRDefault="002B304F" w:rsidP="002B304F">
      <w:pPr>
        <w:pStyle w:val="Caption"/>
        <w:jc w:val="center"/>
      </w:pPr>
      <w:r>
        <w:t xml:space="preserve">Figure </w:t>
      </w:r>
      <w:fldSimple w:instr=" SEQ Figure \* ARABIC ">
        <w:r>
          <w:rPr>
            <w:noProof/>
          </w:rPr>
          <w:t>4</w:t>
        </w:r>
      </w:fldSimple>
      <w:r>
        <w:t xml:space="preserve"> - Income by Age and Education</w:t>
      </w:r>
    </w:p>
    <w:p w14:paraId="3120698F" w14:textId="35F0C180" w:rsidR="002B304F" w:rsidRDefault="00531D2A" w:rsidP="007F225B">
      <w:r>
        <w:tab/>
        <w:t>Figure 4 simply demonstrates what the actual true labels are for both education number and age. By comparison to Figure 2, Figure 4 shows a similar pattern of yellow and purple dots, which is highly encouraging about KNN. There are some yellow dots to the left side of the graph, but those are few exceptions to the higher-level hypothesis. Again, these visualizations simply further demonstrate the fact that an 85.9% accuracy rate does indeed meet the requirements of the model.</w:t>
      </w:r>
    </w:p>
    <w:p w14:paraId="09259DD4" w14:textId="77777777" w:rsidR="000040F7" w:rsidRPr="007F225B" w:rsidRDefault="000040F7" w:rsidP="007F225B"/>
    <w:p w14:paraId="3F64DB14" w14:textId="6E000165" w:rsidR="00172F70" w:rsidRDefault="00172F70" w:rsidP="00471F76">
      <w:pPr>
        <w:spacing w:line="276" w:lineRule="auto"/>
        <w:rPr>
          <w:b/>
          <w:color w:val="000000" w:themeColor="text1"/>
        </w:rPr>
      </w:pPr>
      <w:r>
        <w:rPr>
          <w:b/>
          <w:color w:val="000000" w:themeColor="text1"/>
        </w:rPr>
        <w:t>Challenges</w:t>
      </w:r>
    </w:p>
    <w:p w14:paraId="0F684D1A" w14:textId="2F62A7A7" w:rsidR="00172F70" w:rsidRDefault="00172F70" w:rsidP="00471F76">
      <w:pPr>
        <w:spacing w:line="276" w:lineRule="auto"/>
        <w:rPr>
          <w:b/>
          <w:color w:val="000000" w:themeColor="text1"/>
        </w:rPr>
      </w:pPr>
    </w:p>
    <w:p w14:paraId="76C676E6" w14:textId="0BC73236" w:rsidR="00172F70" w:rsidRDefault="00172F70" w:rsidP="00471F76">
      <w:pPr>
        <w:spacing w:line="276" w:lineRule="auto"/>
        <w:rPr>
          <w:color w:val="000000" w:themeColor="text1"/>
        </w:rPr>
      </w:pPr>
      <w:r>
        <w:rPr>
          <w:color w:val="000000" w:themeColor="text1"/>
        </w:rPr>
        <w:tab/>
        <w:t>The data had a truly raw format, with over 2,000 empty records which had to be completely cleaned. Some of the features present in the data were useless or repetitive for the purpose of predicting annual income, and determining how to delete these was a true obstacle. A small amount of the features present in the data had strange nomenclature, and figuring out what each feature represented was not a simple feat. For example, the variable “</w:t>
      </w:r>
      <w:proofErr w:type="spellStart"/>
      <w:r>
        <w:rPr>
          <w:color w:val="000000" w:themeColor="text1"/>
        </w:rPr>
        <w:t>fnlwgt</w:t>
      </w:r>
      <w:proofErr w:type="spellEnd"/>
      <w:r>
        <w:rPr>
          <w:color w:val="000000" w:themeColor="text1"/>
        </w:rPr>
        <w:t xml:space="preserve">” was </w:t>
      </w:r>
      <w:r w:rsidR="0057193A">
        <w:rPr>
          <w:color w:val="000000" w:themeColor="text1"/>
        </w:rPr>
        <w:t>incomprehensible at first, and required some research to determine that it was a feature representative of each record.</w:t>
      </w:r>
    </w:p>
    <w:p w14:paraId="73DDE74E" w14:textId="44BFC28A" w:rsidR="0057193A" w:rsidRDefault="0057193A" w:rsidP="00471F76">
      <w:pPr>
        <w:spacing w:line="276" w:lineRule="auto"/>
        <w:rPr>
          <w:color w:val="000000" w:themeColor="text1"/>
        </w:rPr>
      </w:pPr>
      <w:r>
        <w:rPr>
          <w:color w:val="000000" w:themeColor="text1"/>
        </w:rPr>
        <w:tab/>
        <w:t>A separate challenge was utilizing KNN to treat non-continuous variables. To solve it, dummy variables had to be brought into place to represent each record of ordinal or nominal variables, such as country of origin, gender, etc. The final hurdle became recognizing that Naïve Bayes Classifiers would not work particularly well due to the fact that they assume conditional independence, when some of the variables may be interlinked.</w:t>
      </w:r>
    </w:p>
    <w:p w14:paraId="1BD87432" w14:textId="59EE661F" w:rsidR="00172F70" w:rsidRDefault="00172F70" w:rsidP="00471F76">
      <w:pPr>
        <w:spacing w:line="276" w:lineRule="auto"/>
        <w:rPr>
          <w:b/>
          <w:color w:val="000000" w:themeColor="text1"/>
        </w:rPr>
      </w:pPr>
    </w:p>
    <w:p w14:paraId="29D0A9CD" w14:textId="0B97105D" w:rsidR="00172F70" w:rsidRDefault="00172F70" w:rsidP="00471F76">
      <w:pPr>
        <w:spacing w:line="276" w:lineRule="auto"/>
        <w:rPr>
          <w:b/>
          <w:color w:val="000000" w:themeColor="text1"/>
        </w:rPr>
      </w:pPr>
      <w:r>
        <w:rPr>
          <w:b/>
          <w:color w:val="000000" w:themeColor="text1"/>
        </w:rPr>
        <w:lastRenderedPageBreak/>
        <w:t>Practical Applications of the Model</w:t>
      </w:r>
    </w:p>
    <w:p w14:paraId="3D5B664C" w14:textId="76705962" w:rsidR="0057193A" w:rsidRDefault="0057193A" w:rsidP="00471F76">
      <w:pPr>
        <w:spacing w:line="276" w:lineRule="auto"/>
        <w:rPr>
          <w:b/>
          <w:color w:val="000000" w:themeColor="text1"/>
        </w:rPr>
      </w:pPr>
    </w:p>
    <w:p w14:paraId="4F21F465" w14:textId="1A07F95C" w:rsidR="0057193A" w:rsidRDefault="0057193A" w:rsidP="00471F76">
      <w:pPr>
        <w:spacing w:line="276" w:lineRule="auto"/>
        <w:rPr>
          <w:color w:val="000000" w:themeColor="text1"/>
        </w:rPr>
      </w:pPr>
      <w:r>
        <w:rPr>
          <w:color w:val="000000" w:themeColor="text1"/>
        </w:rPr>
        <w:tab/>
        <w:t>The model itself along with the logic from KNN can be applicable for any classification problems present in any industry. It does not make any assumptions regarding the raw data file</w:t>
      </w:r>
      <w:r w:rsidR="00A54EB9">
        <w:rPr>
          <w:color w:val="000000" w:themeColor="text1"/>
        </w:rPr>
        <w:t>, so it can be used for a wide range of topics. KNN can be used, for example, for determination of credit loans banks use based on historical data of successful returns. KNN can classify each applicant based on similarity of features</w:t>
      </w:r>
      <w:r w:rsidR="002249CB">
        <w:rPr>
          <w:color w:val="000000" w:themeColor="text1"/>
        </w:rPr>
        <w:t xml:space="preserve"> given that financial details are standardized across the country.</w:t>
      </w:r>
    </w:p>
    <w:p w14:paraId="3EF5FF4F" w14:textId="0544585A" w:rsidR="002249CB" w:rsidRDefault="002249CB" w:rsidP="00471F76">
      <w:pPr>
        <w:spacing w:line="276" w:lineRule="auto"/>
        <w:rPr>
          <w:color w:val="000000" w:themeColor="text1"/>
        </w:rPr>
      </w:pPr>
      <w:r>
        <w:rPr>
          <w:color w:val="000000" w:themeColor="text1"/>
        </w:rPr>
        <w:tab/>
        <w:t xml:space="preserve">Another application for KNN could be to determine whether or not a student will drop out of school, whether a person will vote republican or democrat, </w:t>
      </w:r>
      <w:r w:rsidR="007C769E">
        <w:rPr>
          <w:color w:val="000000" w:themeColor="text1"/>
        </w:rPr>
        <w:t>recommendation systems, amongst others. KNN can be used any time there are “similar” features between each subject under study, and thus the applications are vast.</w:t>
      </w:r>
    </w:p>
    <w:p w14:paraId="29FE2866" w14:textId="77777777" w:rsidR="007C769E" w:rsidRPr="0057193A" w:rsidRDefault="007C769E" w:rsidP="00471F76">
      <w:pPr>
        <w:spacing w:line="276" w:lineRule="auto"/>
        <w:rPr>
          <w:color w:val="000000" w:themeColor="text1"/>
        </w:rPr>
      </w:pPr>
    </w:p>
    <w:p w14:paraId="0903AA24" w14:textId="16609145" w:rsidR="00172F70" w:rsidRDefault="00172F70" w:rsidP="00471F76">
      <w:pPr>
        <w:spacing w:line="276" w:lineRule="auto"/>
        <w:rPr>
          <w:b/>
          <w:color w:val="000000" w:themeColor="text1"/>
        </w:rPr>
      </w:pPr>
      <w:r>
        <w:rPr>
          <w:b/>
          <w:color w:val="000000" w:themeColor="text1"/>
        </w:rPr>
        <w:t>Conclusions</w:t>
      </w:r>
    </w:p>
    <w:p w14:paraId="11B1D119" w14:textId="6DAF5511" w:rsidR="007C769E" w:rsidRDefault="007C769E" w:rsidP="00471F76">
      <w:pPr>
        <w:spacing w:line="276" w:lineRule="auto"/>
        <w:rPr>
          <w:b/>
          <w:color w:val="000000" w:themeColor="text1"/>
        </w:rPr>
      </w:pPr>
    </w:p>
    <w:p w14:paraId="7A5F54B9" w14:textId="3AB2F183" w:rsidR="007C769E" w:rsidRPr="00C41503" w:rsidRDefault="007C769E" w:rsidP="00471F76">
      <w:pPr>
        <w:spacing w:line="276" w:lineRule="auto"/>
        <w:rPr>
          <w:color w:val="000000" w:themeColor="text1"/>
        </w:rPr>
      </w:pPr>
      <w:r>
        <w:rPr>
          <w:b/>
          <w:color w:val="000000" w:themeColor="text1"/>
        </w:rPr>
        <w:tab/>
      </w:r>
      <w:r w:rsidR="00C41503">
        <w:rPr>
          <w:color w:val="000000" w:themeColor="text1"/>
        </w:rPr>
        <w:t xml:space="preserve">The Income Census Data set contained various features representing the American population, as seen in the Data Dictionary present in Appendix B. The data had to be cleaned up and manipulated before application. </w:t>
      </w:r>
      <w:r>
        <w:rPr>
          <w:color w:val="000000" w:themeColor="text1"/>
        </w:rPr>
        <w:t xml:space="preserve">Originally, a successful model was deemed to output a </w:t>
      </w:r>
      <w:r w:rsidRPr="00D72EFE">
        <w:rPr>
          <w:color w:val="000000" w:themeColor="text1"/>
        </w:rPr>
        <w:t xml:space="preserve">higher than 80% accuracy, and the final value obtained was </w:t>
      </w:r>
      <w:r w:rsidR="00D72EFE" w:rsidRPr="00D72EFE">
        <w:rPr>
          <w:color w:val="000000" w:themeColor="text1"/>
        </w:rPr>
        <w:t>85.9%. Dummy</w:t>
      </w:r>
      <w:r w:rsidR="00AB1A87">
        <w:rPr>
          <w:color w:val="000000" w:themeColor="text1"/>
        </w:rPr>
        <w:t xml:space="preserve"> variables were used in treating the data as nominal or ordinal values would not have been useful for KNN. </w:t>
      </w:r>
      <w:r w:rsidR="00C41503">
        <w:rPr>
          <w:color w:val="000000" w:themeColor="text1"/>
        </w:rPr>
        <w:t xml:space="preserve">A key takeaway is that KNN works best for this classification problem as it has no underlying assumptions regarding the data, and simply obtains similar features in order to classify whether or not a person will earn more or less than $50,000. </w:t>
      </w:r>
    </w:p>
    <w:p w14:paraId="29234FF7" w14:textId="018CA0CA" w:rsidR="00D3551A" w:rsidRDefault="00D3551A">
      <w:pPr>
        <w:rPr>
          <w:b/>
          <w:color w:val="000000" w:themeColor="text1"/>
        </w:rPr>
      </w:pPr>
      <w:r>
        <w:rPr>
          <w:b/>
          <w:color w:val="000000" w:themeColor="text1"/>
        </w:rPr>
        <w:br w:type="page"/>
      </w:r>
    </w:p>
    <w:p w14:paraId="0B0105AE" w14:textId="77777777" w:rsidR="00172F70" w:rsidRDefault="00172F70" w:rsidP="00471F76">
      <w:pPr>
        <w:spacing w:line="276" w:lineRule="auto"/>
        <w:rPr>
          <w:b/>
          <w:color w:val="000000" w:themeColor="text1"/>
        </w:rPr>
      </w:pPr>
    </w:p>
    <w:p w14:paraId="2F00A668" w14:textId="76C08CEC" w:rsidR="00172F70" w:rsidRDefault="00172F70" w:rsidP="00471F76">
      <w:pPr>
        <w:spacing w:line="276" w:lineRule="auto"/>
        <w:rPr>
          <w:b/>
          <w:color w:val="000000" w:themeColor="text1"/>
        </w:rPr>
      </w:pPr>
      <w:r>
        <w:rPr>
          <w:b/>
          <w:color w:val="000000" w:themeColor="text1"/>
        </w:rPr>
        <w:t>Appendix A – Raw Data</w:t>
      </w:r>
    </w:p>
    <w:p w14:paraId="53EB32AB" w14:textId="6ACE499D" w:rsidR="00172F70" w:rsidRDefault="00172F70" w:rsidP="00471F76">
      <w:pPr>
        <w:spacing w:line="276" w:lineRule="auto"/>
        <w:rPr>
          <w:b/>
          <w:color w:val="000000" w:themeColor="text1"/>
        </w:rPr>
      </w:pPr>
    </w:p>
    <w:p w14:paraId="06EB07AC" w14:textId="20562C4F" w:rsidR="00693EA8" w:rsidRDefault="00693EA8" w:rsidP="00471F76">
      <w:pPr>
        <w:spacing w:line="276" w:lineRule="auto"/>
        <w:rPr>
          <w:b/>
          <w:color w:val="000000" w:themeColor="text1"/>
        </w:rPr>
      </w:pPr>
      <w:r w:rsidRPr="00693EA8">
        <w:rPr>
          <w:b/>
          <w:noProof/>
          <w:color w:val="000000" w:themeColor="text1"/>
        </w:rPr>
        <w:drawing>
          <wp:inline distT="0" distB="0" distL="0" distR="0" wp14:anchorId="24EEA160" wp14:editId="393D5762">
            <wp:extent cx="5829300" cy="5663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5663565"/>
                    </a:xfrm>
                    <a:prstGeom prst="rect">
                      <a:avLst/>
                    </a:prstGeom>
                  </pic:spPr>
                </pic:pic>
              </a:graphicData>
            </a:graphic>
          </wp:inline>
        </w:drawing>
      </w:r>
    </w:p>
    <w:p w14:paraId="582BB62E" w14:textId="77777777" w:rsidR="00693EA8" w:rsidRDefault="00693EA8" w:rsidP="00471F76">
      <w:pPr>
        <w:spacing w:line="276" w:lineRule="auto"/>
        <w:rPr>
          <w:b/>
          <w:color w:val="000000" w:themeColor="text1"/>
        </w:rPr>
      </w:pPr>
    </w:p>
    <w:p w14:paraId="04B2DAAA" w14:textId="3F0DF410" w:rsidR="00172F70" w:rsidRDefault="00172F70" w:rsidP="00471F76">
      <w:pPr>
        <w:spacing w:line="276" w:lineRule="auto"/>
        <w:rPr>
          <w:b/>
          <w:color w:val="000000" w:themeColor="text1"/>
        </w:rPr>
      </w:pPr>
      <w:r>
        <w:rPr>
          <w:b/>
          <w:color w:val="000000" w:themeColor="text1"/>
        </w:rPr>
        <w:t>Appendix B – Data Dictionary</w:t>
      </w:r>
    </w:p>
    <w:p w14:paraId="1558E71A" w14:textId="3EB50E37" w:rsidR="00172F70" w:rsidRDefault="00172F70" w:rsidP="00471F76">
      <w:pPr>
        <w:spacing w:line="276" w:lineRule="auto"/>
        <w:rPr>
          <w:b/>
          <w:color w:val="000000" w:themeColor="text1"/>
        </w:rPr>
      </w:pPr>
    </w:p>
    <w:tbl>
      <w:tblPr>
        <w:tblW w:w="11088" w:type="dxa"/>
        <w:jc w:val="center"/>
        <w:tblLook w:val="04A0" w:firstRow="1" w:lastRow="0" w:firstColumn="1" w:lastColumn="0" w:noHBand="0" w:noVBand="1"/>
      </w:tblPr>
      <w:tblGrid>
        <w:gridCol w:w="2039"/>
        <w:gridCol w:w="1488"/>
        <w:gridCol w:w="1244"/>
        <w:gridCol w:w="1067"/>
        <w:gridCol w:w="1651"/>
        <w:gridCol w:w="3636"/>
      </w:tblGrid>
      <w:tr w:rsidR="00512911" w:rsidRPr="00512911" w14:paraId="5F3B9FB3" w14:textId="77777777" w:rsidTr="00512911">
        <w:trPr>
          <w:trHeight w:val="320"/>
          <w:jc w:val="center"/>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293E" w14:textId="77777777" w:rsidR="00512911" w:rsidRPr="00512911" w:rsidRDefault="00512911" w:rsidP="00512911">
            <w:pPr>
              <w:jc w:val="center"/>
              <w:rPr>
                <w:rFonts w:ascii="Calibri" w:hAnsi="Calibri" w:cs="Calibri"/>
                <w:b/>
                <w:bCs/>
                <w:color w:val="000000"/>
                <w:sz w:val="20"/>
              </w:rPr>
            </w:pPr>
            <w:r w:rsidRPr="00512911">
              <w:rPr>
                <w:rFonts w:ascii="Calibri" w:hAnsi="Calibri" w:cs="Calibri"/>
                <w:b/>
                <w:bCs/>
                <w:color w:val="000000"/>
                <w:sz w:val="20"/>
              </w:rPr>
              <w:t>Feature Name</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14:paraId="02CB0C70" w14:textId="77777777" w:rsidR="00512911" w:rsidRPr="00512911" w:rsidRDefault="00512911" w:rsidP="00512911">
            <w:pPr>
              <w:jc w:val="center"/>
              <w:rPr>
                <w:rFonts w:ascii="Calibri" w:hAnsi="Calibri" w:cs="Calibri"/>
                <w:b/>
                <w:bCs/>
                <w:color w:val="000000"/>
                <w:sz w:val="20"/>
              </w:rPr>
            </w:pPr>
            <w:r w:rsidRPr="00512911">
              <w:rPr>
                <w:rFonts w:ascii="Calibri" w:hAnsi="Calibri" w:cs="Calibri"/>
                <w:b/>
                <w:bCs/>
                <w:color w:val="000000"/>
                <w:sz w:val="20"/>
              </w:rPr>
              <w:t>Display Name</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14:paraId="42A8E128" w14:textId="778CD3BD" w:rsidR="00512911" w:rsidRPr="00512911" w:rsidRDefault="00512911" w:rsidP="00512911">
            <w:pPr>
              <w:jc w:val="center"/>
              <w:rPr>
                <w:rFonts w:ascii="Calibri" w:hAnsi="Calibri" w:cs="Calibri"/>
                <w:b/>
                <w:bCs/>
                <w:color w:val="000000"/>
                <w:sz w:val="20"/>
              </w:rPr>
            </w:pPr>
            <w:r>
              <w:rPr>
                <w:rFonts w:ascii="Calibri" w:hAnsi="Calibri" w:cs="Calibri"/>
                <w:b/>
                <w:bCs/>
                <w:color w:val="000000"/>
                <w:sz w:val="20"/>
              </w:rPr>
              <w:t>Format</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63D28569" w14:textId="77777777" w:rsidR="00512911" w:rsidRPr="00512911" w:rsidRDefault="00512911" w:rsidP="00512911">
            <w:pPr>
              <w:jc w:val="center"/>
              <w:rPr>
                <w:rFonts w:ascii="Calibri" w:hAnsi="Calibri" w:cs="Calibri"/>
                <w:b/>
                <w:bCs/>
                <w:color w:val="000000"/>
                <w:sz w:val="20"/>
              </w:rPr>
            </w:pPr>
            <w:r w:rsidRPr="00512911">
              <w:rPr>
                <w:rFonts w:ascii="Calibri" w:hAnsi="Calibri" w:cs="Calibri"/>
                <w:b/>
                <w:bCs/>
                <w:color w:val="000000"/>
                <w:sz w:val="20"/>
              </w:rPr>
              <w:t>Data Type</w:t>
            </w:r>
          </w:p>
        </w:tc>
        <w:tc>
          <w:tcPr>
            <w:tcW w:w="1651" w:type="dxa"/>
            <w:tcBorders>
              <w:top w:val="single" w:sz="4" w:space="0" w:color="auto"/>
              <w:left w:val="nil"/>
              <w:bottom w:val="single" w:sz="4" w:space="0" w:color="auto"/>
              <w:right w:val="single" w:sz="4" w:space="0" w:color="auto"/>
            </w:tcBorders>
            <w:shd w:val="clear" w:color="auto" w:fill="auto"/>
            <w:noWrap/>
            <w:vAlign w:val="bottom"/>
            <w:hideMark/>
          </w:tcPr>
          <w:p w14:paraId="1E5501BC" w14:textId="77777777" w:rsidR="00512911" w:rsidRPr="00512911" w:rsidRDefault="00512911" w:rsidP="00512911">
            <w:pPr>
              <w:jc w:val="center"/>
              <w:rPr>
                <w:rFonts w:ascii="Calibri" w:hAnsi="Calibri" w:cs="Calibri"/>
                <w:b/>
                <w:bCs/>
                <w:color w:val="000000"/>
                <w:sz w:val="20"/>
              </w:rPr>
            </w:pPr>
            <w:r w:rsidRPr="00512911">
              <w:rPr>
                <w:rFonts w:ascii="Calibri" w:hAnsi="Calibri" w:cs="Calibri"/>
                <w:b/>
                <w:bCs/>
                <w:color w:val="000000"/>
                <w:sz w:val="20"/>
              </w:rPr>
              <w:t>Example</w:t>
            </w:r>
          </w:p>
        </w:tc>
        <w:tc>
          <w:tcPr>
            <w:tcW w:w="3636" w:type="dxa"/>
            <w:tcBorders>
              <w:top w:val="single" w:sz="4" w:space="0" w:color="auto"/>
              <w:left w:val="nil"/>
              <w:bottom w:val="single" w:sz="4" w:space="0" w:color="auto"/>
              <w:right w:val="single" w:sz="4" w:space="0" w:color="auto"/>
            </w:tcBorders>
            <w:shd w:val="clear" w:color="auto" w:fill="auto"/>
            <w:noWrap/>
            <w:vAlign w:val="bottom"/>
            <w:hideMark/>
          </w:tcPr>
          <w:p w14:paraId="3E30550D" w14:textId="77777777" w:rsidR="00512911" w:rsidRPr="00512911" w:rsidRDefault="00512911" w:rsidP="00512911">
            <w:pPr>
              <w:jc w:val="center"/>
              <w:rPr>
                <w:rFonts w:ascii="Calibri" w:hAnsi="Calibri" w:cs="Calibri"/>
                <w:b/>
                <w:bCs/>
                <w:color w:val="000000"/>
                <w:sz w:val="20"/>
              </w:rPr>
            </w:pPr>
            <w:r w:rsidRPr="00512911">
              <w:rPr>
                <w:rFonts w:ascii="Calibri" w:hAnsi="Calibri" w:cs="Calibri"/>
                <w:b/>
                <w:bCs/>
                <w:color w:val="000000"/>
                <w:sz w:val="20"/>
              </w:rPr>
              <w:t>Description</w:t>
            </w:r>
          </w:p>
        </w:tc>
      </w:tr>
      <w:tr w:rsidR="00512911" w:rsidRPr="00512911" w14:paraId="2E10E372"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0D6A76EA"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Age</w:t>
            </w:r>
          </w:p>
        </w:tc>
        <w:tc>
          <w:tcPr>
            <w:tcW w:w="1451" w:type="dxa"/>
            <w:tcBorders>
              <w:top w:val="nil"/>
              <w:left w:val="nil"/>
              <w:bottom w:val="single" w:sz="4" w:space="0" w:color="auto"/>
              <w:right w:val="single" w:sz="4" w:space="0" w:color="auto"/>
            </w:tcBorders>
            <w:shd w:val="clear" w:color="auto" w:fill="auto"/>
            <w:noWrap/>
            <w:vAlign w:val="bottom"/>
            <w:hideMark/>
          </w:tcPr>
          <w:p w14:paraId="48609D2A"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age</w:t>
            </w:r>
          </w:p>
        </w:tc>
        <w:tc>
          <w:tcPr>
            <w:tcW w:w="1244" w:type="dxa"/>
            <w:tcBorders>
              <w:top w:val="nil"/>
              <w:left w:val="nil"/>
              <w:bottom w:val="single" w:sz="4" w:space="0" w:color="auto"/>
              <w:right w:val="single" w:sz="4" w:space="0" w:color="auto"/>
            </w:tcBorders>
            <w:shd w:val="clear" w:color="auto" w:fill="auto"/>
            <w:noWrap/>
            <w:vAlign w:val="bottom"/>
            <w:hideMark/>
          </w:tcPr>
          <w:p w14:paraId="3D7A29E7"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NNN</w:t>
            </w:r>
          </w:p>
        </w:tc>
        <w:tc>
          <w:tcPr>
            <w:tcW w:w="1067" w:type="dxa"/>
            <w:tcBorders>
              <w:top w:val="nil"/>
              <w:left w:val="nil"/>
              <w:bottom w:val="single" w:sz="4" w:space="0" w:color="auto"/>
              <w:right w:val="single" w:sz="4" w:space="0" w:color="auto"/>
            </w:tcBorders>
            <w:shd w:val="clear" w:color="auto" w:fill="auto"/>
            <w:noWrap/>
            <w:vAlign w:val="bottom"/>
            <w:hideMark/>
          </w:tcPr>
          <w:p w14:paraId="12A64E00"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Integer</w:t>
            </w:r>
          </w:p>
        </w:tc>
        <w:tc>
          <w:tcPr>
            <w:tcW w:w="1651" w:type="dxa"/>
            <w:tcBorders>
              <w:top w:val="nil"/>
              <w:left w:val="nil"/>
              <w:bottom w:val="single" w:sz="4" w:space="0" w:color="auto"/>
              <w:right w:val="single" w:sz="4" w:space="0" w:color="auto"/>
            </w:tcBorders>
            <w:shd w:val="clear" w:color="auto" w:fill="auto"/>
            <w:noWrap/>
            <w:vAlign w:val="bottom"/>
            <w:hideMark/>
          </w:tcPr>
          <w:p w14:paraId="110B09A1"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34</w:t>
            </w:r>
          </w:p>
        </w:tc>
        <w:tc>
          <w:tcPr>
            <w:tcW w:w="3636" w:type="dxa"/>
            <w:tcBorders>
              <w:top w:val="nil"/>
              <w:left w:val="nil"/>
              <w:bottom w:val="single" w:sz="4" w:space="0" w:color="auto"/>
              <w:right w:val="single" w:sz="4" w:space="0" w:color="auto"/>
            </w:tcBorders>
            <w:shd w:val="clear" w:color="auto" w:fill="auto"/>
            <w:noWrap/>
            <w:vAlign w:val="bottom"/>
            <w:hideMark/>
          </w:tcPr>
          <w:p w14:paraId="6F7D1EBB"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Age of the record</w:t>
            </w:r>
          </w:p>
        </w:tc>
      </w:tr>
      <w:tr w:rsidR="00512911" w:rsidRPr="00512911" w14:paraId="7EAF9E38"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58F25B76"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Work Class</w:t>
            </w:r>
          </w:p>
        </w:tc>
        <w:tc>
          <w:tcPr>
            <w:tcW w:w="1451" w:type="dxa"/>
            <w:tcBorders>
              <w:top w:val="nil"/>
              <w:left w:val="nil"/>
              <w:bottom w:val="single" w:sz="4" w:space="0" w:color="auto"/>
              <w:right w:val="single" w:sz="4" w:space="0" w:color="auto"/>
            </w:tcBorders>
            <w:shd w:val="clear" w:color="auto" w:fill="auto"/>
            <w:noWrap/>
            <w:vAlign w:val="bottom"/>
            <w:hideMark/>
          </w:tcPr>
          <w:p w14:paraId="64ABAFE8" w14:textId="77777777" w:rsidR="00512911" w:rsidRPr="00512911" w:rsidRDefault="00512911" w:rsidP="00512911">
            <w:pPr>
              <w:jc w:val="center"/>
              <w:rPr>
                <w:rFonts w:ascii="Calibri" w:hAnsi="Calibri" w:cs="Calibri"/>
                <w:color w:val="000000"/>
                <w:sz w:val="20"/>
              </w:rPr>
            </w:pPr>
            <w:proofErr w:type="spellStart"/>
            <w:r w:rsidRPr="00512911">
              <w:rPr>
                <w:rFonts w:ascii="Calibri" w:hAnsi="Calibri" w:cs="Calibri"/>
                <w:color w:val="000000"/>
                <w:sz w:val="20"/>
              </w:rPr>
              <w:t>workclass</w:t>
            </w:r>
            <w:proofErr w:type="spellEnd"/>
          </w:p>
        </w:tc>
        <w:tc>
          <w:tcPr>
            <w:tcW w:w="1244" w:type="dxa"/>
            <w:tcBorders>
              <w:top w:val="nil"/>
              <w:left w:val="nil"/>
              <w:bottom w:val="single" w:sz="4" w:space="0" w:color="auto"/>
              <w:right w:val="single" w:sz="4" w:space="0" w:color="auto"/>
            </w:tcBorders>
            <w:shd w:val="clear" w:color="auto" w:fill="auto"/>
            <w:noWrap/>
            <w:vAlign w:val="bottom"/>
            <w:hideMark/>
          </w:tcPr>
          <w:p w14:paraId="298842A8" w14:textId="70A4021A"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6B71E5AB"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0B84CBA2"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Federal-gov</w:t>
            </w:r>
          </w:p>
        </w:tc>
        <w:tc>
          <w:tcPr>
            <w:tcW w:w="3636" w:type="dxa"/>
            <w:tcBorders>
              <w:top w:val="nil"/>
              <w:left w:val="nil"/>
              <w:bottom w:val="single" w:sz="4" w:space="0" w:color="auto"/>
              <w:right w:val="single" w:sz="4" w:space="0" w:color="auto"/>
            </w:tcBorders>
            <w:shd w:val="clear" w:color="auto" w:fill="auto"/>
            <w:noWrap/>
            <w:vAlign w:val="bottom"/>
            <w:hideMark/>
          </w:tcPr>
          <w:p w14:paraId="0084B8BB"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Work Class category</w:t>
            </w:r>
          </w:p>
        </w:tc>
      </w:tr>
      <w:tr w:rsidR="00512911" w:rsidRPr="00512911" w14:paraId="595FF042"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255C4B4"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Final Weight</w:t>
            </w:r>
          </w:p>
        </w:tc>
        <w:tc>
          <w:tcPr>
            <w:tcW w:w="1451" w:type="dxa"/>
            <w:tcBorders>
              <w:top w:val="nil"/>
              <w:left w:val="nil"/>
              <w:bottom w:val="single" w:sz="4" w:space="0" w:color="auto"/>
              <w:right w:val="single" w:sz="4" w:space="0" w:color="auto"/>
            </w:tcBorders>
            <w:shd w:val="clear" w:color="auto" w:fill="auto"/>
            <w:noWrap/>
            <w:vAlign w:val="bottom"/>
            <w:hideMark/>
          </w:tcPr>
          <w:p w14:paraId="1F68043C" w14:textId="77777777" w:rsidR="00512911" w:rsidRPr="00512911" w:rsidRDefault="00512911" w:rsidP="00512911">
            <w:pPr>
              <w:jc w:val="center"/>
              <w:rPr>
                <w:rFonts w:ascii="Calibri" w:hAnsi="Calibri" w:cs="Calibri"/>
                <w:color w:val="000000"/>
                <w:sz w:val="20"/>
              </w:rPr>
            </w:pPr>
            <w:proofErr w:type="spellStart"/>
            <w:r w:rsidRPr="00512911">
              <w:rPr>
                <w:rFonts w:ascii="Calibri" w:hAnsi="Calibri" w:cs="Calibri"/>
                <w:color w:val="000000"/>
                <w:sz w:val="20"/>
              </w:rPr>
              <w:t>fnlwgt</w:t>
            </w:r>
            <w:proofErr w:type="spellEnd"/>
          </w:p>
        </w:tc>
        <w:tc>
          <w:tcPr>
            <w:tcW w:w="1244" w:type="dxa"/>
            <w:tcBorders>
              <w:top w:val="nil"/>
              <w:left w:val="nil"/>
              <w:bottom w:val="single" w:sz="4" w:space="0" w:color="auto"/>
              <w:right w:val="single" w:sz="4" w:space="0" w:color="auto"/>
            </w:tcBorders>
            <w:shd w:val="clear" w:color="auto" w:fill="auto"/>
            <w:noWrap/>
            <w:vAlign w:val="bottom"/>
            <w:hideMark/>
          </w:tcPr>
          <w:p w14:paraId="74773947"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NNNNNNN</w:t>
            </w:r>
          </w:p>
        </w:tc>
        <w:tc>
          <w:tcPr>
            <w:tcW w:w="1067" w:type="dxa"/>
            <w:tcBorders>
              <w:top w:val="nil"/>
              <w:left w:val="nil"/>
              <w:bottom w:val="single" w:sz="4" w:space="0" w:color="auto"/>
              <w:right w:val="single" w:sz="4" w:space="0" w:color="auto"/>
            </w:tcBorders>
            <w:shd w:val="clear" w:color="auto" w:fill="auto"/>
            <w:noWrap/>
            <w:vAlign w:val="bottom"/>
            <w:hideMark/>
          </w:tcPr>
          <w:p w14:paraId="1CDD3D93"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Integer</w:t>
            </w:r>
          </w:p>
        </w:tc>
        <w:tc>
          <w:tcPr>
            <w:tcW w:w="1651" w:type="dxa"/>
            <w:tcBorders>
              <w:top w:val="nil"/>
              <w:left w:val="nil"/>
              <w:bottom w:val="single" w:sz="4" w:space="0" w:color="auto"/>
              <w:right w:val="single" w:sz="4" w:space="0" w:color="auto"/>
            </w:tcBorders>
            <w:shd w:val="clear" w:color="auto" w:fill="auto"/>
            <w:noWrap/>
            <w:vAlign w:val="bottom"/>
            <w:hideMark/>
          </w:tcPr>
          <w:p w14:paraId="6E8FEFB7"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67083</w:t>
            </w:r>
          </w:p>
        </w:tc>
        <w:tc>
          <w:tcPr>
            <w:tcW w:w="3636" w:type="dxa"/>
            <w:tcBorders>
              <w:top w:val="nil"/>
              <w:left w:val="nil"/>
              <w:bottom w:val="single" w:sz="4" w:space="0" w:color="auto"/>
              <w:right w:val="single" w:sz="4" w:space="0" w:color="auto"/>
            </w:tcBorders>
            <w:shd w:val="clear" w:color="auto" w:fill="auto"/>
            <w:noWrap/>
            <w:vAlign w:val="bottom"/>
            <w:hideMark/>
          </w:tcPr>
          <w:p w14:paraId="22EC2BFB"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Representativeness of record</w:t>
            </w:r>
          </w:p>
        </w:tc>
      </w:tr>
      <w:tr w:rsidR="00512911" w:rsidRPr="00512911" w14:paraId="07C164A8"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5090F708"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Education</w:t>
            </w:r>
          </w:p>
        </w:tc>
        <w:tc>
          <w:tcPr>
            <w:tcW w:w="1451" w:type="dxa"/>
            <w:tcBorders>
              <w:top w:val="nil"/>
              <w:left w:val="nil"/>
              <w:bottom w:val="single" w:sz="4" w:space="0" w:color="auto"/>
              <w:right w:val="single" w:sz="4" w:space="0" w:color="auto"/>
            </w:tcBorders>
            <w:shd w:val="clear" w:color="auto" w:fill="auto"/>
            <w:noWrap/>
            <w:vAlign w:val="bottom"/>
            <w:hideMark/>
          </w:tcPr>
          <w:p w14:paraId="6461CCB0"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education</w:t>
            </w:r>
          </w:p>
        </w:tc>
        <w:tc>
          <w:tcPr>
            <w:tcW w:w="1244" w:type="dxa"/>
            <w:tcBorders>
              <w:top w:val="nil"/>
              <w:left w:val="nil"/>
              <w:bottom w:val="single" w:sz="4" w:space="0" w:color="auto"/>
              <w:right w:val="single" w:sz="4" w:space="0" w:color="auto"/>
            </w:tcBorders>
            <w:shd w:val="clear" w:color="auto" w:fill="auto"/>
            <w:noWrap/>
            <w:vAlign w:val="bottom"/>
            <w:hideMark/>
          </w:tcPr>
          <w:p w14:paraId="16F67387" w14:textId="5EF196CE"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07BAB1A0"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203D07B7"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Bachelors</w:t>
            </w:r>
          </w:p>
        </w:tc>
        <w:tc>
          <w:tcPr>
            <w:tcW w:w="3636" w:type="dxa"/>
            <w:tcBorders>
              <w:top w:val="nil"/>
              <w:left w:val="nil"/>
              <w:bottom w:val="single" w:sz="4" w:space="0" w:color="auto"/>
              <w:right w:val="single" w:sz="4" w:space="0" w:color="auto"/>
            </w:tcBorders>
            <w:shd w:val="clear" w:color="auto" w:fill="auto"/>
            <w:noWrap/>
            <w:vAlign w:val="bottom"/>
            <w:hideMark/>
          </w:tcPr>
          <w:p w14:paraId="605DC0FC"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Level of education</w:t>
            </w:r>
          </w:p>
        </w:tc>
      </w:tr>
      <w:tr w:rsidR="00512911" w:rsidRPr="00512911" w14:paraId="260EE912"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213F4418"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Education Numbered</w:t>
            </w:r>
          </w:p>
        </w:tc>
        <w:tc>
          <w:tcPr>
            <w:tcW w:w="1451" w:type="dxa"/>
            <w:tcBorders>
              <w:top w:val="nil"/>
              <w:left w:val="nil"/>
              <w:bottom w:val="single" w:sz="4" w:space="0" w:color="auto"/>
              <w:right w:val="single" w:sz="4" w:space="0" w:color="auto"/>
            </w:tcBorders>
            <w:shd w:val="clear" w:color="auto" w:fill="auto"/>
            <w:noWrap/>
            <w:vAlign w:val="bottom"/>
            <w:hideMark/>
          </w:tcPr>
          <w:p w14:paraId="13241600" w14:textId="77777777" w:rsidR="00512911" w:rsidRPr="00512911" w:rsidRDefault="00512911" w:rsidP="00512911">
            <w:pPr>
              <w:jc w:val="center"/>
              <w:rPr>
                <w:rFonts w:ascii="Calibri" w:hAnsi="Calibri" w:cs="Calibri"/>
                <w:color w:val="000000"/>
                <w:sz w:val="20"/>
              </w:rPr>
            </w:pPr>
            <w:proofErr w:type="spellStart"/>
            <w:r w:rsidRPr="00512911">
              <w:rPr>
                <w:rFonts w:ascii="Calibri" w:hAnsi="Calibri" w:cs="Calibri"/>
                <w:color w:val="000000"/>
                <w:sz w:val="20"/>
              </w:rPr>
              <w:t>education.num</w:t>
            </w:r>
            <w:proofErr w:type="spellEnd"/>
          </w:p>
        </w:tc>
        <w:tc>
          <w:tcPr>
            <w:tcW w:w="1244" w:type="dxa"/>
            <w:tcBorders>
              <w:top w:val="nil"/>
              <w:left w:val="nil"/>
              <w:bottom w:val="single" w:sz="4" w:space="0" w:color="auto"/>
              <w:right w:val="single" w:sz="4" w:space="0" w:color="auto"/>
            </w:tcBorders>
            <w:shd w:val="clear" w:color="auto" w:fill="auto"/>
            <w:noWrap/>
            <w:vAlign w:val="bottom"/>
            <w:hideMark/>
          </w:tcPr>
          <w:p w14:paraId="6A6CCA33"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NN</w:t>
            </w:r>
          </w:p>
        </w:tc>
        <w:tc>
          <w:tcPr>
            <w:tcW w:w="1067" w:type="dxa"/>
            <w:tcBorders>
              <w:top w:val="nil"/>
              <w:left w:val="nil"/>
              <w:bottom w:val="single" w:sz="4" w:space="0" w:color="auto"/>
              <w:right w:val="single" w:sz="4" w:space="0" w:color="auto"/>
            </w:tcBorders>
            <w:shd w:val="clear" w:color="auto" w:fill="auto"/>
            <w:noWrap/>
            <w:vAlign w:val="bottom"/>
            <w:hideMark/>
          </w:tcPr>
          <w:p w14:paraId="6A95FC50"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Integer</w:t>
            </w:r>
          </w:p>
        </w:tc>
        <w:tc>
          <w:tcPr>
            <w:tcW w:w="1651" w:type="dxa"/>
            <w:tcBorders>
              <w:top w:val="nil"/>
              <w:left w:val="nil"/>
              <w:bottom w:val="single" w:sz="4" w:space="0" w:color="auto"/>
              <w:right w:val="single" w:sz="4" w:space="0" w:color="auto"/>
            </w:tcBorders>
            <w:shd w:val="clear" w:color="auto" w:fill="auto"/>
            <w:noWrap/>
            <w:vAlign w:val="bottom"/>
            <w:hideMark/>
          </w:tcPr>
          <w:p w14:paraId="16FD7796"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13</w:t>
            </w:r>
          </w:p>
        </w:tc>
        <w:tc>
          <w:tcPr>
            <w:tcW w:w="3636" w:type="dxa"/>
            <w:tcBorders>
              <w:top w:val="nil"/>
              <w:left w:val="nil"/>
              <w:bottom w:val="single" w:sz="4" w:space="0" w:color="auto"/>
              <w:right w:val="single" w:sz="4" w:space="0" w:color="auto"/>
            </w:tcBorders>
            <w:shd w:val="clear" w:color="auto" w:fill="auto"/>
            <w:noWrap/>
            <w:vAlign w:val="bottom"/>
            <w:hideMark/>
          </w:tcPr>
          <w:p w14:paraId="14E165E6"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Number assigned to level of education</w:t>
            </w:r>
          </w:p>
        </w:tc>
      </w:tr>
      <w:tr w:rsidR="00512911" w:rsidRPr="00512911" w14:paraId="66549AD4"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25101A14"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lastRenderedPageBreak/>
              <w:t>Marital Status</w:t>
            </w:r>
          </w:p>
        </w:tc>
        <w:tc>
          <w:tcPr>
            <w:tcW w:w="1451" w:type="dxa"/>
            <w:tcBorders>
              <w:top w:val="nil"/>
              <w:left w:val="nil"/>
              <w:bottom w:val="single" w:sz="4" w:space="0" w:color="auto"/>
              <w:right w:val="single" w:sz="4" w:space="0" w:color="auto"/>
            </w:tcBorders>
            <w:shd w:val="clear" w:color="auto" w:fill="auto"/>
            <w:noWrap/>
            <w:vAlign w:val="bottom"/>
            <w:hideMark/>
          </w:tcPr>
          <w:p w14:paraId="75C53021" w14:textId="77777777" w:rsidR="00512911" w:rsidRPr="00512911" w:rsidRDefault="00512911" w:rsidP="00512911">
            <w:pPr>
              <w:jc w:val="center"/>
              <w:rPr>
                <w:rFonts w:ascii="Calibri" w:hAnsi="Calibri" w:cs="Calibri"/>
                <w:color w:val="000000"/>
                <w:sz w:val="20"/>
              </w:rPr>
            </w:pPr>
            <w:proofErr w:type="spellStart"/>
            <w:proofErr w:type="gramStart"/>
            <w:r w:rsidRPr="00512911">
              <w:rPr>
                <w:rFonts w:ascii="Calibri" w:hAnsi="Calibri" w:cs="Calibri"/>
                <w:color w:val="000000"/>
                <w:sz w:val="20"/>
              </w:rPr>
              <w:t>marital.status</w:t>
            </w:r>
            <w:proofErr w:type="spellEnd"/>
            <w:proofErr w:type="gramEnd"/>
          </w:p>
        </w:tc>
        <w:tc>
          <w:tcPr>
            <w:tcW w:w="1244" w:type="dxa"/>
            <w:tcBorders>
              <w:top w:val="nil"/>
              <w:left w:val="nil"/>
              <w:bottom w:val="single" w:sz="4" w:space="0" w:color="auto"/>
              <w:right w:val="single" w:sz="4" w:space="0" w:color="auto"/>
            </w:tcBorders>
            <w:shd w:val="clear" w:color="auto" w:fill="auto"/>
            <w:noWrap/>
            <w:vAlign w:val="bottom"/>
            <w:hideMark/>
          </w:tcPr>
          <w:p w14:paraId="28D44B0A" w14:textId="7533444F"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734F8B95"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4DAAC1DF"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Never-married</w:t>
            </w:r>
          </w:p>
        </w:tc>
        <w:tc>
          <w:tcPr>
            <w:tcW w:w="3636" w:type="dxa"/>
            <w:tcBorders>
              <w:top w:val="nil"/>
              <w:left w:val="nil"/>
              <w:bottom w:val="single" w:sz="4" w:space="0" w:color="auto"/>
              <w:right w:val="single" w:sz="4" w:space="0" w:color="auto"/>
            </w:tcBorders>
            <w:shd w:val="clear" w:color="auto" w:fill="auto"/>
            <w:noWrap/>
            <w:vAlign w:val="bottom"/>
            <w:hideMark/>
          </w:tcPr>
          <w:p w14:paraId="2ADC73D6"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The marital status</w:t>
            </w:r>
          </w:p>
        </w:tc>
      </w:tr>
      <w:tr w:rsidR="00512911" w:rsidRPr="00512911" w14:paraId="1715AE02"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56C498CC"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Occupation</w:t>
            </w:r>
          </w:p>
        </w:tc>
        <w:tc>
          <w:tcPr>
            <w:tcW w:w="1451" w:type="dxa"/>
            <w:tcBorders>
              <w:top w:val="nil"/>
              <w:left w:val="nil"/>
              <w:bottom w:val="single" w:sz="4" w:space="0" w:color="auto"/>
              <w:right w:val="single" w:sz="4" w:space="0" w:color="auto"/>
            </w:tcBorders>
            <w:shd w:val="clear" w:color="auto" w:fill="auto"/>
            <w:noWrap/>
            <w:vAlign w:val="bottom"/>
            <w:hideMark/>
          </w:tcPr>
          <w:p w14:paraId="4F26A585"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occupation</w:t>
            </w:r>
          </w:p>
        </w:tc>
        <w:tc>
          <w:tcPr>
            <w:tcW w:w="1244" w:type="dxa"/>
            <w:tcBorders>
              <w:top w:val="nil"/>
              <w:left w:val="nil"/>
              <w:bottom w:val="single" w:sz="4" w:space="0" w:color="auto"/>
              <w:right w:val="single" w:sz="4" w:space="0" w:color="auto"/>
            </w:tcBorders>
            <w:shd w:val="clear" w:color="auto" w:fill="auto"/>
            <w:noWrap/>
            <w:vAlign w:val="bottom"/>
            <w:hideMark/>
          </w:tcPr>
          <w:p w14:paraId="18A8D03C" w14:textId="4AD084FB"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1F495D5F"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5C8FDB9A"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Exec-managerial</w:t>
            </w:r>
          </w:p>
        </w:tc>
        <w:tc>
          <w:tcPr>
            <w:tcW w:w="3636" w:type="dxa"/>
            <w:tcBorders>
              <w:top w:val="nil"/>
              <w:left w:val="nil"/>
              <w:bottom w:val="single" w:sz="4" w:space="0" w:color="auto"/>
              <w:right w:val="single" w:sz="4" w:space="0" w:color="auto"/>
            </w:tcBorders>
            <w:shd w:val="clear" w:color="auto" w:fill="auto"/>
            <w:noWrap/>
            <w:vAlign w:val="bottom"/>
            <w:hideMark/>
          </w:tcPr>
          <w:p w14:paraId="15E897D6"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Current occupation</w:t>
            </w:r>
          </w:p>
        </w:tc>
      </w:tr>
      <w:tr w:rsidR="00512911" w:rsidRPr="00512911" w14:paraId="726BE3D9"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5C13E38"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Relationship</w:t>
            </w:r>
          </w:p>
        </w:tc>
        <w:tc>
          <w:tcPr>
            <w:tcW w:w="1451" w:type="dxa"/>
            <w:tcBorders>
              <w:top w:val="nil"/>
              <w:left w:val="nil"/>
              <w:bottom w:val="single" w:sz="4" w:space="0" w:color="auto"/>
              <w:right w:val="single" w:sz="4" w:space="0" w:color="auto"/>
            </w:tcBorders>
            <w:shd w:val="clear" w:color="auto" w:fill="auto"/>
            <w:noWrap/>
            <w:vAlign w:val="bottom"/>
            <w:hideMark/>
          </w:tcPr>
          <w:p w14:paraId="517CCCB9"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relationship</w:t>
            </w:r>
          </w:p>
        </w:tc>
        <w:tc>
          <w:tcPr>
            <w:tcW w:w="1244" w:type="dxa"/>
            <w:tcBorders>
              <w:top w:val="nil"/>
              <w:left w:val="nil"/>
              <w:bottom w:val="single" w:sz="4" w:space="0" w:color="auto"/>
              <w:right w:val="single" w:sz="4" w:space="0" w:color="auto"/>
            </w:tcBorders>
            <w:shd w:val="clear" w:color="auto" w:fill="auto"/>
            <w:noWrap/>
            <w:vAlign w:val="bottom"/>
            <w:hideMark/>
          </w:tcPr>
          <w:p w14:paraId="3BC6C201" w14:textId="3C8A7BCF"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530D7050"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459A7FA2"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Unmarried</w:t>
            </w:r>
          </w:p>
        </w:tc>
        <w:tc>
          <w:tcPr>
            <w:tcW w:w="3636" w:type="dxa"/>
            <w:tcBorders>
              <w:top w:val="nil"/>
              <w:left w:val="nil"/>
              <w:bottom w:val="single" w:sz="4" w:space="0" w:color="auto"/>
              <w:right w:val="single" w:sz="4" w:space="0" w:color="auto"/>
            </w:tcBorders>
            <w:shd w:val="clear" w:color="auto" w:fill="auto"/>
            <w:noWrap/>
            <w:vAlign w:val="bottom"/>
            <w:hideMark/>
          </w:tcPr>
          <w:p w14:paraId="531F4A22"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Human based relationship</w:t>
            </w:r>
          </w:p>
        </w:tc>
      </w:tr>
      <w:tr w:rsidR="00512911" w:rsidRPr="00512911" w14:paraId="04F62444"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010F272"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Race</w:t>
            </w:r>
          </w:p>
        </w:tc>
        <w:tc>
          <w:tcPr>
            <w:tcW w:w="1451" w:type="dxa"/>
            <w:tcBorders>
              <w:top w:val="nil"/>
              <w:left w:val="nil"/>
              <w:bottom w:val="single" w:sz="4" w:space="0" w:color="auto"/>
              <w:right w:val="single" w:sz="4" w:space="0" w:color="auto"/>
            </w:tcBorders>
            <w:shd w:val="clear" w:color="auto" w:fill="auto"/>
            <w:noWrap/>
            <w:vAlign w:val="bottom"/>
            <w:hideMark/>
          </w:tcPr>
          <w:p w14:paraId="1531C793"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race</w:t>
            </w:r>
          </w:p>
        </w:tc>
        <w:tc>
          <w:tcPr>
            <w:tcW w:w="1244" w:type="dxa"/>
            <w:tcBorders>
              <w:top w:val="nil"/>
              <w:left w:val="nil"/>
              <w:bottom w:val="single" w:sz="4" w:space="0" w:color="auto"/>
              <w:right w:val="single" w:sz="4" w:space="0" w:color="auto"/>
            </w:tcBorders>
            <w:shd w:val="clear" w:color="auto" w:fill="auto"/>
            <w:noWrap/>
            <w:vAlign w:val="bottom"/>
            <w:hideMark/>
          </w:tcPr>
          <w:p w14:paraId="31C202CF" w14:textId="27BC79E2"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7AF27FB6"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441A5204"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Asian-Pac-Islander</w:t>
            </w:r>
          </w:p>
        </w:tc>
        <w:tc>
          <w:tcPr>
            <w:tcW w:w="3636" w:type="dxa"/>
            <w:tcBorders>
              <w:top w:val="nil"/>
              <w:left w:val="nil"/>
              <w:bottom w:val="single" w:sz="4" w:space="0" w:color="auto"/>
              <w:right w:val="single" w:sz="4" w:space="0" w:color="auto"/>
            </w:tcBorders>
            <w:shd w:val="clear" w:color="auto" w:fill="auto"/>
            <w:noWrap/>
            <w:vAlign w:val="bottom"/>
            <w:hideMark/>
          </w:tcPr>
          <w:p w14:paraId="40C948AE"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Race of the record</w:t>
            </w:r>
          </w:p>
        </w:tc>
      </w:tr>
      <w:tr w:rsidR="00512911" w:rsidRPr="00512911" w14:paraId="538D09DD"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71D9EB23"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Sex</w:t>
            </w:r>
          </w:p>
        </w:tc>
        <w:tc>
          <w:tcPr>
            <w:tcW w:w="1451" w:type="dxa"/>
            <w:tcBorders>
              <w:top w:val="nil"/>
              <w:left w:val="nil"/>
              <w:bottom w:val="single" w:sz="4" w:space="0" w:color="auto"/>
              <w:right w:val="single" w:sz="4" w:space="0" w:color="auto"/>
            </w:tcBorders>
            <w:shd w:val="clear" w:color="auto" w:fill="auto"/>
            <w:noWrap/>
            <w:vAlign w:val="bottom"/>
            <w:hideMark/>
          </w:tcPr>
          <w:p w14:paraId="501EA4E3"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sex</w:t>
            </w:r>
          </w:p>
        </w:tc>
        <w:tc>
          <w:tcPr>
            <w:tcW w:w="1244" w:type="dxa"/>
            <w:tcBorders>
              <w:top w:val="nil"/>
              <w:left w:val="nil"/>
              <w:bottom w:val="single" w:sz="4" w:space="0" w:color="auto"/>
              <w:right w:val="single" w:sz="4" w:space="0" w:color="auto"/>
            </w:tcBorders>
            <w:shd w:val="clear" w:color="auto" w:fill="auto"/>
            <w:noWrap/>
            <w:vAlign w:val="bottom"/>
            <w:hideMark/>
          </w:tcPr>
          <w:p w14:paraId="42A86604" w14:textId="049CAA19"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515E8137"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31900C0C"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Male</w:t>
            </w:r>
          </w:p>
        </w:tc>
        <w:tc>
          <w:tcPr>
            <w:tcW w:w="3636" w:type="dxa"/>
            <w:tcBorders>
              <w:top w:val="nil"/>
              <w:left w:val="nil"/>
              <w:bottom w:val="single" w:sz="4" w:space="0" w:color="auto"/>
              <w:right w:val="single" w:sz="4" w:space="0" w:color="auto"/>
            </w:tcBorders>
            <w:shd w:val="clear" w:color="auto" w:fill="auto"/>
            <w:noWrap/>
            <w:vAlign w:val="bottom"/>
            <w:hideMark/>
          </w:tcPr>
          <w:p w14:paraId="7E2B05DE"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Sex of the record</w:t>
            </w:r>
          </w:p>
        </w:tc>
      </w:tr>
      <w:tr w:rsidR="00512911" w:rsidRPr="00512911" w14:paraId="2689EAC0"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64C032A2"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Capital Gain</w:t>
            </w:r>
          </w:p>
        </w:tc>
        <w:tc>
          <w:tcPr>
            <w:tcW w:w="1451" w:type="dxa"/>
            <w:tcBorders>
              <w:top w:val="nil"/>
              <w:left w:val="nil"/>
              <w:bottom w:val="single" w:sz="4" w:space="0" w:color="auto"/>
              <w:right w:val="single" w:sz="4" w:space="0" w:color="auto"/>
            </w:tcBorders>
            <w:shd w:val="clear" w:color="auto" w:fill="auto"/>
            <w:noWrap/>
            <w:vAlign w:val="bottom"/>
            <w:hideMark/>
          </w:tcPr>
          <w:p w14:paraId="3C635867" w14:textId="77777777" w:rsidR="00512911" w:rsidRPr="00512911" w:rsidRDefault="00512911" w:rsidP="00512911">
            <w:pPr>
              <w:jc w:val="center"/>
              <w:rPr>
                <w:rFonts w:ascii="Calibri" w:hAnsi="Calibri" w:cs="Calibri"/>
                <w:color w:val="000000"/>
                <w:sz w:val="20"/>
              </w:rPr>
            </w:pPr>
            <w:proofErr w:type="spellStart"/>
            <w:proofErr w:type="gramStart"/>
            <w:r w:rsidRPr="00512911">
              <w:rPr>
                <w:rFonts w:ascii="Calibri" w:hAnsi="Calibri" w:cs="Calibri"/>
                <w:color w:val="000000"/>
                <w:sz w:val="20"/>
              </w:rPr>
              <w:t>capital.gain</w:t>
            </w:r>
            <w:proofErr w:type="spellEnd"/>
            <w:proofErr w:type="gramEnd"/>
          </w:p>
        </w:tc>
        <w:tc>
          <w:tcPr>
            <w:tcW w:w="1244" w:type="dxa"/>
            <w:tcBorders>
              <w:top w:val="nil"/>
              <w:left w:val="nil"/>
              <w:bottom w:val="single" w:sz="4" w:space="0" w:color="auto"/>
              <w:right w:val="single" w:sz="4" w:space="0" w:color="auto"/>
            </w:tcBorders>
            <w:shd w:val="clear" w:color="auto" w:fill="auto"/>
            <w:noWrap/>
            <w:vAlign w:val="bottom"/>
            <w:hideMark/>
          </w:tcPr>
          <w:p w14:paraId="4A43424E"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NNNNNNN</w:t>
            </w:r>
          </w:p>
        </w:tc>
        <w:tc>
          <w:tcPr>
            <w:tcW w:w="1067" w:type="dxa"/>
            <w:tcBorders>
              <w:top w:val="nil"/>
              <w:left w:val="nil"/>
              <w:bottom w:val="single" w:sz="4" w:space="0" w:color="auto"/>
              <w:right w:val="single" w:sz="4" w:space="0" w:color="auto"/>
            </w:tcBorders>
            <w:shd w:val="clear" w:color="auto" w:fill="auto"/>
            <w:noWrap/>
            <w:vAlign w:val="bottom"/>
            <w:hideMark/>
          </w:tcPr>
          <w:p w14:paraId="115390D7"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Integer</w:t>
            </w:r>
          </w:p>
        </w:tc>
        <w:tc>
          <w:tcPr>
            <w:tcW w:w="1651" w:type="dxa"/>
            <w:tcBorders>
              <w:top w:val="nil"/>
              <w:left w:val="nil"/>
              <w:bottom w:val="single" w:sz="4" w:space="0" w:color="auto"/>
              <w:right w:val="single" w:sz="4" w:space="0" w:color="auto"/>
            </w:tcBorders>
            <w:shd w:val="clear" w:color="auto" w:fill="auto"/>
            <w:noWrap/>
            <w:vAlign w:val="bottom"/>
            <w:hideMark/>
          </w:tcPr>
          <w:p w14:paraId="4DE84E2A"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1471</w:t>
            </w:r>
          </w:p>
        </w:tc>
        <w:tc>
          <w:tcPr>
            <w:tcW w:w="3636" w:type="dxa"/>
            <w:tcBorders>
              <w:top w:val="nil"/>
              <w:left w:val="nil"/>
              <w:bottom w:val="single" w:sz="4" w:space="0" w:color="auto"/>
              <w:right w:val="single" w:sz="4" w:space="0" w:color="auto"/>
            </w:tcBorders>
            <w:shd w:val="clear" w:color="auto" w:fill="auto"/>
            <w:noWrap/>
            <w:vAlign w:val="bottom"/>
            <w:hideMark/>
          </w:tcPr>
          <w:p w14:paraId="640B74BA"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Assets gained</w:t>
            </w:r>
          </w:p>
        </w:tc>
      </w:tr>
      <w:tr w:rsidR="00512911" w:rsidRPr="00512911" w14:paraId="46B0C68B"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13FF7FCD"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Capital Loss</w:t>
            </w:r>
          </w:p>
        </w:tc>
        <w:tc>
          <w:tcPr>
            <w:tcW w:w="1451" w:type="dxa"/>
            <w:tcBorders>
              <w:top w:val="nil"/>
              <w:left w:val="nil"/>
              <w:bottom w:val="single" w:sz="4" w:space="0" w:color="auto"/>
              <w:right w:val="single" w:sz="4" w:space="0" w:color="auto"/>
            </w:tcBorders>
            <w:shd w:val="clear" w:color="auto" w:fill="auto"/>
            <w:noWrap/>
            <w:vAlign w:val="bottom"/>
            <w:hideMark/>
          </w:tcPr>
          <w:p w14:paraId="4BD689DA" w14:textId="77777777" w:rsidR="00512911" w:rsidRPr="00512911" w:rsidRDefault="00512911" w:rsidP="00512911">
            <w:pPr>
              <w:jc w:val="center"/>
              <w:rPr>
                <w:rFonts w:ascii="Calibri" w:hAnsi="Calibri" w:cs="Calibri"/>
                <w:color w:val="000000"/>
                <w:sz w:val="20"/>
              </w:rPr>
            </w:pPr>
            <w:proofErr w:type="spellStart"/>
            <w:proofErr w:type="gramStart"/>
            <w:r w:rsidRPr="00512911">
              <w:rPr>
                <w:rFonts w:ascii="Calibri" w:hAnsi="Calibri" w:cs="Calibri"/>
                <w:color w:val="000000"/>
                <w:sz w:val="20"/>
              </w:rPr>
              <w:t>capital.loss</w:t>
            </w:r>
            <w:proofErr w:type="spellEnd"/>
            <w:proofErr w:type="gramEnd"/>
          </w:p>
        </w:tc>
        <w:tc>
          <w:tcPr>
            <w:tcW w:w="1244" w:type="dxa"/>
            <w:tcBorders>
              <w:top w:val="nil"/>
              <w:left w:val="nil"/>
              <w:bottom w:val="single" w:sz="4" w:space="0" w:color="auto"/>
              <w:right w:val="single" w:sz="4" w:space="0" w:color="auto"/>
            </w:tcBorders>
            <w:shd w:val="clear" w:color="auto" w:fill="auto"/>
            <w:noWrap/>
            <w:vAlign w:val="bottom"/>
            <w:hideMark/>
          </w:tcPr>
          <w:p w14:paraId="00735ABF"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NNNNNNN</w:t>
            </w:r>
          </w:p>
        </w:tc>
        <w:tc>
          <w:tcPr>
            <w:tcW w:w="1067" w:type="dxa"/>
            <w:tcBorders>
              <w:top w:val="nil"/>
              <w:left w:val="nil"/>
              <w:bottom w:val="single" w:sz="4" w:space="0" w:color="auto"/>
              <w:right w:val="single" w:sz="4" w:space="0" w:color="auto"/>
            </w:tcBorders>
            <w:shd w:val="clear" w:color="auto" w:fill="auto"/>
            <w:noWrap/>
            <w:vAlign w:val="bottom"/>
            <w:hideMark/>
          </w:tcPr>
          <w:p w14:paraId="646D101A"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Integer</w:t>
            </w:r>
          </w:p>
        </w:tc>
        <w:tc>
          <w:tcPr>
            <w:tcW w:w="1651" w:type="dxa"/>
            <w:tcBorders>
              <w:top w:val="nil"/>
              <w:left w:val="nil"/>
              <w:bottom w:val="single" w:sz="4" w:space="0" w:color="auto"/>
              <w:right w:val="single" w:sz="4" w:space="0" w:color="auto"/>
            </w:tcBorders>
            <w:shd w:val="clear" w:color="auto" w:fill="auto"/>
            <w:noWrap/>
            <w:vAlign w:val="bottom"/>
            <w:hideMark/>
          </w:tcPr>
          <w:p w14:paraId="470F908F"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0</w:t>
            </w:r>
          </w:p>
        </w:tc>
        <w:tc>
          <w:tcPr>
            <w:tcW w:w="3636" w:type="dxa"/>
            <w:tcBorders>
              <w:top w:val="nil"/>
              <w:left w:val="nil"/>
              <w:bottom w:val="single" w:sz="4" w:space="0" w:color="auto"/>
              <w:right w:val="single" w:sz="4" w:space="0" w:color="auto"/>
            </w:tcBorders>
            <w:shd w:val="clear" w:color="auto" w:fill="auto"/>
            <w:noWrap/>
            <w:vAlign w:val="bottom"/>
            <w:hideMark/>
          </w:tcPr>
          <w:p w14:paraId="3B299E75"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Assets lost</w:t>
            </w:r>
          </w:p>
        </w:tc>
      </w:tr>
      <w:tr w:rsidR="00512911" w:rsidRPr="00512911" w14:paraId="6ECB8E78"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06BDACC0"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Hours Worked per Week</w:t>
            </w:r>
          </w:p>
        </w:tc>
        <w:tc>
          <w:tcPr>
            <w:tcW w:w="1451" w:type="dxa"/>
            <w:tcBorders>
              <w:top w:val="nil"/>
              <w:left w:val="nil"/>
              <w:bottom w:val="single" w:sz="4" w:space="0" w:color="auto"/>
              <w:right w:val="single" w:sz="4" w:space="0" w:color="auto"/>
            </w:tcBorders>
            <w:shd w:val="clear" w:color="auto" w:fill="auto"/>
            <w:noWrap/>
            <w:vAlign w:val="bottom"/>
            <w:hideMark/>
          </w:tcPr>
          <w:p w14:paraId="3598E498" w14:textId="77777777" w:rsidR="00512911" w:rsidRPr="00512911" w:rsidRDefault="00512911" w:rsidP="00512911">
            <w:pPr>
              <w:jc w:val="center"/>
              <w:rPr>
                <w:rFonts w:ascii="Calibri" w:hAnsi="Calibri" w:cs="Calibri"/>
                <w:color w:val="000000"/>
                <w:sz w:val="20"/>
              </w:rPr>
            </w:pPr>
            <w:proofErr w:type="spellStart"/>
            <w:proofErr w:type="gramStart"/>
            <w:r w:rsidRPr="00512911">
              <w:rPr>
                <w:rFonts w:ascii="Calibri" w:hAnsi="Calibri" w:cs="Calibri"/>
                <w:color w:val="000000"/>
                <w:sz w:val="20"/>
              </w:rPr>
              <w:t>hours.per.week</w:t>
            </w:r>
            <w:proofErr w:type="spellEnd"/>
            <w:proofErr w:type="gramEnd"/>
          </w:p>
        </w:tc>
        <w:tc>
          <w:tcPr>
            <w:tcW w:w="1244" w:type="dxa"/>
            <w:tcBorders>
              <w:top w:val="nil"/>
              <w:left w:val="nil"/>
              <w:bottom w:val="single" w:sz="4" w:space="0" w:color="auto"/>
              <w:right w:val="single" w:sz="4" w:space="0" w:color="auto"/>
            </w:tcBorders>
            <w:shd w:val="clear" w:color="auto" w:fill="auto"/>
            <w:noWrap/>
            <w:vAlign w:val="bottom"/>
            <w:hideMark/>
          </w:tcPr>
          <w:p w14:paraId="45866074"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NN</w:t>
            </w:r>
          </w:p>
        </w:tc>
        <w:tc>
          <w:tcPr>
            <w:tcW w:w="1067" w:type="dxa"/>
            <w:tcBorders>
              <w:top w:val="nil"/>
              <w:left w:val="nil"/>
              <w:bottom w:val="single" w:sz="4" w:space="0" w:color="auto"/>
              <w:right w:val="single" w:sz="4" w:space="0" w:color="auto"/>
            </w:tcBorders>
            <w:shd w:val="clear" w:color="auto" w:fill="auto"/>
            <w:noWrap/>
            <w:vAlign w:val="bottom"/>
            <w:hideMark/>
          </w:tcPr>
          <w:p w14:paraId="4F2F15AF"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Integer</w:t>
            </w:r>
          </w:p>
        </w:tc>
        <w:tc>
          <w:tcPr>
            <w:tcW w:w="1651" w:type="dxa"/>
            <w:tcBorders>
              <w:top w:val="nil"/>
              <w:left w:val="nil"/>
              <w:bottom w:val="single" w:sz="4" w:space="0" w:color="auto"/>
              <w:right w:val="single" w:sz="4" w:space="0" w:color="auto"/>
            </w:tcBorders>
            <w:shd w:val="clear" w:color="auto" w:fill="auto"/>
            <w:noWrap/>
            <w:vAlign w:val="bottom"/>
            <w:hideMark/>
          </w:tcPr>
          <w:p w14:paraId="5C5FC8B8"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40</w:t>
            </w:r>
          </w:p>
        </w:tc>
        <w:tc>
          <w:tcPr>
            <w:tcW w:w="3636" w:type="dxa"/>
            <w:tcBorders>
              <w:top w:val="nil"/>
              <w:left w:val="nil"/>
              <w:bottom w:val="single" w:sz="4" w:space="0" w:color="auto"/>
              <w:right w:val="single" w:sz="4" w:space="0" w:color="auto"/>
            </w:tcBorders>
            <w:shd w:val="clear" w:color="auto" w:fill="auto"/>
            <w:noWrap/>
            <w:vAlign w:val="bottom"/>
            <w:hideMark/>
          </w:tcPr>
          <w:p w14:paraId="61A41521"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How many hours the record worked per week</w:t>
            </w:r>
          </w:p>
        </w:tc>
      </w:tr>
      <w:tr w:rsidR="00512911" w:rsidRPr="00512911" w14:paraId="041A142E"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122578A0"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Native Country</w:t>
            </w:r>
          </w:p>
        </w:tc>
        <w:tc>
          <w:tcPr>
            <w:tcW w:w="1451" w:type="dxa"/>
            <w:tcBorders>
              <w:top w:val="nil"/>
              <w:left w:val="nil"/>
              <w:bottom w:val="single" w:sz="4" w:space="0" w:color="auto"/>
              <w:right w:val="single" w:sz="4" w:space="0" w:color="auto"/>
            </w:tcBorders>
            <w:shd w:val="clear" w:color="auto" w:fill="auto"/>
            <w:noWrap/>
            <w:vAlign w:val="bottom"/>
            <w:hideMark/>
          </w:tcPr>
          <w:p w14:paraId="42913C4F" w14:textId="77777777" w:rsidR="00512911" w:rsidRPr="00512911" w:rsidRDefault="00512911" w:rsidP="00512911">
            <w:pPr>
              <w:jc w:val="center"/>
              <w:rPr>
                <w:rFonts w:ascii="Calibri" w:hAnsi="Calibri" w:cs="Calibri"/>
                <w:color w:val="000000"/>
                <w:sz w:val="20"/>
              </w:rPr>
            </w:pPr>
            <w:proofErr w:type="spellStart"/>
            <w:proofErr w:type="gramStart"/>
            <w:r w:rsidRPr="00512911">
              <w:rPr>
                <w:rFonts w:ascii="Calibri" w:hAnsi="Calibri" w:cs="Calibri"/>
                <w:color w:val="000000"/>
                <w:sz w:val="20"/>
              </w:rPr>
              <w:t>native.country</w:t>
            </w:r>
            <w:proofErr w:type="spellEnd"/>
            <w:proofErr w:type="gramEnd"/>
          </w:p>
        </w:tc>
        <w:tc>
          <w:tcPr>
            <w:tcW w:w="1244" w:type="dxa"/>
            <w:tcBorders>
              <w:top w:val="nil"/>
              <w:left w:val="nil"/>
              <w:bottom w:val="single" w:sz="4" w:space="0" w:color="auto"/>
              <w:right w:val="single" w:sz="4" w:space="0" w:color="auto"/>
            </w:tcBorders>
            <w:shd w:val="clear" w:color="auto" w:fill="auto"/>
            <w:noWrap/>
            <w:vAlign w:val="bottom"/>
            <w:hideMark/>
          </w:tcPr>
          <w:p w14:paraId="58C386A7" w14:textId="09363024"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60119A58"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1E5B0E78"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Cambodia</w:t>
            </w:r>
          </w:p>
        </w:tc>
        <w:tc>
          <w:tcPr>
            <w:tcW w:w="3636" w:type="dxa"/>
            <w:tcBorders>
              <w:top w:val="nil"/>
              <w:left w:val="nil"/>
              <w:bottom w:val="single" w:sz="4" w:space="0" w:color="auto"/>
              <w:right w:val="single" w:sz="4" w:space="0" w:color="auto"/>
            </w:tcBorders>
            <w:shd w:val="clear" w:color="auto" w:fill="auto"/>
            <w:noWrap/>
            <w:vAlign w:val="bottom"/>
            <w:hideMark/>
          </w:tcPr>
          <w:p w14:paraId="2646C5AC"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Country of origin</w:t>
            </w:r>
          </w:p>
        </w:tc>
      </w:tr>
      <w:tr w:rsidR="00512911" w:rsidRPr="00512911" w14:paraId="2AFD1321" w14:textId="77777777" w:rsidTr="00512911">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7784E121"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Income</w:t>
            </w:r>
          </w:p>
        </w:tc>
        <w:tc>
          <w:tcPr>
            <w:tcW w:w="1451" w:type="dxa"/>
            <w:tcBorders>
              <w:top w:val="nil"/>
              <w:left w:val="nil"/>
              <w:bottom w:val="single" w:sz="4" w:space="0" w:color="auto"/>
              <w:right w:val="single" w:sz="4" w:space="0" w:color="auto"/>
            </w:tcBorders>
            <w:shd w:val="clear" w:color="auto" w:fill="auto"/>
            <w:noWrap/>
            <w:vAlign w:val="bottom"/>
            <w:hideMark/>
          </w:tcPr>
          <w:p w14:paraId="3FBDA693"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income</w:t>
            </w:r>
          </w:p>
        </w:tc>
        <w:tc>
          <w:tcPr>
            <w:tcW w:w="1244" w:type="dxa"/>
            <w:tcBorders>
              <w:top w:val="nil"/>
              <w:left w:val="nil"/>
              <w:bottom w:val="single" w:sz="4" w:space="0" w:color="auto"/>
              <w:right w:val="single" w:sz="4" w:space="0" w:color="auto"/>
            </w:tcBorders>
            <w:shd w:val="clear" w:color="auto" w:fill="auto"/>
            <w:noWrap/>
            <w:vAlign w:val="bottom"/>
            <w:hideMark/>
          </w:tcPr>
          <w:p w14:paraId="69AC2B58" w14:textId="7EE18B3F" w:rsidR="00512911" w:rsidRPr="00512911" w:rsidRDefault="00512911" w:rsidP="00512911">
            <w:pPr>
              <w:jc w:val="center"/>
              <w:rPr>
                <w:rFonts w:ascii="Calibri" w:hAnsi="Calibri" w:cs="Calibri"/>
                <w:color w:val="000000"/>
                <w:sz w:val="20"/>
              </w:rPr>
            </w:pPr>
          </w:p>
        </w:tc>
        <w:tc>
          <w:tcPr>
            <w:tcW w:w="1067" w:type="dxa"/>
            <w:tcBorders>
              <w:top w:val="nil"/>
              <w:left w:val="nil"/>
              <w:bottom w:val="single" w:sz="4" w:space="0" w:color="auto"/>
              <w:right w:val="single" w:sz="4" w:space="0" w:color="auto"/>
            </w:tcBorders>
            <w:shd w:val="clear" w:color="auto" w:fill="auto"/>
            <w:noWrap/>
            <w:vAlign w:val="bottom"/>
            <w:hideMark/>
          </w:tcPr>
          <w:p w14:paraId="0D07B5EC"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String</w:t>
            </w:r>
          </w:p>
        </w:tc>
        <w:tc>
          <w:tcPr>
            <w:tcW w:w="1651" w:type="dxa"/>
            <w:tcBorders>
              <w:top w:val="nil"/>
              <w:left w:val="nil"/>
              <w:bottom w:val="single" w:sz="4" w:space="0" w:color="auto"/>
              <w:right w:val="single" w:sz="4" w:space="0" w:color="auto"/>
            </w:tcBorders>
            <w:shd w:val="clear" w:color="auto" w:fill="auto"/>
            <w:noWrap/>
            <w:vAlign w:val="bottom"/>
            <w:hideMark/>
          </w:tcPr>
          <w:p w14:paraId="7BDAE83C"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&lt;=50K</w:t>
            </w:r>
          </w:p>
        </w:tc>
        <w:tc>
          <w:tcPr>
            <w:tcW w:w="3636" w:type="dxa"/>
            <w:tcBorders>
              <w:top w:val="nil"/>
              <w:left w:val="nil"/>
              <w:bottom w:val="single" w:sz="4" w:space="0" w:color="auto"/>
              <w:right w:val="single" w:sz="4" w:space="0" w:color="auto"/>
            </w:tcBorders>
            <w:shd w:val="clear" w:color="auto" w:fill="auto"/>
            <w:noWrap/>
            <w:vAlign w:val="bottom"/>
            <w:hideMark/>
          </w:tcPr>
          <w:p w14:paraId="180C4D45" w14:textId="77777777" w:rsidR="00512911" w:rsidRPr="00512911" w:rsidRDefault="00512911" w:rsidP="00512911">
            <w:pPr>
              <w:jc w:val="center"/>
              <w:rPr>
                <w:rFonts w:ascii="Calibri" w:hAnsi="Calibri" w:cs="Calibri"/>
                <w:color w:val="000000"/>
                <w:sz w:val="20"/>
              </w:rPr>
            </w:pPr>
            <w:r w:rsidRPr="00512911">
              <w:rPr>
                <w:rFonts w:ascii="Calibri" w:hAnsi="Calibri" w:cs="Calibri"/>
                <w:color w:val="000000"/>
                <w:sz w:val="20"/>
              </w:rPr>
              <w:t>Annual income</w:t>
            </w:r>
          </w:p>
        </w:tc>
      </w:tr>
    </w:tbl>
    <w:p w14:paraId="42EF1997" w14:textId="77777777" w:rsidR="00512911" w:rsidRDefault="00512911" w:rsidP="00471F76">
      <w:pPr>
        <w:spacing w:line="276" w:lineRule="auto"/>
        <w:rPr>
          <w:b/>
          <w:color w:val="000000" w:themeColor="text1"/>
        </w:rPr>
      </w:pPr>
    </w:p>
    <w:p w14:paraId="16482734" w14:textId="5C24C51E" w:rsidR="00D80FD7" w:rsidRDefault="00172F70" w:rsidP="00860C36">
      <w:pPr>
        <w:spacing w:line="276" w:lineRule="auto"/>
        <w:rPr>
          <w:b/>
          <w:color w:val="000000" w:themeColor="text1"/>
        </w:rPr>
      </w:pPr>
      <w:r>
        <w:rPr>
          <w:b/>
          <w:color w:val="000000" w:themeColor="text1"/>
        </w:rPr>
        <w:t>Appendix C – Python Script</w:t>
      </w:r>
    </w:p>
    <w:p w14:paraId="57F9ACB8" w14:textId="29BAB06F" w:rsidR="00D80FD7" w:rsidRPr="00D3551A" w:rsidRDefault="00D3551A" w:rsidP="00860C36">
      <w:pPr>
        <w:spacing w:line="276" w:lineRule="auto"/>
        <w:rPr>
          <w:color w:val="000000" w:themeColor="text1"/>
        </w:rPr>
      </w:pPr>
      <w:r>
        <w:rPr>
          <w:color w:val="000000" w:themeColor="text1"/>
        </w:rPr>
        <w:t>See included Python notebook</w:t>
      </w:r>
    </w:p>
    <w:sectPr w:rsidR="00D80FD7" w:rsidRPr="00D3551A" w:rsidSect="00E16CB9">
      <w:headerReference w:type="default" r:id="rId16"/>
      <w:footerReference w:type="even" r:id="rId17"/>
      <w:footerReference w:type="default" r:id="rId18"/>
      <w:pgSz w:w="12240" w:h="15840"/>
      <w:pgMar w:top="1440" w:right="126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D8B7D" w14:textId="77777777" w:rsidR="00D70732" w:rsidRDefault="00D70732" w:rsidP="00E214FF">
      <w:r>
        <w:separator/>
      </w:r>
    </w:p>
  </w:endnote>
  <w:endnote w:type="continuationSeparator" w:id="0">
    <w:p w14:paraId="1E97F46D" w14:textId="77777777" w:rsidR="00D70732" w:rsidRDefault="00D70732" w:rsidP="00E21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Didot">
    <w:altName w:val="Arial"/>
    <w:charset w:val="B1"/>
    <w:family w:val="auto"/>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C192" w14:textId="77777777" w:rsidR="00680297" w:rsidRDefault="00680297" w:rsidP="00A658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D7E4FD" w14:textId="77777777" w:rsidR="00680297" w:rsidRDefault="00680297" w:rsidP="000560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54C25" w14:textId="77777777" w:rsidR="00680297" w:rsidRDefault="00680297" w:rsidP="00A658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4374">
      <w:rPr>
        <w:rStyle w:val="PageNumber"/>
        <w:noProof/>
      </w:rPr>
      <w:t>2</w:t>
    </w:r>
    <w:r>
      <w:rPr>
        <w:rStyle w:val="PageNumber"/>
      </w:rPr>
      <w:fldChar w:fldCharType="end"/>
    </w:r>
  </w:p>
  <w:p w14:paraId="4636E243" w14:textId="77777777" w:rsidR="00680297" w:rsidRDefault="00680297" w:rsidP="000560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7C461" w14:textId="77777777" w:rsidR="00D70732" w:rsidRDefault="00D70732" w:rsidP="00E214FF">
      <w:r>
        <w:separator/>
      </w:r>
    </w:p>
  </w:footnote>
  <w:footnote w:type="continuationSeparator" w:id="0">
    <w:p w14:paraId="1DA3AE02" w14:textId="77777777" w:rsidR="00D70732" w:rsidRDefault="00D70732" w:rsidP="00E21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A577" w14:textId="415BE453" w:rsidR="00D671A2" w:rsidRPr="00D671A2" w:rsidRDefault="00D671A2">
    <w:pPr>
      <w:pStyle w:val="Header"/>
      <w:rPr>
        <w:rFonts w:ascii="Times New Roman" w:hAnsi="Times New Roman" w:cs="Times New Roman"/>
      </w:rPr>
    </w:pPr>
    <w:r w:rsidRPr="00D671A2">
      <w:rPr>
        <w:rFonts w:ascii="Times New Roman" w:hAnsi="Times New Roman" w:cs="Times New Roman"/>
      </w:rPr>
      <w:t>Rojas</w:t>
    </w:r>
    <w:r w:rsidR="00862471">
      <w:rPr>
        <w:rFonts w:ascii="Times New Roman" w:hAnsi="Times New Roman" w:cs="Times New Roman"/>
      </w:rPr>
      <w:t>, Benda, Beiter</w:t>
    </w:r>
    <w:r w:rsidRPr="00D671A2">
      <w:rPr>
        <w:rFonts w:ascii="Times New Roman" w:hAnsi="Times New Roman" w:cs="Times New Roman"/>
      </w:rPr>
      <w:tab/>
    </w:r>
    <w:r w:rsidRPr="00D671A2">
      <w:rPr>
        <w:rFonts w:ascii="Times New Roman" w:hAnsi="Times New Roman" w:cs="Times New Roman"/>
      </w:rPr>
      <w:tab/>
      <w:t>0</w:t>
    </w:r>
    <w:r w:rsidR="00D27E6E">
      <w:rPr>
        <w:rFonts w:ascii="Times New Roman" w:hAnsi="Times New Roman" w:cs="Times New Roman"/>
      </w:rPr>
      <w:t>4/</w:t>
    </w:r>
    <w:r w:rsidR="001E7D64">
      <w:rPr>
        <w:rFonts w:ascii="Times New Roman" w:hAnsi="Times New Roman" w:cs="Times New Roman"/>
      </w:rPr>
      <w:t>2</w:t>
    </w:r>
    <w:r w:rsidR="00862471">
      <w:rPr>
        <w:rFonts w:ascii="Times New Roman" w:hAnsi="Times New Roman" w:cs="Times New Roman"/>
      </w:rPr>
      <w:t>2</w:t>
    </w:r>
    <w:r w:rsidRPr="00D671A2">
      <w:rPr>
        <w:rFonts w:ascii="Times New Roman" w:hAnsi="Times New Roman" w:cs="Times New Roman"/>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B24F1"/>
    <w:multiLevelType w:val="hybridMultilevel"/>
    <w:tmpl w:val="CB24D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62220"/>
    <w:multiLevelType w:val="hybridMultilevel"/>
    <w:tmpl w:val="E6CCE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A3"/>
    <w:rsid w:val="0000294C"/>
    <w:rsid w:val="000040F7"/>
    <w:rsid w:val="0001084A"/>
    <w:rsid w:val="00011C55"/>
    <w:rsid w:val="00016670"/>
    <w:rsid w:val="00017E16"/>
    <w:rsid w:val="000254EA"/>
    <w:rsid w:val="00026DAD"/>
    <w:rsid w:val="000276EE"/>
    <w:rsid w:val="00036B58"/>
    <w:rsid w:val="00037F09"/>
    <w:rsid w:val="000404DD"/>
    <w:rsid w:val="000413B5"/>
    <w:rsid w:val="0005603A"/>
    <w:rsid w:val="00061636"/>
    <w:rsid w:val="000617EE"/>
    <w:rsid w:val="00067DF7"/>
    <w:rsid w:val="00073FDD"/>
    <w:rsid w:val="00083F46"/>
    <w:rsid w:val="00085A68"/>
    <w:rsid w:val="00085D0F"/>
    <w:rsid w:val="000866E9"/>
    <w:rsid w:val="000911B0"/>
    <w:rsid w:val="000B0C29"/>
    <w:rsid w:val="000B1951"/>
    <w:rsid w:val="000B1AE5"/>
    <w:rsid w:val="000B416C"/>
    <w:rsid w:val="000B6F79"/>
    <w:rsid w:val="000D6A3A"/>
    <w:rsid w:val="000E2636"/>
    <w:rsid w:val="000E3A5C"/>
    <w:rsid w:val="000E694B"/>
    <w:rsid w:val="000E6D53"/>
    <w:rsid w:val="000F0FC6"/>
    <w:rsid w:val="000F1805"/>
    <w:rsid w:val="000F631A"/>
    <w:rsid w:val="000F6E12"/>
    <w:rsid w:val="000F71DE"/>
    <w:rsid w:val="00107FFD"/>
    <w:rsid w:val="00110B3C"/>
    <w:rsid w:val="0011238E"/>
    <w:rsid w:val="00114880"/>
    <w:rsid w:val="00117529"/>
    <w:rsid w:val="001258FC"/>
    <w:rsid w:val="00127091"/>
    <w:rsid w:val="00132CAA"/>
    <w:rsid w:val="00132ECC"/>
    <w:rsid w:val="00136E6B"/>
    <w:rsid w:val="00144DB8"/>
    <w:rsid w:val="001466BC"/>
    <w:rsid w:val="001526A9"/>
    <w:rsid w:val="001534D9"/>
    <w:rsid w:val="0015358E"/>
    <w:rsid w:val="00154F21"/>
    <w:rsid w:val="001550E3"/>
    <w:rsid w:val="0016142C"/>
    <w:rsid w:val="00161F26"/>
    <w:rsid w:val="001635B9"/>
    <w:rsid w:val="001640D8"/>
    <w:rsid w:val="0016482E"/>
    <w:rsid w:val="00166469"/>
    <w:rsid w:val="001727E7"/>
    <w:rsid w:val="00172F70"/>
    <w:rsid w:val="00174D96"/>
    <w:rsid w:val="001777AD"/>
    <w:rsid w:val="00180978"/>
    <w:rsid w:val="001A0309"/>
    <w:rsid w:val="001A0ADA"/>
    <w:rsid w:val="001A1FE5"/>
    <w:rsid w:val="001A2832"/>
    <w:rsid w:val="001A2EBA"/>
    <w:rsid w:val="001A3256"/>
    <w:rsid w:val="001A64E1"/>
    <w:rsid w:val="001B086A"/>
    <w:rsid w:val="001B2308"/>
    <w:rsid w:val="001B2611"/>
    <w:rsid w:val="001B4374"/>
    <w:rsid w:val="001B6728"/>
    <w:rsid w:val="001C54AE"/>
    <w:rsid w:val="001C6496"/>
    <w:rsid w:val="001D2C1D"/>
    <w:rsid w:val="001D3B27"/>
    <w:rsid w:val="001D5D8D"/>
    <w:rsid w:val="001E169E"/>
    <w:rsid w:val="001E5CCB"/>
    <w:rsid w:val="001E7D64"/>
    <w:rsid w:val="001F6D2C"/>
    <w:rsid w:val="00201C7C"/>
    <w:rsid w:val="002134E2"/>
    <w:rsid w:val="00213868"/>
    <w:rsid w:val="00213963"/>
    <w:rsid w:val="00213F08"/>
    <w:rsid w:val="002165B8"/>
    <w:rsid w:val="002212ED"/>
    <w:rsid w:val="002249CB"/>
    <w:rsid w:val="00225BB4"/>
    <w:rsid w:val="00226676"/>
    <w:rsid w:val="002278B7"/>
    <w:rsid w:val="00230A56"/>
    <w:rsid w:val="00231A7E"/>
    <w:rsid w:val="002325BF"/>
    <w:rsid w:val="00240633"/>
    <w:rsid w:val="00242FEA"/>
    <w:rsid w:val="00244139"/>
    <w:rsid w:val="00246848"/>
    <w:rsid w:val="002528ED"/>
    <w:rsid w:val="00256197"/>
    <w:rsid w:val="00260109"/>
    <w:rsid w:val="00260BED"/>
    <w:rsid w:val="00265F57"/>
    <w:rsid w:val="002743F2"/>
    <w:rsid w:val="00276092"/>
    <w:rsid w:val="00282298"/>
    <w:rsid w:val="002846B5"/>
    <w:rsid w:val="002848CD"/>
    <w:rsid w:val="002868B1"/>
    <w:rsid w:val="00292F11"/>
    <w:rsid w:val="00297962"/>
    <w:rsid w:val="002B04EF"/>
    <w:rsid w:val="002B1450"/>
    <w:rsid w:val="002B304F"/>
    <w:rsid w:val="002C023B"/>
    <w:rsid w:val="002C1BA9"/>
    <w:rsid w:val="002C2A00"/>
    <w:rsid w:val="002C5C81"/>
    <w:rsid w:val="002D58FA"/>
    <w:rsid w:val="002D7F47"/>
    <w:rsid w:val="002E065C"/>
    <w:rsid w:val="002E0DC7"/>
    <w:rsid w:val="002E7CD2"/>
    <w:rsid w:val="002F1417"/>
    <w:rsid w:val="002F2D5B"/>
    <w:rsid w:val="0030328A"/>
    <w:rsid w:val="00303526"/>
    <w:rsid w:val="00303D87"/>
    <w:rsid w:val="00306F44"/>
    <w:rsid w:val="00313575"/>
    <w:rsid w:val="00313F1A"/>
    <w:rsid w:val="0031606A"/>
    <w:rsid w:val="0031723D"/>
    <w:rsid w:val="0032284D"/>
    <w:rsid w:val="00323F71"/>
    <w:rsid w:val="003309CF"/>
    <w:rsid w:val="0033185D"/>
    <w:rsid w:val="0034525A"/>
    <w:rsid w:val="00347CC3"/>
    <w:rsid w:val="003522C0"/>
    <w:rsid w:val="00354245"/>
    <w:rsid w:val="00363A0A"/>
    <w:rsid w:val="00365565"/>
    <w:rsid w:val="003668D9"/>
    <w:rsid w:val="00373137"/>
    <w:rsid w:val="00377630"/>
    <w:rsid w:val="00380FEC"/>
    <w:rsid w:val="00381B6B"/>
    <w:rsid w:val="00382409"/>
    <w:rsid w:val="00384A81"/>
    <w:rsid w:val="0038519B"/>
    <w:rsid w:val="003936ED"/>
    <w:rsid w:val="003A1789"/>
    <w:rsid w:val="003A372D"/>
    <w:rsid w:val="003B4ED5"/>
    <w:rsid w:val="003B6ADA"/>
    <w:rsid w:val="003B7064"/>
    <w:rsid w:val="003D1B2A"/>
    <w:rsid w:val="003D3A54"/>
    <w:rsid w:val="003E028D"/>
    <w:rsid w:val="003E080F"/>
    <w:rsid w:val="003E1F4A"/>
    <w:rsid w:val="003E23FD"/>
    <w:rsid w:val="003E5F87"/>
    <w:rsid w:val="003E6159"/>
    <w:rsid w:val="003F4FA9"/>
    <w:rsid w:val="003F7D94"/>
    <w:rsid w:val="00412406"/>
    <w:rsid w:val="004154CA"/>
    <w:rsid w:val="0041793A"/>
    <w:rsid w:val="00420FAC"/>
    <w:rsid w:val="0042441D"/>
    <w:rsid w:val="00427C2E"/>
    <w:rsid w:val="004461EA"/>
    <w:rsid w:val="004510ED"/>
    <w:rsid w:val="004513C7"/>
    <w:rsid w:val="00453CBC"/>
    <w:rsid w:val="00453FAB"/>
    <w:rsid w:val="00462740"/>
    <w:rsid w:val="00462A76"/>
    <w:rsid w:val="0046501F"/>
    <w:rsid w:val="004660A4"/>
    <w:rsid w:val="00471F76"/>
    <w:rsid w:val="004930F9"/>
    <w:rsid w:val="004A1867"/>
    <w:rsid w:val="004A4D8C"/>
    <w:rsid w:val="004A67A8"/>
    <w:rsid w:val="004B1A68"/>
    <w:rsid w:val="004B37BC"/>
    <w:rsid w:val="004C5592"/>
    <w:rsid w:val="004C6F83"/>
    <w:rsid w:val="004D2032"/>
    <w:rsid w:val="004D71EF"/>
    <w:rsid w:val="004D74C4"/>
    <w:rsid w:val="004E0D44"/>
    <w:rsid w:val="004E4AD6"/>
    <w:rsid w:val="004E77E4"/>
    <w:rsid w:val="004F19A2"/>
    <w:rsid w:val="004F3902"/>
    <w:rsid w:val="004F4E78"/>
    <w:rsid w:val="004F72A6"/>
    <w:rsid w:val="00501CCF"/>
    <w:rsid w:val="00502920"/>
    <w:rsid w:val="00503252"/>
    <w:rsid w:val="0050461D"/>
    <w:rsid w:val="005057F6"/>
    <w:rsid w:val="00512911"/>
    <w:rsid w:val="00512928"/>
    <w:rsid w:val="00514CC8"/>
    <w:rsid w:val="00515723"/>
    <w:rsid w:val="0051712B"/>
    <w:rsid w:val="0052284A"/>
    <w:rsid w:val="00522D2D"/>
    <w:rsid w:val="00524948"/>
    <w:rsid w:val="00531D2A"/>
    <w:rsid w:val="00550617"/>
    <w:rsid w:val="00566B32"/>
    <w:rsid w:val="00567CF0"/>
    <w:rsid w:val="00570066"/>
    <w:rsid w:val="00570A01"/>
    <w:rsid w:val="0057193A"/>
    <w:rsid w:val="005726D7"/>
    <w:rsid w:val="00572C98"/>
    <w:rsid w:val="005733BB"/>
    <w:rsid w:val="005766BE"/>
    <w:rsid w:val="00581100"/>
    <w:rsid w:val="00584AB6"/>
    <w:rsid w:val="00591FAA"/>
    <w:rsid w:val="005A1168"/>
    <w:rsid w:val="005A154F"/>
    <w:rsid w:val="005D5C77"/>
    <w:rsid w:val="005E33D7"/>
    <w:rsid w:val="005E3C10"/>
    <w:rsid w:val="005F04EF"/>
    <w:rsid w:val="005F3D94"/>
    <w:rsid w:val="005F7814"/>
    <w:rsid w:val="00604542"/>
    <w:rsid w:val="0060669E"/>
    <w:rsid w:val="006078D5"/>
    <w:rsid w:val="00612244"/>
    <w:rsid w:val="0061329B"/>
    <w:rsid w:val="00617E04"/>
    <w:rsid w:val="00617FE1"/>
    <w:rsid w:val="0062509E"/>
    <w:rsid w:val="0064066C"/>
    <w:rsid w:val="00651593"/>
    <w:rsid w:val="00652C8B"/>
    <w:rsid w:val="00652F5F"/>
    <w:rsid w:val="00663F69"/>
    <w:rsid w:val="0066501E"/>
    <w:rsid w:val="00666DFA"/>
    <w:rsid w:val="00672443"/>
    <w:rsid w:val="006732A3"/>
    <w:rsid w:val="0067352A"/>
    <w:rsid w:val="00674907"/>
    <w:rsid w:val="006767E2"/>
    <w:rsid w:val="00680297"/>
    <w:rsid w:val="00684CDF"/>
    <w:rsid w:val="006854EC"/>
    <w:rsid w:val="00685CD2"/>
    <w:rsid w:val="00692FE3"/>
    <w:rsid w:val="00693EA8"/>
    <w:rsid w:val="00694F26"/>
    <w:rsid w:val="006A1BD8"/>
    <w:rsid w:val="006A2753"/>
    <w:rsid w:val="006A595A"/>
    <w:rsid w:val="006B14D1"/>
    <w:rsid w:val="006C3D11"/>
    <w:rsid w:val="006D15EB"/>
    <w:rsid w:val="006D1B8F"/>
    <w:rsid w:val="006D444A"/>
    <w:rsid w:val="006D68D0"/>
    <w:rsid w:val="006F09C4"/>
    <w:rsid w:val="006F0F9E"/>
    <w:rsid w:val="006F5837"/>
    <w:rsid w:val="006F70B1"/>
    <w:rsid w:val="007042EE"/>
    <w:rsid w:val="007072B9"/>
    <w:rsid w:val="00711CA0"/>
    <w:rsid w:val="007151DB"/>
    <w:rsid w:val="007168D2"/>
    <w:rsid w:val="00724772"/>
    <w:rsid w:val="00724983"/>
    <w:rsid w:val="00727329"/>
    <w:rsid w:val="00730386"/>
    <w:rsid w:val="00733998"/>
    <w:rsid w:val="00733DA2"/>
    <w:rsid w:val="007341AC"/>
    <w:rsid w:val="00740F6C"/>
    <w:rsid w:val="00741CFE"/>
    <w:rsid w:val="007564B5"/>
    <w:rsid w:val="007606F3"/>
    <w:rsid w:val="00762C71"/>
    <w:rsid w:val="00762CF3"/>
    <w:rsid w:val="007641D3"/>
    <w:rsid w:val="007660B7"/>
    <w:rsid w:val="00770F22"/>
    <w:rsid w:val="00784A6F"/>
    <w:rsid w:val="00786850"/>
    <w:rsid w:val="007975D7"/>
    <w:rsid w:val="007A180D"/>
    <w:rsid w:val="007A4C7A"/>
    <w:rsid w:val="007A597A"/>
    <w:rsid w:val="007A5BF3"/>
    <w:rsid w:val="007A7E48"/>
    <w:rsid w:val="007B412E"/>
    <w:rsid w:val="007B7DCE"/>
    <w:rsid w:val="007C331F"/>
    <w:rsid w:val="007C769E"/>
    <w:rsid w:val="007E500C"/>
    <w:rsid w:val="007E524C"/>
    <w:rsid w:val="007E7A43"/>
    <w:rsid w:val="007F20F9"/>
    <w:rsid w:val="007F225B"/>
    <w:rsid w:val="007F5B0E"/>
    <w:rsid w:val="00804C4F"/>
    <w:rsid w:val="0081003A"/>
    <w:rsid w:val="00813168"/>
    <w:rsid w:val="00815896"/>
    <w:rsid w:val="00821C37"/>
    <w:rsid w:val="00824335"/>
    <w:rsid w:val="008259DF"/>
    <w:rsid w:val="0082610B"/>
    <w:rsid w:val="00826EAB"/>
    <w:rsid w:val="00830746"/>
    <w:rsid w:val="00831BE0"/>
    <w:rsid w:val="00837D21"/>
    <w:rsid w:val="00843395"/>
    <w:rsid w:val="008515A7"/>
    <w:rsid w:val="008517A3"/>
    <w:rsid w:val="00855F7E"/>
    <w:rsid w:val="00860C36"/>
    <w:rsid w:val="00862471"/>
    <w:rsid w:val="00867368"/>
    <w:rsid w:val="00870F3E"/>
    <w:rsid w:val="00872A00"/>
    <w:rsid w:val="00874039"/>
    <w:rsid w:val="008742CF"/>
    <w:rsid w:val="00874C3A"/>
    <w:rsid w:val="00876DB0"/>
    <w:rsid w:val="00883856"/>
    <w:rsid w:val="00884FDA"/>
    <w:rsid w:val="0089256D"/>
    <w:rsid w:val="00894274"/>
    <w:rsid w:val="008A20E1"/>
    <w:rsid w:val="008A62E3"/>
    <w:rsid w:val="008B43DB"/>
    <w:rsid w:val="008B67D7"/>
    <w:rsid w:val="008B6A22"/>
    <w:rsid w:val="008C638A"/>
    <w:rsid w:val="008C781C"/>
    <w:rsid w:val="008D20BD"/>
    <w:rsid w:val="008D4BA9"/>
    <w:rsid w:val="008E7AFF"/>
    <w:rsid w:val="008F33DB"/>
    <w:rsid w:val="008F78D9"/>
    <w:rsid w:val="00900B9B"/>
    <w:rsid w:val="00901C14"/>
    <w:rsid w:val="009039D4"/>
    <w:rsid w:val="00906BBD"/>
    <w:rsid w:val="00907654"/>
    <w:rsid w:val="00907914"/>
    <w:rsid w:val="009158A6"/>
    <w:rsid w:val="00917755"/>
    <w:rsid w:val="0092299E"/>
    <w:rsid w:val="00924C3E"/>
    <w:rsid w:val="00925992"/>
    <w:rsid w:val="009345C6"/>
    <w:rsid w:val="009362D1"/>
    <w:rsid w:val="009474B4"/>
    <w:rsid w:val="0095717D"/>
    <w:rsid w:val="0096621B"/>
    <w:rsid w:val="0097273B"/>
    <w:rsid w:val="009804BE"/>
    <w:rsid w:val="00986D88"/>
    <w:rsid w:val="00991064"/>
    <w:rsid w:val="00992C33"/>
    <w:rsid w:val="00993449"/>
    <w:rsid w:val="00996E99"/>
    <w:rsid w:val="009A6074"/>
    <w:rsid w:val="009B47D6"/>
    <w:rsid w:val="009B7520"/>
    <w:rsid w:val="009C3DAB"/>
    <w:rsid w:val="009D0C01"/>
    <w:rsid w:val="009D23E9"/>
    <w:rsid w:val="009D3702"/>
    <w:rsid w:val="009E42AB"/>
    <w:rsid w:val="009E5408"/>
    <w:rsid w:val="009F1E39"/>
    <w:rsid w:val="009F551C"/>
    <w:rsid w:val="009F6352"/>
    <w:rsid w:val="00A061F5"/>
    <w:rsid w:val="00A1051B"/>
    <w:rsid w:val="00A11537"/>
    <w:rsid w:val="00A23370"/>
    <w:rsid w:val="00A2659F"/>
    <w:rsid w:val="00A32AC4"/>
    <w:rsid w:val="00A335D6"/>
    <w:rsid w:val="00A4561C"/>
    <w:rsid w:val="00A467B5"/>
    <w:rsid w:val="00A46918"/>
    <w:rsid w:val="00A47B50"/>
    <w:rsid w:val="00A54B36"/>
    <w:rsid w:val="00A54EB9"/>
    <w:rsid w:val="00A65839"/>
    <w:rsid w:val="00A671B9"/>
    <w:rsid w:val="00A711FC"/>
    <w:rsid w:val="00A74F62"/>
    <w:rsid w:val="00A760C5"/>
    <w:rsid w:val="00A86704"/>
    <w:rsid w:val="00A90665"/>
    <w:rsid w:val="00A91F66"/>
    <w:rsid w:val="00A93050"/>
    <w:rsid w:val="00A93BD9"/>
    <w:rsid w:val="00A95F41"/>
    <w:rsid w:val="00AA06B2"/>
    <w:rsid w:val="00AA20E8"/>
    <w:rsid w:val="00AA2AF0"/>
    <w:rsid w:val="00AA5335"/>
    <w:rsid w:val="00AB0E1D"/>
    <w:rsid w:val="00AB1A87"/>
    <w:rsid w:val="00AB53E4"/>
    <w:rsid w:val="00AC7B5B"/>
    <w:rsid w:val="00AD2408"/>
    <w:rsid w:val="00AD3825"/>
    <w:rsid w:val="00AD384F"/>
    <w:rsid w:val="00AE025F"/>
    <w:rsid w:val="00AE1E1A"/>
    <w:rsid w:val="00AE35CF"/>
    <w:rsid w:val="00AE524B"/>
    <w:rsid w:val="00AE5BDA"/>
    <w:rsid w:val="00AF0A7D"/>
    <w:rsid w:val="00AF4477"/>
    <w:rsid w:val="00AF570C"/>
    <w:rsid w:val="00AF6C28"/>
    <w:rsid w:val="00B02930"/>
    <w:rsid w:val="00B05CFC"/>
    <w:rsid w:val="00B0703A"/>
    <w:rsid w:val="00B10AAF"/>
    <w:rsid w:val="00B12BE4"/>
    <w:rsid w:val="00B12F8B"/>
    <w:rsid w:val="00B2384A"/>
    <w:rsid w:val="00B2414F"/>
    <w:rsid w:val="00B27762"/>
    <w:rsid w:val="00B30C35"/>
    <w:rsid w:val="00B36DE2"/>
    <w:rsid w:val="00B4086E"/>
    <w:rsid w:val="00B43668"/>
    <w:rsid w:val="00B443E2"/>
    <w:rsid w:val="00B5443D"/>
    <w:rsid w:val="00B545D3"/>
    <w:rsid w:val="00B60134"/>
    <w:rsid w:val="00B6074C"/>
    <w:rsid w:val="00B62754"/>
    <w:rsid w:val="00B66A19"/>
    <w:rsid w:val="00B66FF2"/>
    <w:rsid w:val="00B74F63"/>
    <w:rsid w:val="00B766E9"/>
    <w:rsid w:val="00B76C64"/>
    <w:rsid w:val="00B831DA"/>
    <w:rsid w:val="00B83721"/>
    <w:rsid w:val="00B92BCA"/>
    <w:rsid w:val="00B96536"/>
    <w:rsid w:val="00B96997"/>
    <w:rsid w:val="00B97263"/>
    <w:rsid w:val="00B97D4C"/>
    <w:rsid w:val="00BA4668"/>
    <w:rsid w:val="00BA6B0E"/>
    <w:rsid w:val="00BB0A4D"/>
    <w:rsid w:val="00BC1E15"/>
    <w:rsid w:val="00BD48E2"/>
    <w:rsid w:val="00BD67FD"/>
    <w:rsid w:val="00BE115E"/>
    <w:rsid w:val="00BE2EFC"/>
    <w:rsid w:val="00BE37C4"/>
    <w:rsid w:val="00BE4F54"/>
    <w:rsid w:val="00BE5121"/>
    <w:rsid w:val="00BF3528"/>
    <w:rsid w:val="00BF50E8"/>
    <w:rsid w:val="00BF67E8"/>
    <w:rsid w:val="00C00D77"/>
    <w:rsid w:val="00C02D65"/>
    <w:rsid w:val="00C03EAC"/>
    <w:rsid w:val="00C05804"/>
    <w:rsid w:val="00C0708D"/>
    <w:rsid w:val="00C16052"/>
    <w:rsid w:val="00C162B6"/>
    <w:rsid w:val="00C22289"/>
    <w:rsid w:val="00C24844"/>
    <w:rsid w:val="00C27419"/>
    <w:rsid w:val="00C326DF"/>
    <w:rsid w:val="00C367AC"/>
    <w:rsid w:val="00C40C0B"/>
    <w:rsid w:val="00C41503"/>
    <w:rsid w:val="00C42A43"/>
    <w:rsid w:val="00C52F11"/>
    <w:rsid w:val="00C53E33"/>
    <w:rsid w:val="00C60D12"/>
    <w:rsid w:val="00C615AD"/>
    <w:rsid w:val="00C62193"/>
    <w:rsid w:val="00C66C39"/>
    <w:rsid w:val="00C66E4C"/>
    <w:rsid w:val="00C6705F"/>
    <w:rsid w:val="00C670FE"/>
    <w:rsid w:val="00C71372"/>
    <w:rsid w:val="00C71934"/>
    <w:rsid w:val="00C81573"/>
    <w:rsid w:val="00C82C55"/>
    <w:rsid w:val="00C84E08"/>
    <w:rsid w:val="00C8747B"/>
    <w:rsid w:val="00C87BD6"/>
    <w:rsid w:val="00C91DD7"/>
    <w:rsid w:val="00C93597"/>
    <w:rsid w:val="00C949C6"/>
    <w:rsid w:val="00C95DF2"/>
    <w:rsid w:val="00CA52EB"/>
    <w:rsid w:val="00CA6043"/>
    <w:rsid w:val="00CA69A7"/>
    <w:rsid w:val="00CB1EA1"/>
    <w:rsid w:val="00CB2677"/>
    <w:rsid w:val="00CB45A8"/>
    <w:rsid w:val="00CB598B"/>
    <w:rsid w:val="00CC2EEC"/>
    <w:rsid w:val="00CC348C"/>
    <w:rsid w:val="00CC5DC7"/>
    <w:rsid w:val="00CD10F0"/>
    <w:rsid w:val="00CD4226"/>
    <w:rsid w:val="00CD6BBB"/>
    <w:rsid w:val="00CD766E"/>
    <w:rsid w:val="00CE48CC"/>
    <w:rsid w:val="00CF1F01"/>
    <w:rsid w:val="00D12761"/>
    <w:rsid w:val="00D13637"/>
    <w:rsid w:val="00D244DC"/>
    <w:rsid w:val="00D27E6E"/>
    <w:rsid w:val="00D3551A"/>
    <w:rsid w:val="00D35875"/>
    <w:rsid w:val="00D363B6"/>
    <w:rsid w:val="00D4400E"/>
    <w:rsid w:val="00D4561C"/>
    <w:rsid w:val="00D4769C"/>
    <w:rsid w:val="00D571E9"/>
    <w:rsid w:val="00D61779"/>
    <w:rsid w:val="00D671A2"/>
    <w:rsid w:val="00D70732"/>
    <w:rsid w:val="00D710ED"/>
    <w:rsid w:val="00D72EFE"/>
    <w:rsid w:val="00D74370"/>
    <w:rsid w:val="00D772CA"/>
    <w:rsid w:val="00D77B1C"/>
    <w:rsid w:val="00D80FD7"/>
    <w:rsid w:val="00D871AF"/>
    <w:rsid w:val="00D93661"/>
    <w:rsid w:val="00D95A05"/>
    <w:rsid w:val="00DA17C6"/>
    <w:rsid w:val="00DA1B1D"/>
    <w:rsid w:val="00DA389D"/>
    <w:rsid w:val="00DA5D73"/>
    <w:rsid w:val="00DB25EB"/>
    <w:rsid w:val="00DC12C5"/>
    <w:rsid w:val="00DC538A"/>
    <w:rsid w:val="00DC7419"/>
    <w:rsid w:val="00DD4594"/>
    <w:rsid w:val="00DD47B1"/>
    <w:rsid w:val="00DD4C73"/>
    <w:rsid w:val="00DD5BEE"/>
    <w:rsid w:val="00DD5E02"/>
    <w:rsid w:val="00DE4487"/>
    <w:rsid w:val="00DE52A6"/>
    <w:rsid w:val="00DE715E"/>
    <w:rsid w:val="00DE76B2"/>
    <w:rsid w:val="00DF6462"/>
    <w:rsid w:val="00E02B43"/>
    <w:rsid w:val="00E068F3"/>
    <w:rsid w:val="00E10697"/>
    <w:rsid w:val="00E11FF9"/>
    <w:rsid w:val="00E1475C"/>
    <w:rsid w:val="00E161CB"/>
    <w:rsid w:val="00E16CB9"/>
    <w:rsid w:val="00E179C4"/>
    <w:rsid w:val="00E2071F"/>
    <w:rsid w:val="00E20F42"/>
    <w:rsid w:val="00E214FF"/>
    <w:rsid w:val="00E21E4F"/>
    <w:rsid w:val="00E24156"/>
    <w:rsid w:val="00E272FF"/>
    <w:rsid w:val="00E33694"/>
    <w:rsid w:val="00E33A4B"/>
    <w:rsid w:val="00E45BE5"/>
    <w:rsid w:val="00E46053"/>
    <w:rsid w:val="00E472D7"/>
    <w:rsid w:val="00E4797C"/>
    <w:rsid w:val="00E52BF4"/>
    <w:rsid w:val="00E5725A"/>
    <w:rsid w:val="00E655E2"/>
    <w:rsid w:val="00E65DF2"/>
    <w:rsid w:val="00E664B8"/>
    <w:rsid w:val="00E675DA"/>
    <w:rsid w:val="00E67EC5"/>
    <w:rsid w:val="00E71508"/>
    <w:rsid w:val="00E804EF"/>
    <w:rsid w:val="00E81F3C"/>
    <w:rsid w:val="00E828F8"/>
    <w:rsid w:val="00E85A17"/>
    <w:rsid w:val="00E977E2"/>
    <w:rsid w:val="00EA09F5"/>
    <w:rsid w:val="00EA43A9"/>
    <w:rsid w:val="00EA72D5"/>
    <w:rsid w:val="00ED06AC"/>
    <w:rsid w:val="00ED670D"/>
    <w:rsid w:val="00ED67CF"/>
    <w:rsid w:val="00EE31A1"/>
    <w:rsid w:val="00EE62A3"/>
    <w:rsid w:val="00EE655E"/>
    <w:rsid w:val="00EE6C30"/>
    <w:rsid w:val="00EF33C9"/>
    <w:rsid w:val="00EF3F90"/>
    <w:rsid w:val="00F046E9"/>
    <w:rsid w:val="00F074A1"/>
    <w:rsid w:val="00F10244"/>
    <w:rsid w:val="00F12501"/>
    <w:rsid w:val="00F14511"/>
    <w:rsid w:val="00F14F44"/>
    <w:rsid w:val="00F24D95"/>
    <w:rsid w:val="00F274DF"/>
    <w:rsid w:val="00F40C7A"/>
    <w:rsid w:val="00F44F0B"/>
    <w:rsid w:val="00F44FC2"/>
    <w:rsid w:val="00F466A4"/>
    <w:rsid w:val="00F51F2C"/>
    <w:rsid w:val="00F52133"/>
    <w:rsid w:val="00F54062"/>
    <w:rsid w:val="00F54655"/>
    <w:rsid w:val="00F60E0D"/>
    <w:rsid w:val="00F63283"/>
    <w:rsid w:val="00F81D91"/>
    <w:rsid w:val="00F823AA"/>
    <w:rsid w:val="00F82AA2"/>
    <w:rsid w:val="00F85197"/>
    <w:rsid w:val="00F85DE0"/>
    <w:rsid w:val="00F94C48"/>
    <w:rsid w:val="00F96BE2"/>
    <w:rsid w:val="00FA32EE"/>
    <w:rsid w:val="00FA3788"/>
    <w:rsid w:val="00FA79D5"/>
    <w:rsid w:val="00FA7C89"/>
    <w:rsid w:val="00FB0FCF"/>
    <w:rsid w:val="00FB3E74"/>
    <w:rsid w:val="00FC424D"/>
    <w:rsid w:val="00FC7598"/>
    <w:rsid w:val="00FD04E5"/>
    <w:rsid w:val="00FD61FD"/>
    <w:rsid w:val="00FE3DBE"/>
    <w:rsid w:val="00FE4D45"/>
    <w:rsid w:val="00FE5F54"/>
    <w:rsid w:val="00FE6C97"/>
    <w:rsid w:val="00FF3665"/>
    <w:rsid w:val="00FF3BAD"/>
    <w:rsid w:val="00FF4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F5C0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74F62"/>
    <w:rPr>
      <w:rFonts w:ascii="Times New Roman" w:eastAsia="Times New Roman" w:hAnsi="Times New Roman" w:cs="Times New Roman"/>
    </w:rPr>
  </w:style>
  <w:style w:type="paragraph" w:styleId="Heading1">
    <w:name w:val="heading 1"/>
    <w:basedOn w:val="Normal"/>
    <w:next w:val="Normal"/>
    <w:link w:val="Heading1Char"/>
    <w:uiPriority w:val="9"/>
    <w:qFormat/>
    <w:rsid w:val="00901C1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4F4E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4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7A3"/>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8517A3"/>
    <w:rPr>
      <w:rFonts w:ascii="Lucida Grande" w:hAnsi="Lucida Grande"/>
      <w:sz w:val="18"/>
      <w:szCs w:val="18"/>
    </w:rPr>
  </w:style>
  <w:style w:type="paragraph" w:styleId="Header">
    <w:name w:val="header"/>
    <w:basedOn w:val="Normal"/>
    <w:link w:val="HeaderChar"/>
    <w:uiPriority w:val="99"/>
    <w:unhideWhenUsed/>
    <w:rsid w:val="00E214FF"/>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214FF"/>
  </w:style>
  <w:style w:type="paragraph" w:styleId="Footer">
    <w:name w:val="footer"/>
    <w:basedOn w:val="Normal"/>
    <w:link w:val="FooterChar"/>
    <w:uiPriority w:val="99"/>
    <w:unhideWhenUsed/>
    <w:rsid w:val="00E214FF"/>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214FF"/>
  </w:style>
  <w:style w:type="character" w:customStyle="1" w:styleId="Heading1Char">
    <w:name w:val="Heading 1 Char"/>
    <w:basedOn w:val="DefaultParagraphFont"/>
    <w:link w:val="Heading1"/>
    <w:uiPriority w:val="9"/>
    <w:rsid w:val="00901C14"/>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901C14"/>
    <w:pPr>
      <w:ind w:left="720"/>
      <w:contextualSpacing/>
    </w:pPr>
    <w:rPr>
      <w:rFonts w:ascii="Times" w:eastAsiaTheme="minorEastAsia" w:hAnsi="Times" w:cstheme="minorBidi"/>
      <w:sz w:val="20"/>
      <w:szCs w:val="20"/>
    </w:rPr>
  </w:style>
  <w:style w:type="paragraph" w:styleId="NormalWeb">
    <w:name w:val="Normal (Web)"/>
    <w:basedOn w:val="Normal"/>
    <w:uiPriority w:val="99"/>
    <w:unhideWhenUsed/>
    <w:rsid w:val="00901C14"/>
    <w:pPr>
      <w:spacing w:before="100" w:beforeAutospacing="1" w:after="100" w:afterAutospacing="1"/>
    </w:pPr>
    <w:rPr>
      <w:rFonts w:ascii="Times" w:eastAsiaTheme="minorEastAsia" w:hAnsi="Times"/>
      <w:sz w:val="20"/>
      <w:szCs w:val="20"/>
    </w:rPr>
  </w:style>
  <w:style w:type="table" w:styleId="TableGrid">
    <w:name w:val="Table Grid"/>
    <w:basedOn w:val="TableNormal"/>
    <w:uiPriority w:val="59"/>
    <w:rsid w:val="00B83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4E2"/>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132CAA"/>
    <w:pPr>
      <w:spacing w:after="200"/>
    </w:pPr>
    <w:rPr>
      <w:rFonts w:asciiTheme="minorHAnsi" w:eastAsiaTheme="minorEastAsia" w:hAnsiTheme="minorHAnsi" w:cstheme="minorBidi"/>
      <w:b/>
      <w:bCs/>
      <w:color w:val="4F81BD" w:themeColor="accent1"/>
      <w:sz w:val="18"/>
      <w:szCs w:val="18"/>
    </w:rPr>
  </w:style>
  <w:style w:type="character" w:customStyle="1" w:styleId="apple-converted-space">
    <w:name w:val="apple-converted-space"/>
    <w:basedOn w:val="DefaultParagraphFont"/>
    <w:rsid w:val="004C6F83"/>
  </w:style>
  <w:style w:type="character" w:styleId="Emphasis">
    <w:name w:val="Emphasis"/>
    <w:basedOn w:val="DefaultParagraphFont"/>
    <w:uiPriority w:val="20"/>
    <w:qFormat/>
    <w:rsid w:val="004C6F83"/>
    <w:rPr>
      <w:i/>
      <w:iCs/>
    </w:rPr>
  </w:style>
  <w:style w:type="character" w:styleId="Hyperlink">
    <w:name w:val="Hyperlink"/>
    <w:basedOn w:val="DefaultParagraphFont"/>
    <w:uiPriority w:val="99"/>
    <w:semiHidden/>
    <w:unhideWhenUsed/>
    <w:rsid w:val="008F33DB"/>
    <w:rPr>
      <w:color w:val="0000FF"/>
      <w:u w:val="single"/>
    </w:rPr>
  </w:style>
  <w:style w:type="character" w:styleId="Strong">
    <w:name w:val="Strong"/>
    <w:basedOn w:val="DefaultParagraphFont"/>
    <w:uiPriority w:val="22"/>
    <w:qFormat/>
    <w:rsid w:val="00872A00"/>
    <w:rPr>
      <w:b/>
      <w:bCs/>
    </w:rPr>
  </w:style>
  <w:style w:type="paragraph" w:styleId="TOC1">
    <w:name w:val="toc 1"/>
    <w:basedOn w:val="Normal"/>
    <w:next w:val="Normal"/>
    <w:autoRedefine/>
    <w:uiPriority w:val="39"/>
    <w:unhideWhenUsed/>
    <w:rsid w:val="00E52BF4"/>
    <w:pPr>
      <w:spacing w:before="120"/>
    </w:pPr>
    <w:rPr>
      <w:rFonts w:asciiTheme="minorHAnsi" w:eastAsiaTheme="minorEastAsia" w:hAnsiTheme="minorHAnsi" w:cstheme="minorBidi"/>
      <w:b/>
      <w:caps/>
      <w:sz w:val="22"/>
      <w:szCs w:val="22"/>
    </w:rPr>
  </w:style>
  <w:style w:type="paragraph" w:styleId="TOC2">
    <w:name w:val="toc 2"/>
    <w:basedOn w:val="Normal"/>
    <w:next w:val="Normal"/>
    <w:autoRedefine/>
    <w:uiPriority w:val="39"/>
    <w:unhideWhenUsed/>
    <w:rsid w:val="00E52BF4"/>
    <w:pPr>
      <w:ind w:left="240"/>
    </w:pPr>
    <w:rPr>
      <w:rFonts w:asciiTheme="minorHAnsi" w:eastAsiaTheme="minorEastAsia" w:hAnsiTheme="minorHAnsi" w:cstheme="minorBidi"/>
      <w:smallCaps/>
      <w:sz w:val="22"/>
      <w:szCs w:val="22"/>
    </w:rPr>
  </w:style>
  <w:style w:type="paragraph" w:styleId="TOC3">
    <w:name w:val="toc 3"/>
    <w:basedOn w:val="Normal"/>
    <w:next w:val="Normal"/>
    <w:autoRedefine/>
    <w:uiPriority w:val="39"/>
    <w:unhideWhenUsed/>
    <w:rsid w:val="00E52BF4"/>
    <w:pPr>
      <w:ind w:left="480"/>
    </w:pPr>
    <w:rPr>
      <w:rFonts w:asciiTheme="minorHAnsi" w:eastAsiaTheme="minorEastAsia" w:hAnsiTheme="minorHAnsi" w:cstheme="minorBidi"/>
      <w:i/>
      <w:sz w:val="22"/>
      <w:szCs w:val="22"/>
    </w:rPr>
  </w:style>
  <w:style w:type="paragraph" w:styleId="TOC4">
    <w:name w:val="toc 4"/>
    <w:basedOn w:val="Normal"/>
    <w:next w:val="Normal"/>
    <w:autoRedefine/>
    <w:uiPriority w:val="39"/>
    <w:unhideWhenUsed/>
    <w:rsid w:val="00E52BF4"/>
    <w:pPr>
      <w:ind w:left="720"/>
    </w:pPr>
    <w:rPr>
      <w:rFonts w:asciiTheme="minorHAnsi" w:eastAsiaTheme="minorEastAsia" w:hAnsiTheme="minorHAnsi" w:cstheme="minorBidi"/>
      <w:sz w:val="18"/>
      <w:szCs w:val="18"/>
    </w:rPr>
  </w:style>
  <w:style w:type="paragraph" w:styleId="TOC5">
    <w:name w:val="toc 5"/>
    <w:basedOn w:val="Normal"/>
    <w:next w:val="Normal"/>
    <w:autoRedefine/>
    <w:uiPriority w:val="39"/>
    <w:unhideWhenUsed/>
    <w:rsid w:val="00E52BF4"/>
    <w:pPr>
      <w:ind w:left="960"/>
    </w:pPr>
    <w:rPr>
      <w:rFonts w:asciiTheme="minorHAnsi" w:eastAsiaTheme="minorEastAsia" w:hAnsiTheme="minorHAnsi" w:cstheme="minorBidi"/>
      <w:sz w:val="18"/>
      <w:szCs w:val="18"/>
    </w:rPr>
  </w:style>
  <w:style w:type="paragraph" w:styleId="TOC6">
    <w:name w:val="toc 6"/>
    <w:basedOn w:val="Normal"/>
    <w:next w:val="Normal"/>
    <w:autoRedefine/>
    <w:uiPriority w:val="39"/>
    <w:unhideWhenUsed/>
    <w:rsid w:val="00E52BF4"/>
    <w:pPr>
      <w:ind w:left="1200"/>
    </w:pPr>
    <w:rPr>
      <w:rFonts w:asciiTheme="minorHAnsi" w:eastAsiaTheme="minorEastAsia" w:hAnsiTheme="minorHAnsi" w:cstheme="minorBidi"/>
      <w:sz w:val="18"/>
      <w:szCs w:val="18"/>
    </w:rPr>
  </w:style>
  <w:style w:type="paragraph" w:styleId="TOC7">
    <w:name w:val="toc 7"/>
    <w:basedOn w:val="Normal"/>
    <w:next w:val="Normal"/>
    <w:autoRedefine/>
    <w:uiPriority w:val="39"/>
    <w:unhideWhenUsed/>
    <w:rsid w:val="00E52BF4"/>
    <w:pPr>
      <w:ind w:left="1440"/>
    </w:pPr>
    <w:rPr>
      <w:rFonts w:asciiTheme="minorHAnsi" w:eastAsiaTheme="minorEastAsia" w:hAnsiTheme="minorHAnsi" w:cstheme="minorBidi"/>
      <w:sz w:val="18"/>
      <w:szCs w:val="18"/>
    </w:rPr>
  </w:style>
  <w:style w:type="paragraph" w:styleId="TOC8">
    <w:name w:val="toc 8"/>
    <w:basedOn w:val="Normal"/>
    <w:next w:val="Normal"/>
    <w:autoRedefine/>
    <w:uiPriority w:val="39"/>
    <w:unhideWhenUsed/>
    <w:rsid w:val="00E52BF4"/>
    <w:pPr>
      <w:ind w:left="1680"/>
    </w:pPr>
    <w:rPr>
      <w:rFonts w:asciiTheme="minorHAnsi" w:eastAsiaTheme="minorEastAsia" w:hAnsiTheme="minorHAnsi" w:cstheme="minorBidi"/>
      <w:sz w:val="18"/>
      <w:szCs w:val="18"/>
    </w:rPr>
  </w:style>
  <w:style w:type="paragraph" w:styleId="TOC9">
    <w:name w:val="toc 9"/>
    <w:basedOn w:val="Normal"/>
    <w:next w:val="Normal"/>
    <w:autoRedefine/>
    <w:uiPriority w:val="39"/>
    <w:unhideWhenUsed/>
    <w:rsid w:val="00E52BF4"/>
    <w:pPr>
      <w:ind w:left="1920"/>
    </w:pPr>
    <w:rPr>
      <w:rFonts w:asciiTheme="minorHAnsi" w:eastAsiaTheme="minorEastAsia" w:hAnsiTheme="minorHAnsi" w:cstheme="minorBidi"/>
      <w:sz w:val="18"/>
      <w:szCs w:val="18"/>
    </w:rPr>
  </w:style>
  <w:style w:type="paragraph" w:styleId="TOCHeading">
    <w:name w:val="TOC Heading"/>
    <w:basedOn w:val="Heading1"/>
    <w:next w:val="Normal"/>
    <w:uiPriority w:val="39"/>
    <w:unhideWhenUsed/>
    <w:qFormat/>
    <w:rsid w:val="00E52BF4"/>
    <w:pPr>
      <w:outlineLvl w:val="9"/>
    </w:pPr>
    <w:rPr>
      <w:lang w:bidi="ar-SA"/>
    </w:rPr>
  </w:style>
  <w:style w:type="paragraph" w:styleId="TableofFigures">
    <w:name w:val="table of figures"/>
    <w:basedOn w:val="Normal"/>
    <w:next w:val="Normal"/>
    <w:uiPriority w:val="99"/>
    <w:unhideWhenUsed/>
    <w:rsid w:val="00E52BF4"/>
    <w:pPr>
      <w:ind w:left="480" w:hanging="480"/>
    </w:pPr>
    <w:rPr>
      <w:rFonts w:asciiTheme="minorHAnsi" w:eastAsiaTheme="minorEastAsia" w:hAnsiTheme="minorHAnsi" w:cstheme="minorBidi"/>
      <w:smallCaps/>
      <w:sz w:val="20"/>
      <w:szCs w:val="20"/>
    </w:rPr>
  </w:style>
  <w:style w:type="paragraph" w:styleId="FootnoteText">
    <w:name w:val="footnote text"/>
    <w:basedOn w:val="Normal"/>
    <w:link w:val="FootnoteTextChar"/>
    <w:uiPriority w:val="99"/>
    <w:unhideWhenUsed/>
    <w:rsid w:val="00F24D95"/>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F24D95"/>
  </w:style>
  <w:style w:type="character" w:styleId="FootnoteReference">
    <w:name w:val="footnote reference"/>
    <w:basedOn w:val="DefaultParagraphFont"/>
    <w:uiPriority w:val="99"/>
    <w:unhideWhenUsed/>
    <w:rsid w:val="00F24D95"/>
    <w:rPr>
      <w:vertAlign w:val="superscript"/>
    </w:rPr>
  </w:style>
  <w:style w:type="character" w:styleId="PageNumber">
    <w:name w:val="page number"/>
    <w:basedOn w:val="DefaultParagraphFont"/>
    <w:uiPriority w:val="99"/>
    <w:semiHidden/>
    <w:unhideWhenUsed/>
    <w:rsid w:val="0005603A"/>
  </w:style>
  <w:style w:type="paragraph" w:styleId="HTMLPreformatted">
    <w:name w:val="HTML Preformatted"/>
    <w:basedOn w:val="Normal"/>
    <w:link w:val="HTMLPreformattedChar"/>
    <w:uiPriority w:val="99"/>
    <w:semiHidden/>
    <w:unhideWhenUsed/>
    <w:rsid w:val="009D3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370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0568">
      <w:bodyDiv w:val="1"/>
      <w:marLeft w:val="0"/>
      <w:marRight w:val="0"/>
      <w:marTop w:val="0"/>
      <w:marBottom w:val="0"/>
      <w:divBdr>
        <w:top w:val="none" w:sz="0" w:space="0" w:color="auto"/>
        <w:left w:val="none" w:sz="0" w:space="0" w:color="auto"/>
        <w:bottom w:val="none" w:sz="0" w:space="0" w:color="auto"/>
        <w:right w:val="none" w:sz="0" w:space="0" w:color="auto"/>
      </w:divBdr>
    </w:div>
    <w:div w:id="18819186">
      <w:bodyDiv w:val="1"/>
      <w:marLeft w:val="0"/>
      <w:marRight w:val="0"/>
      <w:marTop w:val="0"/>
      <w:marBottom w:val="0"/>
      <w:divBdr>
        <w:top w:val="none" w:sz="0" w:space="0" w:color="auto"/>
        <w:left w:val="none" w:sz="0" w:space="0" w:color="auto"/>
        <w:bottom w:val="none" w:sz="0" w:space="0" w:color="auto"/>
        <w:right w:val="none" w:sz="0" w:space="0" w:color="auto"/>
      </w:divBdr>
    </w:div>
    <w:div w:id="80875646">
      <w:bodyDiv w:val="1"/>
      <w:marLeft w:val="0"/>
      <w:marRight w:val="0"/>
      <w:marTop w:val="0"/>
      <w:marBottom w:val="0"/>
      <w:divBdr>
        <w:top w:val="none" w:sz="0" w:space="0" w:color="auto"/>
        <w:left w:val="none" w:sz="0" w:space="0" w:color="auto"/>
        <w:bottom w:val="none" w:sz="0" w:space="0" w:color="auto"/>
        <w:right w:val="none" w:sz="0" w:space="0" w:color="auto"/>
      </w:divBdr>
    </w:div>
    <w:div w:id="89855540">
      <w:bodyDiv w:val="1"/>
      <w:marLeft w:val="0"/>
      <w:marRight w:val="0"/>
      <w:marTop w:val="0"/>
      <w:marBottom w:val="0"/>
      <w:divBdr>
        <w:top w:val="none" w:sz="0" w:space="0" w:color="auto"/>
        <w:left w:val="none" w:sz="0" w:space="0" w:color="auto"/>
        <w:bottom w:val="none" w:sz="0" w:space="0" w:color="auto"/>
        <w:right w:val="none" w:sz="0" w:space="0" w:color="auto"/>
      </w:divBdr>
    </w:div>
    <w:div w:id="99493840">
      <w:bodyDiv w:val="1"/>
      <w:marLeft w:val="0"/>
      <w:marRight w:val="0"/>
      <w:marTop w:val="0"/>
      <w:marBottom w:val="0"/>
      <w:divBdr>
        <w:top w:val="none" w:sz="0" w:space="0" w:color="auto"/>
        <w:left w:val="none" w:sz="0" w:space="0" w:color="auto"/>
        <w:bottom w:val="none" w:sz="0" w:space="0" w:color="auto"/>
        <w:right w:val="none" w:sz="0" w:space="0" w:color="auto"/>
      </w:divBdr>
    </w:div>
    <w:div w:id="124545708">
      <w:bodyDiv w:val="1"/>
      <w:marLeft w:val="0"/>
      <w:marRight w:val="0"/>
      <w:marTop w:val="0"/>
      <w:marBottom w:val="0"/>
      <w:divBdr>
        <w:top w:val="none" w:sz="0" w:space="0" w:color="auto"/>
        <w:left w:val="none" w:sz="0" w:space="0" w:color="auto"/>
        <w:bottom w:val="none" w:sz="0" w:space="0" w:color="auto"/>
        <w:right w:val="none" w:sz="0" w:space="0" w:color="auto"/>
      </w:divBdr>
    </w:div>
    <w:div w:id="14806324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65">
          <w:marLeft w:val="994"/>
          <w:marRight w:val="0"/>
          <w:marTop w:val="0"/>
          <w:marBottom w:val="0"/>
          <w:divBdr>
            <w:top w:val="none" w:sz="0" w:space="0" w:color="auto"/>
            <w:left w:val="none" w:sz="0" w:space="0" w:color="auto"/>
            <w:bottom w:val="none" w:sz="0" w:space="0" w:color="auto"/>
            <w:right w:val="none" w:sz="0" w:space="0" w:color="auto"/>
          </w:divBdr>
        </w:div>
      </w:divsChild>
    </w:div>
    <w:div w:id="151529271">
      <w:bodyDiv w:val="1"/>
      <w:marLeft w:val="0"/>
      <w:marRight w:val="0"/>
      <w:marTop w:val="0"/>
      <w:marBottom w:val="0"/>
      <w:divBdr>
        <w:top w:val="none" w:sz="0" w:space="0" w:color="auto"/>
        <w:left w:val="none" w:sz="0" w:space="0" w:color="auto"/>
        <w:bottom w:val="none" w:sz="0" w:space="0" w:color="auto"/>
        <w:right w:val="none" w:sz="0" w:space="0" w:color="auto"/>
      </w:divBdr>
    </w:div>
    <w:div w:id="166791962">
      <w:bodyDiv w:val="1"/>
      <w:marLeft w:val="0"/>
      <w:marRight w:val="0"/>
      <w:marTop w:val="0"/>
      <w:marBottom w:val="0"/>
      <w:divBdr>
        <w:top w:val="none" w:sz="0" w:space="0" w:color="auto"/>
        <w:left w:val="none" w:sz="0" w:space="0" w:color="auto"/>
        <w:bottom w:val="none" w:sz="0" w:space="0" w:color="auto"/>
        <w:right w:val="none" w:sz="0" w:space="0" w:color="auto"/>
      </w:divBdr>
    </w:div>
    <w:div w:id="169756331">
      <w:bodyDiv w:val="1"/>
      <w:marLeft w:val="0"/>
      <w:marRight w:val="0"/>
      <w:marTop w:val="0"/>
      <w:marBottom w:val="0"/>
      <w:divBdr>
        <w:top w:val="none" w:sz="0" w:space="0" w:color="auto"/>
        <w:left w:val="none" w:sz="0" w:space="0" w:color="auto"/>
        <w:bottom w:val="none" w:sz="0" w:space="0" w:color="auto"/>
        <w:right w:val="none" w:sz="0" w:space="0" w:color="auto"/>
      </w:divBdr>
      <w:divsChild>
        <w:div w:id="1623731237">
          <w:marLeft w:val="374"/>
          <w:marRight w:val="0"/>
          <w:marTop w:val="60"/>
          <w:marBottom w:val="120"/>
          <w:divBdr>
            <w:top w:val="none" w:sz="0" w:space="0" w:color="auto"/>
            <w:left w:val="none" w:sz="0" w:space="0" w:color="auto"/>
            <w:bottom w:val="none" w:sz="0" w:space="0" w:color="auto"/>
            <w:right w:val="none" w:sz="0" w:space="0" w:color="auto"/>
          </w:divBdr>
        </w:div>
        <w:div w:id="728959973">
          <w:marLeft w:val="374"/>
          <w:marRight w:val="0"/>
          <w:marTop w:val="60"/>
          <w:marBottom w:val="120"/>
          <w:divBdr>
            <w:top w:val="none" w:sz="0" w:space="0" w:color="auto"/>
            <w:left w:val="none" w:sz="0" w:space="0" w:color="auto"/>
            <w:bottom w:val="none" w:sz="0" w:space="0" w:color="auto"/>
            <w:right w:val="none" w:sz="0" w:space="0" w:color="auto"/>
          </w:divBdr>
        </w:div>
        <w:div w:id="1793590883">
          <w:marLeft w:val="374"/>
          <w:marRight w:val="0"/>
          <w:marTop w:val="60"/>
          <w:marBottom w:val="120"/>
          <w:divBdr>
            <w:top w:val="none" w:sz="0" w:space="0" w:color="auto"/>
            <w:left w:val="none" w:sz="0" w:space="0" w:color="auto"/>
            <w:bottom w:val="none" w:sz="0" w:space="0" w:color="auto"/>
            <w:right w:val="none" w:sz="0" w:space="0" w:color="auto"/>
          </w:divBdr>
        </w:div>
        <w:div w:id="507797541">
          <w:marLeft w:val="374"/>
          <w:marRight w:val="0"/>
          <w:marTop w:val="60"/>
          <w:marBottom w:val="120"/>
          <w:divBdr>
            <w:top w:val="none" w:sz="0" w:space="0" w:color="auto"/>
            <w:left w:val="none" w:sz="0" w:space="0" w:color="auto"/>
            <w:bottom w:val="none" w:sz="0" w:space="0" w:color="auto"/>
            <w:right w:val="none" w:sz="0" w:space="0" w:color="auto"/>
          </w:divBdr>
        </w:div>
      </w:divsChild>
    </w:div>
    <w:div w:id="173887379">
      <w:bodyDiv w:val="1"/>
      <w:marLeft w:val="0"/>
      <w:marRight w:val="0"/>
      <w:marTop w:val="0"/>
      <w:marBottom w:val="0"/>
      <w:divBdr>
        <w:top w:val="none" w:sz="0" w:space="0" w:color="auto"/>
        <w:left w:val="none" w:sz="0" w:space="0" w:color="auto"/>
        <w:bottom w:val="none" w:sz="0" w:space="0" w:color="auto"/>
        <w:right w:val="none" w:sz="0" w:space="0" w:color="auto"/>
      </w:divBdr>
    </w:div>
    <w:div w:id="183791972">
      <w:bodyDiv w:val="1"/>
      <w:marLeft w:val="0"/>
      <w:marRight w:val="0"/>
      <w:marTop w:val="0"/>
      <w:marBottom w:val="0"/>
      <w:divBdr>
        <w:top w:val="none" w:sz="0" w:space="0" w:color="auto"/>
        <w:left w:val="none" w:sz="0" w:space="0" w:color="auto"/>
        <w:bottom w:val="none" w:sz="0" w:space="0" w:color="auto"/>
        <w:right w:val="none" w:sz="0" w:space="0" w:color="auto"/>
      </w:divBdr>
    </w:div>
    <w:div w:id="185873976">
      <w:bodyDiv w:val="1"/>
      <w:marLeft w:val="0"/>
      <w:marRight w:val="0"/>
      <w:marTop w:val="0"/>
      <w:marBottom w:val="0"/>
      <w:divBdr>
        <w:top w:val="none" w:sz="0" w:space="0" w:color="auto"/>
        <w:left w:val="none" w:sz="0" w:space="0" w:color="auto"/>
        <w:bottom w:val="none" w:sz="0" w:space="0" w:color="auto"/>
        <w:right w:val="none" w:sz="0" w:space="0" w:color="auto"/>
      </w:divBdr>
    </w:div>
    <w:div w:id="190145160">
      <w:bodyDiv w:val="1"/>
      <w:marLeft w:val="0"/>
      <w:marRight w:val="0"/>
      <w:marTop w:val="0"/>
      <w:marBottom w:val="0"/>
      <w:divBdr>
        <w:top w:val="none" w:sz="0" w:space="0" w:color="auto"/>
        <w:left w:val="none" w:sz="0" w:space="0" w:color="auto"/>
        <w:bottom w:val="none" w:sz="0" w:space="0" w:color="auto"/>
        <w:right w:val="none" w:sz="0" w:space="0" w:color="auto"/>
      </w:divBdr>
      <w:divsChild>
        <w:div w:id="576325186">
          <w:marLeft w:val="0"/>
          <w:marRight w:val="0"/>
          <w:marTop w:val="0"/>
          <w:marBottom w:val="0"/>
          <w:divBdr>
            <w:top w:val="none" w:sz="0" w:space="0" w:color="auto"/>
            <w:left w:val="none" w:sz="0" w:space="0" w:color="auto"/>
            <w:bottom w:val="none" w:sz="0" w:space="0" w:color="auto"/>
            <w:right w:val="none" w:sz="0" w:space="0" w:color="auto"/>
          </w:divBdr>
          <w:divsChild>
            <w:div w:id="2051487111">
              <w:marLeft w:val="0"/>
              <w:marRight w:val="0"/>
              <w:marTop w:val="0"/>
              <w:marBottom w:val="0"/>
              <w:divBdr>
                <w:top w:val="none" w:sz="0" w:space="0" w:color="auto"/>
                <w:left w:val="none" w:sz="0" w:space="0" w:color="auto"/>
                <w:bottom w:val="none" w:sz="0" w:space="0" w:color="auto"/>
                <w:right w:val="none" w:sz="0" w:space="0" w:color="auto"/>
              </w:divBdr>
              <w:divsChild>
                <w:div w:id="667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7850">
      <w:bodyDiv w:val="1"/>
      <w:marLeft w:val="0"/>
      <w:marRight w:val="0"/>
      <w:marTop w:val="0"/>
      <w:marBottom w:val="0"/>
      <w:divBdr>
        <w:top w:val="none" w:sz="0" w:space="0" w:color="auto"/>
        <w:left w:val="none" w:sz="0" w:space="0" w:color="auto"/>
        <w:bottom w:val="none" w:sz="0" w:space="0" w:color="auto"/>
        <w:right w:val="none" w:sz="0" w:space="0" w:color="auto"/>
      </w:divBdr>
    </w:div>
    <w:div w:id="220101223">
      <w:bodyDiv w:val="1"/>
      <w:marLeft w:val="0"/>
      <w:marRight w:val="0"/>
      <w:marTop w:val="0"/>
      <w:marBottom w:val="0"/>
      <w:divBdr>
        <w:top w:val="none" w:sz="0" w:space="0" w:color="auto"/>
        <w:left w:val="none" w:sz="0" w:space="0" w:color="auto"/>
        <w:bottom w:val="none" w:sz="0" w:space="0" w:color="auto"/>
        <w:right w:val="none" w:sz="0" w:space="0" w:color="auto"/>
      </w:divBdr>
    </w:div>
    <w:div w:id="267347707">
      <w:bodyDiv w:val="1"/>
      <w:marLeft w:val="0"/>
      <w:marRight w:val="0"/>
      <w:marTop w:val="0"/>
      <w:marBottom w:val="0"/>
      <w:divBdr>
        <w:top w:val="none" w:sz="0" w:space="0" w:color="auto"/>
        <w:left w:val="none" w:sz="0" w:space="0" w:color="auto"/>
        <w:bottom w:val="none" w:sz="0" w:space="0" w:color="auto"/>
        <w:right w:val="none" w:sz="0" w:space="0" w:color="auto"/>
      </w:divBdr>
    </w:div>
    <w:div w:id="283780313">
      <w:bodyDiv w:val="1"/>
      <w:marLeft w:val="0"/>
      <w:marRight w:val="0"/>
      <w:marTop w:val="0"/>
      <w:marBottom w:val="0"/>
      <w:divBdr>
        <w:top w:val="none" w:sz="0" w:space="0" w:color="auto"/>
        <w:left w:val="none" w:sz="0" w:space="0" w:color="auto"/>
        <w:bottom w:val="none" w:sz="0" w:space="0" w:color="auto"/>
        <w:right w:val="none" w:sz="0" w:space="0" w:color="auto"/>
      </w:divBdr>
    </w:div>
    <w:div w:id="295179982">
      <w:bodyDiv w:val="1"/>
      <w:marLeft w:val="0"/>
      <w:marRight w:val="0"/>
      <w:marTop w:val="0"/>
      <w:marBottom w:val="0"/>
      <w:divBdr>
        <w:top w:val="none" w:sz="0" w:space="0" w:color="auto"/>
        <w:left w:val="none" w:sz="0" w:space="0" w:color="auto"/>
        <w:bottom w:val="none" w:sz="0" w:space="0" w:color="auto"/>
        <w:right w:val="none" w:sz="0" w:space="0" w:color="auto"/>
      </w:divBdr>
      <w:divsChild>
        <w:div w:id="1512183823">
          <w:marLeft w:val="0"/>
          <w:marRight w:val="0"/>
          <w:marTop w:val="0"/>
          <w:marBottom w:val="0"/>
          <w:divBdr>
            <w:top w:val="none" w:sz="0" w:space="0" w:color="auto"/>
            <w:left w:val="none" w:sz="0" w:space="0" w:color="auto"/>
            <w:bottom w:val="none" w:sz="0" w:space="0" w:color="auto"/>
            <w:right w:val="none" w:sz="0" w:space="0" w:color="auto"/>
          </w:divBdr>
          <w:divsChild>
            <w:div w:id="1343706160">
              <w:marLeft w:val="0"/>
              <w:marRight w:val="0"/>
              <w:marTop w:val="0"/>
              <w:marBottom w:val="0"/>
              <w:divBdr>
                <w:top w:val="none" w:sz="0" w:space="0" w:color="auto"/>
                <w:left w:val="none" w:sz="0" w:space="0" w:color="auto"/>
                <w:bottom w:val="none" w:sz="0" w:space="0" w:color="auto"/>
                <w:right w:val="none" w:sz="0" w:space="0" w:color="auto"/>
              </w:divBdr>
              <w:divsChild>
                <w:div w:id="2092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002">
      <w:bodyDiv w:val="1"/>
      <w:marLeft w:val="0"/>
      <w:marRight w:val="0"/>
      <w:marTop w:val="0"/>
      <w:marBottom w:val="0"/>
      <w:divBdr>
        <w:top w:val="none" w:sz="0" w:space="0" w:color="auto"/>
        <w:left w:val="none" w:sz="0" w:space="0" w:color="auto"/>
        <w:bottom w:val="none" w:sz="0" w:space="0" w:color="auto"/>
        <w:right w:val="none" w:sz="0" w:space="0" w:color="auto"/>
      </w:divBdr>
    </w:div>
    <w:div w:id="359626088">
      <w:bodyDiv w:val="1"/>
      <w:marLeft w:val="0"/>
      <w:marRight w:val="0"/>
      <w:marTop w:val="0"/>
      <w:marBottom w:val="0"/>
      <w:divBdr>
        <w:top w:val="none" w:sz="0" w:space="0" w:color="auto"/>
        <w:left w:val="none" w:sz="0" w:space="0" w:color="auto"/>
        <w:bottom w:val="none" w:sz="0" w:space="0" w:color="auto"/>
        <w:right w:val="none" w:sz="0" w:space="0" w:color="auto"/>
      </w:divBdr>
    </w:div>
    <w:div w:id="366763912">
      <w:bodyDiv w:val="1"/>
      <w:marLeft w:val="0"/>
      <w:marRight w:val="0"/>
      <w:marTop w:val="0"/>
      <w:marBottom w:val="0"/>
      <w:divBdr>
        <w:top w:val="none" w:sz="0" w:space="0" w:color="auto"/>
        <w:left w:val="none" w:sz="0" w:space="0" w:color="auto"/>
        <w:bottom w:val="none" w:sz="0" w:space="0" w:color="auto"/>
        <w:right w:val="none" w:sz="0" w:space="0" w:color="auto"/>
      </w:divBdr>
    </w:div>
    <w:div w:id="401296865">
      <w:bodyDiv w:val="1"/>
      <w:marLeft w:val="0"/>
      <w:marRight w:val="0"/>
      <w:marTop w:val="0"/>
      <w:marBottom w:val="0"/>
      <w:divBdr>
        <w:top w:val="none" w:sz="0" w:space="0" w:color="auto"/>
        <w:left w:val="none" w:sz="0" w:space="0" w:color="auto"/>
        <w:bottom w:val="none" w:sz="0" w:space="0" w:color="auto"/>
        <w:right w:val="none" w:sz="0" w:space="0" w:color="auto"/>
      </w:divBdr>
    </w:div>
    <w:div w:id="403335737">
      <w:bodyDiv w:val="1"/>
      <w:marLeft w:val="0"/>
      <w:marRight w:val="0"/>
      <w:marTop w:val="0"/>
      <w:marBottom w:val="0"/>
      <w:divBdr>
        <w:top w:val="none" w:sz="0" w:space="0" w:color="auto"/>
        <w:left w:val="none" w:sz="0" w:space="0" w:color="auto"/>
        <w:bottom w:val="none" w:sz="0" w:space="0" w:color="auto"/>
        <w:right w:val="none" w:sz="0" w:space="0" w:color="auto"/>
      </w:divBdr>
    </w:div>
    <w:div w:id="441920248">
      <w:bodyDiv w:val="1"/>
      <w:marLeft w:val="0"/>
      <w:marRight w:val="0"/>
      <w:marTop w:val="0"/>
      <w:marBottom w:val="0"/>
      <w:divBdr>
        <w:top w:val="none" w:sz="0" w:space="0" w:color="auto"/>
        <w:left w:val="none" w:sz="0" w:space="0" w:color="auto"/>
        <w:bottom w:val="none" w:sz="0" w:space="0" w:color="auto"/>
        <w:right w:val="none" w:sz="0" w:space="0" w:color="auto"/>
      </w:divBdr>
    </w:div>
    <w:div w:id="450974265">
      <w:bodyDiv w:val="1"/>
      <w:marLeft w:val="0"/>
      <w:marRight w:val="0"/>
      <w:marTop w:val="0"/>
      <w:marBottom w:val="0"/>
      <w:divBdr>
        <w:top w:val="none" w:sz="0" w:space="0" w:color="auto"/>
        <w:left w:val="none" w:sz="0" w:space="0" w:color="auto"/>
        <w:bottom w:val="none" w:sz="0" w:space="0" w:color="auto"/>
        <w:right w:val="none" w:sz="0" w:space="0" w:color="auto"/>
      </w:divBdr>
    </w:div>
    <w:div w:id="456800676">
      <w:bodyDiv w:val="1"/>
      <w:marLeft w:val="0"/>
      <w:marRight w:val="0"/>
      <w:marTop w:val="0"/>
      <w:marBottom w:val="0"/>
      <w:divBdr>
        <w:top w:val="none" w:sz="0" w:space="0" w:color="auto"/>
        <w:left w:val="none" w:sz="0" w:space="0" w:color="auto"/>
        <w:bottom w:val="none" w:sz="0" w:space="0" w:color="auto"/>
        <w:right w:val="none" w:sz="0" w:space="0" w:color="auto"/>
      </w:divBdr>
    </w:div>
    <w:div w:id="565142592">
      <w:bodyDiv w:val="1"/>
      <w:marLeft w:val="0"/>
      <w:marRight w:val="0"/>
      <w:marTop w:val="0"/>
      <w:marBottom w:val="0"/>
      <w:divBdr>
        <w:top w:val="none" w:sz="0" w:space="0" w:color="auto"/>
        <w:left w:val="none" w:sz="0" w:space="0" w:color="auto"/>
        <w:bottom w:val="none" w:sz="0" w:space="0" w:color="auto"/>
        <w:right w:val="none" w:sz="0" w:space="0" w:color="auto"/>
      </w:divBdr>
    </w:div>
    <w:div w:id="573003946">
      <w:bodyDiv w:val="1"/>
      <w:marLeft w:val="0"/>
      <w:marRight w:val="0"/>
      <w:marTop w:val="0"/>
      <w:marBottom w:val="0"/>
      <w:divBdr>
        <w:top w:val="none" w:sz="0" w:space="0" w:color="auto"/>
        <w:left w:val="none" w:sz="0" w:space="0" w:color="auto"/>
        <w:bottom w:val="none" w:sz="0" w:space="0" w:color="auto"/>
        <w:right w:val="none" w:sz="0" w:space="0" w:color="auto"/>
      </w:divBdr>
      <w:divsChild>
        <w:div w:id="1133523901">
          <w:marLeft w:val="994"/>
          <w:marRight w:val="0"/>
          <w:marTop w:val="0"/>
          <w:marBottom w:val="0"/>
          <w:divBdr>
            <w:top w:val="none" w:sz="0" w:space="0" w:color="auto"/>
            <w:left w:val="none" w:sz="0" w:space="0" w:color="auto"/>
            <w:bottom w:val="none" w:sz="0" w:space="0" w:color="auto"/>
            <w:right w:val="none" w:sz="0" w:space="0" w:color="auto"/>
          </w:divBdr>
        </w:div>
        <w:div w:id="1495342800">
          <w:marLeft w:val="994"/>
          <w:marRight w:val="0"/>
          <w:marTop w:val="0"/>
          <w:marBottom w:val="0"/>
          <w:divBdr>
            <w:top w:val="none" w:sz="0" w:space="0" w:color="auto"/>
            <w:left w:val="none" w:sz="0" w:space="0" w:color="auto"/>
            <w:bottom w:val="none" w:sz="0" w:space="0" w:color="auto"/>
            <w:right w:val="none" w:sz="0" w:space="0" w:color="auto"/>
          </w:divBdr>
        </w:div>
      </w:divsChild>
    </w:div>
    <w:div w:id="579601588">
      <w:bodyDiv w:val="1"/>
      <w:marLeft w:val="0"/>
      <w:marRight w:val="0"/>
      <w:marTop w:val="0"/>
      <w:marBottom w:val="0"/>
      <w:divBdr>
        <w:top w:val="none" w:sz="0" w:space="0" w:color="auto"/>
        <w:left w:val="none" w:sz="0" w:space="0" w:color="auto"/>
        <w:bottom w:val="none" w:sz="0" w:space="0" w:color="auto"/>
        <w:right w:val="none" w:sz="0" w:space="0" w:color="auto"/>
      </w:divBdr>
      <w:divsChild>
        <w:div w:id="1677229359">
          <w:marLeft w:val="0"/>
          <w:marRight w:val="0"/>
          <w:marTop w:val="0"/>
          <w:marBottom w:val="0"/>
          <w:divBdr>
            <w:top w:val="none" w:sz="0" w:space="0" w:color="auto"/>
            <w:left w:val="none" w:sz="0" w:space="0" w:color="auto"/>
            <w:bottom w:val="none" w:sz="0" w:space="0" w:color="auto"/>
            <w:right w:val="none" w:sz="0" w:space="0" w:color="auto"/>
          </w:divBdr>
          <w:divsChild>
            <w:div w:id="74398994">
              <w:marLeft w:val="0"/>
              <w:marRight w:val="0"/>
              <w:marTop w:val="0"/>
              <w:marBottom w:val="0"/>
              <w:divBdr>
                <w:top w:val="none" w:sz="0" w:space="0" w:color="auto"/>
                <w:left w:val="none" w:sz="0" w:space="0" w:color="auto"/>
                <w:bottom w:val="none" w:sz="0" w:space="0" w:color="auto"/>
                <w:right w:val="none" w:sz="0" w:space="0" w:color="auto"/>
              </w:divBdr>
              <w:divsChild>
                <w:div w:id="7892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3195">
      <w:bodyDiv w:val="1"/>
      <w:marLeft w:val="0"/>
      <w:marRight w:val="0"/>
      <w:marTop w:val="0"/>
      <w:marBottom w:val="0"/>
      <w:divBdr>
        <w:top w:val="none" w:sz="0" w:space="0" w:color="auto"/>
        <w:left w:val="none" w:sz="0" w:space="0" w:color="auto"/>
        <w:bottom w:val="none" w:sz="0" w:space="0" w:color="auto"/>
        <w:right w:val="none" w:sz="0" w:space="0" w:color="auto"/>
      </w:divBdr>
    </w:div>
    <w:div w:id="622689611">
      <w:bodyDiv w:val="1"/>
      <w:marLeft w:val="0"/>
      <w:marRight w:val="0"/>
      <w:marTop w:val="0"/>
      <w:marBottom w:val="0"/>
      <w:divBdr>
        <w:top w:val="none" w:sz="0" w:space="0" w:color="auto"/>
        <w:left w:val="none" w:sz="0" w:space="0" w:color="auto"/>
        <w:bottom w:val="none" w:sz="0" w:space="0" w:color="auto"/>
        <w:right w:val="none" w:sz="0" w:space="0" w:color="auto"/>
      </w:divBdr>
      <w:divsChild>
        <w:div w:id="1049576983">
          <w:marLeft w:val="274"/>
          <w:marRight w:val="0"/>
          <w:marTop w:val="0"/>
          <w:marBottom w:val="0"/>
          <w:divBdr>
            <w:top w:val="none" w:sz="0" w:space="0" w:color="auto"/>
            <w:left w:val="none" w:sz="0" w:space="0" w:color="auto"/>
            <w:bottom w:val="none" w:sz="0" w:space="0" w:color="auto"/>
            <w:right w:val="none" w:sz="0" w:space="0" w:color="auto"/>
          </w:divBdr>
        </w:div>
        <w:div w:id="1208181172">
          <w:marLeft w:val="274"/>
          <w:marRight w:val="0"/>
          <w:marTop w:val="0"/>
          <w:marBottom w:val="0"/>
          <w:divBdr>
            <w:top w:val="none" w:sz="0" w:space="0" w:color="auto"/>
            <w:left w:val="none" w:sz="0" w:space="0" w:color="auto"/>
            <w:bottom w:val="none" w:sz="0" w:space="0" w:color="auto"/>
            <w:right w:val="none" w:sz="0" w:space="0" w:color="auto"/>
          </w:divBdr>
        </w:div>
        <w:div w:id="1068963814">
          <w:marLeft w:val="994"/>
          <w:marRight w:val="0"/>
          <w:marTop w:val="0"/>
          <w:marBottom w:val="0"/>
          <w:divBdr>
            <w:top w:val="none" w:sz="0" w:space="0" w:color="auto"/>
            <w:left w:val="none" w:sz="0" w:space="0" w:color="auto"/>
            <w:bottom w:val="none" w:sz="0" w:space="0" w:color="auto"/>
            <w:right w:val="none" w:sz="0" w:space="0" w:color="auto"/>
          </w:divBdr>
        </w:div>
        <w:div w:id="60757519">
          <w:marLeft w:val="994"/>
          <w:marRight w:val="0"/>
          <w:marTop w:val="0"/>
          <w:marBottom w:val="0"/>
          <w:divBdr>
            <w:top w:val="none" w:sz="0" w:space="0" w:color="auto"/>
            <w:left w:val="none" w:sz="0" w:space="0" w:color="auto"/>
            <w:bottom w:val="none" w:sz="0" w:space="0" w:color="auto"/>
            <w:right w:val="none" w:sz="0" w:space="0" w:color="auto"/>
          </w:divBdr>
        </w:div>
        <w:div w:id="938413258">
          <w:marLeft w:val="274"/>
          <w:marRight w:val="0"/>
          <w:marTop w:val="0"/>
          <w:marBottom w:val="0"/>
          <w:divBdr>
            <w:top w:val="none" w:sz="0" w:space="0" w:color="auto"/>
            <w:left w:val="none" w:sz="0" w:space="0" w:color="auto"/>
            <w:bottom w:val="none" w:sz="0" w:space="0" w:color="auto"/>
            <w:right w:val="none" w:sz="0" w:space="0" w:color="auto"/>
          </w:divBdr>
        </w:div>
        <w:div w:id="121926318">
          <w:marLeft w:val="274"/>
          <w:marRight w:val="0"/>
          <w:marTop w:val="0"/>
          <w:marBottom w:val="0"/>
          <w:divBdr>
            <w:top w:val="none" w:sz="0" w:space="0" w:color="auto"/>
            <w:left w:val="none" w:sz="0" w:space="0" w:color="auto"/>
            <w:bottom w:val="none" w:sz="0" w:space="0" w:color="auto"/>
            <w:right w:val="none" w:sz="0" w:space="0" w:color="auto"/>
          </w:divBdr>
        </w:div>
      </w:divsChild>
    </w:div>
    <w:div w:id="673461697">
      <w:bodyDiv w:val="1"/>
      <w:marLeft w:val="0"/>
      <w:marRight w:val="0"/>
      <w:marTop w:val="0"/>
      <w:marBottom w:val="0"/>
      <w:divBdr>
        <w:top w:val="none" w:sz="0" w:space="0" w:color="auto"/>
        <w:left w:val="none" w:sz="0" w:space="0" w:color="auto"/>
        <w:bottom w:val="none" w:sz="0" w:space="0" w:color="auto"/>
        <w:right w:val="none" w:sz="0" w:space="0" w:color="auto"/>
      </w:divBdr>
    </w:div>
    <w:div w:id="673607535">
      <w:bodyDiv w:val="1"/>
      <w:marLeft w:val="0"/>
      <w:marRight w:val="0"/>
      <w:marTop w:val="0"/>
      <w:marBottom w:val="0"/>
      <w:divBdr>
        <w:top w:val="none" w:sz="0" w:space="0" w:color="auto"/>
        <w:left w:val="none" w:sz="0" w:space="0" w:color="auto"/>
        <w:bottom w:val="none" w:sz="0" w:space="0" w:color="auto"/>
        <w:right w:val="none" w:sz="0" w:space="0" w:color="auto"/>
      </w:divBdr>
    </w:div>
    <w:div w:id="724837241">
      <w:bodyDiv w:val="1"/>
      <w:marLeft w:val="0"/>
      <w:marRight w:val="0"/>
      <w:marTop w:val="0"/>
      <w:marBottom w:val="0"/>
      <w:divBdr>
        <w:top w:val="none" w:sz="0" w:space="0" w:color="auto"/>
        <w:left w:val="none" w:sz="0" w:space="0" w:color="auto"/>
        <w:bottom w:val="none" w:sz="0" w:space="0" w:color="auto"/>
        <w:right w:val="none" w:sz="0" w:space="0" w:color="auto"/>
      </w:divBdr>
    </w:div>
    <w:div w:id="780685457">
      <w:bodyDiv w:val="1"/>
      <w:marLeft w:val="0"/>
      <w:marRight w:val="0"/>
      <w:marTop w:val="0"/>
      <w:marBottom w:val="0"/>
      <w:divBdr>
        <w:top w:val="none" w:sz="0" w:space="0" w:color="auto"/>
        <w:left w:val="none" w:sz="0" w:space="0" w:color="auto"/>
        <w:bottom w:val="none" w:sz="0" w:space="0" w:color="auto"/>
        <w:right w:val="none" w:sz="0" w:space="0" w:color="auto"/>
      </w:divBdr>
      <w:divsChild>
        <w:div w:id="2125229573">
          <w:marLeft w:val="446"/>
          <w:marRight w:val="0"/>
          <w:marTop w:val="0"/>
          <w:marBottom w:val="0"/>
          <w:divBdr>
            <w:top w:val="none" w:sz="0" w:space="0" w:color="auto"/>
            <w:left w:val="none" w:sz="0" w:space="0" w:color="auto"/>
            <w:bottom w:val="none" w:sz="0" w:space="0" w:color="auto"/>
            <w:right w:val="none" w:sz="0" w:space="0" w:color="auto"/>
          </w:divBdr>
        </w:div>
        <w:div w:id="1872839469">
          <w:marLeft w:val="446"/>
          <w:marRight w:val="0"/>
          <w:marTop w:val="0"/>
          <w:marBottom w:val="0"/>
          <w:divBdr>
            <w:top w:val="none" w:sz="0" w:space="0" w:color="auto"/>
            <w:left w:val="none" w:sz="0" w:space="0" w:color="auto"/>
            <w:bottom w:val="none" w:sz="0" w:space="0" w:color="auto"/>
            <w:right w:val="none" w:sz="0" w:space="0" w:color="auto"/>
          </w:divBdr>
        </w:div>
      </w:divsChild>
    </w:div>
    <w:div w:id="783425098">
      <w:bodyDiv w:val="1"/>
      <w:marLeft w:val="0"/>
      <w:marRight w:val="0"/>
      <w:marTop w:val="0"/>
      <w:marBottom w:val="0"/>
      <w:divBdr>
        <w:top w:val="none" w:sz="0" w:space="0" w:color="auto"/>
        <w:left w:val="none" w:sz="0" w:space="0" w:color="auto"/>
        <w:bottom w:val="none" w:sz="0" w:space="0" w:color="auto"/>
        <w:right w:val="none" w:sz="0" w:space="0" w:color="auto"/>
      </w:divBdr>
    </w:div>
    <w:div w:id="825510826">
      <w:bodyDiv w:val="1"/>
      <w:marLeft w:val="0"/>
      <w:marRight w:val="0"/>
      <w:marTop w:val="0"/>
      <w:marBottom w:val="0"/>
      <w:divBdr>
        <w:top w:val="none" w:sz="0" w:space="0" w:color="auto"/>
        <w:left w:val="none" w:sz="0" w:space="0" w:color="auto"/>
        <w:bottom w:val="none" w:sz="0" w:space="0" w:color="auto"/>
        <w:right w:val="none" w:sz="0" w:space="0" w:color="auto"/>
      </w:divBdr>
    </w:div>
    <w:div w:id="833034076">
      <w:bodyDiv w:val="1"/>
      <w:marLeft w:val="0"/>
      <w:marRight w:val="0"/>
      <w:marTop w:val="0"/>
      <w:marBottom w:val="0"/>
      <w:divBdr>
        <w:top w:val="none" w:sz="0" w:space="0" w:color="auto"/>
        <w:left w:val="none" w:sz="0" w:space="0" w:color="auto"/>
        <w:bottom w:val="none" w:sz="0" w:space="0" w:color="auto"/>
        <w:right w:val="none" w:sz="0" w:space="0" w:color="auto"/>
      </w:divBdr>
      <w:divsChild>
        <w:div w:id="1792550435">
          <w:marLeft w:val="806"/>
          <w:marRight w:val="0"/>
          <w:marTop w:val="60"/>
          <w:marBottom w:val="120"/>
          <w:divBdr>
            <w:top w:val="none" w:sz="0" w:space="0" w:color="auto"/>
            <w:left w:val="none" w:sz="0" w:space="0" w:color="auto"/>
            <w:bottom w:val="none" w:sz="0" w:space="0" w:color="auto"/>
            <w:right w:val="none" w:sz="0" w:space="0" w:color="auto"/>
          </w:divBdr>
        </w:div>
      </w:divsChild>
    </w:div>
    <w:div w:id="849686182">
      <w:bodyDiv w:val="1"/>
      <w:marLeft w:val="0"/>
      <w:marRight w:val="0"/>
      <w:marTop w:val="0"/>
      <w:marBottom w:val="0"/>
      <w:divBdr>
        <w:top w:val="none" w:sz="0" w:space="0" w:color="auto"/>
        <w:left w:val="none" w:sz="0" w:space="0" w:color="auto"/>
        <w:bottom w:val="none" w:sz="0" w:space="0" w:color="auto"/>
        <w:right w:val="none" w:sz="0" w:space="0" w:color="auto"/>
      </w:divBdr>
      <w:divsChild>
        <w:div w:id="1241602276">
          <w:marLeft w:val="0"/>
          <w:marRight w:val="0"/>
          <w:marTop w:val="0"/>
          <w:marBottom w:val="0"/>
          <w:divBdr>
            <w:top w:val="none" w:sz="0" w:space="0" w:color="auto"/>
            <w:left w:val="none" w:sz="0" w:space="0" w:color="auto"/>
            <w:bottom w:val="none" w:sz="0" w:space="0" w:color="auto"/>
            <w:right w:val="none" w:sz="0" w:space="0" w:color="auto"/>
          </w:divBdr>
          <w:divsChild>
            <w:div w:id="1667397552">
              <w:marLeft w:val="0"/>
              <w:marRight w:val="0"/>
              <w:marTop w:val="0"/>
              <w:marBottom w:val="0"/>
              <w:divBdr>
                <w:top w:val="none" w:sz="0" w:space="0" w:color="auto"/>
                <w:left w:val="none" w:sz="0" w:space="0" w:color="auto"/>
                <w:bottom w:val="none" w:sz="0" w:space="0" w:color="auto"/>
                <w:right w:val="none" w:sz="0" w:space="0" w:color="auto"/>
              </w:divBdr>
              <w:divsChild>
                <w:div w:id="704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3454">
      <w:bodyDiv w:val="1"/>
      <w:marLeft w:val="0"/>
      <w:marRight w:val="0"/>
      <w:marTop w:val="0"/>
      <w:marBottom w:val="0"/>
      <w:divBdr>
        <w:top w:val="none" w:sz="0" w:space="0" w:color="auto"/>
        <w:left w:val="none" w:sz="0" w:space="0" w:color="auto"/>
        <w:bottom w:val="none" w:sz="0" w:space="0" w:color="auto"/>
        <w:right w:val="none" w:sz="0" w:space="0" w:color="auto"/>
      </w:divBdr>
    </w:div>
    <w:div w:id="901018616">
      <w:bodyDiv w:val="1"/>
      <w:marLeft w:val="0"/>
      <w:marRight w:val="0"/>
      <w:marTop w:val="0"/>
      <w:marBottom w:val="0"/>
      <w:divBdr>
        <w:top w:val="none" w:sz="0" w:space="0" w:color="auto"/>
        <w:left w:val="none" w:sz="0" w:space="0" w:color="auto"/>
        <w:bottom w:val="none" w:sz="0" w:space="0" w:color="auto"/>
        <w:right w:val="none" w:sz="0" w:space="0" w:color="auto"/>
      </w:divBdr>
      <w:divsChild>
        <w:div w:id="1193151417">
          <w:marLeft w:val="274"/>
          <w:marRight w:val="0"/>
          <w:marTop w:val="0"/>
          <w:marBottom w:val="0"/>
          <w:divBdr>
            <w:top w:val="none" w:sz="0" w:space="0" w:color="auto"/>
            <w:left w:val="none" w:sz="0" w:space="0" w:color="auto"/>
            <w:bottom w:val="none" w:sz="0" w:space="0" w:color="auto"/>
            <w:right w:val="none" w:sz="0" w:space="0" w:color="auto"/>
          </w:divBdr>
        </w:div>
        <w:div w:id="877427066">
          <w:marLeft w:val="274"/>
          <w:marRight w:val="0"/>
          <w:marTop w:val="0"/>
          <w:marBottom w:val="0"/>
          <w:divBdr>
            <w:top w:val="none" w:sz="0" w:space="0" w:color="auto"/>
            <w:left w:val="none" w:sz="0" w:space="0" w:color="auto"/>
            <w:bottom w:val="none" w:sz="0" w:space="0" w:color="auto"/>
            <w:right w:val="none" w:sz="0" w:space="0" w:color="auto"/>
          </w:divBdr>
        </w:div>
        <w:div w:id="1659649086">
          <w:marLeft w:val="274"/>
          <w:marRight w:val="0"/>
          <w:marTop w:val="0"/>
          <w:marBottom w:val="0"/>
          <w:divBdr>
            <w:top w:val="none" w:sz="0" w:space="0" w:color="auto"/>
            <w:left w:val="none" w:sz="0" w:space="0" w:color="auto"/>
            <w:bottom w:val="none" w:sz="0" w:space="0" w:color="auto"/>
            <w:right w:val="none" w:sz="0" w:space="0" w:color="auto"/>
          </w:divBdr>
        </w:div>
        <w:div w:id="2083216702">
          <w:marLeft w:val="274"/>
          <w:marRight w:val="0"/>
          <w:marTop w:val="0"/>
          <w:marBottom w:val="0"/>
          <w:divBdr>
            <w:top w:val="none" w:sz="0" w:space="0" w:color="auto"/>
            <w:left w:val="none" w:sz="0" w:space="0" w:color="auto"/>
            <w:bottom w:val="none" w:sz="0" w:space="0" w:color="auto"/>
            <w:right w:val="none" w:sz="0" w:space="0" w:color="auto"/>
          </w:divBdr>
        </w:div>
      </w:divsChild>
    </w:div>
    <w:div w:id="915896978">
      <w:bodyDiv w:val="1"/>
      <w:marLeft w:val="0"/>
      <w:marRight w:val="0"/>
      <w:marTop w:val="0"/>
      <w:marBottom w:val="0"/>
      <w:divBdr>
        <w:top w:val="none" w:sz="0" w:space="0" w:color="auto"/>
        <w:left w:val="none" w:sz="0" w:space="0" w:color="auto"/>
        <w:bottom w:val="none" w:sz="0" w:space="0" w:color="auto"/>
        <w:right w:val="none" w:sz="0" w:space="0" w:color="auto"/>
      </w:divBdr>
    </w:div>
    <w:div w:id="968123550">
      <w:bodyDiv w:val="1"/>
      <w:marLeft w:val="0"/>
      <w:marRight w:val="0"/>
      <w:marTop w:val="0"/>
      <w:marBottom w:val="0"/>
      <w:divBdr>
        <w:top w:val="none" w:sz="0" w:space="0" w:color="auto"/>
        <w:left w:val="none" w:sz="0" w:space="0" w:color="auto"/>
        <w:bottom w:val="none" w:sz="0" w:space="0" w:color="auto"/>
        <w:right w:val="none" w:sz="0" w:space="0" w:color="auto"/>
      </w:divBdr>
      <w:divsChild>
        <w:div w:id="290284027">
          <w:marLeft w:val="274"/>
          <w:marRight w:val="0"/>
          <w:marTop w:val="0"/>
          <w:marBottom w:val="0"/>
          <w:divBdr>
            <w:top w:val="none" w:sz="0" w:space="0" w:color="auto"/>
            <w:left w:val="none" w:sz="0" w:space="0" w:color="auto"/>
            <w:bottom w:val="none" w:sz="0" w:space="0" w:color="auto"/>
            <w:right w:val="none" w:sz="0" w:space="0" w:color="auto"/>
          </w:divBdr>
        </w:div>
        <w:div w:id="897324227">
          <w:marLeft w:val="274"/>
          <w:marRight w:val="0"/>
          <w:marTop w:val="0"/>
          <w:marBottom w:val="0"/>
          <w:divBdr>
            <w:top w:val="none" w:sz="0" w:space="0" w:color="auto"/>
            <w:left w:val="none" w:sz="0" w:space="0" w:color="auto"/>
            <w:bottom w:val="none" w:sz="0" w:space="0" w:color="auto"/>
            <w:right w:val="none" w:sz="0" w:space="0" w:color="auto"/>
          </w:divBdr>
        </w:div>
        <w:div w:id="1195119197">
          <w:marLeft w:val="274"/>
          <w:marRight w:val="0"/>
          <w:marTop w:val="0"/>
          <w:marBottom w:val="0"/>
          <w:divBdr>
            <w:top w:val="none" w:sz="0" w:space="0" w:color="auto"/>
            <w:left w:val="none" w:sz="0" w:space="0" w:color="auto"/>
            <w:bottom w:val="none" w:sz="0" w:space="0" w:color="auto"/>
            <w:right w:val="none" w:sz="0" w:space="0" w:color="auto"/>
          </w:divBdr>
        </w:div>
        <w:div w:id="1384792700">
          <w:marLeft w:val="274"/>
          <w:marRight w:val="0"/>
          <w:marTop w:val="0"/>
          <w:marBottom w:val="0"/>
          <w:divBdr>
            <w:top w:val="none" w:sz="0" w:space="0" w:color="auto"/>
            <w:left w:val="none" w:sz="0" w:space="0" w:color="auto"/>
            <w:bottom w:val="none" w:sz="0" w:space="0" w:color="auto"/>
            <w:right w:val="none" w:sz="0" w:space="0" w:color="auto"/>
          </w:divBdr>
        </w:div>
      </w:divsChild>
    </w:div>
    <w:div w:id="1031105425">
      <w:bodyDiv w:val="1"/>
      <w:marLeft w:val="0"/>
      <w:marRight w:val="0"/>
      <w:marTop w:val="0"/>
      <w:marBottom w:val="0"/>
      <w:divBdr>
        <w:top w:val="none" w:sz="0" w:space="0" w:color="auto"/>
        <w:left w:val="none" w:sz="0" w:space="0" w:color="auto"/>
        <w:bottom w:val="none" w:sz="0" w:space="0" w:color="auto"/>
        <w:right w:val="none" w:sz="0" w:space="0" w:color="auto"/>
      </w:divBdr>
    </w:div>
    <w:div w:id="1100177595">
      <w:bodyDiv w:val="1"/>
      <w:marLeft w:val="0"/>
      <w:marRight w:val="0"/>
      <w:marTop w:val="0"/>
      <w:marBottom w:val="0"/>
      <w:divBdr>
        <w:top w:val="none" w:sz="0" w:space="0" w:color="auto"/>
        <w:left w:val="none" w:sz="0" w:space="0" w:color="auto"/>
        <w:bottom w:val="none" w:sz="0" w:space="0" w:color="auto"/>
        <w:right w:val="none" w:sz="0" w:space="0" w:color="auto"/>
      </w:divBdr>
    </w:div>
    <w:div w:id="1109199211">
      <w:bodyDiv w:val="1"/>
      <w:marLeft w:val="0"/>
      <w:marRight w:val="0"/>
      <w:marTop w:val="0"/>
      <w:marBottom w:val="0"/>
      <w:divBdr>
        <w:top w:val="none" w:sz="0" w:space="0" w:color="auto"/>
        <w:left w:val="none" w:sz="0" w:space="0" w:color="auto"/>
        <w:bottom w:val="none" w:sz="0" w:space="0" w:color="auto"/>
        <w:right w:val="none" w:sz="0" w:space="0" w:color="auto"/>
      </w:divBdr>
    </w:div>
    <w:div w:id="1131095580">
      <w:bodyDiv w:val="1"/>
      <w:marLeft w:val="0"/>
      <w:marRight w:val="0"/>
      <w:marTop w:val="0"/>
      <w:marBottom w:val="0"/>
      <w:divBdr>
        <w:top w:val="none" w:sz="0" w:space="0" w:color="auto"/>
        <w:left w:val="none" w:sz="0" w:space="0" w:color="auto"/>
        <w:bottom w:val="none" w:sz="0" w:space="0" w:color="auto"/>
        <w:right w:val="none" w:sz="0" w:space="0" w:color="auto"/>
      </w:divBdr>
    </w:div>
    <w:div w:id="1154225498">
      <w:bodyDiv w:val="1"/>
      <w:marLeft w:val="0"/>
      <w:marRight w:val="0"/>
      <w:marTop w:val="0"/>
      <w:marBottom w:val="0"/>
      <w:divBdr>
        <w:top w:val="none" w:sz="0" w:space="0" w:color="auto"/>
        <w:left w:val="none" w:sz="0" w:space="0" w:color="auto"/>
        <w:bottom w:val="none" w:sz="0" w:space="0" w:color="auto"/>
        <w:right w:val="none" w:sz="0" w:space="0" w:color="auto"/>
      </w:divBdr>
    </w:div>
    <w:div w:id="1171335088">
      <w:bodyDiv w:val="1"/>
      <w:marLeft w:val="0"/>
      <w:marRight w:val="0"/>
      <w:marTop w:val="0"/>
      <w:marBottom w:val="0"/>
      <w:divBdr>
        <w:top w:val="none" w:sz="0" w:space="0" w:color="auto"/>
        <w:left w:val="none" w:sz="0" w:space="0" w:color="auto"/>
        <w:bottom w:val="none" w:sz="0" w:space="0" w:color="auto"/>
        <w:right w:val="none" w:sz="0" w:space="0" w:color="auto"/>
      </w:divBdr>
    </w:div>
    <w:div w:id="1172334098">
      <w:bodyDiv w:val="1"/>
      <w:marLeft w:val="0"/>
      <w:marRight w:val="0"/>
      <w:marTop w:val="0"/>
      <w:marBottom w:val="0"/>
      <w:divBdr>
        <w:top w:val="none" w:sz="0" w:space="0" w:color="auto"/>
        <w:left w:val="none" w:sz="0" w:space="0" w:color="auto"/>
        <w:bottom w:val="none" w:sz="0" w:space="0" w:color="auto"/>
        <w:right w:val="none" w:sz="0" w:space="0" w:color="auto"/>
      </w:divBdr>
    </w:div>
    <w:div w:id="1242253905">
      <w:bodyDiv w:val="1"/>
      <w:marLeft w:val="0"/>
      <w:marRight w:val="0"/>
      <w:marTop w:val="0"/>
      <w:marBottom w:val="0"/>
      <w:divBdr>
        <w:top w:val="none" w:sz="0" w:space="0" w:color="auto"/>
        <w:left w:val="none" w:sz="0" w:space="0" w:color="auto"/>
        <w:bottom w:val="none" w:sz="0" w:space="0" w:color="auto"/>
        <w:right w:val="none" w:sz="0" w:space="0" w:color="auto"/>
      </w:divBdr>
    </w:div>
    <w:div w:id="1266229143">
      <w:bodyDiv w:val="1"/>
      <w:marLeft w:val="0"/>
      <w:marRight w:val="0"/>
      <w:marTop w:val="0"/>
      <w:marBottom w:val="0"/>
      <w:divBdr>
        <w:top w:val="none" w:sz="0" w:space="0" w:color="auto"/>
        <w:left w:val="none" w:sz="0" w:space="0" w:color="auto"/>
        <w:bottom w:val="none" w:sz="0" w:space="0" w:color="auto"/>
        <w:right w:val="none" w:sz="0" w:space="0" w:color="auto"/>
      </w:divBdr>
    </w:div>
    <w:div w:id="1282688494">
      <w:bodyDiv w:val="1"/>
      <w:marLeft w:val="0"/>
      <w:marRight w:val="0"/>
      <w:marTop w:val="0"/>
      <w:marBottom w:val="0"/>
      <w:divBdr>
        <w:top w:val="none" w:sz="0" w:space="0" w:color="auto"/>
        <w:left w:val="none" w:sz="0" w:space="0" w:color="auto"/>
        <w:bottom w:val="none" w:sz="0" w:space="0" w:color="auto"/>
        <w:right w:val="none" w:sz="0" w:space="0" w:color="auto"/>
      </w:divBdr>
    </w:div>
    <w:div w:id="1287930680">
      <w:bodyDiv w:val="1"/>
      <w:marLeft w:val="0"/>
      <w:marRight w:val="0"/>
      <w:marTop w:val="0"/>
      <w:marBottom w:val="0"/>
      <w:divBdr>
        <w:top w:val="none" w:sz="0" w:space="0" w:color="auto"/>
        <w:left w:val="none" w:sz="0" w:space="0" w:color="auto"/>
        <w:bottom w:val="none" w:sz="0" w:space="0" w:color="auto"/>
        <w:right w:val="none" w:sz="0" w:space="0" w:color="auto"/>
      </w:divBdr>
    </w:div>
    <w:div w:id="1288010205">
      <w:bodyDiv w:val="1"/>
      <w:marLeft w:val="0"/>
      <w:marRight w:val="0"/>
      <w:marTop w:val="0"/>
      <w:marBottom w:val="0"/>
      <w:divBdr>
        <w:top w:val="none" w:sz="0" w:space="0" w:color="auto"/>
        <w:left w:val="none" w:sz="0" w:space="0" w:color="auto"/>
        <w:bottom w:val="none" w:sz="0" w:space="0" w:color="auto"/>
        <w:right w:val="none" w:sz="0" w:space="0" w:color="auto"/>
      </w:divBdr>
    </w:div>
    <w:div w:id="1292324315">
      <w:bodyDiv w:val="1"/>
      <w:marLeft w:val="0"/>
      <w:marRight w:val="0"/>
      <w:marTop w:val="0"/>
      <w:marBottom w:val="0"/>
      <w:divBdr>
        <w:top w:val="none" w:sz="0" w:space="0" w:color="auto"/>
        <w:left w:val="none" w:sz="0" w:space="0" w:color="auto"/>
        <w:bottom w:val="none" w:sz="0" w:space="0" w:color="auto"/>
        <w:right w:val="none" w:sz="0" w:space="0" w:color="auto"/>
      </w:divBdr>
    </w:div>
    <w:div w:id="1347518062">
      <w:bodyDiv w:val="1"/>
      <w:marLeft w:val="0"/>
      <w:marRight w:val="0"/>
      <w:marTop w:val="0"/>
      <w:marBottom w:val="0"/>
      <w:divBdr>
        <w:top w:val="none" w:sz="0" w:space="0" w:color="auto"/>
        <w:left w:val="none" w:sz="0" w:space="0" w:color="auto"/>
        <w:bottom w:val="none" w:sz="0" w:space="0" w:color="auto"/>
        <w:right w:val="none" w:sz="0" w:space="0" w:color="auto"/>
      </w:divBdr>
    </w:div>
    <w:div w:id="1392650484">
      <w:bodyDiv w:val="1"/>
      <w:marLeft w:val="0"/>
      <w:marRight w:val="0"/>
      <w:marTop w:val="0"/>
      <w:marBottom w:val="0"/>
      <w:divBdr>
        <w:top w:val="none" w:sz="0" w:space="0" w:color="auto"/>
        <w:left w:val="none" w:sz="0" w:space="0" w:color="auto"/>
        <w:bottom w:val="none" w:sz="0" w:space="0" w:color="auto"/>
        <w:right w:val="none" w:sz="0" w:space="0" w:color="auto"/>
      </w:divBdr>
    </w:div>
    <w:div w:id="1445732590">
      <w:bodyDiv w:val="1"/>
      <w:marLeft w:val="0"/>
      <w:marRight w:val="0"/>
      <w:marTop w:val="0"/>
      <w:marBottom w:val="0"/>
      <w:divBdr>
        <w:top w:val="none" w:sz="0" w:space="0" w:color="auto"/>
        <w:left w:val="none" w:sz="0" w:space="0" w:color="auto"/>
        <w:bottom w:val="none" w:sz="0" w:space="0" w:color="auto"/>
        <w:right w:val="none" w:sz="0" w:space="0" w:color="auto"/>
      </w:divBdr>
    </w:div>
    <w:div w:id="1456632728">
      <w:bodyDiv w:val="1"/>
      <w:marLeft w:val="0"/>
      <w:marRight w:val="0"/>
      <w:marTop w:val="0"/>
      <w:marBottom w:val="0"/>
      <w:divBdr>
        <w:top w:val="none" w:sz="0" w:space="0" w:color="auto"/>
        <w:left w:val="none" w:sz="0" w:space="0" w:color="auto"/>
        <w:bottom w:val="none" w:sz="0" w:space="0" w:color="auto"/>
        <w:right w:val="none" w:sz="0" w:space="0" w:color="auto"/>
      </w:divBdr>
    </w:div>
    <w:div w:id="1562322454">
      <w:bodyDiv w:val="1"/>
      <w:marLeft w:val="0"/>
      <w:marRight w:val="0"/>
      <w:marTop w:val="0"/>
      <w:marBottom w:val="0"/>
      <w:divBdr>
        <w:top w:val="none" w:sz="0" w:space="0" w:color="auto"/>
        <w:left w:val="none" w:sz="0" w:space="0" w:color="auto"/>
        <w:bottom w:val="none" w:sz="0" w:space="0" w:color="auto"/>
        <w:right w:val="none" w:sz="0" w:space="0" w:color="auto"/>
      </w:divBdr>
      <w:divsChild>
        <w:div w:id="1130904504">
          <w:marLeft w:val="994"/>
          <w:marRight w:val="0"/>
          <w:marTop w:val="0"/>
          <w:marBottom w:val="0"/>
          <w:divBdr>
            <w:top w:val="none" w:sz="0" w:space="0" w:color="auto"/>
            <w:left w:val="none" w:sz="0" w:space="0" w:color="auto"/>
            <w:bottom w:val="none" w:sz="0" w:space="0" w:color="auto"/>
            <w:right w:val="none" w:sz="0" w:space="0" w:color="auto"/>
          </w:divBdr>
        </w:div>
        <w:div w:id="272640869">
          <w:marLeft w:val="994"/>
          <w:marRight w:val="0"/>
          <w:marTop w:val="0"/>
          <w:marBottom w:val="0"/>
          <w:divBdr>
            <w:top w:val="none" w:sz="0" w:space="0" w:color="auto"/>
            <w:left w:val="none" w:sz="0" w:space="0" w:color="auto"/>
            <w:bottom w:val="none" w:sz="0" w:space="0" w:color="auto"/>
            <w:right w:val="none" w:sz="0" w:space="0" w:color="auto"/>
          </w:divBdr>
        </w:div>
      </w:divsChild>
    </w:div>
    <w:div w:id="1569993333">
      <w:bodyDiv w:val="1"/>
      <w:marLeft w:val="0"/>
      <w:marRight w:val="0"/>
      <w:marTop w:val="0"/>
      <w:marBottom w:val="0"/>
      <w:divBdr>
        <w:top w:val="none" w:sz="0" w:space="0" w:color="auto"/>
        <w:left w:val="none" w:sz="0" w:space="0" w:color="auto"/>
        <w:bottom w:val="none" w:sz="0" w:space="0" w:color="auto"/>
        <w:right w:val="none" w:sz="0" w:space="0" w:color="auto"/>
      </w:divBdr>
    </w:div>
    <w:div w:id="1573193895">
      <w:bodyDiv w:val="1"/>
      <w:marLeft w:val="0"/>
      <w:marRight w:val="0"/>
      <w:marTop w:val="0"/>
      <w:marBottom w:val="0"/>
      <w:divBdr>
        <w:top w:val="none" w:sz="0" w:space="0" w:color="auto"/>
        <w:left w:val="none" w:sz="0" w:space="0" w:color="auto"/>
        <w:bottom w:val="none" w:sz="0" w:space="0" w:color="auto"/>
        <w:right w:val="none" w:sz="0" w:space="0" w:color="auto"/>
      </w:divBdr>
      <w:divsChild>
        <w:div w:id="2049647191">
          <w:marLeft w:val="547"/>
          <w:marRight w:val="0"/>
          <w:marTop w:val="115"/>
          <w:marBottom w:val="0"/>
          <w:divBdr>
            <w:top w:val="none" w:sz="0" w:space="0" w:color="auto"/>
            <w:left w:val="none" w:sz="0" w:space="0" w:color="auto"/>
            <w:bottom w:val="none" w:sz="0" w:space="0" w:color="auto"/>
            <w:right w:val="none" w:sz="0" w:space="0" w:color="auto"/>
          </w:divBdr>
        </w:div>
        <w:div w:id="1736001707">
          <w:marLeft w:val="547"/>
          <w:marRight w:val="0"/>
          <w:marTop w:val="115"/>
          <w:marBottom w:val="0"/>
          <w:divBdr>
            <w:top w:val="none" w:sz="0" w:space="0" w:color="auto"/>
            <w:left w:val="none" w:sz="0" w:space="0" w:color="auto"/>
            <w:bottom w:val="none" w:sz="0" w:space="0" w:color="auto"/>
            <w:right w:val="none" w:sz="0" w:space="0" w:color="auto"/>
          </w:divBdr>
        </w:div>
      </w:divsChild>
    </w:div>
    <w:div w:id="1625425882">
      <w:bodyDiv w:val="1"/>
      <w:marLeft w:val="0"/>
      <w:marRight w:val="0"/>
      <w:marTop w:val="0"/>
      <w:marBottom w:val="0"/>
      <w:divBdr>
        <w:top w:val="none" w:sz="0" w:space="0" w:color="auto"/>
        <w:left w:val="none" w:sz="0" w:space="0" w:color="auto"/>
        <w:bottom w:val="none" w:sz="0" w:space="0" w:color="auto"/>
        <w:right w:val="none" w:sz="0" w:space="0" w:color="auto"/>
      </w:divBdr>
    </w:div>
    <w:div w:id="1659961933">
      <w:bodyDiv w:val="1"/>
      <w:marLeft w:val="0"/>
      <w:marRight w:val="0"/>
      <w:marTop w:val="0"/>
      <w:marBottom w:val="0"/>
      <w:divBdr>
        <w:top w:val="none" w:sz="0" w:space="0" w:color="auto"/>
        <w:left w:val="none" w:sz="0" w:space="0" w:color="auto"/>
        <w:bottom w:val="none" w:sz="0" w:space="0" w:color="auto"/>
        <w:right w:val="none" w:sz="0" w:space="0" w:color="auto"/>
      </w:divBdr>
    </w:div>
    <w:div w:id="1800874346">
      <w:bodyDiv w:val="1"/>
      <w:marLeft w:val="0"/>
      <w:marRight w:val="0"/>
      <w:marTop w:val="0"/>
      <w:marBottom w:val="0"/>
      <w:divBdr>
        <w:top w:val="none" w:sz="0" w:space="0" w:color="auto"/>
        <w:left w:val="none" w:sz="0" w:space="0" w:color="auto"/>
        <w:bottom w:val="none" w:sz="0" w:space="0" w:color="auto"/>
        <w:right w:val="none" w:sz="0" w:space="0" w:color="auto"/>
      </w:divBdr>
    </w:div>
    <w:div w:id="1803963173">
      <w:bodyDiv w:val="1"/>
      <w:marLeft w:val="0"/>
      <w:marRight w:val="0"/>
      <w:marTop w:val="0"/>
      <w:marBottom w:val="0"/>
      <w:divBdr>
        <w:top w:val="none" w:sz="0" w:space="0" w:color="auto"/>
        <w:left w:val="none" w:sz="0" w:space="0" w:color="auto"/>
        <w:bottom w:val="none" w:sz="0" w:space="0" w:color="auto"/>
        <w:right w:val="none" w:sz="0" w:space="0" w:color="auto"/>
      </w:divBdr>
      <w:divsChild>
        <w:div w:id="1603223589">
          <w:marLeft w:val="0"/>
          <w:marRight w:val="0"/>
          <w:marTop w:val="0"/>
          <w:marBottom w:val="0"/>
          <w:divBdr>
            <w:top w:val="none" w:sz="0" w:space="0" w:color="auto"/>
            <w:left w:val="none" w:sz="0" w:space="0" w:color="auto"/>
            <w:bottom w:val="none" w:sz="0" w:space="0" w:color="auto"/>
            <w:right w:val="none" w:sz="0" w:space="0" w:color="auto"/>
          </w:divBdr>
          <w:divsChild>
            <w:div w:id="2128964865">
              <w:marLeft w:val="0"/>
              <w:marRight w:val="0"/>
              <w:marTop w:val="0"/>
              <w:marBottom w:val="0"/>
              <w:divBdr>
                <w:top w:val="none" w:sz="0" w:space="0" w:color="auto"/>
                <w:left w:val="none" w:sz="0" w:space="0" w:color="auto"/>
                <w:bottom w:val="none" w:sz="0" w:space="0" w:color="auto"/>
                <w:right w:val="none" w:sz="0" w:space="0" w:color="auto"/>
              </w:divBdr>
              <w:divsChild>
                <w:div w:id="20002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194">
      <w:bodyDiv w:val="1"/>
      <w:marLeft w:val="0"/>
      <w:marRight w:val="0"/>
      <w:marTop w:val="0"/>
      <w:marBottom w:val="0"/>
      <w:divBdr>
        <w:top w:val="none" w:sz="0" w:space="0" w:color="auto"/>
        <w:left w:val="none" w:sz="0" w:space="0" w:color="auto"/>
        <w:bottom w:val="none" w:sz="0" w:space="0" w:color="auto"/>
        <w:right w:val="none" w:sz="0" w:space="0" w:color="auto"/>
      </w:divBdr>
    </w:div>
    <w:div w:id="1834295986">
      <w:bodyDiv w:val="1"/>
      <w:marLeft w:val="0"/>
      <w:marRight w:val="0"/>
      <w:marTop w:val="0"/>
      <w:marBottom w:val="0"/>
      <w:divBdr>
        <w:top w:val="none" w:sz="0" w:space="0" w:color="auto"/>
        <w:left w:val="none" w:sz="0" w:space="0" w:color="auto"/>
        <w:bottom w:val="none" w:sz="0" w:space="0" w:color="auto"/>
        <w:right w:val="none" w:sz="0" w:space="0" w:color="auto"/>
      </w:divBdr>
    </w:div>
    <w:div w:id="1856066488">
      <w:bodyDiv w:val="1"/>
      <w:marLeft w:val="0"/>
      <w:marRight w:val="0"/>
      <w:marTop w:val="0"/>
      <w:marBottom w:val="0"/>
      <w:divBdr>
        <w:top w:val="none" w:sz="0" w:space="0" w:color="auto"/>
        <w:left w:val="none" w:sz="0" w:space="0" w:color="auto"/>
        <w:bottom w:val="none" w:sz="0" w:space="0" w:color="auto"/>
        <w:right w:val="none" w:sz="0" w:space="0" w:color="auto"/>
      </w:divBdr>
    </w:div>
    <w:div w:id="1876235927">
      <w:bodyDiv w:val="1"/>
      <w:marLeft w:val="0"/>
      <w:marRight w:val="0"/>
      <w:marTop w:val="0"/>
      <w:marBottom w:val="0"/>
      <w:divBdr>
        <w:top w:val="none" w:sz="0" w:space="0" w:color="auto"/>
        <w:left w:val="none" w:sz="0" w:space="0" w:color="auto"/>
        <w:bottom w:val="none" w:sz="0" w:space="0" w:color="auto"/>
        <w:right w:val="none" w:sz="0" w:space="0" w:color="auto"/>
      </w:divBdr>
      <w:divsChild>
        <w:div w:id="197205459">
          <w:marLeft w:val="274"/>
          <w:marRight w:val="0"/>
          <w:marTop w:val="0"/>
          <w:marBottom w:val="0"/>
          <w:divBdr>
            <w:top w:val="none" w:sz="0" w:space="0" w:color="auto"/>
            <w:left w:val="none" w:sz="0" w:space="0" w:color="auto"/>
            <w:bottom w:val="none" w:sz="0" w:space="0" w:color="auto"/>
            <w:right w:val="none" w:sz="0" w:space="0" w:color="auto"/>
          </w:divBdr>
        </w:div>
        <w:div w:id="1050153959">
          <w:marLeft w:val="994"/>
          <w:marRight w:val="0"/>
          <w:marTop w:val="0"/>
          <w:marBottom w:val="0"/>
          <w:divBdr>
            <w:top w:val="none" w:sz="0" w:space="0" w:color="auto"/>
            <w:left w:val="none" w:sz="0" w:space="0" w:color="auto"/>
            <w:bottom w:val="none" w:sz="0" w:space="0" w:color="auto"/>
            <w:right w:val="none" w:sz="0" w:space="0" w:color="auto"/>
          </w:divBdr>
        </w:div>
        <w:div w:id="586109699">
          <w:marLeft w:val="274"/>
          <w:marRight w:val="0"/>
          <w:marTop w:val="0"/>
          <w:marBottom w:val="0"/>
          <w:divBdr>
            <w:top w:val="none" w:sz="0" w:space="0" w:color="auto"/>
            <w:left w:val="none" w:sz="0" w:space="0" w:color="auto"/>
            <w:bottom w:val="none" w:sz="0" w:space="0" w:color="auto"/>
            <w:right w:val="none" w:sz="0" w:space="0" w:color="auto"/>
          </w:divBdr>
        </w:div>
        <w:div w:id="345251061">
          <w:marLeft w:val="274"/>
          <w:marRight w:val="0"/>
          <w:marTop w:val="0"/>
          <w:marBottom w:val="0"/>
          <w:divBdr>
            <w:top w:val="none" w:sz="0" w:space="0" w:color="auto"/>
            <w:left w:val="none" w:sz="0" w:space="0" w:color="auto"/>
            <w:bottom w:val="none" w:sz="0" w:space="0" w:color="auto"/>
            <w:right w:val="none" w:sz="0" w:space="0" w:color="auto"/>
          </w:divBdr>
        </w:div>
        <w:div w:id="447630808">
          <w:marLeft w:val="274"/>
          <w:marRight w:val="0"/>
          <w:marTop w:val="0"/>
          <w:marBottom w:val="0"/>
          <w:divBdr>
            <w:top w:val="none" w:sz="0" w:space="0" w:color="auto"/>
            <w:left w:val="none" w:sz="0" w:space="0" w:color="auto"/>
            <w:bottom w:val="none" w:sz="0" w:space="0" w:color="auto"/>
            <w:right w:val="none" w:sz="0" w:space="0" w:color="auto"/>
          </w:divBdr>
        </w:div>
      </w:divsChild>
    </w:div>
    <w:div w:id="1878858427">
      <w:bodyDiv w:val="1"/>
      <w:marLeft w:val="0"/>
      <w:marRight w:val="0"/>
      <w:marTop w:val="0"/>
      <w:marBottom w:val="0"/>
      <w:divBdr>
        <w:top w:val="none" w:sz="0" w:space="0" w:color="auto"/>
        <w:left w:val="none" w:sz="0" w:space="0" w:color="auto"/>
        <w:bottom w:val="none" w:sz="0" w:space="0" w:color="auto"/>
        <w:right w:val="none" w:sz="0" w:space="0" w:color="auto"/>
      </w:divBdr>
    </w:div>
    <w:div w:id="1883446473">
      <w:bodyDiv w:val="1"/>
      <w:marLeft w:val="0"/>
      <w:marRight w:val="0"/>
      <w:marTop w:val="0"/>
      <w:marBottom w:val="0"/>
      <w:divBdr>
        <w:top w:val="none" w:sz="0" w:space="0" w:color="auto"/>
        <w:left w:val="none" w:sz="0" w:space="0" w:color="auto"/>
        <w:bottom w:val="none" w:sz="0" w:space="0" w:color="auto"/>
        <w:right w:val="none" w:sz="0" w:space="0" w:color="auto"/>
      </w:divBdr>
      <w:divsChild>
        <w:div w:id="1552644322">
          <w:marLeft w:val="547"/>
          <w:marRight w:val="0"/>
          <w:marTop w:val="240"/>
          <w:marBottom w:val="0"/>
          <w:divBdr>
            <w:top w:val="none" w:sz="0" w:space="0" w:color="auto"/>
            <w:left w:val="none" w:sz="0" w:space="0" w:color="auto"/>
            <w:bottom w:val="none" w:sz="0" w:space="0" w:color="auto"/>
            <w:right w:val="none" w:sz="0" w:space="0" w:color="auto"/>
          </w:divBdr>
        </w:div>
        <w:div w:id="1698391697">
          <w:marLeft w:val="850"/>
          <w:marRight w:val="0"/>
          <w:marTop w:val="120"/>
          <w:marBottom w:val="0"/>
          <w:divBdr>
            <w:top w:val="none" w:sz="0" w:space="0" w:color="auto"/>
            <w:left w:val="none" w:sz="0" w:space="0" w:color="auto"/>
            <w:bottom w:val="none" w:sz="0" w:space="0" w:color="auto"/>
            <w:right w:val="none" w:sz="0" w:space="0" w:color="auto"/>
          </w:divBdr>
        </w:div>
        <w:div w:id="136341988">
          <w:marLeft w:val="850"/>
          <w:marRight w:val="0"/>
          <w:marTop w:val="120"/>
          <w:marBottom w:val="0"/>
          <w:divBdr>
            <w:top w:val="none" w:sz="0" w:space="0" w:color="auto"/>
            <w:left w:val="none" w:sz="0" w:space="0" w:color="auto"/>
            <w:bottom w:val="none" w:sz="0" w:space="0" w:color="auto"/>
            <w:right w:val="none" w:sz="0" w:space="0" w:color="auto"/>
          </w:divBdr>
        </w:div>
      </w:divsChild>
    </w:div>
    <w:div w:id="1913159411">
      <w:bodyDiv w:val="1"/>
      <w:marLeft w:val="0"/>
      <w:marRight w:val="0"/>
      <w:marTop w:val="0"/>
      <w:marBottom w:val="0"/>
      <w:divBdr>
        <w:top w:val="none" w:sz="0" w:space="0" w:color="auto"/>
        <w:left w:val="none" w:sz="0" w:space="0" w:color="auto"/>
        <w:bottom w:val="none" w:sz="0" w:space="0" w:color="auto"/>
        <w:right w:val="none" w:sz="0" w:space="0" w:color="auto"/>
      </w:divBdr>
    </w:div>
    <w:div w:id="1931429363">
      <w:bodyDiv w:val="1"/>
      <w:marLeft w:val="0"/>
      <w:marRight w:val="0"/>
      <w:marTop w:val="0"/>
      <w:marBottom w:val="0"/>
      <w:divBdr>
        <w:top w:val="none" w:sz="0" w:space="0" w:color="auto"/>
        <w:left w:val="none" w:sz="0" w:space="0" w:color="auto"/>
        <w:bottom w:val="none" w:sz="0" w:space="0" w:color="auto"/>
        <w:right w:val="none" w:sz="0" w:space="0" w:color="auto"/>
      </w:divBdr>
    </w:div>
    <w:div w:id="1949847317">
      <w:bodyDiv w:val="1"/>
      <w:marLeft w:val="0"/>
      <w:marRight w:val="0"/>
      <w:marTop w:val="0"/>
      <w:marBottom w:val="0"/>
      <w:divBdr>
        <w:top w:val="none" w:sz="0" w:space="0" w:color="auto"/>
        <w:left w:val="none" w:sz="0" w:space="0" w:color="auto"/>
        <w:bottom w:val="none" w:sz="0" w:space="0" w:color="auto"/>
        <w:right w:val="none" w:sz="0" w:space="0" w:color="auto"/>
      </w:divBdr>
    </w:div>
    <w:div w:id="1956979730">
      <w:bodyDiv w:val="1"/>
      <w:marLeft w:val="0"/>
      <w:marRight w:val="0"/>
      <w:marTop w:val="0"/>
      <w:marBottom w:val="0"/>
      <w:divBdr>
        <w:top w:val="none" w:sz="0" w:space="0" w:color="auto"/>
        <w:left w:val="none" w:sz="0" w:space="0" w:color="auto"/>
        <w:bottom w:val="none" w:sz="0" w:space="0" w:color="auto"/>
        <w:right w:val="none" w:sz="0" w:space="0" w:color="auto"/>
      </w:divBdr>
    </w:div>
    <w:div w:id="1969584327">
      <w:bodyDiv w:val="1"/>
      <w:marLeft w:val="0"/>
      <w:marRight w:val="0"/>
      <w:marTop w:val="0"/>
      <w:marBottom w:val="0"/>
      <w:divBdr>
        <w:top w:val="none" w:sz="0" w:space="0" w:color="auto"/>
        <w:left w:val="none" w:sz="0" w:space="0" w:color="auto"/>
        <w:bottom w:val="none" w:sz="0" w:space="0" w:color="auto"/>
        <w:right w:val="none" w:sz="0" w:space="0" w:color="auto"/>
      </w:divBdr>
    </w:div>
    <w:div w:id="1972704962">
      <w:bodyDiv w:val="1"/>
      <w:marLeft w:val="0"/>
      <w:marRight w:val="0"/>
      <w:marTop w:val="0"/>
      <w:marBottom w:val="0"/>
      <w:divBdr>
        <w:top w:val="none" w:sz="0" w:space="0" w:color="auto"/>
        <w:left w:val="none" w:sz="0" w:space="0" w:color="auto"/>
        <w:bottom w:val="none" w:sz="0" w:space="0" w:color="auto"/>
        <w:right w:val="none" w:sz="0" w:space="0" w:color="auto"/>
      </w:divBdr>
      <w:divsChild>
        <w:div w:id="350186462">
          <w:marLeft w:val="374"/>
          <w:marRight w:val="0"/>
          <w:marTop w:val="60"/>
          <w:marBottom w:val="120"/>
          <w:divBdr>
            <w:top w:val="none" w:sz="0" w:space="0" w:color="auto"/>
            <w:left w:val="none" w:sz="0" w:space="0" w:color="auto"/>
            <w:bottom w:val="none" w:sz="0" w:space="0" w:color="auto"/>
            <w:right w:val="none" w:sz="0" w:space="0" w:color="auto"/>
          </w:divBdr>
        </w:div>
        <w:div w:id="1723670583">
          <w:marLeft w:val="374"/>
          <w:marRight w:val="0"/>
          <w:marTop w:val="60"/>
          <w:marBottom w:val="120"/>
          <w:divBdr>
            <w:top w:val="none" w:sz="0" w:space="0" w:color="auto"/>
            <w:left w:val="none" w:sz="0" w:space="0" w:color="auto"/>
            <w:bottom w:val="none" w:sz="0" w:space="0" w:color="auto"/>
            <w:right w:val="none" w:sz="0" w:space="0" w:color="auto"/>
          </w:divBdr>
        </w:div>
        <w:div w:id="211120209">
          <w:marLeft w:val="374"/>
          <w:marRight w:val="0"/>
          <w:marTop w:val="60"/>
          <w:marBottom w:val="120"/>
          <w:divBdr>
            <w:top w:val="none" w:sz="0" w:space="0" w:color="auto"/>
            <w:left w:val="none" w:sz="0" w:space="0" w:color="auto"/>
            <w:bottom w:val="none" w:sz="0" w:space="0" w:color="auto"/>
            <w:right w:val="none" w:sz="0" w:space="0" w:color="auto"/>
          </w:divBdr>
        </w:div>
      </w:divsChild>
    </w:div>
    <w:div w:id="1973055484">
      <w:bodyDiv w:val="1"/>
      <w:marLeft w:val="0"/>
      <w:marRight w:val="0"/>
      <w:marTop w:val="0"/>
      <w:marBottom w:val="0"/>
      <w:divBdr>
        <w:top w:val="none" w:sz="0" w:space="0" w:color="auto"/>
        <w:left w:val="none" w:sz="0" w:space="0" w:color="auto"/>
        <w:bottom w:val="none" w:sz="0" w:space="0" w:color="auto"/>
        <w:right w:val="none" w:sz="0" w:space="0" w:color="auto"/>
      </w:divBdr>
    </w:div>
    <w:div w:id="1982494201">
      <w:bodyDiv w:val="1"/>
      <w:marLeft w:val="0"/>
      <w:marRight w:val="0"/>
      <w:marTop w:val="0"/>
      <w:marBottom w:val="0"/>
      <w:divBdr>
        <w:top w:val="none" w:sz="0" w:space="0" w:color="auto"/>
        <w:left w:val="none" w:sz="0" w:space="0" w:color="auto"/>
        <w:bottom w:val="none" w:sz="0" w:space="0" w:color="auto"/>
        <w:right w:val="none" w:sz="0" w:space="0" w:color="auto"/>
      </w:divBdr>
    </w:div>
    <w:div w:id="1993950782">
      <w:bodyDiv w:val="1"/>
      <w:marLeft w:val="0"/>
      <w:marRight w:val="0"/>
      <w:marTop w:val="0"/>
      <w:marBottom w:val="0"/>
      <w:divBdr>
        <w:top w:val="none" w:sz="0" w:space="0" w:color="auto"/>
        <w:left w:val="none" w:sz="0" w:space="0" w:color="auto"/>
        <w:bottom w:val="none" w:sz="0" w:space="0" w:color="auto"/>
        <w:right w:val="none" w:sz="0" w:space="0" w:color="auto"/>
      </w:divBdr>
    </w:div>
    <w:div w:id="2017076869">
      <w:bodyDiv w:val="1"/>
      <w:marLeft w:val="0"/>
      <w:marRight w:val="0"/>
      <w:marTop w:val="0"/>
      <w:marBottom w:val="0"/>
      <w:divBdr>
        <w:top w:val="none" w:sz="0" w:space="0" w:color="auto"/>
        <w:left w:val="none" w:sz="0" w:space="0" w:color="auto"/>
        <w:bottom w:val="none" w:sz="0" w:space="0" w:color="auto"/>
        <w:right w:val="none" w:sz="0" w:space="0" w:color="auto"/>
      </w:divBdr>
    </w:div>
    <w:div w:id="2041583369">
      <w:bodyDiv w:val="1"/>
      <w:marLeft w:val="0"/>
      <w:marRight w:val="0"/>
      <w:marTop w:val="0"/>
      <w:marBottom w:val="0"/>
      <w:divBdr>
        <w:top w:val="none" w:sz="0" w:space="0" w:color="auto"/>
        <w:left w:val="none" w:sz="0" w:space="0" w:color="auto"/>
        <w:bottom w:val="none" w:sz="0" w:space="0" w:color="auto"/>
        <w:right w:val="none" w:sz="0" w:space="0" w:color="auto"/>
      </w:divBdr>
      <w:divsChild>
        <w:div w:id="1108887295">
          <w:marLeft w:val="547"/>
          <w:marRight w:val="0"/>
          <w:marTop w:val="77"/>
          <w:marBottom w:val="0"/>
          <w:divBdr>
            <w:top w:val="none" w:sz="0" w:space="0" w:color="auto"/>
            <w:left w:val="none" w:sz="0" w:space="0" w:color="auto"/>
            <w:bottom w:val="none" w:sz="0" w:space="0" w:color="auto"/>
            <w:right w:val="none" w:sz="0" w:space="0" w:color="auto"/>
          </w:divBdr>
        </w:div>
        <w:div w:id="1854605008">
          <w:marLeft w:val="547"/>
          <w:marRight w:val="0"/>
          <w:marTop w:val="77"/>
          <w:marBottom w:val="0"/>
          <w:divBdr>
            <w:top w:val="none" w:sz="0" w:space="0" w:color="auto"/>
            <w:left w:val="none" w:sz="0" w:space="0" w:color="auto"/>
            <w:bottom w:val="none" w:sz="0" w:space="0" w:color="auto"/>
            <w:right w:val="none" w:sz="0" w:space="0" w:color="auto"/>
          </w:divBdr>
        </w:div>
        <w:div w:id="225844095">
          <w:marLeft w:val="547"/>
          <w:marRight w:val="0"/>
          <w:marTop w:val="77"/>
          <w:marBottom w:val="0"/>
          <w:divBdr>
            <w:top w:val="none" w:sz="0" w:space="0" w:color="auto"/>
            <w:left w:val="none" w:sz="0" w:space="0" w:color="auto"/>
            <w:bottom w:val="none" w:sz="0" w:space="0" w:color="auto"/>
            <w:right w:val="none" w:sz="0" w:space="0" w:color="auto"/>
          </w:divBdr>
        </w:div>
        <w:div w:id="1569726426">
          <w:marLeft w:val="547"/>
          <w:marRight w:val="0"/>
          <w:marTop w:val="77"/>
          <w:marBottom w:val="0"/>
          <w:divBdr>
            <w:top w:val="none" w:sz="0" w:space="0" w:color="auto"/>
            <w:left w:val="none" w:sz="0" w:space="0" w:color="auto"/>
            <w:bottom w:val="none" w:sz="0" w:space="0" w:color="auto"/>
            <w:right w:val="none" w:sz="0" w:space="0" w:color="auto"/>
          </w:divBdr>
        </w:div>
        <w:div w:id="1065252314">
          <w:marLeft w:val="1166"/>
          <w:marRight w:val="0"/>
          <w:marTop w:val="67"/>
          <w:marBottom w:val="0"/>
          <w:divBdr>
            <w:top w:val="none" w:sz="0" w:space="0" w:color="auto"/>
            <w:left w:val="none" w:sz="0" w:space="0" w:color="auto"/>
            <w:bottom w:val="none" w:sz="0" w:space="0" w:color="auto"/>
            <w:right w:val="none" w:sz="0" w:space="0" w:color="auto"/>
          </w:divBdr>
        </w:div>
        <w:div w:id="1914658560">
          <w:marLeft w:val="1166"/>
          <w:marRight w:val="0"/>
          <w:marTop w:val="67"/>
          <w:marBottom w:val="0"/>
          <w:divBdr>
            <w:top w:val="none" w:sz="0" w:space="0" w:color="auto"/>
            <w:left w:val="none" w:sz="0" w:space="0" w:color="auto"/>
            <w:bottom w:val="none" w:sz="0" w:space="0" w:color="auto"/>
            <w:right w:val="none" w:sz="0" w:space="0" w:color="auto"/>
          </w:divBdr>
        </w:div>
        <w:div w:id="1238442213">
          <w:marLeft w:val="1166"/>
          <w:marRight w:val="0"/>
          <w:marTop w:val="67"/>
          <w:marBottom w:val="0"/>
          <w:divBdr>
            <w:top w:val="none" w:sz="0" w:space="0" w:color="auto"/>
            <w:left w:val="none" w:sz="0" w:space="0" w:color="auto"/>
            <w:bottom w:val="none" w:sz="0" w:space="0" w:color="auto"/>
            <w:right w:val="none" w:sz="0" w:space="0" w:color="auto"/>
          </w:divBdr>
        </w:div>
      </w:divsChild>
    </w:div>
    <w:div w:id="2060937392">
      <w:bodyDiv w:val="1"/>
      <w:marLeft w:val="0"/>
      <w:marRight w:val="0"/>
      <w:marTop w:val="0"/>
      <w:marBottom w:val="0"/>
      <w:divBdr>
        <w:top w:val="none" w:sz="0" w:space="0" w:color="auto"/>
        <w:left w:val="none" w:sz="0" w:space="0" w:color="auto"/>
        <w:bottom w:val="none" w:sz="0" w:space="0" w:color="auto"/>
        <w:right w:val="none" w:sz="0" w:space="0" w:color="auto"/>
      </w:divBdr>
    </w:div>
    <w:div w:id="2076857764">
      <w:bodyDiv w:val="1"/>
      <w:marLeft w:val="0"/>
      <w:marRight w:val="0"/>
      <w:marTop w:val="0"/>
      <w:marBottom w:val="0"/>
      <w:divBdr>
        <w:top w:val="none" w:sz="0" w:space="0" w:color="auto"/>
        <w:left w:val="none" w:sz="0" w:space="0" w:color="auto"/>
        <w:bottom w:val="none" w:sz="0" w:space="0" w:color="auto"/>
        <w:right w:val="none" w:sz="0" w:space="0" w:color="auto"/>
      </w:divBdr>
      <w:divsChild>
        <w:div w:id="1223252401">
          <w:marLeft w:val="446"/>
          <w:marRight w:val="0"/>
          <w:marTop w:val="0"/>
          <w:marBottom w:val="0"/>
          <w:divBdr>
            <w:top w:val="none" w:sz="0" w:space="0" w:color="auto"/>
            <w:left w:val="none" w:sz="0" w:space="0" w:color="auto"/>
            <w:bottom w:val="none" w:sz="0" w:space="0" w:color="auto"/>
            <w:right w:val="none" w:sz="0" w:space="0" w:color="auto"/>
          </w:divBdr>
        </w:div>
        <w:div w:id="2023966024">
          <w:marLeft w:val="446"/>
          <w:marRight w:val="0"/>
          <w:marTop w:val="0"/>
          <w:marBottom w:val="0"/>
          <w:divBdr>
            <w:top w:val="none" w:sz="0" w:space="0" w:color="auto"/>
            <w:left w:val="none" w:sz="0" w:space="0" w:color="auto"/>
            <w:bottom w:val="none" w:sz="0" w:space="0" w:color="auto"/>
            <w:right w:val="none" w:sz="0" w:space="0" w:color="auto"/>
          </w:divBdr>
        </w:div>
      </w:divsChild>
    </w:div>
    <w:div w:id="2102481971">
      <w:bodyDiv w:val="1"/>
      <w:marLeft w:val="0"/>
      <w:marRight w:val="0"/>
      <w:marTop w:val="0"/>
      <w:marBottom w:val="0"/>
      <w:divBdr>
        <w:top w:val="none" w:sz="0" w:space="0" w:color="auto"/>
        <w:left w:val="none" w:sz="0" w:space="0" w:color="auto"/>
        <w:bottom w:val="none" w:sz="0" w:space="0" w:color="auto"/>
        <w:right w:val="none" w:sz="0" w:space="0" w:color="auto"/>
      </w:divBdr>
    </w:div>
    <w:div w:id="2109812206">
      <w:bodyDiv w:val="1"/>
      <w:marLeft w:val="0"/>
      <w:marRight w:val="0"/>
      <w:marTop w:val="0"/>
      <w:marBottom w:val="0"/>
      <w:divBdr>
        <w:top w:val="none" w:sz="0" w:space="0" w:color="auto"/>
        <w:left w:val="none" w:sz="0" w:space="0" w:color="auto"/>
        <w:bottom w:val="none" w:sz="0" w:space="0" w:color="auto"/>
        <w:right w:val="none" w:sz="0" w:space="0" w:color="auto"/>
      </w:divBdr>
      <w:divsChild>
        <w:div w:id="65617413">
          <w:marLeft w:val="994"/>
          <w:marRight w:val="0"/>
          <w:marTop w:val="0"/>
          <w:marBottom w:val="0"/>
          <w:divBdr>
            <w:top w:val="none" w:sz="0" w:space="0" w:color="auto"/>
            <w:left w:val="none" w:sz="0" w:space="0" w:color="auto"/>
            <w:bottom w:val="none" w:sz="0" w:space="0" w:color="auto"/>
            <w:right w:val="none" w:sz="0" w:space="0" w:color="auto"/>
          </w:divBdr>
        </w:div>
        <w:div w:id="1272325622">
          <w:marLeft w:val="1714"/>
          <w:marRight w:val="0"/>
          <w:marTop w:val="0"/>
          <w:marBottom w:val="0"/>
          <w:divBdr>
            <w:top w:val="none" w:sz="0" w:space="0" w:color="auto"/>
            <w:left w:val="none" w:sz="0" w:space="0" w:color="auto"/>
            <w:bottom w:val="none" w:sz="0" w:space="0" w:color="auto"/>
            <w:right w:val="none" w:sz="0" w:space="0" w:color="auto"/>
          </w:divBdr>
        </w:div>
        <w:div w:id="177935408">
          <w:marLeft w:val="1714"/>
          <w:marRight w:val="0"/>
          <w:marTop w:val="0"/>
          <w:marBottom w:val="0"/>
          <w:divBdr>
            <w:top w:val="none" w:sz="0" w:space="0" w:color="auto"/>
            <w:left w:val="none" w:sz="0" w:space="0" w:color="auto"/>
            <w:bottom w:val="none" w:sz="0" w:space="0" w:color="auto"/>
            <w:right w:val="none" w:sz="0" w:space="0" w:color="auto"/>
          </w:divBdr>
        </w:div>
      </w:divsChild>
    </w:div>
    <w:div w:id="2131166831">
      <w:bodyDiv w:val="1"/>
      <w:marLeft w:val="0"/>
      <w:marRight w:val="0"/>
      <w:marTop w:val="0"/>
      <w:marBottom w:val="0"/>
      <w:divBdr>
        <w:top w:val="none" w:sz="0" w:space="0" w:color="auto"/>
        <w:left w:val="none" w:sz="0" w:space="0" w:color="auto"/>
        <w:bottom w:val="none" w:sz="0" w:space="0" w:color="auto"/>
        <w:right w:val="none" w:sz="0" w:space="0" w:color="auto"/>
      </w:divBdr>
    </w:div>
    <w:div w:id="2132435542">
      <w:bodyDiv w:val="1"/>
      <w:marLeft w:val="0"/>
      <w:marRight w:val="0"/>
      <w:marTop w:val="0"/>
      <w:marBottom w:val="0"/>
      <w:divBdr>
        <w:top w:val="none" w:sz="0" w:space="0" w:color="auto"/>
        <w:left w:val="none" w:sz="0" w:space="0" w:color="auto"/>
        <w:bottom w:val="none" w:sz="0" w:space="0" w:color="auto"/>
        <w:right w:val="none" w:sz="0" w:space="0" w:color="auto"/>
      </w:divBdr>
    </w:div>
    <w:div w:id="2141917670">
      <w:bodyDiv w:val="1"/>
      <w:marLeft w:val="0"/>
      <w:marRight w:val="0"/>
      <w:marTop w:val="0"/>
      <w:marBottom w:val="0"/>
      <w:divBdr>
        <w:top w:val="none" w:sz="0" w:space="0" w:color="auto"/>
        <w:left w:val="none" w:sz="0" w:space="0" w:color="auto"/>
        <w:bottom w:val="none" w:sz="0" w:space="0" w:color="auto"/>
        <w:right w:val="none" w:sz="0" w:space="0" w:color="auto"/>
      </w:divBdr>
      <w:divsChild>
        <w:div w:id="1030300104">
          <w:marLeft w:val="547"/>
          <w:marRight w:val="0"/>
          <w:marTop w:val="96"/>
          <w:marBottom w:val="0"/>
          <w:divBdr>
            <w:top w:val="none" w:sz="0" w:space="0" w:color="auto"/>
            <w:left w:val="none" w:sz="0" w:space="0" w:color="auto"/>
            <w:bottom w:val="none" w:sz="0" w:space="0" w:color="auto"/>
            <w:right w:val="none" w:sz="0" w:space="0" w:color="auto"/>
          </w:divBdr>
        </w:div>
        <w:div w:id="1416433716">
          <w:marLeft w:val="547"/>
          <w:marRight w:val="0"/>
          <w:marTop w:val="96"/>
          <w:marBottom w:val="0"/>
          <w:divBdr>
            <w:top w:val="none" w:sz="0" w:space="0" w:color="auto"/>
            <w:left w:val="none" w:sz="0" w:space="0" w:color="auto"/>
            <w:bottom w:val="none" w:sz="0" w:space="0" w:color="auto"/>
            <w:right w:val="none" w:sz="0" w:space="0" w:color="auto"/>
          </w:divBdr>
        </w:div>
        <w:div w:id="1793861384">
          <w:marLeft w:val="1166"/>
          <w:marRight w:val="0"/>
          <w:marTop w:val="96"/>
          <w:marBottom w:val="0"/>
          <w:divBdr>
            <w:top w:val="none" w:sz="0" w:space="0" w:color="auto"/>
            <w:left w:val="none" w:sz="0" w:space="0" w:color="auto"/>
            <w:bottom w:val="none" w:sz="0" w:space="0" w:color="auto"/>
            <w:right w:val="none" w:sz="0" w:space="0" w:color="auto"/>
          </w:divBdr>
        </w:div>
        <w:div w:id="1240481068">
          <w:marLeft w:val="1166"/>
          <w:marRight w:val="0"/>
          <w:marTop w:val="96"/>
          <w:marBottom w:val="0"/>
          <w:divBdr>
            <w:top w:val="none" w:sz="0" w:space="0" w:color="auto"/>
            <w:left w:val="none" w:sz="0" w:space="0" w:color="auto"/>
            <w:bottom w:val="none" w:sz="0" w:space="0" w:color="auto"/>
            <w:right w:val="none" w:sz="0" w:space="0" w:color="auto"/>
          </w:divBdr>
        </w:div>
        <w:div w:id="243418674">
          <w:marLeft w:val="1166"/>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robinson.jo@husky.neu.edu</Abstract>
  <CompanyAddress>Northeastern University, Department of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36C8A-81D5-48EE-A46C-3F70111B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Predicting Income From Socioeconomic Data</vt:lpstr>
    </vt:vector>
  </TitlesOfParts>
  <Company>Northeastern University</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Income From Socioeconomic Data</dc:title>
  <dc:subject/>
  <dc:creator>Roberto Rojas – Thomas Benda – Ryan Beiter</dc:creator>
  <cp:keywords/>
  <dc:description/>
  <cp:lastModifiedBy>Ryan Beiter</cp:lastModifiedBy>
  <cp:revision>3</cp:revision>
  <cp:lastPrinted>2015-05-01T05:13:00Z</cp:lastPrinted>
  <dcterms:created xsi:type="dcterms:W3CDTF">2019-04-23T02:43:00Z</dcterms:created>
  <dcterms:modified xsi:type="dcterms:W3CDTF">2019-04-23T02:47:00Z</dcterms:modified>
</cp:coreProperties>
</file>