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DE" w:rsidRPr="00DA0546" w:rsidRDefault="006C09DE" w:rsidP="00DA0546">
      <w:pPr>
        <w:pStyle w:val="Heading1"/>
      </w:pPr>
      <w:r w:rsidRPr="001B7C74">
        <w:rPr>
          <w:noProof/>
        </w:rPr>
        <w:t>sc21trc</w:t>
      </w:r>
    </w:p>
    <w:p w:rsidR="006C09DE" w:rsidRPr="00DA0546" w:rsidRDefault="006C09DE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6C09DE" w:rsidRDefault="006C09DE" w:rsidP="00DA0546"/>
    <w:p w:rsidR="006C09DE" w:rsidRPr="00DA0546" w:rsidRDefault="006C09DE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6C09DE" w:rsidRDefault="006C09DE" w:rsidP="00DA0546">
      <w:pPr>
        <w:rPr>
          <w:i/>
        </w:rPr>
        <w:sectPr w:rsidR="006C09DE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No separate module for handling errors, arguments check could be put into functions, mix use of spaces and tabs for indentation, there is no struct defined to manage data,</w:t>
      </w:r>
    </w:p>
    <w:p w:rsidR="00CD1482" w:rsidRDefault="00CD1482"/>
    <w:sectPr w:rsidR="00CD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DE"/>
    <w:rsid w:val="006C09DE"/>
    <w:rsid w:val="00C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6F91A5-337B-47BD-A16B-E2E6A290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9DE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9DE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University of Leeds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2022-07-15T12:55:00Z</dcterms:created>
</cp:coreProperties>
</file>