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15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CITS3200 PROFESSIONAL COMPUTING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2 AGENDA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9:30am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August 2021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Venue: Teams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795"/>
        <w:tblGridChange w:id="0">
          <w:tblGrid>
            <w:gridCol w:w="1555"/>
            <w:gridCol w:w="7795"/>
          </w:tblGrid>
        </w:tblGridChange>
      </w:tblGrid>
      <w:tr>
        <w:trPr>
          <w:cantSplit w:val="0"/>
          <w:tblHeader w:val="0"/>
        </w:trPr>
        <w:tc>
          <w:tcPr>
            <w:shd w:fill="d5dce4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d5dce4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Sub-tasks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 Deliverables</w:t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Go through findings for Sprint 1 Deliverables 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888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Scope of work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888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Skills and Resources Audit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888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Risk register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888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Project Acceptance Tests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888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Stories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Decide on format / template for each deliverable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for Auditor meeting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Powerpoint slides?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Allocated topics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Discussions/Clarifications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line="360" w:lineRule="auto"/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 our organisation for weekly deliverables (using google drive)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Discuss findings for Sprint 1 Deliverables (see above)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Discuss timeline for project and when to meet next with client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wk4 short meeting with questions, wk5 show them where we’re at?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Discuss client’s $100 list and our priorities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Discuss roles – 2-week rotations probably not a good solution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Discuss everyone’s strengths / what they are willing/capable of doing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Discuss how everyone is going with using GitHub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 to discuss setting up (flask?) skeleton project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 addition of a new team member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When to catch her up - Thursday meeting? give summary of project?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 availability she has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Do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Allocate topics from Sprint 1 Deliverables for each team member to document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Plan agenda for the next meeting (tomorrow)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Next Meeting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Thurs 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Aug 21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Items to discuss/do: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Finalise sprint 1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Have powerpoint ready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Summarise project for Qiulan?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description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 meeting - requirements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dollar test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where we’re at now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Tasks to assign: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1 deliverables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skills and resource audit - EVERYONE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Scope of work - discuss and assign</w:t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risk register - just do tomorrow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after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acceptance - just do  tomorrow</w:t>
            </w:r>
          </w:p>
          <w:p w:rsidR="00000000" w:rsidDel="00000000" w:rsidP="00000000" w:rsidRDefault="00000000" w:rsidRPr="00000000" w14:paraId="00000034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stories -  just do tomorrow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“Assign roles”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assign tasks beyond sprint 1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 w:val="1"/>
    <w:rsid w:val="00EB13E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B13E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B13E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51E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pkVArvcxGbQo9eB2WHEsghPgw==">AMUW2mUYg+QPVJpqRKdkM4W1UfOp9fnpUlUwaLBv0z3S6ACnSkZBfLgkVu9ettXAOuFJALjEo1HFFP9pXOVA+XWPyOomAyjcGWSmI8mKfq8LhGhJSqCHNcA=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2021-08-03T13:06:00Z</dcterms:created>
  <dc:creator>Kevin Theodore Siswanto</dc:creator>
</cp:coreProperties>
</file>