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  <w:sz w:val="21"/>
        </w:rPr>
        <w:t>PHY202 Practice Exam 7 on chapter(s): 27, 28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θ</m:t>
        </m:r>
        <m:r>
          <m:rPr>
            <m:sty m:val="p"/>
          </m:rPr>
          <m:t>=</m:t>
        </m:r>
        <m:sSup>
          <m:e>
            <m:r>
              <m:t>22.8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m</m:t>
        </m:r>
        <m:r>
          <m:t>λ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E</m:t>
        </m:r>
        <m:r>
          <m:rPr>
            <m:sty m:val="p"/>
          </m:rPr>
          <m:t>=</m:t>
        </m:r>
        <m:r>
          <m:t>1.53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15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J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Hz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λ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s</m:t>
            </m:r>
          </m:sub>
        </m:sSub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u</m:t>
                    </m:r>
                  </m:num>
                  <m:den>
                    <m:r>
                      <m:t>c</m:t>
                    </m:r>
                  </m:den>
                </m:f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u</m:t>
                    </m:r>
                  </m:num>
                  <m:den>
                    <m:r>
                      <m:t>c</m:t>
                    </m:r>
                  </m:den>
                </m:f>
              </m:den>
            </m:f>
          </m:e>
        </m:rad>
        <m:r>
          <m:rPr>
            <m:sty m:val="p"/>
          </m:rPr>
          <m:t>,</m:t>
        </m:r>
        <m:r>
          <m:t> </m:t>
        </m: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0</m:t>
                    </m:r>
                  </m:sub>
                </m:sSub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t>f</m:t>
        </m:r>
        <m:r>
          <m:t>λ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λ</m:t>
        </m:r>
        <m:r>
          <m:rPr>
            <m:sty m:val="p"/>
          </m:rPr>
          <m:t>=</m:t>
        </m:r>
        <m:r>
          <m:t>8.22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m</m:t>
        </m:r>
        <m:r>
          <m:t>λ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3.58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s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γ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v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rad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t> 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0</m:t>
            </m:r>
          </m:sub>
        </m:sSub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λ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1.44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λ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s</m:t>
            </m:r>
          </m:sub>
        </m:sSub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u</m:t>
                    </m:r>
                  </m:num>
                  <m:den>
                    <m:r>
                      <m:t>c</m:t>
                    </m:r>
                  </m:den>
                </m:f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u</m:t>
                    </m:r>
                  </m:num>
                  <m:den>
                    <m:r>
                      <m:t>c</m:t>
                    </m:r>
                  </m:den>
                </m:f>
              </m:den>
            </m:f>
          </m:e>
        </m:rad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L</m:t>
        </m:r>
        <m:r>
          <m:rPr>
            <m:sty m:val="p"/>
          </m:rPr>
          <m:t>=</m:t>
        </m:r>
        <m:r>
          <m:t>7.10</m:t>
        </m:r>
        <m:r>
          <m:t> </m:t>
        </m:r>
        <m:r>
          <m:rPr>
            <m:nor/>
            <m:sty m:val="p"/>
          </m:rPr>
          <m:t>ly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0</m:t>
            </m:r>
          </m:sub>
        </m:sSub>
        <m:sSup>
          <m:e>
            <m:r>
              <m:t>γ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θ</m:t>
        </m:r>
        <m:r>
          <m:rPr>
            <m:sty m:val="p"/>
          </m:rPr>
          <m:t>=</m:t>
        </m:r>
        <m:r>
          <m:t>0.252</m:t>
        </m:r>
        <m:r>
          <m:t> </m:t>
        </m:r>
        <m:r>
          <m:rPr>
            <m:nor/>
            <m:sty m:val="p"/>
          </m:rPr>
          <m:t>arcseconds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1.22</m:t>
        </m:r>
        <m:r>
          <m:t> </m:t>
        </m:r>
        <m:f>
          <m:fPr>
            <m:type m:val="bar"/>
          </m:fPr>
          <m:num>
            <m:r>
              <m:t>λ</m:t>
            </m:r>
          </m:num>
          <m:den>
            <m:r>
              <m:t>D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θ</m:t>
        </m:r>
        <m:r>
          <m:rPr>
            <m:sty m:val="p"/>
          </m:rPr>
          <m:t>=</m:t>
        </m:r>
        <m:sSup>
          <m:e>
            <m:r>
              <m:t>45.8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D</m:t>
        </m:r>
        <m:r>
          <m:rPr>
            <m:sty m:val="p"/>
          </m:rPr>
          <m:t>=</m:t>
        </m:r>
        <m:r>
          <m:t>8.34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m</m:t>
        </m:r>
        <m:r>
          <m:t>λ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x</m:t>
        </m:r>
        <m:r>
          <m:rPr>
            <m:sty m:val="p"/>
          </m:rPr>
          <m:t>=</m:t>
        </m:r>
        <m:r>
          <m:t>3.04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1.22</m:t>
        </m:r>
        <m:r>
          <m:t> </m:t>
        </m:r>
        <m:f>
          <m:fPr>
            <m:type m:val="bar"/>
          </m:fPr>
          <m:num>
            <m:r>
              <m:t>λ</m:t>
            </m:r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 </m:t>
        </m:r>
        <m:r>
          <m:rPr>
            <m:sty m:val="p"/>
          </m:rPr>
          <m:t>Δ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s</m:t>
            </m:r>
          </m:num>
          <m:den>
            <m:r>
              <m:t>r</m:t>
            </m:r>
          </m:den>
        </m:f>
        <m:r>
          <m:rPr>
            <m:sty m:val="p"/>
          </m:rPr>
          <m:t>,</m:t>
        </m:r>
        <m:r>
          <m:t> 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≈</m:t>
        </m:r>
        <m:r>
          <m:t>0.53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for small angles</w:t>
      </w:r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t</m:t>
        </m:r>
        <m:r>
          <m:rPr>
            <m:sty m:val="p"/>
          </m:rPr>
          <m:t>=</m:t>
        </m:r>
        <m:r>
          <m:t>7.77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2</m:t>
        </m:r>
        <m:r>
          <m:t>t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 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air</m:t>
            </m:r>
          </m:sub>
        </m:sSub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oil</m:t>
            </m:r>
          </m:sub>
        </m:sSub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water</m:t>
            </m:r>
          </m:sub>
        </m:sSub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sectPr>
      <w:headerReference w:type="default" r:id="rId9"/>
      <w:footerReference w:type="default" r:id="rId10"/>
      <w:footnotePr>
        <w:numRestart w:val="eachSect"/>
      </w:footnotePr>
      <w:pgMar w:left="864" w:right="864" w:top="864" w:bottom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/>
    </w:pPr>
    <w:rPr>
      <w:rFonts w:ascii="Times New Roman" w:hAnsi="Times New Roman" w:eastAsia="Times New Roman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before="0" w:after="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0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0"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/>
    </w:p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  <w:pPr>
      <w:spacing w:before="0" w:after="0"/>
    </w:pPr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0" w:after="0"/>
    </w:pPr>
  </w:style>
  <w:style w:customStyle="1" w:styleId="ImageCaption" w:type="paragraph">
    <w:name w:val="Image Caption"/>
    <w:basedOn w:val="Caption"/>
    <w:pPr>
      <w:spacing w:before="0" w:after="0"/>
    </w:pPr>
  </w:style>
  <w:style w:customStyle="1" w:styleId="Figure" w:type="paragraph">
    <w:name w:val="Figure"/>
    <w:basedOn w:val="Normal"/>
    <w:pPr>
      <w:spacing w:before="0" w:after="0"/>
    </w:pPr>
  </w:style>
  <w:style w:customStyle="1" w:styleId="CaptionedFigure" w:type="paragraph">
    <w:name w:val="Captioned Figure"/>
    <w:basedOn w:val="Figure"/>
    <w:pPr>
      <w:keepNext/>
      <w:spacing w:before="0" w:after="0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0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2026-03-23T18:48:08Z</dcterms:created>
  <dcterms:modified xsi:type="dcterms:W3CDTF">2026-03-23T18:48:08Z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