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3B64D" w14:textId="77777777" w:rsidR="00813AA5" w:rsidRDefault="00000000">
      <w:pPr>
        <w:pStyle w:val="FirstParagraph"/>
      </w:pPr>
      <w:r>
        <w:t>PHY202 Practice Exam 7 on chapter(s): 27, 28</w:t>
      </w:r>
    </w:p>
    <w:p w14:paraId="7EC56EDA" w14:textId="77777777" w:rsidR="00813AA5" w:rsidRDefault="00000000">
      <w:pPr>
        <w:pStyle w:val="BodyText"/>
      </w:pPr>
      <w:r>
        <w:t> </w:t>
      </w:r>
    </w:p>
    <w:p w14:paraId="773A9AF3" w14:textId="77777777" w:rsidR="00813AA5" w:rsidRDefault="00000000">
      <w:pPr>
        <w:pStyle w:val="BodyText"/>
      </w:pPr>
      <w:r>
        <w:t>Name:_____________________________________________________________________</w:t>
      </w:r>
    </w:p>
    <w:p w14:paraId="1E5762ED" w14:textId="77777777" w:rsidR="00813AA5" w:rsidRDefault="00000000">
      <w:pPr>
        <w:pStyle w:val="BodyText"/>
      </w:pPr>
      <w:r>
        <w:t> </w:t>
      </w:r>
    </w:p>
    <w:p w14:paraId="197AE150" w14:textId="77777777" w:rsidR="00813AA5" w:rsidRDefault="00000000">
      <w:pPr>
        <w:pStyle w:val="BodyText"/>
      </w:pPr>
      <w:r>
        <w:t>These questions assess your understanding of the material from Chapter(s) 27, 28 of OpenStax College Physics. Please write your name on the sheets of paper that you use. Carefully read each question. Credit is only awarded if you answer correctly and clearly show all major steps necessary to find your answer; credit is not awarded for missing work, unclear work, or the use of memorized equations absent from the equation sheet. Half credit may be awarded for insufficient work that suggests some degree of understanding. Half credit is awarded for correct numerical answers with incorrect or missing units. Correct numerical answers do not guarantee credit.</w:t>
      </w:r>
    </w:p>
    <w:p w14:paraId="1A226AEB" w14:textId="77777777" w:rsidR="00813AA5" w:rsidRDefault="00000000">
      <w:pPr>
        <w:pStyle w:val="BodyText"/>
      </w:pPr>
      <w:r>
        <w:t> </w:t>
      </w:r>
    </w:p>
    <w:p w14:paraId="356C7D55" w14:textId="77777777" w:rsidR="00813AA5" w:rsidRDefault="00000000">
      <w:pPr>
        <w:pStyle w:val="BodyText"/>
      </w:pPr>
      <w:r>
        <w:t>Note that I provide references on practice exams so you can find additional help if you cannot solve a problem; I do not give this information on in-class exams. The related chapter and section are provided after each question. E.g. "(Chapter 18, Section (5) Electric Field Lines - cp1e_ex18_4)" means that the question was inspired by OpenStax College Physics First Edition’s Chapter 18, Example 4, which is found within Chapter 18, Section 5. See the end of this practice exam for a list of the sources.</w:t>
      </w:r>
    </w:p>
    <w:p w14:paraId="1E10F60E" w14:textId="77777777" w:rsidR="00813AA5" w:rsidRDefault="00000000">
      <w:pPr>
        <w:pStyle w:val="BodyText"/>
      </w:pPr>
      <w:r>
        <w:t> </w:t>
      </w:r>
    </w:p>
    <w:p w14:paraId="0BBC3834" w14:textId="77777777" w:rsidR="00813AA5" w:rsidRDefault="00000000">
      <w:pPr>
        <w:numPr>
          <w:ilvl w:val="0"/>
          <w:numId w:val="2"/>
        </w:numPr>
      </w:pPr>
      <w:r>
        <w:t xml:space="preserve">You shine a beam of white light through a diffraction grating with </w:t>
      </w:r>
      <m:oMath>
        <m:r>
          <w:rPr>
            <w:rFonts w:ascii="Cambria Math" w:hAnsi="Cambria Math"/>
          </w:rPr>
          <m:t>5.7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 lines per centimeter to a screen </w:t>
      </w:r>
      <m:oMath>
        <m:r>
          <w:rPr>
            <w:rFonts w:ascii="Cambria Math" w:hAnsi="Cambria Math"/>
          </w:rPr>
          <m:t>4.0 </m:t>
        </m:r>
        <m:r>
          <m:rPr>
            <m:nor/>
          </m:rPr>
          <m:t>m</m:t>
        </m:r>
      </m:oMath>
      <w:r>
        <w:t xml:space="preserve"> away. Find the angle for first-order diffraction of </w:t>
      </w:r>
      <m:oMath>
        <m:r>
          <w:rPr>
            <w:rFonts w:ascii="Cambria Math" w:hAnsi="Cambria Math"/>
          </w:rPr>
          <m:t>680 </m:t>
        </m:r>
        <m:r>
          <m:rPr>
            <m:nor/>
          </m:rPr>
          <m:t>nm</m:t>
        </m:r>
      </m:oMath>
      <w:r>
        <w:t xml:space="preserve"> light.</w:t>
      </w:r>
    </w:p>
    <w:p w14:paraId="4EC4D072" w14:textId="77777777" w:rsidR="00813AA5" w:rsidRDefault="00000000">
      <w:pPr>
        <w:numPr>
          <w:ilvl w:val="0"/>
          <w:numId w:val="1"/>
        </w:numPr>
      </w:pPr>
      <w:r>
        <w:t>(Chapter 27, Section (4) Multiple-Slit Diffraction - cp1e_ch27_ex3)</w:t>
      </w:r>
    </w:p>
    <w:p w14:paraId="6F7D9009" w14:textId="77777777" w:rsidR="00813AA5" w:rsidRDefault="00000000">
      <w:pPr>
        <w:numPr>
          <w:ilvl w:val="0"/>
          <w:numId w:val="1"/>
        </w:numPr>
      </w:pPr>
      <w:r>
        <w:t> </w:t>
      </w:r>
    </w:p>
    <w:p w14:paraId="3F0B9551" w14:textId="77777777" w:rsidR="00813AA5" w:rsidRDefault="00000000">
      <w:pPr>
        <w:numPr>
          <w:ilvl w:val="0"/>
          <w:numId w:val="1"/>
        </w:numPr>
      </w:pPr>
      <m:oMath>
        <m:r>
          <w:rPr>
            <w:rFonts w:ascii="Cambria Math" w:hAnsi="Cambria Math"/>
          </w:rPr>
          <m:t>                                                                                                                         </m:t>
        </m:r>
      </m:oMath>
      <w:r>
        <w:t>ANSWER: ____________________________  </w:t>
      </w:r>
    </w:p>
    <w:p w14:paraId="3A6C1B91" w14:textId="77777777" w:rsidR="00813AA5" w:rsidRDefault="00000000">
      <w:pPr>
        <w:numPr>
          <w:ilvl w:val="0"/>
          <w:numId w:val="1"/>
        </w:numPr>
      </w:pPr>
      <w:r>
        <w:t> </w:t>
      </w:r>
    </w:p>
    <w:p w14:paraId="606A6D07" w14:textId="77777777" w:rsidR="00813AA5" w:rsidRDefault="00000000">
      <w:pPr>
        <w:numPr>
          <w:ilvl w:val="0"/>
          <w:numId w:val="2"/>
        </w:numPr>
      </w:pPr>
      <w:r>
        <w:t xml:space="preserve">Calculate the energy that is released upon the complete annihilation of a </w:t>
      </w:r>
      <m:oMath>
        <m:r>
          <w:rPr>
            <w:rFonts w:ascii="Cambria Math" w:hAnsi="Cambria Math"/>
          </w:rPr>
          <m:t>17</m:t>
        </m:r>
        <m:r>
          <m:rPr>
            <m:sty m:val="p"/>
          </m:rPr>
          <w:rPr>
            <w:rFonts w:ascii="Cambria Math" w:hAnsi="Cambria Math"/>
          </w:rPr>
          <m:t>.</m:t>
        </m:r>
        <m:r>
          <w:rPr>
            <w:rFonts w:ascii="Cambria Math" w:hAnsi="Cambria Math"/>
          </w:rPr>
          <m:t> </m:t>
        </m:r>
        <m:r>
          <m:rPr>
            <m:nor/>
          </m:rPr>
          <m:t>g</m:t>
        </m:r>
      </m:oMath>
      <w:r>
        <w:t xml:space="preserve"> object.</w:t>
      </w:r>
    </w:p>
    <w:p w14:paraId="6DE5A033" w14:textId="77777777" w:rsidR="00813AA5" w:rsidRDefault="00000000">
      <w:pPr>
        <w:numPr>
          <w:ilvl w:val="0"/>
          <w:numId w:val="1"/>
        </w:numPr>
      </w:pPr>
      <w:r>
        <w:t>(Chapter 28, Section (6) Relativistic Energy - cp1e_ch28_ex6)</w:t>
      </w:r>
    </w:p>
    <w:p w14:paraId="1D3FABA2" w14:textId="77777777" w:rsidR="00813AA5" w:rsidRDefault="00000000">
      <w:pPr>
        <w:numPr>
          <w:ilvl w:val="0"/>
          <w:numId w:val="1"/>
        </w:numPr>
      </w:pPr>
      <w:r>
        <w:t> </w:t>
      </w:r>
    </w:p>
    <w:p w14:paraId="2EA816EE" w14:textId="77777777" w:rsidR="00813AA5" w:rsidRDefault="00000000">
      <w:pPr>
        <w:numPr>
          <w:ilvl w:val="0"/>
          <w:numId w:val="1"/>
        </w:numPr>
      </w:pPr>
      <m:oMath>
        <m:r>
          <w:rPr>
            <w:rFonts w:ascii="Cambria Math" w:hAnsi="Cambria Math"/>
          </w:rPr>
          <m:t>                                                                                                                         </m:t>
        </m:r>
      </m:oMath>
      <w:r>
        <w:t>ANSWER: ____________________________  </w:t>
      </w:r>
    </w:p>
    <w:p w14:paraId="01848154" w14:textId="77777777" w:rsidR="00813AA5" w:rsidRDefault="00000000">
      <w:pPr>
        <w:numPr>
          <w:ilvl w:val="0"/>
          <w:numId w:val="1"/>
        </w:numPr>
      </w:pPr>
      <w:r>
        <w:t> </w:t>
      </w:r>
    </w:p>
    <w:p w14:paraId="53623753" w14:textId="77777777" w:rsidR="00813AA5" w:rsidRDefault="00000000">
      <w:pPr>
        <w:numPr>
          <w:ilvl w:val="0"/>
          <w:numId w:val="2"/>
        </w:numPr>
      </w:pPr>
      <w:r>
        <w:t xml:space="preserve">Suppose a space probe is moving away from Earth at a speed of </w:t>
      </w:r>
      <m:oMath>
        <m:r>
          <w:rPr>
            <w:rFonts w:ascii="Cambria Math" w:hAnsi="Cambria Math"/>
          </w:rPr>
          <m:t>1.5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  </m:t>
        </m:r>
        <m:r>
          <m:rPr>
            <m:nor/>
          </m:rPr>
          <m:t>m/s</m:t>
        </m:r>
      </m:oMath>
      <w:r>
        <w:t xml:space="preserve">. It sends a radio-wave message back to Earth at a frequency of </w:t>
      </w:r>
      <m:oMath>
        <m:r>
          <w:rPr>
            <w:rFonts w:ascii="Cambria Math" w:hAnsi="Cambria Math"/>
          </w:rPr>
          <m:t>1.2 </m:t>
        </m:r>
        <m:r>
          <m:rPr>
            <m:nor/>
          </m:rPr>
          <m:t>GHz</m:t>
        </m:r>
      </m:oMath>
      <w:r>
        <w:t>. At what frequency is the message received on Earth?</w:t>
      </w:r>
    </w:p>
    <w:p w14:paraId="79F153C0" w14:textId="77777777" w:rsidR="00813AA5" w:rsidRDefault="00000000">
      <w:pPr>
        <w:numPr>
          <w:ilvl w:val="0"/>
          <w:numId w:val="1"/>
        </w:numPr>
      </w:pPr>
      <w:r>
        <w:t>(Chapter 28, Section (4) Relativistic Addition of Velocities - cp1e_ch28_ex5b)</w:t>
      </w:r>
    </w:p>
    <w:p w14:paraId="3A26E7EF" w14:textId="77777777" w:rsidR="00813AA5" w:rsidRDefault="00000000">
      <w:pPr>
        <w:numPr>
          <w:ilvl w:val="0"/>
          <w:numId w:val="1"/>
        </w:numPr>
      </w:pPr>
      <w:r>
        <w:t> </w:t>
      </w:r>
    </w:p>
    <w:p w14:paraId="019C86FB" w14:textId="77777777" w:rsidR="00813AA5" w:rsidRDefault="00000000">
      <w:pPr>
        <w:numPr>
          <w:ilvl w:val="0"/>
          <w:numId w:val="1"/>
        </w:numPr>
      </w:pPr>
      <m:oMath>
        <m:r>
          <w:rPr>
            <w:rFonts w:ascii="Cambria Math" w:hAnsi="Cambria Math"/>
          </w:rPr>
          <m:t>                                                                                                                         </m:t>
        </m:r>
      </m:oMath>
      <w:r>
        <w:t>ANSWER: ____________________________  </w:t>
      </w:r>
    </w:p>
    <w:p w14:paraId="6CF305C6" w14:textId="77777777" w:rsidR="00813AA5" w:rsidRDefault="00000000">
      <w:pPr>
        <w:numPr>
          <w:ilvl w:val="0"/>
          <w:numId w:val="1"/>
        </w:numPr>
      </w:pPr>
      <w:r>
        <w:t> </w:t>
      </w:r>
    </w:p>
    <w:p w14:paraId="42317EC8" w14:textId="77777777" w:rsidR="00813AA5" w:rsidRDefault="00000000">
      <w:pPr>
        <w:numPr>
          <w:ilvl w:val="0"/>
          <w:numId w:val="2"/>
        </w:numPr>
      </w:pPr>
      <w:r>
        <w:t xml:space="preserve">Suppose you pass light from a laser through two slits separated by </w:t>
      </w:r>
      <m:oMath>
        <m:r>
          <w:rPr>
            <w:rFonts w:ascii="Cambria Math" w:hAnsi="Cambria Math"/>
          </w:rPr>
          <m:t>0.024 </m:t>
        </m:r>
        <m:r>
          <m:rPr>
            <m:nor/>
          </m:rPr>
          <m:t>mm</m:t>
        </m:r>
      </m:oMath>
      <w:r>
        <w:t xml:space="preserve"> and find that the third bright line on a screen is formed at an angle of </w:t>
      </w:r>
      <m:oMath>
        <m:sSup>
          <m:sSupPr>
            <m:ctrlPr>
              <w:rPr>
                <w:rFonts w:ascii="Cambria Math" w:hAnsi="Cambria Math"/>
              </w:rPr>
            </m:ctrlPr>
          </m:sSupPr>
          <m:e>
            <m:r>
              <w:rPr>
                <w:rFonts w:ascii="Cambria Math" w:hAnsi="Cambria Math"/>
              </w:rPr>
              <m:t>5.9</m:t>
            </m:r>
          </m:e>
          <m:sup>
            <m:r>
              <m:rPr>
                <m:sty m:val="p"/>
              </m:rPr>
              <w:rPr>
                <w:rFonts w:ascii="Cambria Math" w:hAnsi="Cambria Math"/>
              </w:rPr>
              <m:t>∘</m:t>
            </m:r>
          </m:sup>
        </m:sSup>
      </m:oMath>
      <w:r>
        <w:t xml:space="preserve"> relative to the incident beam. What is the wavelength of the light?</w:t>
      </w:r>
    </w:p>
    <w:p w14:paraId="7FD99BCA" w14:textId="77777777" w:rsidR="00813AA5" w:rsidRDefault="00000000">
      <w:pPr>
        <w:numPr>
          <w:ilvl w:val="0"/>
          <w:numId w:val="1"/>
        </w:numPr>
      </w:pPr>
      <w:r>
        <w:t>(Chapter 27, Section (3) Young’s Double-Slit Experiment - cp1e_ch27_ex1)</w:t>
      </w:r>
    </w:p>
    <w:p w14:paraId="5A3A8C1E" w14:textId="77777777" w:rsidR="00813AA5" w:rsidRDefault="00000000">
      <w:pPr>
        <w:numPr>
          <w:ilvl w:val="0"/>
          <w:numId w:val="1"/>
        </w:numPr>
      </w:pPr>
      <w:r>
        <w:t> </w:t>
      </w:r>
    </w:p>
    <w:p w14:paraId="131E3EEE" w14:textId="77777777" w:rsidR="00813AA5" w:rsidRDefault="00000000">
      <w:pPr>
        <w:numPr>
          <w:ilvl w:val="0"/>
          <w:numId w:val="1"/>
        </w:numPr>
      </w:pPr>
      <m:oMath>
        <m:r>
          <w:rPr>
            <w:rFonts w:ascii="Cambria Math" w:hAnsi="Cambria Math"/>
          </w:rPr>
          <m:t>                                                                                                                         </m:t>
        </m:r>
      </m:oMath>
      <w:r>
        <w:t>ANSWER: ____________________________  </w:t>
      </w:r>
    </w:p>
    <w:p w14:paraId="0A60F6BF" w14:textId="77777777" w:rsidR="00813AA5" w:rsidRDefault="00000000">
      <w:pPr>
        <w:numPr>
          <w:ilvl w:val="0"/>
          <w:numId w:val="1"/>
        </w:numPr>
      </w:pPr>
      <w:r>
        <w:t> </w:t>
      </w:r>
    </w:p>
    <w:p w14:paraId="44E6BF66" w14:textId="77777777" w:rsidR="00813AA5" w:rsidRDefault="00000000">
      <w:pPr>
        <w:numPr>
          <w:ilvl w:val="0"/>
          <w:numId w:val="2"/>
        </w:numPr>
      </w:pPr>
      <w:r>
        <w:t xml:space="preserve">Suppose a cosmic ray colliding with a nucleus in Earth’s upper atmosphere produces a muon that has a velocity equal to </w:t>
      </w:r>
      <m:oMath>
        <m:r>
          <w:rPr>
            <w:rFonts w:ascii="Cambria Math" w:hAnsi="Cambria Math"/>
          </w:rPr>
          <m:t>2.3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  </m:t>
        </m:r>
        <m:r>
          <m:rPr>
            <m:nor/>
          </m:rPr>
          <m:t>m/s</m:t>
        </m:r>
      </m:oMath>
      <w:r>
        <w:t xml:space="preserve">. The muon then travels at constant velocity and lives for a duration of </w:t>
      </w:r>
      <m:oMath>
        <m:r>
          <w:rPr>
            <w:rFonts w:ascii="Cambria Math" w:hAnsi="Cambria Math"/>
          </w:rPr>
          <m:t>0.23 </m:t>
        </m:r>
        <m:r>
          <m:rPr>
            <m:nor/>
          </m:rPr>
          <m:t>μs</m:t>
        </m:r>
      </m:oMath>
      <w:r>
        <w:t xml:space="preserve"> in the muon’s frame of reference. How long does the muon live as measured by an Earth-bound observer?</w:t>
      </w:r>
    </w:p>
    <w:p w14:paraId="634986DE" w14:textId="77777777" w:rsidR="00813AA5" w:rsidRDefault="00000000">
      <w:pPr>
        <w:numPr>
          <w:ilvl w:val="0"/>
          <w:numId w:val="1"/>
        </w:numPr>
      </w:pPr>
      <w:r>
        <w:t>(Chapter 28, Section (2) Simultaneity and Time Dilation - cp1e_ch28_ex1)</w:t>
      </w:r>
    </w:p>
    <w:p w14:paraId="16C7D22F" w14:textId="77777777" w:rsidR="00813AA5" w:rsidRDefault="00000000">
      <w:pPr>
        <w:numPr>
          <w:ilvl w:val="0"/>
          <w:numId w:val="1"/>
        </w:numPr>
      </w:pPr>
      <w:r>
        <w:t> </w:t>
      </w:r>
    </w:p>
    <w:p w14:paraId="0AD71F42" w14:textId="77777777" w:rsidR="00813AA5" w:rsidRDefault="00000000">
      <w:pPr>
        <w:numPr>
          <w:ilvl w:val="0"/>
          <w:numId w:val="1"/>
        </w:numPr>
      </w:pPr>
      <m:oMath>
        <m:r>
          <w:rPr>
            <w:rFonts w:ascii="Cambria Math" w:hAnsi="Cambria Math"/>
          </w:rPr>
          <m:t>                                                                                                                         </m:t>
        </m:r>
      </m:oMath>
      <w:r>
        <w:t>ANSWER: ____________________________  </w:t>
      </w:r>
    </w:p>
    <w:p w14:paraId="79D6D3B5" w14:textId="77777777" w:rsidR="00813AA5" w:rsidRDefault="00000000">
      <w:pPr>
        <w:numPr>
          <w:ilvl w:val="0"/>
          <w:numId w:val="1"/>
        </w:numPr>
      </w:pPr>
      <w:r>
        <w:t> </w:t>
      </w:r>
    </w:p>
    <w:p w14:paraId="4184B174" w14:textId="77777777" w:rsidR="00813AA5" w:rsidRDefault="00000000">
      <w:pPr>
        <w:numPr>
          <w:ilvl w:val="0"/>
          <w:numId w:val="2"/>
        </w:numPr>
      </w:pPr>
      <w:r>
        <w:t xml:space="preserve">Suppose a galaxy is moving away from Earth at a speed of </w:t>
      </w:r>
      <m:oMath>
        <m:r>
          <w:rPr>
            <w:rFonts w:ascii="Cambria Math" w:hAnsi="Cambria Math"/>
          </w:rPr>
          <m:t>2.7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  </m:t>
        </m:r>
        <m:r>
          <m:rPr>
            <m:nor/>
          </m:rPr>
          <m:t>m/s</m:t>
        </m:r>
      </m:oMath>
      <w:r>
        <w:t xml:space="preserve">. It emits radio waves with a wavelength of </w:t>
      </w:r>
      <m:oMath>
        <m:r>
          <w:rPr>
            <w:rFonts w:ascii="Cambria Math" w:hAnsi="Cambria Math"/>
          </w:rPr>
          <m:t>0.33 </m:t>
        </m:r>
        <m:r>
          <m:rPr>
            <m:nor/>
          </m:rPr>
          <m:t>m</m:t>
        </m:r>
      </m:oMath>
      <w:r>
        <w:t>. What wavelength would we detect on Earth?</w:t>
      </w:r>
    </w:p>
    <w:p w14:paraId="1A987BCB" w14:textId="77777777" w:rsidR="00813AA5" w:rsidRDefault="00000000">
      <w:pPr>
        <w:numPr>
          <w:ilvl w:val="0"/>
          <w:numId w:val="1"/>
        </w:numPr>
      </w:pPr>
      <w:r>
        <w:t>(Chapter 28, Section (4) Relativistic Addition of Velocities - cp1e_ch28_ex5)</w:t>
      </w:r>
    </w:p>
    <w:p w14:paraId="66D1ED9D" w14:textId="77777777" w:rsidR="00813AA5" w:rsidRDefault="00000000">
      <w:pPr>
        <w:numPr>
          <w:ilvl w:val="0"/>
          <w:numId w:val="1"/>
        </w:numPr>
      </w:pPr>
      <w:r>
        <w:t> </w:t>
      </w:r>
    </w:p>
    <w:p w14:paraId="1E959C32" w14:textId="77777777" w:rsidR="00813AA5" w:rsidRDefault="00000000">
      <w:pPr>
        <w:numPr>
          <w:ilvl w:val="0"/>
          <w:numId w:val="1"/>
        </w:numPr>
      </w:pPr>
      <m:oMath>
        <m:r>
          <w:rPr>
            <w:rFonts w:ascii="Cambria Math" w:hAnsi="Cambria Math"/>
          </w:rPr>
          <m:t>                                                                                                                         </m:t>
        </m:r>
      </m:oMath>
      <w:r>
        <w:t>ANSWER: ____________________________  </w:t>
      </w:r>
    </w:p>
    <w:p w14:paraId="6C95DCD0" w14:textId="77777777" w:rsidR="00813AA5" w:rsidRDefault="00000000">
      <w:pPr>
        <w:numPr>
          <w:ilvl w:val="0"/>
          <w:numId w:val="1"/>
        </w:numPr>
      </w:pPr>
      <w:r>
        <w:t> </w:t>
      </w:r>
    </w:p>
    <w:p w14:paraId="4C450FAC" w14:textId="77777777" w:rsidR="00813AA5" w:rsidRDefault="00000000">
      <w:pPr>
        <w:numPr>
          <w:ilvl w:val="0"/>
          <w:numId w:val="2"/>
        </w:numPr>
      </w:pPr>
      <w:r>
        <w:t xml:space="preserve">Suppose an astronaut is traveling at </w:t>
      </w:r>
      <m:oMath>
        <m:r>
          <w:rPr>
            <w:rFonts w:ascii="Cambria Math" w:hAnsi="Cambria Math"/>
          </w:rPr>
          <m:t>1.5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  </m:t>
        </m:r>
        <m:r>
          <m:rPr>
            <m:nor/>
          </m:rPr>
          <m:t>m/s</m:t>
        </m:r>
      </m:oMath>
      <w:r>
        <w:t xml:space="preserve"> from Earth to Alpha Centauri, which is a start system </w:t>
      </w:r>
      <m:oMath>
        <m:r>
          <w:rPr>
            <w:rFonts w:ascii="Cambria Math" w:hAnsi="Cambria Math"/>
          </w:rPr>
          <m:t>8.2 </m:t>
        </m:r>
        <m:r>
          <m:rPr>
            <m:nor/>
          </m:rPr>
          <m:t>ly</m:t>
        </m:r>
      </m:oMath>
      <w:r>
        <w:t xml:space="preserve"> away as measured by an Earth-bound observer. How far apart are Earth and Alpha Centauri as measured by the astronaut? Note: ly is lightyear, the distance light travels in one year.</w:t>
      </w:r>
    </w:p>
    <w:p w14:paraId="107719EC" w14:textId="77777777" w:rsidR="00813AA5" w:rsidRDefault="00000000">
      <w:pPr>
        <w:numPr>
          <w:ilvl w:val="0"/>
          <w:numId w:val="1"/>
        </w:numPr>
      </w:pPr>
      <w:r>
        <w:t>(Chapter 28, Section (3) Length Contraction - cp1e_ch28_ex2)</w:t>
      </w:r>
    </w:p>
    <w:p w14:paraId="442A1D72" w14:textId="77777777" w:rsidR="00813AA5" w:rsidRDefault="00000000">
      <w:pPr>
        <w:numPr>
          <w:ilvl w:val="0"/>
          <w:numId w:val="1"/>
        </w:numPr>
      </w:pPr>
      <w:r>
        <w:t> </w:t>
      </w:r>
    </w:p>
    <w:p w14:paraId="1EB8666C" w14:textId="77777777" w:rsidR="00813AA5" w:rsidRDefault="00000000">
      <w:pPr>
        <w:numPr>
          <w:ilvl w:val="0"/>
          <w:numId w:val="1"/>
        </w:numPr>
      </w:pPr>
      <m:oMath>
        <m:r>
          <w:rPr>
            <w:rFonts w:ascii="Cambria Math" w:hAnsi="Cambria Math"/>
          </w:rPr>
          <m:t>                                                                                                                         </m:t>
        </m:r>
      </m:oMath>
      <w:r>
        <w:t>ANSWER: ____________________________  </w:t>
      </w:r>
    </w:p>
    <w:p w14:paraId="233E0611" w14:textId="77777777" w:rsidR="00813AA5" w:rsidRDefault="00000000">
      <w:pPr>
        <w:numPr>
          <w:ilvl w:val="0"/>
          <w:numId w:val="1"/>
        </w:numPr>
      </w:pPr>
      <w:r>
        <w:t> </w:t>
      </w:r>
    </w:p>
    <w:p w14:paraId="57292C7D" w14:textId="77777777" w:rsidR="00FB3F23" w:rsidRDefault="00FB3F23">
      <w:pPr>
        <w:spacing w:after="200"/>
      </w:pPr>
      <w:r>
        <w:br w:type="page"/>
      </w:r>
    </w:p>
    <w:p w14:paraId="1D7B82EF" w14:textId="1D476638" w:rsidR="00813AA5" w:rsidRDefault="00000000">
      <w:pPr>
        <w:numPr>
          <w:ilvl w:val="0"/>
          <w:numId w:val="2"/>
        </w:numPr>
      </w:pPr>
      <w:r>
        <w:lastRenderedPageBreak/>
        <w:t xml:space="preserve">The primary mirror of an orbiting space telescope has a diameter of </w:t>
      </w:r>
      <m:oMath>
        <m:r>
          <w:rPr>
            <w:rFonts w:ascii="Cambria Math" w:hAnsi="Cambria Math"/>
          </w:rPr>
          <m:t>0.50 </m:t>
        </m:r>
        <m:r>
          <m:rPr>
            <m:nor/>
          </m:rPr>
          <m:t>m</m:t>
        </m:r>
      </m:oMath>
      <w:r>
        <w:t xml:space="preserve">. One of the key advantages of operating in space is that it avoids atmospheric distortion, allowing the telescope to approach its diffraction-limited resolution. Assuming the telescope observes visible light with a wavelength of </w:t>
      </w:r>
      <m:oMath>
        <m:r>
          <w:rPr>
            <w:rFonts w:ascii="Cambria Math" w:hAnsi="Cambria Math"/>
          </w:rPr>
          <m:t>500 </m:t>
        </m:r>
        <m:r>
          <m:rPr>
            <m:nor/>
          </m:rPr>
          <m:t>nm</m:t>
        </m:r>
      </m:oMath>
      <w:r>
        <w:t>, what is the minimum angular separation between two point sources that can be just resolved according to the Rayleigh criterion? Report your answer in arcseconds. Note: 1 degree is 60 arcminutes and 1 arcminute is 60 arcseconds.</w:t>
      </w:r>
    </w:p>
    <w:p w14:paraId="265ACC9D" w14:textId="77777777" w:rsidR="00813AA5" w:rsidRDefault="00000000">
      <w:pPr>
        <w:numPr>
          <w:ilvl w:val="0"/>
          <w:numId w:val="1"/>
        </w:numPr>
      </w:pPr>
      <w:r>
        <w:t>(Chapter 27, Section (6) Limits of Resolution - cp1e_ch27_ex5)</w:t>
      </w:r>
    </w:p>
    <w:p w14:paraId="046868F2" w14:textId="77777777" w:rsidR="00813AA5" w:rsidRDefault="00000000">
      <w:pPr>
        <w:numPr>
          <w:ilvl w:val="0"/>
          <w:numId w:val="1"/>
        </w:numPr>
      </w:pPr>
      <w:r>
        <w:t> </w:t>
      </w:r>
    </w:p>
    <w:p w14:paraId="348ED173" w14:textId="77777777" w:rsidR="00813AA5" w:rsidRDefault="00000000">
      <w:pPr>
        <w:numPr>
          <w:ilvl w:val="0"/>
          <w:numId w:val="1"/>
        </w:numPr>
      </w:pPr>
      <m:oMath>
        <m:r>
          <w:rPr>
            <w:rFonts w:ascii="Cambria Math" w:hAnsi="Cambria Math"/>
          </w:rPr>
          <m:t>                                                                                                                         </m:t>
        </m:r>
      </m:oMath>
      <w:r>
        <w:t>ANSWER: ____________________________  </w:t>
      </w:r>
    </w:p>
    <w:p w14:paraId="6605F1D5" w14:textId="77777777" w:rsidR="00813AA5" w:rsidRDefault="00000000">
      <w:pPr>
        <w:numPr>
          <w:ilvl w:val="0"/>
          <w:numId w:val="1"/>
        </w:numPr>
      </w:pPr>
      <w:r>
        <w:t> </w:t>
      </w:r>
    </w:p>
    <w:p w14:paraId="0D1B560B" w14:textId="77777777" w:rsidR="00813AA5" w:rsidRDefault="00000000">
      <w:pPr>
        <w:numPr>
          <w:ilvl w:val="0"/>
          <w:numId w:val="2"/>
        </w:numPr>
      </w:pPr>
      <w:r>
        <w:t xml:space="preserve">What angle would the axis of a polarizing filter need to make with the direction of polarized light of intensity </w:t>
      </w:r>
      <m:oMath>
        <m:r>
          <w:rPr>
            <w:rFonts w:ascii="Cambria Math" w:hAnsi="Cambria Math"/>
          </w:rPr>
          <m:t>1.5 </m:t>
        </m:r>
        <m:sSup>
          <m:sSupPr>
            <m:ctrlPr>
              <w:rPr>
                <w:rFonts w:ascii="Cambria Math" w:hAnsi="Cambria Math"/>
              </w:rPr>
            </m:ctrlPr>
          </m:sSupPr>
          <m:e>
            <m:r>
              <m:rPr>
                <m:nor/>
              </m:rPr>
              <m:t>kW/m</m:t>
            </m:r>
          </m:e>
          <m:sup>
            <m:r>
              <w:rPr>
                <w:rFonts w:ascii="Cambria Math" w:hAnsi="Cambria Math"/>
              </w:rPr>
              <m:t>2</m:t>
            </m:r>
          </m:sup>
        </m:sSup>
      </m:oMath>
      <w:r>
        <w:t xml:space="preserve"> to reduce the intensity to </w:t>
      </w:r>
      <m:oMath>
        <m:r>
          <w:rPr>
            <w:rFonts w:ascii="Cambria Math" w:hAnsi="Cambria Math"/>
          </w:rPr>
          <m:t>0.73 </m:t>
        </m:r>
        <m:sSup>
          <m:sSupPr>
            <m:ctrlPr>
              <w:rPr>
                <w:rFonts w:ascii="Cambria Math" w:hAnsi="Cambria Math"/>
              </w:rPr>
            </m:ctrlPr>
          </m:sSupPr>
          <m:e>
            <m:r>
              <m:rPr>
                <m:nor/>
              </m:rPr>
              <m:t>kW/m</m:t>
            </m:r>
          </m:e>
          <m:sup>
            <m:r>
              <w:rPr>
                <w:rFonts w:ascii="Cambria Math" w:hAnsi="Cambria Math"/>
              </w:rPr>
              <m:t>2</m:t>
            </m:r>
          </m:sup>
        </m:sSup>
      </m:oMath>
      <w:r>
        <w:t>?</w:t>
      </w:r>
    </w:p>
    <w:p w14:paraId="6CC0996B" w14:textId="77777777" w:rsidR="00813AA5" w:rsidRDefault="00000000">
      <w:pPr>
        <w:numPr>
          <w:ilvl w:val="0"/>
          <w:numId w:val="1"/>
        </w:numPr>
      </w:pPr>
      <w:r>
        <w:t>(Chapter 27, Section (8) Polarization - cp1e_ch27_p87)</w:t>
      </w:r>
    </w:p>
    <w:p w14:paraId="33CA8B44" w14:textId="77777777" w:rsidR="00813AA5" w:rsidRDefault="00000000">
      <w:pPr>
        <w:numPr>
          <w:ilvl w:val="0"/>
          <w:numId w:val="1"/>
        </w:numPr>
      </w:pPr>
      <w:r>
        <w:t> </w:t>
      </w:r>
    </w:p>
    <w:p w14:paraId="7C4D9108" w14:textId="77777777" w:rsidR="00813AA5" w:rsidRDefault="00000000">
      <w:pPr>
        <w:numPr>
          <w:ilvl w:val="0"/>
          <w:numId w:val="1"/>
        </w:numPr>
      </w:pPr>
      <m:oMath>
        <m:r>
          <w:rPr>
            <w:rFonts w:ascii="Cambria Math" w:hAnsi="Cambria Math"/>
          </w:rPr>
          <m:t>                                                                                                                         </m:t>
        </m:r>
      </m:oMath>
      <w:r>
        <w:t>ANSWER: ____________________________  </w:t>
      </w:r>
    </w:p>
    <w:p w14:paraId="46C1DE3C" w14:textId="77777777" w:rsidR="00813AA5" w:rsidRDefault="00000000">
      <w:pPr>
        <w:numPr>
          <w:ilvl w:val="0"/>
          <w:numId w:val="1"/>
        </w:numPr>
      </w:pPr>
      <w:r>
        <w:t> </w:t>
      </w:r>
    </w:p>
    <w:p w14:paraId="1677873B" w14:textId="77777777" w:rsidR="00813AA5" w:rsidRDefault="00000000">
      <w:pPr>
        <w:numPr>
          <w:ilvl w:val="0"/>
          <w:numId w:val="2"/>
        </w:numPr>
      </w:pPr>
      <w:r>
        <w:t xml:space="preserve">Visible light of wavelength </w:t>
      </w:r>
      <m:oMath>
        <m:r>
          <w:rPr>
            <w:rFonts w:ascii="Cambria Math" w:hAnsi="Cambria Math"/>
          </w:rPr>
          <m:t>530 </m:t>
        </m:r>
        <m:r>
          <m:rPr>
            <m:nor/>
          </m:rPr>
          <m:t>nm</m:t>
        </m:r>
      </m:oMath>
      <w:r>
        <w:t xml:space="preserve"> falls on a single slit and produces its second diffraction minimum at an angle of </w:t>
      </w:r>
      <m:oMath>
        <m:sSup>
          <m:sSupPr>
            <m:ctrlPr>
              <w:rPr>
                <w:rFonts w:ascii="Cambria Math" w:hAnsi="Cambria Math"/>
              </w:rPr>
            </m:ctrlPr>
          </m:sSupPr>
          <m:e>
            <m:r>
              <w:rPr>
                <w:rFonts w:ascii="Cambria Math" w:hAnsi="Cambria Math"/>
              </w:rPr>
              <m:t>7.3</m:t>
            </m:r>
          </m:e>
          <m:sup>
            <m:r>
              <m:rPr>
                <m:sty m:val="p"/>
              </m:rPr>
              <w:rPr>
                <w:rFonts w:ascii="Cambria Math" w:hAnsi="Cambria Math"/>
              </w:rPr>
              <m:t>∘</m:t>
            </m:r>
          </m:sup>
        </m:sSup>
      </m:oMath>
      <w:r>
        <w:t xml:space="preserve"> relative to the incident direction of the light. What is the width of the slit?</w:t>
      </w:r>
    </w:p>
    <w:p w14:paraId="028B9756" w14:textId="77777777" w:rsidR="00813AA5" w:rsidRDefault="00000000">
      <w:pPr>
        <w:numPr>
          <w:ilvl w:val="0"/>
          <w:numId w:val="1"/>
        </w:numPr>
      </w:pPr>
      <w:r>
        <w:t>(Chapter 27, Section (5) Single-Slit Diffraction - cp1e_ch27_ex4)</w:t>
      </w:r>
    </w:p>
    <w:p w14:paraId="40397ADC" w14:textId="77777777" w:rsidR="00813AA5" w:rsidRDefault="00000000">
      <w:pPr>
        <w:numPr>
          <w:ilvl w:val="0"/>
          <w:numId w:val="1"/>
        </w:numPr>
      </w:pPr>
      <w:r>
        <w:t> </w:t>
      </w:r>
    </w:p>
    <w:p w14:paraId="782B21BD" w14:textId="77777777" w:rsidR="00813AA5" w:rsidRDefault="00000000">
      <w:pPr>
        <w:numPr>
          <w:ilvl w:val="0"/>
          <w:numId w:val="1"/>
        </w:numPr>
      </w:pPr>
      <m:oMath>
        <m:r>
          <w:rPr>
            <w:rFonts w:ascii="Cambria Math" w:hAnsi="Cambria Math"/>
          </w:rPr>
          <m:t>                                                                                                                         </m:t>
        </m:r>
      </m:oMath>
      <w:r>
        <w:t>ANSWER: ____________________________  </w:t>
      </w:r>
    </w:p>
    <w:p w14:paraId="29BA3C02" w14:textId="77777777" w:rsidR="00813AA5" w:rsidRDefault="00000000">
      <w:pPr>
        <w:numPr>
          <w:ilvl w:val="0"/>
          <w:numId w:val="1"/>
        </w:numPr>
      </w:pPr>
      <w:r>
        <w:t> </w:t>
      </w:r>
    </w:p>
    <w:p w14:paraId="689CE560" w14:textId="77777777" w:rsidR="00813AA5" w:rsidRDefault="00000000">
      <w:pPr>
        <w:numPr>
          <w:ilvl w:val="0"/>
          <w:numId w:val="2"/>
        </w:numPr>
      </w:pPr>
      <w:r>
        <w:t xml:space="preserve">The headlights of a car have a wavelength of about </w:t>
      </w:r>
      <m:oMath>
        <m:r>
          <w:rPr>
            <w:rFonts w:ascii="Cambria Math" w:hAnsi="Cambria Math"/>
          </w:rPr>
          <m:t>600 </m:t>
        </m:r>
        <m:r>
          <m:rPr>
            <m:nor/>
          </m:rPr>
          <m:t>nm</m:t>
        </m:r>
      </m:oMath>
      <w:r>
        <w:t xml:space="preserve"> and are </w:t>
      </w:r>
      <m:oMath>
        <m:r>
          <w:rPr>
            <w:rFonts w:ascii="Cambria Math" w:hAnsi="Cambria Math"/>
          </w:rPr>
          <m:t>0.53</m:t>
        </m:r>
        <m:r>
          <m:rPr>
            <m:nor/>
          </m:rPr>
          <m:t>-m</m:t>
        </m:r>
      </m:oMath>
      <w:r>
        <w:t xml:space="preserve"> apart. Assuming the eye’s pupil diameter is </w:t>
      </w:r>
      <m:oMath>
        <m:r>
          <w:rPr>
            <w:rFonts w:ascii="Cambria Math" w:hAnsi="Cambria Math"/>
          </w:rPr>
          <m:t>0.42 </m:t>
        </m:r>
        <m:r>
          <m:rPr>
            <m:nor/>
          </m:rPr>
          <m:t>cm</m:t>
        </m:r>
      </m:oMath>
      <w:r>
        <w:t>, what is the maximum distance at which the two headlights can be resolved? Use the diffraction limit (Rayleigh criterion) for your calculation.</w:t>
      </w:r>
    </w:p>
    <w:p w14:paraId="66188D1B" w14:textId="77777777" w:rsidR="00813AA5" w:rsidRDefault="00000000">
      <w:pPr>
        <w:numPr>
          <w:ilvl w:val="0"/>
          <w:numId w:val="1"/>
        </w:numPr>
      </w:pPr>
      <w:r>
        <w:t>(Chapter 27, Section (6) Limits of Resolution - cp1e_ch27_p66)</w:t>
      </w:r>
    </w:p>
    <w:p w14:paraId="56EA40F7" w14:textId="77777777" w:rsidR="00813AA5" w:rsidRDefault="00000000">
      <w:pPr>
        <w:numPr>
          <w:ilvl w:val="0"/>
          <w:numId w:val="1"/>
        </w:numPr>
      </w:pPr>
      <w:r>
        <w:t> </w:t>
      </w:r>
    </w:p>
    <w:p w14:paraId="73CB1CBE" w14:textId="77777777" w:rsidR="00813AA5" w:rsidRDefault="00000000">
      <w:pPr>
        <w:numPr>
          <w:ilvl w:val="0"/>
          <w:numId w:val="1"/>
        </w:numPr>
      </w:pPr>
      <m:oMath>
        <m:r>
          <w:rPr>
            <w:rFonts w:ascii="Cambria Math" w:hAnsi="Cambria Math"/>
          </w:rPr>
          <m:t>                                                                                                                         </m:t>
        </m:r>
      </m:oMath>
      <w:r>
        <w:t>ANSWER: ____________________________  </w:t>
      </w:r>
    </w:p>
    <w:p w14:paraId="521A9D22" w14:textId="77777777" w:rsidR="00813AA5" w:rsidRDefault="00000000">
      <w:pPr>
        <w:numPr>
          <w:ilvl w:val="0"/>
          <w:numId w:val="1"/>
        </w:numPr>
      </w:pPr>
      <w:r>
        <w:t> </w:t>
      </w:r>
    </w:p>
    <w:p w14:paraId="620B01C8" w14:textId="77777777" w:rsidR="00813AA5" w:rsidRDefault="00000000">
      <w:pPr>
        <w:numPr>
          <w:ilvl w:val="0"/>
          <w:numId w:val="2"/>
        </w:numPr>
      </w:pPr>
      <w:r>
        <w:t xml:space="preserve">Calculate the minimum thickness of an oil slick on water that appears blue when illuminated by white light perpendicular to its surface. Take the blue wavelength to be </w:t>
      </w:r>
      <m:oMath>
        <m:r>
          <w:rPr>
            <w:rFonts w:ascii="Cambria Math" w:hAnsi="Cambria Math"/>
          </w:rPr>
          <m:t>460 </m:t>
        </m:r>
        <m:r>
          <m:rPr>
            <m:nor/>
          </m:rPr>
          <m:t>nm</m:t>
        </m:r>
      </m:oMath>
      <w:r>
        <w:t xml:space="preserve">, </w:t>
      </w:r>
      <m:oMath>
        <m:sSub>
          <m:sSubPr>
            <m:ctrlPr>
              <w:rPr>
                <w:rFonts w:ascii="Cambria Math" w:hAnsi="Cambria Math"/>
              </w:rPr>
            </m:ctrlPr>
          </m:sSubPr>
          <m:e>
            <m:r>
              <w:rPr>
                <w:rFonts w:ascii="Cambria Math" w:hAnsi="Cambria Math"/>
              </w:rPr>
              <m:t>n</m:t>
            </m:r>
          </m:e>
          <m:sub>
            <m:r>
              <m:rPr>
                <m:nor/>
              </m:rPr>
              <m:t>oil</m:t>
            </m:r>
          </m:sub>
        </m:sSub>
        <m:r>
          <m:rPr>
            <m:sty m:val="p"/>
          </m:rPr>
          <w:rPr>
            <w:rFonts w:ascii="Cambria Math" w:hAnsi="Cambria Math"/>
          </w:rPr>
          <m:t>=</m:t>
        </m:r>
        <m:r>
          <w:rPr>
            <w:rFonts w:ascii="Cambria Math" w:hAnsi="Cambria Math"/>
          </w:rPr>
          <m:t>1.48</m:t>
        </m:r>
      </m:oMath>
      <w:r>
        <w:t xml:space="preserve"> and </w:t>
      </w:r>
      <m:oMath>
        <m:sSub>
          <m:sSubPr>
            <m:ctrlPr>
              <w:rPr>
                <w:rFonts w:ascii="Cambria Math" w:hAnsi="Cambria Math"/>
              </w:rPr>
            </m:ctrlPr>
          </m:sSubPr>
          <m:e>
            <m:r>
              <w:rPr>
                <w:rFonts w:ascii="Cambria Math" w:hAnsi="Cambria Math"/>
              </w:rPr>
              <m:t>n</m:t>
            </m:r>
          </m:e>
          <m:sub>
            <m:r>
              <m:rPr>
                <m:nor/>
              </m:rPr>
              <m:t>water</m:t>
            </m:r>
          </m:sub>
        </m:sSub>
        <m:r>
          <m:rPr>
            <m:sty m:val="p"/>
          </m:rPr>
          <w:rPr>
            <w:rFonts w:ascii="Cambria Math" w:hAnsi="Cambria Math"/>
          </w:rPr>
          <m:t>=</m:t>
        </m:r>
        <m:r>
          <w:rPr>
            <w:rFonts w:ascii="Cambria Math" w:hAnsi="Cambria Math"/>
          </w:rPr>
          <m:t>1.34</m:t>
        </m:r>
      </m:oMath>
      <w:r>
        <w:t>.</w:t>
      </w:r>
    </w:p>
    <w:p w14:paraId="5B504D17" w14:textId="77777777" w:rsidR="00813AA5" w:rsidRDefault="00000000">
      <w:pPr>
        <w:numPr>
          <w:ilvl w:val="0"/>
          <w:numId w:val="1"/>
        </w:numPr>
      </w:pPr>
      <w:r>
        <w:t>(Chapter 27, Section (7) Thin-Film Interference - cp1e_ch27_p72)</w:t>
      </w:r>
    </w:p>
    <w:p w14:paraId="32AA59BA" w14:textId="77777777" w:rsidR="00813AA5" w:rsidRDefault="00000000">
      <w:pPr>
        <w:numPr>
          <w:ilvl w:val="0"/>
          <w:numId w:val="1"/>
        </w:numPr>
      </w:pPr>
      <w:r>
        <w:t> </w:t>
      </w:r>
    </w:p>
    <w:p w14:paraId="4C40FD66" w14:textId="77777777" w:rsidR="00813AA5" w:rsidRDefault="00000000">
      <w:pPr>
        <w:numPr>
          <w:ilvl w:val="0"/>
          <w:numId w:val="1"/>
        </w:numPr>
      </w:pPr>
      <m:oMath>
        <m:r>
          <w:rPr>
            <w:rFonts w:ascii="Cambria Math" w:hAnsi="Cambria Math"/>
          </w:rPr>
          <m:t>                                                                                                                         </m:t>
        </m:r>
      </m:oMath>
      <w:r>
        <w:t>ANSWER: ____________________________  </w:t>
      </w:r>
    </w:p>
    <w:p w14:paraId="7446212C" w14:textId="77777777" w:rsidR="00813AA5" w:rsidRDefault="00000000">
      <w:pPr>
        <w:numPr>
          <w:ilvl w:val="0"/>
          <w:numId w:val="1"/>
        </w:numPr>
      </w:pPr>
      <w:r>
        <w:t> </w:t>
      </w:r>
    </w:p>
    <w:p w14:paraId="41737D23" w14:textId="77777777" w:rsidR="00813AA5" w:rsidRDefault="00000000">
      <w:pPr>
        <w:pStyle w:val="FirstParagraph"/>
      </w:pPr>
      <w:r>
        <w:t>cp1e: College Physics (1st Edition) by OpenStax</w:t>
      </w:r>
    </w:p>
    <w:p w14:paraId="06946DC7" w14:textId="77777777" w:rsidR="00813AA5" w:rsidRDefault="00000000">
      <w:pPr>
        <w:pStyle w:val="BodyText"/>
      </w:pPr>
      <w:r>
        <w:t>PSE_Serway_4e: Physics for Scientists and Engineers (4th Edition) by Serway</w:t>
      </w:r>
    </w:p>
    <w:p w14:paraId="07441867" w14:textId="77777777" w:rsidR="00813AA5" w:rsidRDefault="00000000">
      <w:pPr>
        <w:pStyle w:val="BodyText"/>
      </w:pPr>
      <w:r>
        <w:t>tkd: I did not refer to anything while writing this question</w:t>
      </w:r>
    </w:p>
    <w:sectPr w:rsidR="00813AA5">
      <w:headerReference w:type="default" r:id="rId7"/>
      <w:footerReference w:type="default" r:id="rId8"/>
      <w:footnotePr>
        <w:numRestart w:val="eachSect"/>
      </w:footnotePr>
      <w:pgSz w:w="12240" w:h="15840"/>
      <w:pgMar w:top="864" w:right="864" w:bottom="864" w:left="8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03C35" w14:textId="77777777" w:rsidR="00F36C4A" w:rsidRDefault="00F36C4A">
      <w:r>
        <w:separator/>
      </w:r>
    </w:p>
  </w:endnote>
  <w:endnote w:type="continuationSeparator" w:id="0">
    <w:p w14:paraId="1F36A3C5" w14:textId="77777777" w:rsidR="00F36C4A" w:rsidRDefault="00F36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D6C4" w14:textId="77777777" w:rsidR="00813AA5" w:rsidRDefault="00813AA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5F9F3" w14:textId="77777777" w:rsidR="00F36C4A" w:rsidRDefault="00F36C4A">
      <w:r>
        <w:separator/>
      </w:r>
    </w:p>
  </w:footnote>
  <w:footnote w:type="continuationSeparator" w:id="0">
    <w:p w14:paraId="165C8DDA" w14:textId="77777777" w:rsidR="00F36C4A" w:rsidRDefault="00F36C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BEEA8" w14:textId="77777777" w:rsidR="00813AA5" w:rsidRDefault="00813AA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630D7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D7A43E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264531819">
    <w:abstractNumId w:val="0"/>
  </w:num>
  <w:num w:numId="2" w16cid:durableId="1048593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13AA5"/>
    <w:rsid w:val="005F7593"/>
    <w:rsid w:val="00813AA5"/>
    <w:rsid w:val="00F36C4A"/>
    <w:rsid w:val="00FB3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93556"/>
  <w15:docId w15:val="{08984674-CFDF-40F0-A25D-A136CC246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pPr>
    <w:rPr>
      <w:rFonts w:ascii="Times New Roman" w:eastAsia="Times New Roman" w:hAnsi="Times New Roman" w:cs="Times New Roman"/>
      <w:sz w:val="19"/>
    </w:rPr>
  </w:style>
  <w:style w:type="paragraph" w:styleId="Heading1">
    <w:name w:val="heading 1"/>
    <w:basedOn w:val="Normal"/>
    <w:next w:val="BodyText"/>
    <w:link w:val="Heading1Char"/>
    <w:uiPriority w:val="9"/>
    <w:qFormat/>
    <w:rsid w:val="00A10FD9"/>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jc w:val="center"/>
    </w:pPr>
    <w:rPr>
      <w:b/>
      <w:sz w:val="20"/>
      <w:szCs w:val="20"/>
    </w:rPr>
  </w:style>
  <w:style w:type="paragraph" w:customStyle="1" w:styleId="Abstract">
    <w:name w:val="Abstract"/>
    <w:basedOn w:val="Normal"/>
    <w:next w:val="BodyText"/>
    <w:qFormat/>
    <w:pPr>
      <w:keepNext/>
      <w:keepLines/>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1063</Words>
  <Characters>6062</Characters>
  <Application>Microsoft Office Word</Application>
  <DocSecurity>0</DocSecurity>
  <Lines>50</Lines>
  <Paragraphs>14</Paragraphs>
  <ScaleCrop>false</ScaleCrop>
  <Company/>
  <LinksUpToDate>false</LinksUpToDate>
  <CharactersWithSpaces>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Thomas .</cp:lastModifiedBy>
  <cp:revision>2</cp:revision>
  <dcterms:created xsi:type="dcterms:W3CDTF">2026-03-23T18:48:00Z</dcterms:created>
  <dcterms:modified xsi:type="dcterms:W3CDTF">2026-03-23T18:48:00Z</dcterms:modified>
</cp:coreProperties>
</file>