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 xml:space="preserve">Je remercie en outre toutes les personnes qui m’ont accompagné cette année chez </w:t>
      </w:r>
      <w:proofErr w:type="spellStart"/>
      <w:r>
        <w:rPr>
          <w:sz w:val="24"/>
          <w:szCs w:val="24"/>
        </w:rPr>
        <w:t>Adventiel</w:t>
      </w:r>
      <w:proofErr w:type="spellEnd"/>
      <w:r>
        <w:rPr>
          <w:sz w:val="24"/>
          <w:szCs w:val="24"/>
        </w:rPr>
        <w:t>,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 xml:space="preserve">Le présent rapport présente le projet "Plan de Charge" réalisé dans le cadre de ma formation en tant que concepteur développeur d'applications chez </w:t>
      </w:r>
      <w:proofErr w:type="spellStart"/>
      <w:r>
        <w:t>Adventiel</w:t>
      </w:r>
      <w:proofErr w:type="spellEnd"/>
      <w:r>
        <w:t xml:space="preserve">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 xml:space="preserve">l’entreprise </w:t>
      </w:r>
      <w:proofErr w:type="spellStart"/>
      <w:r w:rsidR="00851354">
        <w:t>Adventiel</w:t>
      </w:r>
      <w:proofErr w:type="spellEnd"/>
      <w:r w:rsidR="00851354">
        <w:t>,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w:t>
      </w:r>
      <w:proofErr w:type="spellStart"/>
      <w:r>
        <w:t>Adventiel</w:t>
      </w:r>
      <w:proofErr w:type="spellEnd"/>
      <w:r>
        <w:t xml:space="preserve"> qui m’a séduit. En effet le domaine de l’agriculture comme énormément d’autre domaines </w:t>
      </w:r>
      <w:proofErr w:type="gramStart"/>
      <w:r>
        <w:t>s’équipe</w:t>
      </w:r>
      <w:proofErr w:type="gramEnd"/>
      <w:r>
        <w:t xml:space="preserv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 xml:space="preserve">Au cours de cette année d’alternance, j’ai principalement travaillé sur le projet « plan de charge » (PDC). Ce projet est porté par mon tuteur, Mickael Hebert, Chef du centre de compétence. PDC est un projet interne à </w:t>
      </w:r>
      <w:proofErr w:type="spellStart"/>
      <w:r>
        <w:t>Adventiel</w:t>
      </w:r>
      <w:proofErr w:type="spellEnd"/>
      <w:r>
        <w:t>, Il a pour utilisation l’organisation du travail au seins de l’</w:t>
      </w:r>
      <w:proofErr w:type="spellStart"/>
      <w:r>
        <w:t>esn</w:t>
      </w:r>
      <w:proofErr w:type="spellEnd"/>
      <w:r>
        <w:t>.</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w:t>
      </w:r>
      <w:proofErr w:type="spellStart"/>
      <w:r w:rsidR="00730130">
        <w:t>Adventiel</w:t>
      </w:r>
      <w:proofErr w:type="spellEnd"/>
      <w:r w:rsidR="00730130">
        <w:t>.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xml:space="preserve">, de </w:t>
      </w:r>
      <w:proofErr w:type="gramStart"/>
      <w:r w:rsidR="00170754">
        <w:t>manière plus général</w:t>
      </w:r>
      <w:proofErr w:type="gramEnd"/>
      <w:r w:rsidR="00170754">
        <w:t>,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7F67C742" w:rsidR="00300FAD" w:rsidRDefault="00300FAD" w:rsidP="00170754">
      <w:pPr>
        <w:pStyle w:val="Paragraphedeliste"/>
        <w:numPr>
          <w:ilvl w:val="0"/>
          <w:numId w:val="22"/>
        </w:numPr>
        <w:jc w:val="center"/>
        <w:rPr>
          <w:sz w:val="40"/>
          <w:szCs w:val="40"/>
        </w:rPr>
      </w:pPr>
      <w:r w:rsidRPr="00170754">
        <w:rPr>
          <w:sz w:val="40"/>
          <w:szCs w:val="40"/>
        </w:rPr>
        <w:lastRenderedPageBreak/>
        <w:t>RESUME DU PROJET</w:t>
      </w:r>
      <w:r w:rsidR="0022498D">
        <w:rPr>
          <w:sz w:val="40"/>
          <w:szCs w:val="40"/>
        </w:rPr>
        <w:t xml:space="preserve"> (en anglais)</w:t>
      </w:r>
    </w:p>
    <w:p w14:paraId="4B541B06" w14:textId="749D8C52" w:rsidR="00A37EF1" w:rsidRDefault="00A37EF1" w:rsidP="00A37EF1">
      <w:pPr>
        <w:pStyle w:val="Paragraphedeliste"/>
        <w:rPr>
          <w:sz w:val="40"/>
          <w:szCs w:val="40"/>
        </w:rPr>
      </w:pPr>
    </w:p>
    <w:p w14:paraId="7A7922B2" w14:textId="5BC2938F" w:rsidR="00A37EF1" w:rsidRDefault="00A37EF1" w:rsidP="00C03331">
      <w:pPr>
        <w:spacing w:before="100" w:beforeAutospacing="1" w:after="100" w:afterAutospacing="1" w:line="240" w:lineRule="auto"/>
        <w:ind w:firstLine="360"/>
        <w:rPr>
          <w:rFonts w:eastAsia="Times New Roman" w:cstheme="minorHAnsi"/>
          <w:sz w:val="24"/>
          <w:szCs w:val="24"/>
          <w:lang w:eastAsia="fr-FR"/>
        </w:rPr>
      </w:pPr>
      <w:proofErr w:type="spellStart"/>
      <w:r>
        <w:rPr>
          <w:rFonts w:eastAsia="Times New Roman" w:cstheme="minorHAnsi"/>
          <w:sz w:val="24"/>
          <w:szCs w:val="24"/>
          <w:lang w:eastAsia="fr-FR"/>
        </w:rPr>
        <w:t>During</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this</w:t>
      </w:r>
      <w:proofErr w:type="spellEnd"/>
      <w:r>
        <w:rPr>
          <w:rFonts w:eastAsia="Times New Roman" w:cstheme="minorHAnsi"/>
          <w:sz w:val="24"/>
          <w:szCs w:val="24"/>
          <w:lang w:eastAsia="fr-FR"/>
        </w:rPr>
        <w:t xml:space="preserve"> </w:t>
      </w:r>
      <w:proofErr w:type="spellStart"/>
      <w:r>
        <w:rPr>
          <w:rFonts w:eastAsia="Times New Roman" w:cstheme="minorHAnsi"/>
          <w:sz w:val="24"/>
          <w:szCs w:val="24"/>
          <w:lang w:eastAsia="fr-FR"/>
        </w:rPr>
        <w:t>year</w:t>
      </w:r>
      <w:proofErr w:type="spellEnd"/>
      <w:r>
        <w:rPr>
          <w:rFonts w:eastAsia="Times New Roman" w:cstheme="minorHAnsi"/>
          <w:sz w:val="24"/>
          <w:szCs w:val="24"/>
          <w:lang w:eastAsia="fr-FR"/>
        </w:rPr>
        <w:t xml:space="preserve"> </w:t>
      </w:r>
      <w:r w:rsidRPr="00A37EF1">
        <w:rPr>
          <w:rFonts w:eastAsia="Times New Roman" w:cstheme="minorHAnsi"/>
          <w:sz w:val="24"/>
          <w:szCs w:val="24"/>
          <w:lang w:eastAsia="fr-FR"/>
        </w:rPr>
        <w:t xml:space="preserve">at </w:t>
      </w:r>
      <w:proofErr w:type="spellStart"/>
      <w:r w:rsidRPr="00A37EF1">
        <w:rPr>
          <w:rFonts w:eastAsia="Times New Roman" w:cstheme="minorHAnsi"/>
          <w:sz w:val="24"/>
          <w:szCs w:val="24"/>
          <w:lang w:eastAsia="fr-FR"/>
        </w:rPr>
        <w:t>Adventiel</w:t>
      </w:r>
      <w:proofErr w:type="spellEnd"/>
      <w:r w:rsidRPr="00A37EF1">
        <w:rPr>
          <w:rFonts w:eastAsia="Times New Roman" w:cstheme="minorHAnsi"/>
          <w:sz w:val="24"/>
          <w:szCs w:val="24"/>
          <w:lang w:eastAsia="fr-FR"/>
        </w:rPr>
        <w:t xml:space="preserve">, I </w:t>
      </w:r>
      <w:proofErr w:type="spellStart"/>
      <w:r w:rsidRPr="00A37EF1">
        <w:rPr>
          <w:rFonts w:eastAsia="Times New Roman" w:cstheme="minorHAnsi"/>
          <w:sz w:val="24"/>
          <w:szCs w:val="24"/>
          <w:lang w:eastAsia="fr-FR"/>
        </w:rPr>
        <w:t>had</w:t>
      </w:r>
      <w:proofErr w:type="spellEnd"/>
      <w:r w:rsidRPr="00A37EF1">
        <w:rPr>
          <w:rFonts w:eastAsia="Times New Roman" w:cstheme="minorHAnsi"/>
          <w:sz w:val="24"/>
          <w:szCs w:val="24"/>
          <w:lang w:eastAsia="fr-FR"/>
        </w:rPr>
        <w:t xml:space="preserve"> multiple </w:t>
      </w:r>
      <w:proofErr w:type="spellStart"/>
      <w:r w:rsidRPr="00A37EF1">
        <w:rPr>
          <w:rFonts w:eastAsia="Times New Roman" w:cstheme="minorHAnsi"/>
          <w:sz w:val="24"/>
          <w:szCs w:val="24"/>
          <w:lang w:eastAsia="fr-FR"/>
        </w:rPr>
        <w:t>opportunities</w:t>
      </w:r>
      <w:proofErr w:type="spellEnd"/>
      <w:r w:rsidRPr="00A37EF1">
        <w:rPr>
          <w:rFonts w:eastAsia="Times New Roman" w:cstheme="minorHAnsi"/>
          <w:sz w:val="24"/>
          <w:szCs w:val="24"/>
          <w:lang w:eastAsia="fr-FR"/>
        </w:rPr>
        <w:t xml:space="preserve"> to </w:t>
      </w:r>
      <w:proofErr w:type="spellStart"/>
      <w:r w:rsidRPr="00A37EF1">
        <w:rPr>
          <w:rFonts w:eastAsia="Times New Roman" w:cstheme="minorHAnsi"/>
          <w:sz w:val="24"/>
          <w:szCs w:val="24"/>
          <w:lang w:eastAsia="fr-FR"/>
        </w:rPr>
        <w:t>work</w:t>
      </w:r>
      <w:proofErr w:type="spellEnd"/>
      <w:r w:rsidRPr="00A37EF1">
        <w:rPr>
          <w:rFonts w:eastAsia="Times New Roman" w:cstheme="minorHAnsi"/>
          <w:sz w:val="24"/>
          <w:szCs w:val="24"/>
          <w:lang w:eastAsia="fr-FR"/>
        </w:rPr>
        <w:t xml:space="preserve"> on the </w:t>
      </w:r>
      <w:proofErr w:type="gramStart"/>
      <w:r w:rsidR="00C03331">
        <w:rPr>
          <w:rFonts w:eastAsia="Times New Roman" w:cstheme="minorHAnsi"/>
          <w:sz w:val="24"/>
          <w:szCs w:val="24"/>
          <w:lang w:eastAsia="fr-FR"/>
        </w:rPr>
        <w:t>« </w:t>
      </w:r>
      <w:r w:rsidR="00C03331" w:rsidRPr="00C03331">
        <w:rPr>
          <w:rFonts w:eastAsia="Times New Roman" w:cstheme="minorHAnsi"/>
          <w:sz w:val="24"/>
          <w:szCs w:val="24"/>
          <w:lang w:eastAsia="fr-FR"/>
        </w:rPr>
        <w:t xml:space="preserve"> </w:t>
      </w:r>
      <w:r w:rsidR="00C03331">
        <w:rPr>
          <w:rFonts w:eastAsia="Times New Roman" w:cstheme="minorHAnsi"/>
          <w:sz w:val="24"/>
          <w:szCs w:val="24"/>
          <w:lang w:eastAsia="fr-FR"/>
        </w:rPr>
        <w:t>Plan</w:t>
      </w:r>
      <w:proofErr w:type="gramEnd"/>
      <w:r w:rsidR="00C03331">
        <w:rPr>
          <w:rFonts w:eastAsia="Times New Roman" w:cstheme="minorHAnsi"/>
          <w:sz w:val="24"/>
          <w:szCs w:val="24"/>
          <w:lang w:eastAsia="fr-FR"/>
        </w:rPr>
        <w:t xml:space="preserve"> de charge</w:t>
      </w:r>
      <w:r w:rsidR="00C03331">
        <w:rPr>
          <w:rFonts w:eastAsia="Times New Roman" w:cstheme="minorHAnsi"/>
          <w:sz w:val="24"/>
          <w:szCs w:val="24"/>
          <w:lang w:eastAsia="fr-FR"/>
        </w:rPr>
        <w:t> »</w:t>
      </w:r>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project</w:t>
      </w:r>
      <w:proofErr w:type="spellEnd"/>
      <w:r w:rsidRPr="00A37EF1">
        <w:rPr>
          <w:rFonts w:eastAsia="Times New Roman" w:cstheme="minorHAnsi"/>
          <w:sz w:val="24"/>
          <w:szCs w:val="24"/>
          <w:lang w:eastAsia="fr-FR"/>
        </w:rPr>
        <w:t>.</w:t>
      </w:r>
    </w:p>
    <w:p w14:paraId="322A8666" w14:textId="06D915CE"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Adventiel</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a </w:t>
      </w:r>
      <w:proofErr w:type="spellStart"/>
      <w:r w:rsidRPr="00A37EF1">
        <w:rPr>
          <w:rFonts w:eastAsia="Times New Roman" w:cstheme="minorHAnsi"/>
          <w:sz w:val="24"/>
          <w:szCs w:val="24"/>
          <w:lang w:eastAsia="fr-FR"/>
        </w:rPr>
        <w:t>company</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specializ</w:t>
      </w:r>
      <w:r>
        <w:rPr>
          <w:rFonts w:eastAsia="Times New Roman" w:cstheme="minorHAnsi"/>
          <w:sz w:val="24"/>
          <w:szCs w:val="24"/>
          <w:lang w:eastAsia="fr-FR"/>
        </w:rPr>
        <w:t>ed</w:t>
      </w:r>
      <w:proofErr w:type="spellEnd"/>
      <w:r>
        <w:rPr>
          <w:rFonts w:eastAsia="Times New Roman" w:cstheme="minorHAnsi"/>
          <w:sz w:val="24"/>
          <w:szCs w:val="24"/>
          <w:lang w:eastAsia="fr-FR"/>
        </w:rPr>
        <w:t xml:space="preserve"> </w:t>
      </w:r>
      <w:r w:rsidRPr="00A37EF1">
        <w:rPr>
          <w:rFonts w:eastAsia="Times New Roman" w:cstheme="minorHAnsi"/>
          <w:sz w:val="24"/>
          <w:szCs w:val="24"/>
          <w:lang w:eastAsia="fr-FR"/>
        </w:rPr>
        <w:t>in digital services for the agriculture and agri-</w:t>
      </w:r>
      <w:proofErr w:type="spellStart"/>
      <w:r w:rsidRPr="00A37EF1">
        <w:rPr>
          <w:rFonts w:eastAsia="Times New Roman" w:cstheme="minorHAnsi"/>
          <w:sz w:val="24"/>
          <w:szCs w:val="24"/>
          <w:lang w:eastAsia="fr-FR"/>
        </w:rPr>
        <w:t>food</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industry</w:t>
      </w:r>
      <w:proofErr w:type="spellEnd"/>
      <w:r w:rsidRPr="00A37EF1">
        <w:rPr>
          <w:rFonts w:eastAsia="Times New Roman" w:cstheme="minorHAnsi"/>
          <w:sz w:val="24"/>
          <w:szCs w:val="24"/>
          <w:lang w:eastAsia="fr-FR"/>
        </w:rPr>
        <w:t>.</w:t>
      </w:r>
    </w:p>
    <w:p w14:paraId="2472C150" w14:textId="0686413A"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The "</w:t>
      </w:r>
      <w:r>
        <w:rPr>
          <w:rFonts w:eastAsia="Times New Roman" w:cstheme="minorHAnsi"/>
          <w:sz w:val="24"/>
          <w:szCs w:val="24"/>
          <w:lang w:eastAsia="fr-FR"/>
        </w:rPr>
        <w:t>Plan de charge</w:t>
      </w:r>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project</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was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initiated</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in</w:t>
      </w:r>
      <w:proofErr w:type="spellEnd"/>
      <w:r w:rsidRPr="00A37EF1">
        <w:rPr>
          <w:rFonts w:eastAsia="Times New Roman" w:cstheme="minorHAnsi"/>
          <w:sz w:val="24"/>
          <w:szCs w:val="24"/>
          <w:lang w:eastAsia="fr-FR"/>
        </w:rPr>
        <w:t xml:space="preserve"> 2020 by Mickaël Hebert, the </w:t>
      </w:r>
      <w:proofErr w:type="spellStart"/>
      <w:r w:rsidRPr="00A37EF1">
        <w:rPr>
          <w:rFonts w:eastAsia="Times New Roman" w:cstheme="minorHAnsi"/>
          <w:sz w:val="24"/>
          <w:szCs w:val="24"/>
          <w:lang w:eastAsia="fr-FR"/>
        </w:rPr>
        <w:t>head</w:t>
      </w:r>
      <w:proofErr w:type="spellEnd"/>
      <w:r w:rsidRPr="00A37EF1">
        <w:rPr>
          <w:rFonts w:eastAsia="Times New Roman" w:cstheme="minorHAnsi"/>
          <w:sz w:val="24"/>
          <w:szCs w:val="24"/>
          <w:lang w:eastAsia="fr-FR"/>
        </w:rPr>
        <w:t xml:space="preserve"> of the </w:t>
      </w:r>
      <w:proofErr w:type="spellStart"/>
      <w:r w:rsidRPr="00A37EF1">
        <w:rPr>
          <w:rFonts w:eastAsia="Times New Roman" w:cstheme="minorHAnsi"/>
          <w:sz w:val="24"/>
          <w:szCs w:val="24"/>
          <w:lang w:eastAsia="fr-FR"/>
        </w:rPr>
        <w:t>competence</w:t>
      </w:r>
      <w:proofErr w:type="spellEnd"/>
      <w:r w:rsidRPr="00A37EF1">
        <w:rPr>
          <w:rFonts w:eastAsia="Times New Roman" w:cstheme="minorHAnsi"/>
          <w:sz w:val="24"/>
          <w:szCs w:val="24"/>
          <w:lang w:eastAsia="fr-FR"/>
        </w:rPr>
        <w:t xml:space="preserve"> center. PDC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an </w:t>
      </w:r>
      <w:proofErr w:type="spellStart"/>
      <w:r w:rsidRPr="00A37EF1">
        <w:rPr>
          <w:rFonts w:eastAsia="Times New Roman" w:cstheme="minorHAnsi"/>
          <w:sz w:val="24"/>
          <w:szCs w:val="24"/>
          <w:lang w:eastAsia="fr-FR"/>
        </w:rPr>
        <w:t>internal</w:t>
      </w:r>
      <w:proofErr w:type="spellEnd"/>
      <w:r w:rsidRPr="00A37EF1">
        <w:rPr>
          <w:rFonts w:eastAsia="Times New Roman" w:cstheme="minorHAnsi"/>
          <w:sz w:val="24"/>
          <w:szCs w:val="24"/>
          <w:lang w:eastAsia="fr-FR"/>
        </w:rPr>
        <w:t xml:space="preserve"> application </w:t>
      </w:r>
      <w:proofErr w:type="spellStart"/>
      <w:r w:rsidRPr="00A37EF1">
        <w:rPr>
          <w:rFonts w:eastAsia="Times New Roman" w:cstheme="minorHAnsi"/>
          <w:sz w:val="24"/>
          <w:szCs w:val="24"/>
          <w:lang w:eastAsia="fr-FR"/>
        </w:rPr>
        <w:t>developed</w:t>
      </w:r>
      <w:proofErr w:type="spellEnd"/>
      <w:r w:rsidRPr="00A37EF1">
        <w:rPr>
          <w:rFonts w:eastAsia="Times New Roman" w:cstheme="minorHAnsi"/>
          <w:sz w:val="24"/>
          <w:szCs w:val="24"/>
          <w:lang w:eastAsia="fr-FR"/>
        </w:rPr>
        <w:t xml:space="preserve"> by </w:t>
      </w:r>
      <w:proofErr w:type="spellStart"/>
      <w:r w:rsidRPr="00A37EF1">
        <w:rPr>
          <w:rFonts w:eastAsia="Times New Roman" w:cstheme="minorHAnsi"/>
          <w:sz w:val="24"/>
          <w:szCs w:val="24"/>
          <w:lang w:eastAsia="fr-FR"/>
        </w:rPr>
        <w:t>Adventiel</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with</w:t>
      </w:r>
      <w:proofErr w:type="spellEnd"/>
      <w:r w:rsidRPr="00A37EF1">
        <w:rPr>
          <w:rFonts w:eastAsia="Times New Roman" w:cstheme="minorHAnsi"/>
          <w:sz w:val="24"/>
          <w:szCs w:val="24"/>
          <w:lang w:eastAsia="fr-FR"/>
        </w:rPr>
        <w:t xml:space="preserve"> the goal of </w:t>
      </w:r>
      <w:proofErr w:type="spellStart"/>
      <w:r w:rsidRPr="00A37EF1">
        <w:rPr>
          <w:rFonts w:eastAsia="Times New Roman" w:cstheme="minorHAnsi"/>
          <w:sz w:val="24"/>
          <w:szCs w:val="24"/>
          <w:lang w:eastAsia="fr-FR"/>
        </w:rPr>
        <w:t>replacing</w:t>
      </w:r>
      <w:proofErr w:type="spellEnd"/>
      <w:r w:rsidRPr="00A37EF1">
        <w:rPr>
          <w:rFonts w:eastAsia="Times New Roman" w:cstheme="minorHAnsi"/>
          <w:sz w:val="24"/>
          <w:szCs w:val="24"/>
          <w:lang w:eastAsia="fr-FR"/>
        </w:rPr>
        <w:t xml:space="preserve"> the Excel files </w:t>
      </w:r>
      <w:proofErr w:type="spellStart"/>
      <w:r w:rsidRPr="00A37EF1">
        <w:rPr>
          <w:rFonts w:eastAsia="Times New Roman" w:cstheme="minorHAnsi"/>
          <w:sz w:val="24"/>
          <w:szCs w:val="24"/>
          <w:lang w:eastAsia="fr-FR"/>
        </w:rPr>
        <w:t>previously</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used</w:t>
      </w:r>
      <w:proofErr w:type="spellEnd"/>
      <w:r w:rsidRPr="00A37EF1">
        <w:rPr>
          <w:rFonts w:eastAsia="Times New Roman" w:cstheme="minorHAnsi"/>
          <w:sz w:val="24"/>
          <w:szCs w:val="24"/>
          <w:lang w:eastAsia="fr-FR"/>
        </w:rPr>
        <w:t xml:space="preserve"> for </w:t>
      </w:r>
      <w:proofErr w:type="spellStart"/>
      <w:r w:rsidRPr="00A37EF1">
        <w:rPr>
          <w:rFonts w:eastAsia="Times New Roman" w:cstheme="minorHAnsi"/>
          <w:sz w:val="24"/>
          <w:szCs w:val="24"/>
          <w:lang w:eastAsia="fr-FR"/>
        </w:rPr>
        <w:t>human</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resource</w:t>
      </w:r>
      <w:proofErr w:type="spellEnd"/>
      <w:r w:rsidRPr="00A37EF1">
        <w:rPr>
          <w:rFonts w:eastAsia="Times New Roman" w:cstheme="minorHAnsi"/>
          <w:sz w:val="24"/>
          <w:szCs w:val="24"/>
          <w:lang w:eastAsia="fr-FR"/>
        </w:rPr>
        <w:t xml:space="preserve"> management in the </w:t>
      </w:r>
      <w:proofErr w:type="spellStart"/>
      <w:r w:rsidRPr="00A37EF1">
        <w:rPr>
          <w:rFonts w:eastAsia="Times New Roman" w:cstheme="minorHAnsi"/>
          <w:sz w:val="24"/>
          <w:szCs w:val="24"/>
          <w:lang w:eastAsia="fr-FR"/>
        </w:rPr>
        <w:t>company's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various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projects</w:t>
      </w:r>
      <w:proofErr w:type="spellEnd"/>
      <w:r w:rsidRPr="00A37EF1">
        <w:rPr>
          <w:rFonts w:eastAsia="Times New Roman" w:cstheme="minorHAnsi"/>
          <w:sz w:val="24"/>
          <w:szCs w:val="24"/>
          <w:lang w:eastAsia="fr-FR"/>
        </w:rPr>
        <w:t>.</w:t>
      </w:r>
    </w:p>
    <w:p w14:paraId="616ECDC3" w14:textId="4283F255"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The application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used</w:t>
      </w:r>
      <w:proofErr w:type="spellEnd"/>
      <w:r w:rsidRPr="00A37EF1">
        <w:rPr>
          <w:rFonts w:eastAsia="Times New Roman" w:cstheme="minorHAnsi"/>
          <w:sz w:val="24"/>
          <w:szCs w:val="24"/>
          <w:lang w:eastAsia="fr-FR"/>
        </w:rPr>
        <w:t xml:space="preserve"> by all </w:t>
      </w:r>
      <w:proofErr w:type="spellStart"/>
      <w:r w:rsidRPr="00A37EF1">
        <w:rPr>
          <w:rFonts w:eastAsia="Times New Roman" w:cstheme="minorHAnsi"/>
          <w:sz w:val="24"/>
          <w:szCs w:val="24"/>
          <w:lang w:eastAsia="fr-FR"/>
        </w:rPr>
        <w:t>employees</w:t>
      </w:r>
      <w:proofErr w:type="spellEnd"/>
      <w:r w:rsidRPr="00A37EF1">
        <w:rPr>
          <w:rFonts w:eastAsia="Times New Roman" w:cstheme="minorHAnsi"/>
          <w:sz w:val="24"/>
          <w:szCs w:val="24"/>
          <w:lang w:eastAsia="fr-FR"/>
        </w:rPr>
        <w:t xml:space="preserve">, managers, and </w:t>
      </w:r>
      <w:proofErr w:type="spellStart"/>
      <w:r w:rsidRPr="00A37EF1">
        <w:rPr>
          <w:rFonts w:eastAsia="Times New Roman" w:cstheme="minorHAnsi"/>
          <w:sz w:val="24"/>
          <w:szCs w:val="24"/>
          <w:lang w:eastAsia="fr-FR"/>
        </w:rPr>
        <w:t>supervisors</w:t>
      </w:r>
      <w:proofErr w:type="spellEnd"/>
      <w:r w:rsidRPr="00A37EF1">
        <w:rPr>
          <w:rFonts w:eastAsia="Times New Roman" w:cstheme="minorHAnsi"/>
          <w:sz w:val="24"/>
          <w:szCs w:val="24"/>
          <w:lang w:eastAsia="fr-FR"/>
        </w:rPr>
        <w:t xml:space="preserve"> to </w:t>
      </w:r>
      <w:proofErr w:type="spellStart"/>
      <w:r w:rsidRPr="00A37EF1">
        <w:rPr>
          <w:rFonts w:eastAsia="Times New Roman" w:cstheme="minorHAnsi"/>
          <w:sz w:val="24"/>
          <w:szCs w:val="24"/>
          <w:lang w:eastAsia="fr-FR"/>
        </w:rPr>
        <w:t>visualize</w:t>
      </w:r>
      <w:proofErr w:type="spellEnd"/>
      <w:r w:rsidRPr="00A37EF1">
        <w:rPr>
          <w:rFonts w:eastAsia="Times New Roman" w:cstheme="minorHAnsi"/>
          <w:sz w:val="24"/>
          <w:szCs w:val="24"/>
          <w:lang w:eastAsia="fr-FR"/>
        </w:rPr>
        <w:t xml:space="preserve"> and </w:t>
      </w:r>
      <w:proofErr w:type="spellStart"/>
      <w:r w:rsidR="00C03331">
        <w:rPr>
          <w:rFonts w:eastAsia="Times New Roman" w:cstheme="minorHAnsi"/>
          <w:sz w:val="24"/>
          <w:szCs w:val="24"/>
          <w:lang w:eastAsia="fr-FR"/>
        </w:rPr>
        <w:t>distribute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workloads</w:t>
      </w:r>
      <w:proofErr w:type="spellEnd"/>
      <w:r w:rsidRPr="00A37EF1">
        <w:rPr>
          <w:rFonts w:eastAsia="Times New Roman" w:cstheme="minorHAnsi"/>
          <w:sz w:val="24"/>
          <w:szCs w:val="24"/>
          <w:lang w:eastAsia="fr-FR"/>
        </w:rPr>
        <w:t xml:space="preserve">. Managers </w:t>
      </w:r>
      <w:proofErr w:type="spellStart"/>
      <w:r w:rsidRPr="00A37EF1">
        <w:rPr>
          <w:rFonts w:eastAsia="Times New Roman" w:cstheme="minorHAnsi"/>
          <w:sz w:val="24"/>
          <w:szCs w:val="24"/>
          <w:lang w:eastAsia="fr-FR"/>
        </w:rPr>
        <w:t>utilize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it</w:t>
      </w:r>
      <w:proofErr w:type="spellEnd"/>
      <w:r w:rsidRPr="00A37EF1">
        <w:rPr>
          <w:rFonts w:eastAsia="Times New Roman" w:cstheme="minorHAnsi"/>
          <w:sz w:val="24"/>
          <w:szCs w:val="24"/>
          <w:lang w:eastAsia="fr-FR"/>
        </w:rPr>
        <w:t xml:space="preserve"> to </w:t>
      </w:r>
      <w:proofErr w:type="spellStart"/>
      <w:r w:rsidRPr="00A37EF1">
        <w:rPr>
          <w:rFonts w:eastAsia="Times New Roman" w:cstheme="minorHAnsi"/>
          <w:sz w:val="24"/>
          <w:szCs w:val="24"/>
          <w:lang w:eastAsia="fr-FR"/>
        </w:rPr>
        <w:t>assign</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tasks</w:t>
      </w:r>
      <w:proofErr w:type="spellEnd"/>
      <w:r w:rsidRPr="00A37EF1">
        <w:rPr>
          <w:rFonts w:eastAsia="Times New Roman" w:cstheme="minorHAnsi"/>
          <w:sz w:val="24"/>
          <w:szCs w:val="24"/>
          <w:lang w:eastAsia="fr-FR"/>
        </w:rPr>
        <w:t xml:space="preserve"> to team </w:t>
      </w:r>
      <w:proofErr w:type="spellStart"/>
      <w:r w:rsidRPr="00A37EF1">
        <w:rPr>
          <w:rFonts w:eastAsia="Times New Roman" w:cstheme="minorHAnsi"/>
          <w:sz w:val="24"/>
          <w:szCs w:val="24"/>
          <w:lang w:eastAsia="fr-FR"/>
        </w:rPr>
        <w:t>members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consult</w:t>
      </w:r>
      <w:proofErr w:type="spellEnd"/>
      <w:r w:rsidRPr="00A37EF1">
        <w:rPr>
          <w:rFonts w:eastAsia="Times New Roman" w:cstheme="minorHAnsi"/>
          <w:sz w:val="24"/>
          <w:szCs w:val="24"/>
          <w:lang w:eastAsia="fr-FR"/>
        </w:rPr>
        <w:t xml:space="preserve"> multiple </w:t>
      </w:r>
      <w:proofErr w:type="spellStart"/>
      <w:r w:rsidRPr="00A37EF1">
        <w:rPr>
          <w:rFonts w:eastAsia="Times New Roman" w:cstheme="minorHAnsi"/>
          <w:sz w:val="24"/>
          <w:szCs w:val="24"/>
          <w:lang w:eastAsia="fr-FR"/>
        </w:rPr>
        <w:t>indicators</w:t>
      </w:r>
      <w:proofErr w:type="spellEnd"/>
      <w:r w:rsidRPr="00A37EF1">
        <w:rPr>
          <w:rFonts w:eastAsia="Times New Roman" w:cstheme="minorHAnsi"/>
          <w:sz w:val="24"/>
          <w:szCs w:val="24"/>
          <w:lang w:eastAsia="fr-FR"/>
        </w:rPr>
        <w:t xml:space="preserve"> to </w:t>
      </w:r>
      <w:proofErr w:type="spellStart"/>
      <w:r w:rsidRPr="00A37EF1">
        <w:rPr>
          <w:rFonts w:eastAsia="Times New Roman" w:cstheme="minorHAnsi"/>
          <w:sz w:val="24"/>
          <w:szCs w:val="24"/>
          <w:lang w:eastAsia="fr-FR"/>
        </w:rPr>
        <w:t>facilitate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resource</w:t>
      </w:r>
      <w:proofErr w:type="spellEnd"/>
      <w:r w:rsidRPr="00A37EF1">
        <w:rPr>
          <w:rFonts w:eastAsia="Times New Roman" w:cstheme="minorHAnsi"/>
          <w:sz w:val="24"/>
          <w:szCs w:val="24"/>
          <w:lang w:eastAsia="fr-FR"/>
        </w:rPr>
        <w:t xml:space="preserve"> management, and </w:t>
      </w:r>
      <w:proofErr w:type="gramStart"/>
      <w:r w:rsidRPr="00A37EF1">
        <w:rPr>
          <w:rFonts w:eastAsia="Times New Roman" w:cstheme="minorHAnsi"/>
          <w:sz w:val="24"/>
          <w:szCs w:val="24"/>
          <w:lang w:eastAsia="fr-FR"/>
        </w:rPr>
        <w:t>manage</w:t>
      </w:r>
      <w:proofErr w:type="gramEnd"/>
      <w:r w:rsidRPr="00A37EF1">
        <w:rPr>
          <w:rFonts w:eastAsia="Times New Roman" w:cstheme="minorHAnsi"/>
          <w:sz w:val="24"/>
          <w:szCs w:val="24"/>
          <w:lang w:eastAsia="fr-FR"/>
        </w:rPr>
        <w:t xml:space="preserve"> </w:t>
      </w:r>
      <w:r w:rsidR="00C03331">
        <w:rPr>
          <w:rFonts w:eastAsia="Times New Roman" w:cstheme="minorHAnsi"/>
          <w:sz w:val="24"/>
          <w:szCs w:val="24"/>
          <w:lang w:eastAsia="fr-FR"/>
        </w:rPr>
        <w:t>permanents</w:t>
      </w:r>
      <w:r w:rsidRPr="00A37EF1">
        <w:rPr>
          <w:rFonts w:eastAsia="Times New Roman" w:cstheme="minorHAnsi"/>
          <w:sz w:val="24"/>
          <w:szCs w:val="24"/>
          <w:lang w:eastAsia="fr-FR"/>
        </w:rPr>
        <w:t xml:space="preserve"> for sensitive </w:t>
      </w:r>
      <w:proofErr w:type="spellStart"/>
      <w:r w:rsidRPr="00A37EF1">
        <w:rPr>
          <w:rFonts w:eastAsia="Times New Roman" w:cstheme="minorHAnsi"/>
          <w:sz w:val="24"/>
          <w:szCs w:val="24"/>
          <w:lang w:eastAsia="fr-FR"/>
        </w:rPr>
        <w:t>projects</w:t>
      </w:r>
      <w:proofErr w:type="spellEnd"/>
      <w:r w:rsidRPr="00A37EF1">
        <w:rPr>
          <w:rFonts w:eastAsia="Times New Roman" w:cstheme="minorHAnsi"/>
          <w:sz w:val="24"/>
          <w:szCs w:val="24"/>
          <w:lang w:eastAsia="fr-FR"/>
        </w:rPr>
        <w:t>.</w:t>
      </w:r>
    </w:p>
    <w:p w14:paraId="72D8986A" w14:textId="2D0B8B8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All </w:t>
      </w:r>
      <w:proofErr w:type="spellStart"/>
      <w:r w:rsidRPr="00A37EF1">
        <w:rPr>
          <w:rFonts w:eastAsia="Times New Roman" w:cstheme="minorHAnsi"/>
          <w:sz w:val="24"/>
          <w:szCs w:val="24"/>
          <w:lang w:eastAsia="fr-FR"/>
        </w:rPr>
        <w:t>users</w:t>
      </w:r>
      <w:proofErr w:type="spellEnd"/>
      <w:r w:rsidRPr="00A37EF1">
        <w:rPr>
          <w:rFonts w:eastAsia="Times New Roman" w:cstheme="minorHAnsi"/>
          <w:sz w:val="24"/>
          <w:szCs w:val="24"/>
          <w:lang w:eastAsia="fr-FR"/>
        </w:rPr>
        <w:t xml:space="preserve"> can </w:t>
      </w:r>
      <w:proofErr w:type="spellStart"/>
      <w:r w:rsidRPr="00A37EF1">
        <w:rPr>
          <w:rFonts w:eastAsia="Times New Roman" w:cstheme="minorHAnsi"/>
          <w:sz w:val="24"/>
          <w:szCs w:val="24"/>
          <w:lang w:eastAsia="fr-FR"/>
        </w:rPr>
        <w:t>access</w:t>
      </w:r>
      <w:proofErr w:type="spellEnd"/>
      <w:r w:rsidRPr="00A37EF1">
        <w:rPr>
          <w:rFonts w:eastAsia="Times New Roman" w:cstheme="minorHAnsi"/>
          <w:sz w:val="24"/>
          <w:szCs w:val="24"/>
          <w:lang w:eastAsia="fr-FR"/>
        </w:rPr>
        <w:t xml:space="preserve"> and </w:t>
      </w:r>
      <w:proofErr w:type="spellStart"/>
      <w:r w:rsidRPr="00A37EF1">
        <w:rPr>
          <w:rFonts w:eastAsia="Times New Roman" w:cstheme="minorHAnsi"/>
          <w:sz w:val="24"/>
          <w:szCs w:val="24"/>
          <w:lang w:eastAsia="fr-FR"/>
        </w:rPr>
        <w:t>view</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their</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workloads</w:t>
      </w:r>
      <w:proofErr w:type="spellEnd"/>
      <w:r w:rsidRPr="00A37EF1">
        <w:rPr>
          <w:rFonts w:eastAsia="Times New Roman" w:cstheme="minorHAnsi"/>
          <w:sz w:val="24"/>
          <w:szCs w:val="24"/>
          <w:lang w:eastAsia="fr-FR"/>
        </w:rPr>
        <w:t xml:space="preserve"> and </w:t>
      </w:r>
      <w:proofErr w:type="spellStart"/>
      <w:r w:rsidRPr="00A37EF1">
        <w:rPr>
          <w:rFonts w:eastAsia="Times New Roman" w:cstheme="minorHAnsi"/>
          <w:sz w:val="24"/>
          <w:szCs w:val="24"/>
          <w:lang w:eastAsia="fr-FR"/>
        </w:rPr>
        <w:t>assigned</w:t>
      </w:r>
      <w:proofErr w:type="spellEnd"/>
      <w:r w:rsidRPr="00A37EF1">
        <w:rPr>
          <w:rFonts w:eastAsia="Times New Roman" w:cstheme="minorHAnsi"/>
          <w:sz w:val="24"/>
          <w:szCs w:val="24"/>
          <w:lang w:eastAsia="fr-FR"/>
        </w:rPr>
        <w:t xml:space="preserve"> </w:t>
      </w:r>
      <w:r w:rsidR="00C03331">
        <w:rPr>
          <w:rFonts w:eastAsia="Times New Roman" w:cstheme="minorHAnsi"/>
          <w:sz w:val="24"/>
          <w:szCs w:val="24"/>
          <w:lang w:eastAsia="fr-FR"/>
        </w:rPr>
        <w:t>permanents</w:t>
      </w:r>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Additionally</w:t>
      </w:r>
      <w:proofErr w:type="spellEnd"/>
      <w:r w:rsidRPr="00A37EF1">
        <w:rPr>
          <w:rFonts w:eastAsia="Times New Roman" w:cstheme="minorHAnsi"/>
          <w:sz w:val="24"/>
          <w:szCs w:val="24"/>
          <w:lang w:eastAsia="fr-FR"/>
        </w:rPr>
        <w:t xml:space="preserve">, all </w:t>
      </w:r>
      <w:proofErr w:type="spellStart"/>
      <w:r w:rsidRPr="00A37EF1">
        <w:rPr>
          <w:rFonts w:eastAsia="Times New Roman" w:cstheme="minorHAnsi"/>
          <w:sz w:val="24"/>
          <w:szCs w:val="24"/>
          <w:lang w:eastAsia="fr-FR"/>
        </w:rPr>
        <w:t>users</w:t>
      </w:r>
      <w:proofErr w:type="spellEnd"/>
      <w:r w:rsidRPr="00A37EF1">
        <w:rPr>
          <w:rFonts w:eastAsia="Times New Roman" w:cstheme="minorHAnsi"/>
          <w:sz w:val="24"/>
          <w:szCs w:val="24"/>
          <w:lang w:eastAsia="fr-FR"/>
        </w:rPr>
        <w:t xml:space="preserve"> are </w:t>
      </w:r>
      <w:proofErr w:type="spellStart"/>
      <w:r w:rsidRPr="00A37EF1">
        <w:rPr>
          <w:rFonts w:eastAsia="Times New Roman" w:cstheme="minorHAnsi"/>
          <w:sz w:val="24"/>
          <w:szCs w:val="24"/>
          <w:lang w:eastAsia="fr-FR"/>
        </w:rPr>
        <w:t>required</w:t>
      </w:r>
      <w:proofErr w:type="spellEnd"/>
      <w:r w:rsidRPr="00A37EF1">
        <w:rPr>
          <w:rFonts w:eastAsia="Times New Roman" w:cstheme="minorHAnsi"/>
          <w:sz w:val="24"/>
          <w:szCs w:val="24"/>
          <w:lang w:eastAsia="fr-FR"/>
        </w:rPr>
        <w:t xml:space="preserve"> to input </w:t>
      </w:r>
      <w:proofErr w:type="spellStart"/>
      <w:r w:rsidRPr="00A37EF1">
        <w:rPr>
          <w:rFonts w:eastAsia="Times New Roman" w:cstheme="minorHAnsi"/>
          <w:sz w:val="24"/>
          <w:szCs w:val="24"/>
          <w:lang w:eastAsia="fr-FR"/>
        </w:rPr>
        <w:t>their</w:t>
      </w:r>
      <w:proofErr w:type="spellEnd"/>
      <w:r w:rsidRPr="00A37EF1">
        <w:rPr>
          <w:rFonts w:eastAsia="Times New Roman" w:cstheme="minorHAnsi"/>
          <w:sz w:val="24"/>
          <w:szCs w:val="24"/>
          <w:lang w:eastAsia="fr-FR"/>
        </w:rPr>
        <w:t xml:space="preserve"> </w:t>
      </w:r>
      <w:proofErr w:type="spellStart"/>
      <w:r w:rsidR="00C03331">
        <w:rPr>
          <w:rFonts w:eastAsia="Times New Roman" w:cstheme="minorHAnsi"/>
          <w:sz w:val="24"/>
          <w:szCs w:val="24"/>
          <w:lang w:eastAsia="fr-FR"/>
        </w:rPr>
        <w:t>holidays</w:t>
      </w:r>
      <w:proofErr w:type="spellEnd"/>
      <w:r w:rsidRPr="00A37EF1">
        <w:rPr>
          <w:rFonts w:eastAsia="Times New Roman" w:cstheme="minorHAnsi"/>
          <w:sz w:val="24"/>
          <w:szCs w:val="24"/>
          <w:lang w:eastAsia="fr-FR"/>
        </w:rPr>
        <w:t xml:space="preserve"> information.</w:t>
      </w:r>
    </w:p>
    <w:p w14:paraId="7A5C0DE5" w14:textId="7777777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The </w:t>
      </w:r>
      <w:proofErr w:type="spellStart"/>
      <w:r w:rsidRPr="00A37EF1">
        <w:rPr>
          <w:rFonts w:eastAsia="Times New Roman" w:cstheme="minorHAnsi"/>
          <w:sz w:val="24"/>
          <w:szCs w:val="24"/>
          <w:lang w:eastAsia="fr-FR"/>
        </w:rPr>
        <w:t>project</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developed</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using</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Angular</w:t>
      </w:r>
      <w:proofErr w:type="spellEnd"/>
      <w:r w:rsidRPr="00A37EF1">
        <w:rPr>
          <w:rFonts w:eastAsia="Times New Roman" w:cstheme="minorHAnsi"/>
          <w:sz w:val="24"/>
          <w:szCs w:val="24"/>
          <w:lang w:eastAsia="fr-FR"/>
        </w:rPr>
        <w:t xml:space="preserve"> for the </w:t>
      </w:r>
      <w:proofErr w:type="spellStart"/>
      <w:r w:rsidRPr="00A37EF1">
        <w:rPr>
          <w:rFonts w:eastAsia="Times New Roman" w:cstheme="minorHAnsi"/>
          <w:sz w:val="24"/>
          <w:szCs w:val="24"/>
          <w:lang w:eastAsia="fr-FR"/>
        </w:rPr>
        <w:t>front-end</w:t>
      </w:r>
      <w:proofErr w:type="spellEnd"/>
      <w:r w:rsidRPr="00A37EF1">
        <w:rPr>
          <w:rFonts w:eastAsia="Times New Roman" w:cstheme="minorHAnsi"/>
          <w:sz w:val="24"/>
          <w:szCs w:val="24"/>
          <w:lang w:eastAsia="fr-FR"/>
        </w:rPr>
        <w:t xml:space="preserve"> and Java/Spring Boot for the </w:t>
      </w:r>
      <w:proofErr w:type="spellStart"/>
      <w:r w:rsidRPr="00A37EF1">
        <w:rPr>
          <w:rFonts w:eastAsia="Times New Roman" w:cstheme="minorHAnsi"/>
          <w:sz w:val="24"/>
          <w:szCs w:val="24"/>
          <w:lang w:eastAsia="fr-FR"/>
        </w:rPr>
        <w:t>back-end</w:t>
      </w:r>
      <w:proofErr w:type="spellEnd"/>
      <w:r w:rsidRPr="00A37EF1">
        <w:rPr>
          <w:rFonts w:eastAsia="Times New Roman" w:cstheme="minorHAnsi"/>
          <w:sz w:val="24"/>
          <w:szCs w:val="24"/>
          <w:lang w:eastAsia="fr-FR"/>
        </w:rPr>
        <w:t xml:space="preserve">. Data </w:t>
      </w:r>
      <w:proofErr w:type="spellStart"/>
      <w:r w:rsidRPr="00A37EF1">
        <w:rPr>
          <w:rFonts w:eastAsia="Times New Roman" w:cstheme="minorHAnsi"/>
          <w:sz w:val="24"/>
          <w:szCs w:val="24"/>
          <w:lang w:eastAsia="fr-FR"/>
        </w:rPr>
        <w:t>persistence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ensured</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through</w:t>
      </w:r>
      <w:proofErr w:type="spellEnd"/>
      <w:r w:rsidRPr="00A37EF1">
        <w:rPr>
          <w:rFonts w:eastAsia="Times New Roman" w:cstheme="minorHAnsi"/>
          <w:sz w:val="24"/>
          <w:szCs w:val="24"/>
          <w:lang w:eastAsia="fr-FR"/>
        </w:rPr>
        <w:t xml:space="preserve"> a PostgreSQL </w:t>
      </w:r>
      <w:proofErr w:type="spellStart"/>
      <w:r w:rsidRPr="00A37EF1">
        <w:rPr>
          <w:rFonts w:eastAsia="Times New Roman" w:cstheme="minorHAnsi"/>
          <w:sz w:val="24"/>
          <w:szCs w:val="24"/>
          <w:lang w:eastAsia="fr-FR"/>
        </w:rPr>
        <w:t>database</w:t>
      </w:r>
      <w:proofErr w:type="spellEnd"/>
      <w:r w:rsidRPr="00A37EF1">
        <w:rPr>
          <w:rFonts w:eastAsia="Times New Roman" w:cstheme="minorHAnsi"/>
          <w:sz w:val="24"/>
          <w:szCs w:val="24"/>
          <w:lang w:eastAsia="fr-FR"/>
        </w:rPr>
        <w:t xml:space="preserve">. Project </w:t>
      </w:r>
      <w:proofErr w:type="spellStart"/>
      <w:r w:rsidRPr="00A37EF1">
        <w:rPr>
          <w:rFonts w:eastAsia="Times New Roman" w:cstheme="minorHAnsi"/>
          <w:sz w:val="24"/>
          <w:szCs w:val="24"/>
          <w:lang w:eastAsia="fr-FR"/>
        </w:rPr>
        <w:t>deployment</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across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different</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environments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automated</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using</w:t>
      </w:r>
      <w:proofErr w:type="spellEnd"/>
      <w:r w:rsidRPr="00A37EF1">
        <w:rPr>
          <w:rFonts w:eastAsia="Times New Roman" w:cstheme="minorHAnsi"/>
          <w:sz w:val="24"/>
          <w:szCs w:val="24"/>
          <w:lang w:eastAsia="fr-FR"/>
        </w:rPr>
        <w:t xml:space="preserve"> Jenkins pipelines.</w:t>
      </w:r>
    </w:p>
    <w:p w14:paraId="388DFFE8" w14:textId="6D968BDC" w:rsidR="00A37EF1" w:rsidRDefault="00A37EF1" w:rsidP="00A37EF1">
      <w:pPr>
        <w:spacing w:before="100" w:beforeAutospacing="1" w:after="100" w:afterAutospacing="1" w:line="240" w:lineRule="auto"/>
        <w:rPr>
          <w:rFonts w:eastAsia="Times New Roman" w:cstheme="minorHAnsi"/>
          <w:sz w:val="24"/>
          <w:szCs w:val="24"/>
          <w:lang w:eastAsia="fr-FR"/>
        </w:rPr>
      </w:pPr>
      <w:r w:rsidRPr="00A37EF1">
        <w:rPr>
          <w:rFonts w:eastAsia="Times New Roman" w:cstheme="minorHAnsi"/>
          <w:sz w:val="24"/>
          <w:szCs w:val="24"/>
          <w:lang w:eastAsia="fr-FR"/>
        </w:rPr>
        <w:t xml:space="preserve">For </w:t>
      </w:r>
      <w:proofErr w:type="spellStart"/>
      <w:r w:rsidRPr="00A37EF1">
        <w:rPr>
          <w:rFonts w:eastAsia="Times New Roman" w:cstheme="minorHAnsi"/>
          <w:sz w:val="24"/>
          <w:szCs w:val="24"/>
          <w:lang w:eastAsia="fr-FR"/>
        </w:rPr>
        <w:t>several</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weeks</w:t>
      </w:r>
      <w:proofErr w:type="spellEnd"/>
      <w:r w:rsidRPr="00A37EF1">
        <w:rPr>
          <w:rFonts w:eastAsia="Times New Roman" w:cstheme="minorHAnsi"/>
          <w:sz w:val="24"/>
          <w:szCs w:val="24"/>
          <w:lang w:eastAsia="fr-FR"/>
        </w:rPr>
        <w:t xml:space="preserve">, I </w:t>
      </w:r>
      <w:proofErr w:type="spellStart"/>
      <w:r w:rsidRPr="00A37EF1">
        <w:rPr>
          <w:rFonts w:eastAsia="Times New Roman" w:cstheme="minorHAnsi"/>
          <w:sz w:val="24"/>
          <w:szCs w:val="24"/>
          <w:lang w:eastAsia="fr-FR"/>
        </w:rPr>
        <w:t>specifically</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worked</w:t>
      </w:r>
      <w:proofErr w:type="spellEnd"/>
      <w:r w:rsidRPr="00A37EF1">
        <w:rPr>
          <w:rFonts w:eastAsia="Times New Roman" w:cstheme="minorHAnsi"/>
          <w:sz w:val="24"/>
          <w:szCs w:val="24"/>
          <w:lang w:eastAsia="fr-FR"/>
        </w:rPr>
        <w:t xml:space="preserve"> on the design and </w:t>
      </w:r>
      <w:proofErr w:type="spellStart"/>
      <w:r w:rsidRPr="00A37EF1">
        <w:rPr>
          <w:rFonts w:eastAsia="Times New Roman" w:cstheme="minorHAnsi"/>
          <w:sz w:val="24"/>
          <w:szCs w:val="24"/>
          <w:lang w:eastAsia="fr-FR"/>
        </w:rPr>
        <w:t>implementation</w:t>
      </w:r>
      <w:proofErr w:type="spellEnd"/>
      <w:r w:rsidRPr="00A37EF1">
        <w:rPr>
          <w:rFonts w:eastAsia="Times New Roman" w:cstheme="minorHAnsi"/>
          <w:sz w:val="24"/>
          <w:szCs w:val="24"/>
          <w:lang w:eastAsia="fr-FR"/>
        </w:rPr>
        <w:t xml:space="preserve"> of the </w:t>
      </w:r>
      <w:proofErr w:type="spellStart"/>
      <w:r w:rsidRPr="00A37EF1">
        <w:rPr>
          <w:rFonts w:eastAsia="Times New Roman" w:cstheme="minorHAnsi"/>
          <w:sz w:val="24"/>
          <w:szCs w:val="24"/>
          <w:lang w:eastAsia="fr-FR"/>
        </w:rPr>
        <w:t>Presence</w:t>
      </w:r>
      <w:proofErr w:type="spellEnd"/>
      <w:r w:rsidRPr="00A37EF1">
        <w:rPr>
          <w:rFonts w:eastAsia="Times New Roman" w:cstheme="minorHAnsi"/>
          <w:sz w:val="24"/>
          <w:szCs w:val="24"/>
          <w:lang w:eastAsia="fr-FR"/>
        </w:rPr>
        <w:t xml:space="preserve">/Shift Management </w:t>
      </w:r>
      <w:proofErr w:type="spellStart"/>
      <w:r w:rsidRPr="00A37EF1">
        <w:rPr>
          <w:rFonts w:eastAsia="Times New Roman" w:cstheme="minorHAnsi"/>
          <w:sz w:val="24"/>
          <w:szCs w:val="24"/>
          <w:lang w:eastAsia="fr-FR"/>
        </w:rPr>
        <w:t>feature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During</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this</w:t>
      </w:r>
      <w:proofErr w:type="spellEnd"/>
      <w:r w:rsidRPr="00A37EF1">
        <w:rPr>
          <w:rFonts w:eastAsia="Times New Roman" w:cstheme="minorHAnsi"/>
          <w:sz w:val="24"/>
          <w:szCs w:val="24"/>
          <w:lang w:eastAsia="fr-FR"/>
        </w:rPr>
        <w:t xml:space="preserve"> time, I </w:t>
      </w:r>
      <w:proofErr w:type="spellStart"/>
      <w:r w:rsidRPr="00A37EF1">
        <w:rPr>
          <w:rFonts w:eastAsia="Times New Roman" w:cstheme="minorHAnsi"/>
          <w:sz w:val="24"/>
          <w:szCs w:val="24"/>
          <w:lang w:eastAsia="fr-FR"/>
        </w:rPr>
        <w:t>participated</w:t>
      </w:r>
      <w:proofErr w:type="spellEnd"/>
      <w:r w:rsidRPr="00A37EF1">
        <w:rPr>
          <w:rFonts w:eastAsia="Times New Roman" w:cstheme="minorHAnsi"/>
          <w:sz w:val="24"/>
          <w:szCs w:val="24"/>
          <w:lang w:eastAsia="fr-FR"/>
        </w:rPr>
        <w:t xml:space="preserve"> in </w:t>
      </w:r>
      <w:proofErr w:type="spellStart"/>
      <w:r w:rsidRPr="00A37EF1">
        <w:rPr>
          <w:rFonts w:eastAsia="Times New Roman" w:cstheme="minorHAnsi"/>
          <w:sz w:val="24"/>
          <w:szCs w:val="24"/>
          <w:lang w:eastAsia="fr-FR"/>
        </w:rPr>
        <w:t>creating</w:t>
      </w:r>
      <w:proofErr w:type="spellEnd"/>
      <w:r w:rsidRPr="00A37EF1">
        <w:rPr>
          <w:rFonts w:eastAsia="Times New Roman" w:cstheme="minorHAnsi"/>
          <w:sz w:val="24"/>
          <w:szCs w:val="24"/>
          <w:lang w:eastAsia="fr-FR"/>
        </w:rPr>
        <w:t xml:space="preserve"> the screen </w:t>
      </w:r>
      <w:proofErr w:type="spellStart"/>
      <w:r w:rsidRPr="00A37EF1">
        <w:rPr>
          <w:rFonts w:eastAsia="Times New Roman" w:cstheme="minorHAnsi"/>
          <w:sz w:val="24"/>
          <w:szCs w:val="24"/>
          <w:lang w:eastAsia="fr-FR"/>
        </w:rPr>
        <w:t>mockup</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defining</w:t>
      </w:r>
      <w:proofErr w:type="spellEnd"/>
      <w:r w:rsidRPr="00A37EF1">
        <w:rPr>
          <w:rFonts w:eastAsia="Times New Roman" w:cstheme="minorHAnsi"/>
          <w:sz w:val="24"/>
          <w:szCs w:val="24"/>
          <w:lang w:eastAsia="fr-FR"/>
        </w:rPr>
        <w:t xml:space="preserve"> use cases, and </w:t>
      </w:r>
      <w:proofErr w:type="spellStart"/>
      <w:r w:rsidRPr="00A37EF1">
        <w:rPr>
          <w:rFonts w:eastAsia="Times New Roman" w:cstheme="minorHAnsi"/>
          <w:sz w:val="24"/>
          <w:szCs w:val="24"/>
          <w:lang w:eastAsia="fr-FR"/>
        </w:rPr>
        <w:t>evolving</w:t>
      </w:r>
      <w:proofErr w:type="spellEnd"/>
      <w:r w:rsidRPr="00A37EF1">
        <w:rPr>
          <w:rFonts w:eastAsia="Times New Roman" w:cstheme="minorHAnsi"/>
          <w:sz w:val="24"/>
          <w:szCs w:val="24"/>
          <w:lang w:eastAsia="fr-FR"/>
        </w:rPr>
        <w:t xml:space="preserve"> the </w:t>
      </w:r>
      <w:proofErr w:type="spellStart"/>
      <w:r w:rsidRPr="00A37EF1">
        <w:rPr>
          <w:rFonts w:eastAsia="Times New Roman" w:cstheme="minorHAnsi"/>
          <w:sz w:val="24"/>
          <w:szCs w:val="24"/>
          <w:lang w:eastAsia="fr-FR"/>
        </w:rPr>
        <w:t>database</w:t>
      </w:r>
      <w:proofErr w:type="spellEnd"/>
      <w:r w:rsidRPr="00A37EF1">
        <w:rPr>
          <w:rFonts w:eastAsia="Times New Roman" w:cstheme="minorHAnsi"/>
          <w:sz w:val="24"/>
          <w:szCs w:val="24"/>
          <w:lang w:eastAsia="fr-FR"/>
        </w:rPr>
        <w:t xml:space="preserve"> structure. </w:t>
      </w:r>
      <w:proofErr w:type="spellStart"/>
      <w:r w:rsidRPr="00A37EF1">
        <w:rPr>
          <w:rFonts w:eastAsia="Times New Roman" w:cstheme="minorHAnsi"/>
          <w:sz w:val="24"/>
          <w:szCs w:val="24"/>
          <w:lang w:eastAsia="fr-FR"/>
        </w:rPr>
        <w:t>Subsequently</w:t>
      </w:r>
      <w:proofErr w:type="spellEnd"/>
      <w:r w:rsidRPr="00A37EF1">
        <w:rPr>
          <w:rFonts w:eastAsia="Times New Roman" w:cstheme="minorHAnsi"/>
          <w:sz w:val="24"/>
          <w:szCs w:val="24"/>
          <w:lang w:eastAsia="fr-FR"/>
        </w:rPr>
        <w:t xml:space="preserve">, I </w:t>
      </w:r>
      <w:proofErr w:type="spellStart"/>
      <w:r w:rsidRPr="00A37EF1">
        <w:rPr>
          <w:rFonts w:eastAsia="Times New Roman" w:cstheme="minorHAnsi"/>
          <w:sz w:val="24"/>
          <w:szCs w:val="24"/>
          <w:lang w:eastAsia="fr-FR"/>
        </w:rPr>
        <w:t>contributed</w:t>
      </w:r>
      <w:proofErr w:type="spellEnd"/>
      <w:r w:rsidRPr="00A37EF1">
        <w:rPr>
          <w:rFonts w:eastAsia="Times New Roman" w:cstheme="minorHAnsi"/>
          <w:sz w:val="24"/>
          <w:szCs w:val="24"/>
          <w:lang w:eastAsia="fr-FR"/>
        </w:rPr>
        <w:t xml:space="preserve"> to </w:t>
      </w:r>
      <w:proofErr w:type="spellStart"/>
      <w:r w:rsidRPr="00A37EF1">
        <w:rPr>
          <w:rFonts w:eastAsia="Times New Roman" w:cstheme="minorHAnsi"/>
          <w:sz w:val="24"/>
          <w:szCs w:val="24"/>
          <w:lang w:eastAsia="fr-FR"/>
        </w:rPr>
        <w:t>developing</w:t>
      </w:r>
      <w:proofErr w:type="spellEnd"/>
      <w:r w:rsidRPr="00A37EF1">
        <w:rPr>
          <w:rFonts w:eastAsia="Times New Roman" w:cstheme="minorHAnsi"/>
          <w:sz w:val="24"/>
          <w:szCs w:val="24"/>
          <w:lang w:eastAsia="fr-FR"/>
        </w:rPr>
        <w:t xml:space="preserve"> all the </w:t>
      </w:r>
      <w:proofErr w:type="spellStart"/>
      <w:r w:rsidRPr="00A37EF1">
        <w:rPr>
          <w:rFonts w:eastAsia="Times New Roman" w:cstheme="minorHAnsi"/>
          <w:sz w:val="24"/>
          <w:szCs w:val="24"/>
          <w:lang w:eastAsia="fr-FR"/>
        </w:rPr>
        <w:t>necessary</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functionalities</w:t>
      </w:r>
      <w:proofErr w:type="spellEnd"/>
      <w:r w:rsidRPr="00A37EF1">
        <w:rPr>
          <w:rFonts w:eastAsia="Times New Roman" w:cstheme="minorHAnsi"/>
          <w:sz w:val="24"/>
          <w:szCs w:val="24"/>
          <w:lang w:eastAsia="fr-FR"/>
        </w:rPr>
        <w:t xml:space="preserve"> on </w:t>
      </w:r>
      <w:proofErr w:type="spellStart"/>
      <w:r w:rsidRPr="00A37EF1">
        <w:rPr>
          <w:rFonts w:eastAsia="Times New Roman" w:cstheme="minorHAnsi"/>
          <w:sz w:val="24"/>
          <w:szCs w:val="24"/>
          <w:lang w:eastAsia="fr-FR"/>
        </w:rPr>
        <w:t>both</w:t>
      </w:r>
      <w:proofErr w:type="spellEnd"/>
      <w:r w:rsidRPr="00A37EF1">
        <w:rPr>
          <w:rFonts w:eastAsia="Times New Roman" w:cstheme="minorHAnsi"/>
          <w:sz w:val="24"/>
          <w:szCs w:val="24"/>
          <w:lang w:eastAsia="fr-FR"/>
        </w:rPr>
        <w:t xml:space="preserve"> the </w:t>
      </w:r>
      <w:proofErr w:type="spellStart"/>
      <w:r w:rsidRPr="00A37EF1">
        <w:rPr>
          <w:rFonts w:eastAsia="Times New Roman" w:cstheme="minorHAnsi"/>
          <w:sz w:val="24"/>
          <w:szCs w:val="24"/>
          <w:lang w:eastAsia="fr-FR"/>
        </w:rPr>
        <w:t>back-end</w:t>
      </w:r>
      <w:proofErr w:type="spellEnd"/>
      <w:r w:rsidRPr="00A37EF1">
        <w:rPr>
          <w:rFonts w:eastAsia="Times New Roman" w:cstheme="minorHAnsi"/>
          <w:sz w:val="24"/>
          <w:szCs w:val="24"/>
          <w:lang w:eastAsia="fr-FR"/>
        </w:rPr>
        <w:t xml:space="preserve"> and </w:t>
      </w:r>
      <w:proofErr w:type="spellStart"/>
      <w:r w:rsidRPr="00A37EF1">
        <w:rPr>
          <w:rFonts w:eastAsia="Times New Roman" w:cstheme="minorHAnsi"/>
          <w:sz w:val="24"/>
          <w:szCs w:val="24"/>
          <w:lang w:eastAsia="fr-FR"/>
        </w:rPr>
        <w:t>front-end</w:t>
      </w:r>
      <w:proofErr w:type="spellEnd"/>
      <w:r w:rsidRPr="00A37EF1">
        <w:rPr>
          <w:rFonts w:eastAsia="Times New Roman" w:cstheme="minorHAnsi"/>
          <w:sz w:val="24"/>
          <w:szCs w:val="24"/>
          <w:lang w:eastAsia="fr-FR"/>
        </w:rPr>
        <w:t xml:space="preserve"> of the application </w:t>
      </w:r>
      <w:proofErr w:type="spellStart"/>
      <w:r w:rsidRPr="00A37EF1">
        <w:rPr>
          <w:rFonts w:eastAsia="Times New Roman" w:cstheme="minorHAnsi"/>
          <w:sz w:val="24"/>
          <w:szCs w:val="24"/>
          <w:lang w:eastAsia="fr-FR"/>
        </w:rPr>
        <w:t>while</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ensuring</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its</w:t>
      </w:r>
      <w:proofErr w:type="spellEnd"/>
      <w:r w:rsidRPr="00A37EF1">
        <w:rPr>
          <w:rFonts w:eastAsia="Times New Roman" w:cstheme="minorHAnsi"/>
          <w:sz w:val="24"/>
          <w:szCs w:val="24"/>
          <w:lang w:eastAsia="fr-FR"/>
        </w:rPr>
        <w:t xml:space="preserve"> </w:t>
      </w:r>
      <w:proofErr w:type="spellStart"/>
      <w:r w:rsidRPr="00A37EF1">
        <w:rPr>
          <w:rFonts w:eastAsia="Times New Roman" w:cstheme="minorHAnsi"/>
          <w:sz w:val="24"/>
          <w:szCs w:val="24"/>
          <w:lang w:eastAsia="fr-FR"/>
        </w:rPr>
        <w:t>security</w:t>
      </w:r>
      <w:proofErr w:type="spellEnd"/>
      <w:r w:rsidRPr="00A37EF1">
        <w:rPr>
          <w:rFonts w:eastAsia="Times New Roman" w:cstheme="minorHAnsi"/>
          <w:sz w:val="24"/>
          <w:szCs w:val="24"/>
          <w:lang w:eastAsia="fr-FR"/>
        </w:rPr>
        <w:t>.</w:t>
      </w:r>
    </w:p>
    <w:p w14:paraId="43805B7A" w14:textId="2E42282B" w:rsidR="00A37EF1" w:rsidRDefault="00A37EF1" w:rsidP="00A37EF1">
      <w:pPr>
        <w:spacing w:before="100" w:beforeAutospacing="1" w:after="100" w:afterAutospacing="1" w:line="240" w:lineRule="auto"/>
        <w:rPr>
          <w:rFonts w:eastAsia="Times New Roman" w:cstheme="minorHAnsi"/>
          <w:sz w:val="24"/>
          <w:szCs w:val="24"/>
          <w:lang w:eastAsia="fr-FR"/>
        </w:rPr>
      </w:pPr>
    </w:p>
    <w:p w14:paraId="3B0BD316" w14:textId="4FADC82F" w:rsidR="00A37EF1" w:rsidRDefault="00A37EF1" w:rsidP="00A37EF1">
      <w:pPr>
        <w:spacing w:before="100" w:beforeAutospacing="1" w:after="100" w:afterAutospacing="1" w:line="240" w:lineRule="auto"/>
        <w:rPr>
          <w:rFonts w:eastAsia="Times New Roman" w:cstheme="minorHAnsi"/>
          <w:sz w:val="24"/>
          <w:szCs w:val="24"/>
          <w:lang w:eastAsia="fr-FR"/>
        </w:rPr>
      </w:pPr>
    </w:p>
    <w:p w14:paraId="58E5A111" w14:textId="7C60FBE3" w:rsidR="00A37EF1" w:rsidRDefault="00A37EF1" w:rsidP="00A37EF1">
      <w:pPr>
        <w:spacing w:before="100" w:beforeAutospacing="1" w:after="100" w:afterAutospacing="1" w:line="240" w:lineRule="auto"/>
        <w:rPr>
          <w:rFonts w:eastAsia="Times New Roman" w:cstheme="minorHAnsi"/>
          <w:sz w:val="24"/>
          <w:szCs w:val="24"/>
          <w:lang w:eastAsia="fr-FR"/>
        </w:rPr>
      </w:pPr>
    </w:p>
    <w:p w14:paraId="2FAC3731" w14:textId="7CCE12DC" w:rsidR="00A37EF1" w:rsidRDefault="00A37EF1" w:rsidP="00A37EF1">
      <w:pPr>
        <w:spacing w:before="100" w:beforeAutospacing="1" w:after="100" w:afterAutospacing="1" w:line="240" w:lineRule="auto"/>
        <w:rPr>
          <w:rFonts w:eastAsia="Times New Roman" w:cstheme="minorHAnsi"/>
          <w:sz w:val="24"/>
          <w:szCs w:val="24"/>
          <w:lang w:eastAsia="fr-FR"/>
        </w:rPr>
      </w:pPr>
    </w:p>
    <w:p w14:paraId="08B68DBE" w14:textId="5E686366" w:rsidR="00A37EF1" w:rsidRDefault="00A37EF1" w:rsidP="00A37EF1">
      <w:pPr>
        <w:spacing w:before="100" w:beforeAutospacing="1" w:after="100" w:afterAutospacing="1" w:line="240" w:lineRule="auto"/>
        <w:rPr>
          <w:rFonts w:eastAsia="Times New Roman" w:cstheme="minorHAnsi"/>
          <w:sz w:val="24"/>
          <w:szCs w:val="24"/>
          <w:lang w:eastAsia="fr-FR"/>
        </w:rPr>
      </w:pPr>
    </w:p>
    <w:p w14:paraId="65BA34CA" w14:textId="33882970" w:rsidR="00A37EF1" w:rsidRDefault="00A37EF1" w:rsidP="00A37EF1">
      <w:pPr>
        <w:spacing w:before="100" w:beforeAutospacing="1" w:after="100" w:afterAutospacing="1" w:line="240" w:lineRule="auto"/>
        <w:rPr>
          <w:rFonts w:eastAsia="Times New Roman" w:cstheme="minorHAnsi"/>
          <w:sz w:val="24"/>
          <w:szCs w:val="24"/>
          <w:lang w:eastAsia="fr-FR"/>
        </w:rPr>
      </w:pPr>
    </w:p>
    <w:p w14:paraId="09AA716D" w14:textId="6ACE1DDD" w:rsidR="00A37EF1" w:rsidRDefault="00A37EF1" w:rsidP="00A37EF1">
      <w:pPr>
        <w:spacing w:before="100" w:beforeAutospacing="1" w:after="100" w:afterAutospacing="1" w:line="240" w:lineRule="auto"/>
        <w:rPr>
          <w:rFonts w:eastAsia="Times New Roman" w:cstheme="minorHAnsi"/>
          <w:sz w:val="24"/>
          <w:szCs w:val="24"/>
          <w:lang w:eastAsia="fr-FR"/>
        </w:rPr>
      </w:pPr>
    </w:p>
    <w:p w14:paraId="005C9B21" w14:textId="77777777" w:rsidR="00A37EF1" w:rsidRPr="00A37EF1" w:rsidRDefault="00A37EF1" w:rsidP="00A37EF1">
      <w:pPr>
        <w:spacing w:before="100" w:beforeAutospacing="1" w:after="100" w:afterAutospacing="1" w:line="240" w:lineRule="auto"/>
        <w:rPr>
          <w:rFonts w:eastAsia="Times New Roman" w:cstheme="minorHAnsi"/>
          <w:sz w:val="24"/>
          <w:szCs w:val="24"/>
          <w:lang w:eastAsia="fr-FR"/>
        </w:rPr>
      </w:pPr>
    </w:p>
    <w:p w14:paraId="5B1D0925" w14:textId="77777777" w:rsidR="00A37EF1" w:rsidRPr="00170754" w:rsidRDefault="00A37EF1" w:rsidP="00A37EF1">
      <w:pPr>
        <w:pStyle w:val="Paragraphedeliste"/>
        <w:rPr>
          <w:sz w:val="40"/>
          <w:szCs w:val="40"/>
        </w:rPr>
      </w:pP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proofErr w:type="spellStart"/>
      <w:r w:rsidRPr="005A7674">
        <w:rPr>
          <w:rFonts w:asciiTheme="minorHAnsi" w:hAnsiTheme="minorHAnsi" w:cstheme="minorHAnsi"/>
        </w:rPr>
        <w:t>Adventiel</w:t>
      </w:r>
      <w:proofErr w:type="spellEnd"/>
      <w:r w:rsidRPr="005A7674">
        <w:rPr>
          <w:rFonts w:asciiTheme="minorHAnsi" w:hAnsiTheme="minorHAnsi" w:cstheme="minorHAnsi"/>
        </w:rPr>
        <w:t xml:space="preserve"> avant d’être une ESN (Entreprise de Services du numérique) spécialisée dans le domaine de l'agriculture et de l'agroalimentaire est une ARSOE (Association Régionale de Services aux Organismes d'Élevage). Depuis plus de 50 ans, elle accompagne les entreprises des </w:t>
      </w:r>
      <w:proofErr w:type="spellStart"/>
      <w:r w:rsidRPr="005A7674">
        <w:rPr>
          <w:rFonts w:asciiTheme="minorHAnsi" w:hAnsiTheme="minorHAnsi" w:cstheme="minorHAnsi"/>
        </w:rPr>
        <w:t>filiéres</w:t>
      </w:r>
      <w:proofErr w:type="spellEnd"/>
      <w:r w:rsidRPr="005A7674">
        <w:rPr>
          <w:rFonts w:asciiTheme="minorHAnsi" w:hAnsiTheme="minorHAnsi" w:cstheme="minorHAnsi"/>
        </w:rPr>
        <w:t xml:space="preserve">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SGPI, un éditeur de logiciels pour les entreprises de collecte et de transformation laitière, qui a rejoint </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2DB Conseils, connue sous la marque </w:t>
      </w:r>
      <w:proofErr w:type="spellStart"/>
      <w:r w:rsidRPr="005A7674">
        <w:rPr>
          <w:rFonts w:eastAsia="Times New Roman" w:cstheme="minorHAnsi"/>
          <w:sz w:val="24"/>
          <w:szCs w:val="24"/>
          <w:lang w:eastAsia="fr-FR"/>
        </w:rPr>
        <w:t>Innovagro</w:t>
      </w:r>
      <w:proofErr w:type="spellEnd"/>
      <w:r w:rsidRPr="005A7674">
        <w:rPr>
          <w:rFonts w:eastAsia="Times New Roman" w:cstheme="minorHAnsi"/>
          <w:sz w:val="24"/>
          <w:szCs w:val="24"/>
          <w:lang w:eastAsia="fr-FR"/>
        </w:rPr>
        <w:t>,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xml:space="preserve">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Centre de services : support technique et fonctionnel aux utilisateurs, gestion des </w:t>
      </w:r>
      <w:proofErr w:type="gramStart"/>
      <w:r w:rsidRPr="005A7674">
        <w:rPr>
          <w:rFonts w:eastAsia="Times New Roman" w:cstheme="minorHAnsi"/>
          <w:sz w:val="24"/>
          <w:szCs w:val="24"/>
          <w:lang w:eastAsia="fr-FR"/>
        </w:rPr>
        <w:t>demandes</w:t>
      </w:r>
      <w:proofErr w:type="gramEnd"/>
      <w:r w:rsidRPr="005A7674">
        <w:rPr>
          <w:rFonts w:eastAsia="Times New Roman" w:cstheme="minorHAnsi"/>
          <w:sz w:val="24"/>
          <w:szCs w:val="24"/>
          <w:lang w:eastAsia="fr-FR"/>
        </w:rPr>
        <w:t>,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w:t>
      </w:r>
      <w:proofErr w:type="spellStart"/>
      <w:r w:rsidRPr="005A7674">
        <w:rPr>
          <w:rFonts w:eastAsia="Times New Roman" w:cstheme="minorHAnsi"/>
          <w:sz w:val="24"/>
          <w:szCs w:val="24"/>
          <w:lang w:eastAsia="fr-FR"/>
        </w:rPr>
        <w:t>Adventiel</w:t>
      </w:r>
      <w:proofErr w:type="spellEnd"/>
      <w:r w:rsidRPr="005A7674">
        <w:rPr>
          <w:rFonts w:eastAsia="Times New Roman" w:cstheme="minorHAnsi"/>
          <w:sz w:val="24"/>
          <w:szCs w:val="24"/>
          <w:lang w:eastAsia="fr-FR"/>
        </w:rPr>
        <w:t>,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proofErr w:type="spellStart"/>
      <w:r w:rsidRPr="005566C8">
        <w:rPr>
          <w:rFonts w:eastAsia="Times New Roman" w:cstheme="minorHAnsi"/>
          <w:sz w:val="24"/>
          <w:szCs w:val="24"/>
          <w:lang w:eastAsia="fr-FR"/>
        </w:rPr>
        <w:t>Adventiel</w:t>
      </w:r>
      <w:proofErr w:type="spellEnd"/>
      <w:r w:rsidRPr="005566C8">
        <w:rPr>
          <w:rFonts w:eastAsia="Times New Roman" w:cstheme="minorHAnsi"/>
          <w:sz w:val="24"/>
          <w:szCs w:val="24"/>
          <w:lang w:eastAsia="fr-FR"/>
        </w:rPr>
        <w:t>,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lastRenderedPageBreak/>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0272DFA9" w:rsidR="00D97408" w:rsidRPr="00D97408" w:rsidRDefault="0067308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L</w:t>
      </w:r>
      <w:r w:rsidR="00D97408" w:rsidRPr="00D97408">
        <w:rPr>
          <w:rFonts w:eastAsia="Times New Roman" w:cstheme="minorHAnsi"/>
          <w:sz w:val="24"/>
          <w:szCs w:val="24"/>
          <w:lang w:eastAsia="fr-FR"/>
        </w:rPr>
        <w:t xml:space="preserve">e projet Plan de Charge (PDC) chez </w:t>
      </w:r>
      <w:proofErr w:type="spellStart"/>
      <w:r w:rsidR="00D97408" w:rsidRPr="00D97408">
        <w:rPr>
          <w:rFonts w:eastAsia="Times New Roman" w:cstheme="minorHAnsi"/>
          <w:sz w:val="24"/>
          <w:szCs w:val="24"/>
          <w:lang w:eastAsia="fr-FR"/>
        </w:rPr>
        <w:t>Adventiel</w:t>
      </w:r>
      <w:proofErr w:type="spellEnd"/>
      <w:r w:rsidR="00D97408" w:rsidRPr="00D97408">
        <w:rPr>
          <w:rFonts w:eastAsia="Times New Roman" w:cstheme="minorHAnsi"/>
          <w:sz w:val="24"/>
          <w:szCs w:val="24"/>
          <w:lang w:eastAsia="fr-FR"/>
        </w:rPr>
        <w:t xml:space="preserve"> marque une transition vers une gestion optimisée des ressources grâce à une application</w:t>
      </w:r>
      <w:r>
        <w:rPr>
          <w:rFonts w:eastAsia="Times New Roman" w:cstheme="minorHAnsi"/>
          <w:sz w:val="24"/>
          <w:szCs w:val="24"/>
          <w:lang w:eastAsia="fr-FR"/>
        </w:rPr>
        <w:t xml:space="preserve"> dédiée</w:t>
      </w:r>
      <w:r w:rsidR="00D97408" w:rsidRPr="00D97408">
        <w:rPr>
          <w:rFonts w:eastAsia="Times New Roman" w:cstheme="minorHAnsi"/>
          <w:sz w:val="24"/>
          <w:szCs w:val="24"/>
          <w:lang w:eastAsia="fr-FR"/>
        </w:rPr>
        <w:t>.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60C900F9" w:rsidR="00EF4B00" w:rsidRDefault="00EF4B00" w:rsidP="00F20FF9">
      <w:pPr>
        <w:spacing w:after="0" w:line="276" w:lineRule="auto"/>
        <w:ind w:firstLine="567"/>
        <w:rPr>
          <w:sz w:val="24"/>
          <w:szCs w:val="24"/>
        </w:rPr>
      </w:pPr>
      <w:r>
        <w:rPr>
          <w:sz w:val="24"/>
          <w:szCs w:val="24"/>
        </w:rPr>
        <w:t xml:space="preserve">Dans le cadre du projet PDC, Mickael Hebert prend </w:t>
      </w:r>
      <w:proofErr w:type="gramStart"/>
      <w:r>
        <w:rPr>
          <w:sz w:val="24"/>
          <w:szCs w:val="24"/>
        </w:rPr>
        <w:t>les rôle</w:t>
      </w:r>
      <w:proofErr w:type="gramEnd"/>
      <w:r>
        <w:rPr>
          <w:sz w:val="24"/>
          <w:szCs w:val="24"/>
        </w:rPr>
        <w:t xml:space="preserve"> d’utilisateur final, </w:t>
      </w:r>
      <w:r w:rsidR="00A2346C">
        <w:rPr>
          <w:sz w:val="24"/>
          <w:szCs w:val="24"/>
        </w:rPr>
        <w:t>client,</w:t>
      </w:r>
      <w:r>
        <w:rPr>
          <w:sz w:val="24"/>
          <w:szCs w:val="24"/>
        </w:rPr>
        <w:t xml:space="preserve"> MOA et </w:t>
      </w:r>
      <w:proofErr w:type="spellStart"/>
      <w:r>
        <w:rPr>
          <w:sz w:val="24"/>
          <w:szCs w:val="24"/>
        </w:rPr>
        <w:t>product</w:t>
      </w:r>
      <w:proofErr w:type="spellEnd"/>
      <w:r>
        <w:rPr>
          <w:sz w:val="24"/>
          <w:szCs w:val="24"/>
        </w:rPr>
        <w:t xml:space="preserve"> </w:t>
      </w:r>
      <w:proofErr w:type="spellStart"/>
      <w:r>
        <w:rPr>
          <w:sz w:val="24"/>
          <w:szCs w:val="24"/>
        </w:rPr>
        <w:t>owner</w:t>
      </w:r>
      <w:proofErr w:type="spellEnd"/>
      <w:r>
        <w:rPr>
          <w:sz w:val="24"/>
          <w:szCs w:val="24"/>
        </w:rPr>
        <w:t>.</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244D08C" w:rsidR="000953F3" w:rsidRDefault="000953F3" w:rsidP="00F20FF9">
      <w:pPr>
        <w:spacing w:after="0" w:line="276" w:lineRule="auto"/>
        <w:ind w:firstLine="567"/>
        <w:rPr>
          <w:sz w:val="24"/>
          <w:szCs w:val="24"/>
        </w:rPr>
      </w:pPr>
      <w:r>
        <w:rPr>
          <w:sz w:val="24"/>
          <w:szCs w:val="24"/>
        </w:rPr>
        <w:t xml:space="preserve">Les demandes de </w:t>
      </w:r>
      <w:r w:rsidR="00A2346C">
        <w:rPr>
          <w:sz w:val="24"/>
          <w:szCs w:val="24"/>
        </w:rPr>
        <w:t>Mickael</w:t>
      </w:r>
      <w:r>
        <w:rPr>
          <w:sz w:val="24"/>
          <w:szCs w:val="24"/>
        </w:rPr>
        <w:t xml:space="preserve"> Hebert </w:t>
      </w:r>
      <w:proofErr w:type="gramStart"/>
      <w:r>
        <w:rPr>
          <w:sz w:val="24"/>
          <w:szCs w:val="24"/>
        </w:rPr>
        <w:t>était</w:t>
      </w:r>
      <w:proofErr w:type="gramEnd"/>
      <w:r>
        <w:rPr>
          <w:sz w:val="24"/>
          <w:szCs w:val="24"/>
        </w:rPr>
        <w: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 xml:space="preserve">Pour les </w:t>
      </w:r>
      <w:proofErr w:type="spellStart"/>
      <w:r>
        <w:rPr>
          <w:sz w:val="24"/>
          <w:szCs w:val="24"/>
        </w:rPr>
        <w:t>roles</w:t>
      </w:r>
      <w:proofErr w:type="spellEnd"/>
      <w:r>
        <w:rPr>
          <w:sz w:val="24"/>
          <w:szCs w:val="24"/>
        </w:rPr>
        <w:t xml:space="preserve">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proofErr w:type="gramStart"/>
      <w:r>
        <w:rPr>
          <w:sz w:val="24"/>
          <w:szCs w:val="24"/>
        </w:rPr>
        <w:t>les</w:t>
      </w:r>
      <w:proofErr w:type="gramEnd"/>
      <w:r>
        <w:rPr>
          <w:sz w:val="24"/>
          <w:szCs w:val="24"/>
        </w:rPr>
        <w:t xml:space="preserve">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w:t>
      </w:r>
      <w:proofErr w:type="spellStart"/>
      <w:r w:rsidR="00CE3986">
        <w:rPr>
          <w:sz w:val="24"/>
          <w:szCs w:val="24"/>
        </w:rPr>
        <w:t>excel</w:t>
      </w:r>
      <w:proofErr w:type="spellEnd"/>
      <w:r w:rsidR="00CE3986">
        <w:rPr>
          <w:sz w:val="24"/>
          <w:szCs w:val="24"/>
        </w:rPr>
        <w:t>,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0F454585"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 xml:space="preserve">à l’une des fonctionnalités majeures du projet. La fonctionnalité de gestion des présences à due être </w:t>
      </w:r>
      <w:proofErr w:type="spellStart"/>
      <w:r w:rsidR="00DA512B">
        <w:rPr>
          <w:color w:val="000000" w:themeColor="text1"/>
          <w:sz w:val="24"/>
          <w:szCs w:val="24"/>
        </w:rPr>
        <w:t>implementé</w:t>
      </w:r>
      <w:proofErr w:type="spellEnd"/>
      <w:r w:rsidR="00DA512B">
        <w:rPr>
          <w:color w:val="000000" w:themeColor="text1"/>
          <w:sz w:val="24"/>
          <w:szCs w:val="24"/>
        </w:rPr>
        <w:t xml:space="preserve">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5451B0">
      <w:pPr>
        <w:pStyle w:val="Paragraphedeliste"/>
        <w:spacing w:after="0" w:line="276" w:lineRule="auto"/>
        <w:ind w:left="0" w:firstLine="851"/>
        <w:jc w:val="center"/>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 xml:space="preserve">via le logiciel </w:t>
      </w:r>
      <w:proofErr w:type="spellStart"/>
      <w:r w:rsidR="00E01557" w:rsidRPr="00617417">
        <w:rPr>
          <w:color w:val="000000" w:themeColor="text1"/>
          <w:sz w:val="24"/>
          <w:szCs w:val="24"/>
        </w:rPr>
        <w:t>Balsamiq</w:t>
      </w:r>
      <w:proofErr w:type="spellEnd"/>
      <w:r w:rsidR="00E01557" w:rsidRPr="00617417">
        <w:rPr>
          <w:color w:val="000000" w:themeColor="text1"/>
          <w:sz w:val="24"/>
          <w:szCs w:val="24"/>
        </w:rPr>
        <w:t xml:space="preserve"> </w:t>
      </w:r>
      <w:proofErr w:type="spellStart"/>
      <w:r w:rsidR="00E01557" w:rsidRPr="00617417">
        <w:rPr>
          <w:color w:val="000000" w:themeColor="text1"/>
          <w:sz w:val="24"/>
          <w:szCs w:val="24"/>
        </w:rPr>
        <w:t>mockup</w:t>
      </w:r>
      <w:proofErr w:type="spellEnd"/>
      <w:r w:rsidR="00E01557" w:rsidRPr="00617417">
        <w:rPr>
          <w:color w:val="000000" w:themeColor="text1"/>
          <w:sz w:val="24"/>
          <w:szCs w:val="24"/>
        </w:rPr>
        <w:t>)</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w:t>
      </w:r>
      <w:proofErr w:type="spellStart"/>
      <w:r w:rsidRPr="00617417">
        <w:rPr>
          <w:color w:val="000000" w:themeColor="text1"/>
          <w:sz w:val="24"/>
          <w:szCs w:val="24"/>
        </w:rPr>
        <w:t>front-end</w:t>
      </w:r>
      <w:proofErr w:type="spellEnd"/>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noProof/>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xml:space="preserve">. Ainsi les tables représentent en base les entités (business </w:t>
      </w:r>
      <w:proofErr w:type="spellStart"/>
      <w:r w:rsidR="00367F90" w:rsidRPr="00617417">
        <w:rPr>
          <w:color w:val="000000" w:themeColor="text1"/>
          <w:sz w:val="24"/>
          <w:szCs w:val="24"/>
        </w:rPr>
        <w:t>object</w:t>
      </w:r>
      <w:proofErr w:type="spellEnd"/>
      <w:r w:rsidR="00367F90" w:rsidRPr="00617417">
        <w:rPr>
          <w:color w:val="000000" w:themeColor="text1"/>
          <w:sz w:val="24"/>
          <w:szCs w:val="24"/>
        </w:rPr>
        <w:t>) de l’application, et les contraintes d’intégrités référentiels (</w:t>
      </w:r>
      <w:proofErr w:type="spellStart"/>
      <w:r w:rsidR="00367F90" w:rsidRPr="00617417">
        <w:rPr>
          <w:color w:val="000000" w:themeColor="text1"/>
          <w:sz w:val="24"/>
          <w:szCs w:val="24"/>
        </w:rPr>
        <w:t>foreign</w:t>
      </w:r>
      <w:proofErr w:type="spellEnd"/>
      <w:r w:rsidR="00367F90" w:rsidRPr="00617417">
        <w:rPr>
          <w:color w:val="000000" w:themeColor="text1"/>
          <w:sz w:val="24"/>
          <w:szCs w:val="24"/>
        </w:rPr>
        <w:t xml:space="preserve">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w:t>
      </w:r>
      <w:proofErr w:type="spellStart"/>
      <w:r w:rsidR="001014C4" w:rsidRPr="001014C4">
        <w:rPr>
          <w:color w:val="000000" w:themeColor="text1"/>
          <w:sz w:val="24"/>
          <w:szCs w:val="24"/>
        </w:rPr>
        <w:t>cf</w:t>
      </w:r>
      <w:proofErr w:type="spellEnd"/>
      <w:r w:rsidR="001014C4" w:rsidRPr="001014C4">
        <w:rPr>
          <w:color w:val="000000" w:themeColor="text1"/>
          <w:sz w:val="24"/>
          <w:szCs w:val="24"/>
        </w:rPr>
        <w:t xml:space="preserve">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proofErr w:type="spellStart"/>
      <w:r w:rsidR="001014C4">
        <w:rPr>
          <w:color w:val="000000" w:themeColor="text1"/>
          <w:sz w:val="24"/>
          <w:szCs w:val="24"/>
        </w:rPr>
        <w:t>pdc_equipes_membres</w:t>
      </w:r>
      <w:proofErr w:type="spellEnd"/>
      <w:r w:rsidR="001014C4">
        <w:rPr>
          <w:color w:val="000000" w:themeColor="text1"/>
          <w:sz w:val="24"/>
          <w:szCs w:val="24"/>
        </w:rPr>
        <w:t> </w:t>
      </w:r>
      <w:proofErr w:type="gramStart"/>
      <w:r w:rsidR="001014C4">
        <w:rPr>
          <w:color w:val="000000" w:themeColor="text1"/>
          <w:sz w:val="24"/>
          <w:szCs w:val="24"/>
        </w:rPr>
        <w:t>»</w:t>
      </w:r>
      <w:r w:rsidRPr="001014C4">
        <w:rPr>
          <w:color w:val="000000" w:themeColor="text1"/>
          <w:sz w:val="24"/>
          <w:szCs w:val="24"/>
        </w:rPr>
        <w:t> ,</w:t>
      </w:r>
      <w:proofErr w:type="gramEnd"/>
      <w:r w:rsidRPr="001014C4">
        <w:rPr>
          <w:color w:val="000000" w:themeColor="text1"/>
          <w:sz w:val="24"/>
          <w:szCs w:val="24"/>
        </w:rPr>
        <w:t xml:space="preserve">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w:t>
      </w:r>
      <w:proofErr w:type="spellStart"/>
      <w:r w:rsidRPr="001014C4">
        <w:rPr>
          <w:color w:val="000000" w:themeColor="text1"/>
          <w:sz w:val="24"/>
          <w:szCs w:val="24"/>
        </w:rPr>
        <w:t>many</w:t>
      </w:r>
      <w:proofErr w:type="spellEnd"/>
      <w:r w:rsidRPr="001014C4">
        <w:rPr>
          <w:color w:val="000000" w:themeColor="text1"/>
          <w:sz w:val="24"/>
          <w:szCs w:val="24"/>
        </w:rPr>
        <w:t xml:space="preserve"> to </w:t>
      </w:r>
      <w:proofErr w:type="spellStart"/>
      <w:r w:rsidRPr="001014C4">
        <w:rPr>
          <w:color w:val="000000" w:themeColor="text1"/>
          <w:sz w:val="24"/>
          <w:szCs w:val="24"/>
        </w:rPr>
        <w:t>many</w:t>
      </w:r>
      <w:proofErr w:type="spellEnd"/>
      <w:r w:rsidRPr="001014C4">
        <w:rPr>
          <w:color w:val="000000" w:themeColor="text1"/>
          <w:sz w:val="24"/>
          <w:szCs w:val="24"/>
        </w:rPr>
        <w:t>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18EBA81D" w:rsidR="00DA19D2" w:rsidRPr="00DA19D2" w:rsidRDefault="000F0F42" w:rsidP="00DA19D2">
      <w:pPr>
        <w:spacing w:after="0" w:line="276" w:lineRule="auto"/>
        <w:ind w:firstLine="851"/>
        <w:jc w:val="both"/>
        <w:rPr>
          <w:sz w:val="24"/>
          <w:szCs w:val="24"/>
        </w:rPr>
      </w:pPr>
      <w:r w:rsidRPr="00DA19D2">
        <w:rPr>
          <w:sz w:val="24"/>
          <w:szCs w:val="24"/>
        </w:rPr>
        <w:t>Le proj</w:t>
      </w:r>
      <w:r w:rsidR="00DB65B0" w:rsidRPr="00DA19D2">
        <w:rPr>
          <w:sz w:val="24"/>
          <w:szCs w:val="24"/>
        </w:rPr>
        <w:t xml:space="preserve">et </w:t>
      </w:r>
      <w:r w:rsidR="001014C4" w:rsidRPr="00DA19D2">
        <w:rPr>
          <w:sz w:val="24"/>
          <w:szCs w:val="24"/>
        </w:rPr>
        <w:t>PDC</w:t>
      </w:r>
      <w:r w:rsidR="00287223" w:rsidRPr="00DA19D2">
        <w:rPr>
          <w:sz w:val="24"/>
          <w:szCs w:val="24"/>
        </w:rPr>
        <w:t xml:space="preserve"> </w:t>
      </w:r>
      <w:r w:rsidR="002A668D" w:rsidRPr="00DA19D2">
        <w:rPr>
          <w:sz w:val="24"/>
          <w:szCs w:val="24"/>
        </w:rPr>
        <w:t>a</w:t>
      </w:r>
      <w:r w:rsidR="00287223" w:rsidRPr="00DA19D2">
        <w:rPr>
          <w:sz w:val="24"/>
          <w:szCs w:val="24"/>
        </w:rPr>
        <w:t xml:space="preserve"> été élabor</w:t>
      </w:r>
      <w:r w:rsidR="00BB1A06" w:rsidRPr="00DA19D2">
        <w:rPr>
          <w:sz w:val="24"/>
          <w:szCs w:val="24"/>
        </w:rPr>
        <w:t>é</w:t>
      </w:r>
      <w:r w:rsidR="00287223" w:rsidRPr="00DA19D2">
        <w:rPr>
          <w:sz w:val="24"/>
          <w:szCs w:val="24"/>
        </w:rPr>
        <w:t xml:space="preserve"> grâce au concours de plusieurs langage</w:t>
      </w:r>
      <w:r w:rsidR="00BB1A06" w:rsidRPr="00DA19D2">
        <w:rPr>
          <w:sz w:val="24"/>
          <w:szCs w:val="24"/>
        </w:rPr>
        <w:t>s</w:t>
      </w:r>
      <w:r w:rsidR="00287223" w:rsidRPr="00DA19D2">
        <w:rPr>
          <w:sz w:val="24"/>
          <w:szCs w:val="24"/>
        </w:rPr>
        <w:t xml:space="preserve"> de programmation, </w:t>
      </w:r>
      <w:proofErr w:type="spellStart"/>
      <w:r w:rsidR="00287223" w:rsidRPr="00DA19D2">
        <w:rPr>
          <w:sz w:val="24"/>
          <w:szCs w:val="24"/>
        </w:rPr>
        <w:t>framework</w:t>
      </w:r>
      <w:proofErr w:type="spellEnd"/>
      <w:r w:rsidR="00287223" w:rsidRPr="00DA19D2">
        <w:rPr>
          <w:sz w:val="24"/>
          <w:szCs w:val="24"/>
        </w:rPr>
        <w:t>, librairie, et application</w:t>
      </w:r>
      <w:r w:rsidR="002F71AF">
        <w:rPr>
          <w:sz w:val="24"/>
          <w:szCs w:val="24"/>
        </w:rPr>
        <w:t>s</w:t>
      </w:r>
      <w:r w:rsidR="00287223" w:rsidRPr="00DA19D2">
        <w:rPr>
          <w:sz w:val="24"/>
          <w:szCs w:val="24"/>
        </w:rPr>
        <w:t xml:space="preserve"> de support. </w:t>
      </w:r>
    </w:p>
    <w:p w14:paraId="12AD2BA9" w14:textId="04A1C870" w:rsidR="007930D1" w:rsidRPr="00DA19D2" w:rsidRDefault="0098788E" w:rsidP="00A700F9">
      <w:pPr>
        <w:spacing w:after="0" w:line="276" w:lineRule="auto"/>
        <w:ind w:firstLine="851"/>
        <w:jc w:val="both"/>
        <w:rPr>
          <w:sz w:val="24"/>
          <w:szCs w:val="24"/>
        </w:rPr>
      </w:pPr>
      <w:r w:rsidRPr="00DA19D2">
        <w:rPr>
          <w:sz w:val="24"/>
          <w:szCs w:val="24"/>
        </w:rPr>
        <w:t xml:space="preserve">Ainsi </w:t>
      </w:r>
      <w:r w:rsidR="00DA19D2" w:rsidRPr="00DA19D2">
        <w:rPr>
          <w:sz w:val="24"/>
          <w:szCs w:val="24"/>
        </w:rPr>
        <w:t xml:space="preserve">pour ce projet, </w:t>
      </w:r>
      <w:r w:rsidRPr="00DA19D2">
        <w:rPr>
          <w:sz w:val="24"/>
          <w:szCs w:val="24"/>
        </w:rPr>
        <w:t xml:space="preserve">j’ai utilisé </w:t>
      </w:r>
      <w:r w:rsidR="00CB4C5D" w:rsidRPr="00DA19D2">
        <w:rPr>
          <w:sz w:val="24"/>
          <w:szCs w:val="24"/>
        </w:rPr>
        <w:t>les ressources suivantes</w:t>
      </w:r>
      <w:r w:rsidRPr="00DA19D2">
        <w:rPr>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Pr="00DA19D2" w:rsidRDefault="009054BC" w:rsidP="00C9340C">
      <w:pPr>
        <w:spacing w:after="0" w:line="276" w:lineRule="auto"/>
        <w:ind w:firstLine="851"/>
        <w:jc w:val="both"/>
        <w:rPr>
          <w:b/>
          <w:bCs/>
          <w:color w:val="000000" w:themeColor="text1"/>
          <w:sz w:val="24"/>
          <w:szCs w:val="24"/>
          <w:u w:val="single"/>
        </w:rPr>
      </w:pPr>
      <w:r w:rsidRPr="00DA19D2">
        <w:rPr>
          <w:b/>
          <w:bCs/>
          <w:color w:val="000000" w:themeColor="text1"/>
          <w:sz w:val="24"/>
          <w:szCs w:val="24"/>
          <w:u w:val="single"/>
        </w:rPr>
        <w:t xml:space="preserve">Pour la partie </w:t>
      </w:r>
      <w:proofErr w:type="spellStart"/>
      <w:r w:rsidRPr="00DA19D2">
        <w:rPr>
          <w:b/>
          <w:bCs/>
          <w:color w:val="000000" w:themeColor="text1"/>
          <w:sz w:val="24"/>
          <w:szCs w:val="24"/>
          <w:u w:val="single"/>
        </w:rPr>
        <w:t>Front-end</w:t>
      </w:r>
      <w:proofErr w:type="spellEnd"/>
      <w:r w:rsidRPr="00DA19D2">
        <w:rPr>
          <w:b/>
          <w:bCs/>
          <w:color w:val="000000" w:themeColor="text1"/>
          <w:sz w:val="24"/>
          <w:szCs w:val="24"/>
          <w:u w:val="single"/>
        </w:rPr>
        <w:t>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2F3EED29" w:rsidR="00C9340C" w:rsidRDefault="00C9340C" w:rsidP="00C9340C">
      <w:pPr>
        <w:spacing w:after="0" w:line="276" w:lineRule="auto"/>
        <w:ind w:firstLine="851"/>
        <w:jc w:val="both"/>
        <w:rPr>
          <w:color w:val="000000" w:themeColor="text1"/>
          <w:sz w:val="24"/>
          <w:szCs w:val="24"/>
        </w:rPr>
      </w:pPr>
    </w:p>
    <w:p w14:paraId="1C1D0D79" w14:textId="39C2F0E6" w:rsidR="00233C0B" w:rsidRDefault="00233C0B" w:rsidP="00544B24">
      <w:pPr>
        <w:spacing w:after="0" w:line="276" w:lineRule="auto"/>
        <w:jc w:val="both"/>
        <w:rPr>
          <w:color w:val="000000" w:themeColor="text1"/>
          <w:sz w:val="24"/>
          <w:szCs w:val="24"/>
        </w:rPr>
      </w:pPr>
      <w:r>
        <w:rPr>
          <w:noProof/>
          <w:color w:val="000000" w:themeColor="text1"/>
          <w:sz w:val="24"/>
          <w:szCs w:val="24"/>
        </w:rPr>
        <w:drawing>
          <wp:inline distT="0" distB="0" distL="0" distR="0" wp14:anchorId="2F42279C" wp14:editId="61A95F89">
            <wp:extent cx="817245" cy="8229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7245" cy="822960"/>
                    </a:xfrm>
                    <a:prstGeom prst="rect">
                      <a:avLst/>
                    </a:prstGeom>
                    <a:noFill/>
                  </pic:spPr>
                </pic:pic>
              </a:graphicData>
            </a:graphic>
          </wp:inline>
        </w:drawing>
      </w:r>
    </w:p>
    <w:p w14:paraId="4BC7F069" w14:textId="5E26C2C5" w:rsidR="00C9340C" w:rsidRPr="00544B24" w:rsidRDefault="00C9340C" w:rsidP="00544B24">
      <w:pPr>
        <w:spacing w:line="256" w:lineRule="auto"/>
        <w:jc w:val="both"/>
        <w:rPr>
          <w:rFonts w:cstheme="minorHAnsi"/>
          <w:sz w:val="24"/>
          <w:szCs w:val="24"/>
        </w:rPr>
      </w:pPr>
      <w:proofErr w:type="spellStart"/>
      <w:r w:rsidRPr="00544B24">
        <w:rPr>
          <w:rFonts w:cstheme="minorHAnsi"/>
          <w:b/>
          <w:bCs/>
          <w:sz w:val="24"/>
          <w:szCs w:val="24"/>
          <w:u w:val="single"/>
        </w:rPr>
        <w:t>Angular</w:t>
      </w:r>
      <w:proofErr w:type="spellEnd"/>
      <w:r w:rsidRPr="00544B24">
        <w:rPr>
          <w:rFonts w:cstheme="minorHAnsi"/>
          <w:sz w:val="24"/>
          <w:szCs w:val="24"/>
        </w:rPr>
        <w:t xml:space="preserve"> : </w:t>
      </w:r>
      <w:proofErr w:type="spellStart"/>
      <w:r w:rsidRPr="00544B24">
        <w:rPr>
          <w:rFonts w:cstheme="minorHAnsi"/>
          <w:sz w:val="24"/>
          <w:szCs w:val="24"/>
        </w:rPr>
        <w:t>Angular</w:t>
      </w:r>
      <w:proofErr w:type="spellEnd"/>
      <w:r w:rsidRPr="00544B24">
        <w:rPr>
          <w:rFonts w:cstheme="minorHAnsi"/>
          <w:sz w:val="24"/>
          <w:szCs w:val="24"/>
        </w:rPr>
        <w:t xml:space="preserve"> est un </w:t>
      </w:r>
      <w:proofErr w:type="spellStart"/>
      <w:r w:rsidRPr="00544B24">
        <w:rPr>
          <w:rFonts w:cstheme="minorHAnsi"/>
          <w:sz w:val="24"/>
          <w:szCs w:val="24"/>
        </w:rPr>
        <w:t>framework</w:t>
      </w:r>
      <w:proofErr w:type="spellEnd"/>
      <w:r w:rsidRPr="00544B24">
        <w:rPr>
          <w:rFonts w:cstheme="minorHAnsi"/>
          <w:sz w:val="24"/>
          <w:szCs w:val="24"/>
        </w:rPr>
        <w:t xml:space="preserve"> client open source, basé sur </w:t>
      </w:r>
      <w:proofErr w:type="spellStart"/>
      <w:r w:rsidRPr="00544B24">
        <w:rPr>
          <w:rFonts w:cstheme="minorHAnsi"/>
          <w:sz w:val="24"/>
          <w:szCs w:val="24"/>
        </w:rPr>
        <w:t>TypeScript</w:t>
      </w:r>
      <w:proofErr w:type="spellEnd"/>
      <w:r w:rsidRPr="00544B24">
        <w:rPr>
          <w:rFonts w:cstheme="minorHAnsi"/>
          <w:sz w:val="24"/>
          <w:szCs w:val="24"/>
        </w:rPr>
        <w:t xml:space="preserve">. Il facilite la création de "Single Page Applications", offrant ainsi une expérience utilisateur fluide sans rechargement de pages fréquent. </w:t>
      </w:r>
      <w:r w:rsidR="007833F6" w:rsidRPr="00544B24">
        <w:rPr>
          <w:rFonts w:cstheme="minorHAnsi"/>
          <w:sz w:val="24"/>
          <w:szCs w:val="24"/>
        </w:rPr>
        <w:t>I</w:t>
      </w:r>
      <w:r w:rsidRPr="00544B24">
        <w:rPr>
          <w:rFonts w:cstheme="minorHAnsi"/>
          <w:sz w:val="24"/>
          <w:szCs w:val="24"/>
        </w:rPr>
        <w:t>l permet une séparation claire entre les données, l'interface visuelle et les actions, favorisant ainsi la maintenabilité.</w:t>
      </w:r>
      <w:r w:rsidR="00233C0B" w:rsidRPr="00544B24">
        <w:rPr>
          <w:rFonts w:cstheme="minorHAnsi"/>
          <w:sz w:val="24"/>
          <w:szCs w:val="24"/>
        </w:rPr>
        <w:t xml:space="preserve"> </w:t>
      </w:r>
      <w:r w:rsidR="00233C0B" w:rsidRPr="00544B24">
        <w:rPr>
          <w:sz w:val="24"/>
          <w:szCs w:val="24"/>
        </w:rPr>
        <w:t xml:space="preserve">Dans mes réalisations </w:t>
      </w:r>
      <w:proofErr w:type="spellStart"/>
      <w:r w:rsidR="00233C0B" w:rsidRPr="00544B24">
        <w:rPr>
          <w:sz w:val="24"/>
          <w:szCs w:val="24"/>
        </w:rPr>
        <w:t>Front-End</w:t>
      </w:r>
      <w:proofErr w:type="spellEnd"/>
      <w:r w:rsidR="00233C0B" w:rsidRPr="00544B24">
        <w:rPr>
          <w:sz w:val="24"/>
          <w:szCs w:val="24"/>
        </w:rPr>
        <w:t xml:space="preserve">, j’ai </w:t>
      </w:r>
      <w:proofErr w:type="spellStart"/>
      <w:proofErr w:type="gramStart"/>
      <w:r w:rsidR="00233C0B" w:rsidRPr="00544B24">
        <w:rPr>
          <w:sz w:val="24"/>
          <w:szCs w:val="24"/>
        </w:rPr>
        <w:t>fais</w:t>
      </w:r>
      <w:proofErr w:type="spellEnd"/>
      <w:proofErr w:type="gramEnd"/>
      <w:r w:rsidR="00233C0B" w:rsidRPr="00544B24">
        <w:rPr>
          <w:sz w:val="24"/>
          <w:szCs w:val="24"/>
        </w:rPr>
        <w:t xml:space="preserve"> usage des technologies Html5, Css3 et </w:t>
      </w:r>
      <w:proofErr w:type="spellStart"/>
      <w:r w:rsidR="00233C0B" w:rsidRPr="00544B24">
        <w:rPr>
          <w:sz w:val="24"/>
          <w:szCs w:val="24"/>
        </w:rPr>
        <w:t>TypeScript</w:t>
      </w:r>
      <w:proofErr w:type="spellEnd"/>
      <w:r w:rsidR="00233C0B" w:rsidRPr="00544B24">
        <w:rPr>
          <w:sz w:val="24"/>
          <w:szCs w:val="24"/>
        </w:rPr>
        <w:t xml:space="preserve">. Je vais vous donner dans la présentation de mes réalisations, une description plus détaillée du fonctionnement des différentes couches et structures d'une application </w:t>
      </w:r>
      <w:proofErr w:type="spellStart"/>
      <w:r w:rsidR="00233C0B" w:rsidRPr="00544B24">
        <w:rPr>
          <w:sz w:val="24"/>
          <w:szCs w:val="24"/>
        </w:rPr>
        <w:t>Angular</w:t>
      </w:r>
      <w:proofErr w:type="spellEnd"/>
    </w:p>
    <w:p w14:paraId="7CD79886" w14:textId="77777777" w:rsidR="00F01C0F" w:rsidRPr="00480758" w:rsidRDefault="00F01C0F" w:rsidP="00DD5A1A">
      <w:pPr>
        <w:spacing w:line="256" w:lineRule="auto"/>
        <w:jc w:val="both"/>
        <w:rPr>
          <w:color w:val="FF0000"/>
          <w:sz w:val="24"/>
          <w:szCs w:val="24"/>
        </w:rPr>
      </w:pPr>
    </w:p>
    <w:p w14:paraId="0EE74AAD" w14:textId="0BC1F458" w:rsidR="000C6FB6" w:rsidRPr="00544B24" w:rsidRDefault="000C6FB6" w:rsidP="00544B24">
      <w:pPr>
        <w:spacing w:line="256" w:lineRule="auto"/>
        <w:jc w:val="both"/>
        <w:rPr>
          <w:b/>
          <w:bCs/>
          <w:sz w:val="24"/>
          <w:szCs w:val="24"/>
          <w:u w:val="single"/>
        </w:rPr>
      </w:pPr>
      <w:r w:rsidRPr="00480758">
        <w:rPr>
          <w:noProof/>
        </w:rPr>
        <w:drawing>
          <wp:inline distT="0" distB="0" distL="0" distR="0" wp14:anchorId="047A099B" wp14:editId="288EDD06">
            <wp:extent cx="658495" cy="640080"/>
            <wp:effectExtent l="0" t="0" r="8255"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8495" cy="640080"/>
                    </a:xfrm>
                    <a:prstGeom prst="rect">
                      <a:avLst/>
                    </a:prstGeom>
                    <a:noFill/>
                  </pic:spPr>
                </pic:pic>
              </a:graphicData>
            </a:graphic>
          </wp:inline>
        </w:drawing>
      </w:r>
    </w:p>
    <w:p w14:paraId="30E367F1" w14:textId="01E7DD42" w:rsidR="00F01C0F" w:rsidRPr="00544B24" w:rsidRDefault="00233C0B" w:rsidP="00544B24">
      <w:pPr>
        <w:spacing w:line="256" w:lineRule="auto"/>
        <w:jc w:val="both"/>
        <w:rPr>
          <w:rFonts w:cstheme="minorHAnsi"/>
          <w:sz w:val="24"/>
          <w:szCs w:val="24"/>
        </w:rPr>
      </w:pPr>
      <w:proofErr w:type="spellStart"/>
      <w:proofErr w:type="gramStart"/>
      <w:r w:rsidRPr="00544B24">
        <w:rPr>
          <w:b/>
          <w:bCs/>
          <w:sz w:val="24"/>
          <w:szCs w:val="24"/>
          <w:u w:val="single"/>
        </w:rPr>
        <w:t>Rxjs</w:t>
      </w:r>
      <w:proofErr w:type="spellEnd"/>
      <w:r w:rsidR="00F01C0F" w:rsidRPr="00544B24">
        <w:rPr>
          <w:sz w:val="24"/>
          <w:szCs w:val="24"/>
        </w:rPr>
        <w:t>:</w:t>
      </w:r>
      <w:proofErr w:type="gramEnd"/>
      <w:r w:rsidR="00F01C0F" w:rsidRPr="00544B24">
        <w:rPr>
          <w:sz w:val="24"/>
          <w:szCs w:val="24"/>
        </w:rPr>
        <w:t xml:space="preserve"> </w:t>
      </w:r>
      <w:r w:rsidRPr="00544B24">
        <w:rPr>
          <w:sz w:val="24"/>
          <w:szCs w:val="24"/>
        </w:rPr>
        <w:t>bibliothèque de programmation réactive qui utilise des Observables pour simplifier la gestion des événements asynchrones. Les Observables sont utilisés pour représenter un flux ou une source de données qui peut évoluer au fil du temps. Ils sont généralement créés à partir d'événements.</w:t>
      </w:r>
    </w:p>
    <w:p w14:paraId="303CC4B5" w14:textId="4D931195" w:rsidR="00AA4D0E" w:rsidRPr="00480758" w:rsidRDefault="00AA4D0E" w:rsidP="001139BE">
      <w:pPr>
        <w:pStyle w:val="Paragraphedeliste"/>
        <w:spacing w:line="256" w:lineRule="auto"/>
        <w:ind w:left="1134" w:hanging="360"/>
        <w:jc w:val="both"/>
        <w:rPr>
          <w:color w:val="FF0000"/>
          <w:sz w:val="24"/>
          <w:szCs w:val="24"/>
        </w:rPr>
      </w:pPr>
    </w:p>
    <w:p w14:paraId="1E165C80" w14:textId="77777777" w:rsidR="00DA19D2" w:rsidRPr="00480758" w:rsidRDefault="00DA19D2" w:rsidP="001139BE">
      <w:pPr>
        <w:pStyle w:val="Paragraphedeliste"/>
        <w:spacing w:line="256" w:lineRule="auto"/>
        <w:ind w:left="1134" w:hanging="360"/>
        <w:jc w:val="both"/>
        <w:rPr>
          <w:color w:val="FF0000"/>
          <w:sz w:val="24"/>
          <w:szCs w:val="24"/>
        </w:rPr>
      </w:pPr>
    </w:p>
    <w:p w14:paraId="27711426" w14:textId="0A34714F" w:rsidR="000C6FB6" w:rsidRPr="00544B24" w:rsidRDefault="00DA19D2" w:rsidP="00544B24">
      <w:pPr>
        <w:spacing w:line="256" w:lineRule="auto"/>
        <w:jc w:val="both"/>
        <w:rPr>
          <w:color w:val="FF0000"/>
          <w:sz w:val="24"/>
          <w:szCs w:val="24"/>
        </w:rPr>
      </w:pPr>
      <w:r w:rsidRPr="00480758">
        <w:rPr>
          <w:noProof/>
        </w:rPr>
        <w:drawing>
          <wp:inline distT="0" distB="0" distL="0" distR="0" wp14:anchorId="73E03516" wp14:editId="6F1E2224">
            <wp:extent cx="524510" cy="560705"/>
            <wp:effectExtent l="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510" cy="560705"/>
                    </a:xfrm>
                    <a:prstGeom prst="rect">
                      <a:avLst/>
                    </a:prstGeom>
                    <a:noFill/>
                  </pic:spPr>
                </pic:pic>
              </a:graphicData>
            </a:graphic>
          </wp:inline>
        </w:drawing>
      </w:r>
    </w:p>
    <w:p w14:paraId="44DBD8BC" w14:textId="0F254834" w:rsidR="000C6FB6" w:rsidRPr="00544B24" w:rsidRDefault="000C6FB6" w:rsidP="00544B24">
      <w:pPr>
        <w:spacing w:line="256" w:lineRule="auto"/>
        <w:jc w:val="both"/>
        <w:rPr>
          <w:sz w:val="24"/>
          <w:szCs w:val="24"/>
        </w:rPr>
      </w:pPr>
      <w:proofErr w:type="spellStart"/>
      <w:r w:rsidRPr="00544B24">
        <w:rPr>
          <w:b/>
          <w:bCs/>
          <w:sz w:val="24"/>
          <w:szCs w:val="24"/>
        </w:rPr>
        <w:t>PrimeNg</w:t>
      </w:r>
      <w:proofErr w:type="spellEnd"/>
      <w:r w:rsidRPr="00544B24">
        <w:rPr>
          <w:b/>
          <w:bCs/>
          <w:sz w:val="24"/>
          <w:szCs w:val="24"/>
        </w:rPr>
        <w:t> :</w:t>
      </w:r>
      <w:r w:rsidR="00DA19D2" w:rsidRPr="00544B24">
        <w:rPr>
          <w:b/>
          <w:bCs/>
          <w:sz w:val="24"/>
          <w:szCs w:val="24"/>
        </w:rPr>
        <w:t xml:space="preserve"> </w:t>
      </w:r>
      <w:proofErr w:type="spellStart"/>
      <w:r w:rsidR="00C77B34" w:rsidRPr="00544B24">
        <w:rPr>
          <w:sz w:val="24"/>
          <w:szCs w:val="24"/>
        </w:rPr>
        <w:t>PrimeNG</w:t>
      </w:r>
      <w:proofErr w:type="spellEnd"/>
      <w:r w:rsidR="00C77B34" w:rsidRPr="00544B24">
        <w:rPr>
          <w:sz w:val="24"/>
          <w:szCs w:val="24"/>
        </w:rPr>
        <w:t xml:space="preserve"> est une bibliothèque de composants d'interface utilisateur riche conçue spécifiquement pour </w:t>
      </w:r>
      <w:proofErr w:type="spellStart"/>
      <w:r w:rsidR="00C77B34" w:rsidRPr="00544B24">
        <w:rPr>
          <w:sz w:val="24"/>
          <w:szCs w:val="24"/>
        </w:rPr>
        <w:t>Angular</w:t>
      </w:r>
      <w:proofErr w:type="spellEnd"/>
      <w:r w:rsidR="00C77B34" w:rsidRPr="00544B24">
        <w:rPr>
          <w:sz w:val="24"/>
          <w:szCs w:val="24"/>
        </w:rPr>
        <w:t xml:space="preserve">. Elle offre une large gamme de widgets prêts à l'emploi, tels que des tableaux de données, des calendriers, des graphiques, etc. Avec une documentation complète et une communauté active, </w:t>
      </w:r>
      <w:proofErr w:type="spellStart"/>
      <w:r w:rsidR="00C77B34" w:rsidRPr="00544B24">
        <w:rPr>
          <w:sz w:val="24"/>
          <w:szCs w:val="24"/>
        </w:rPr>
        <w:t>PrimeNG</w:t>
      </w:r>
      <w:proofErr w:type="spellEnd"/>
      <w:r w:rsidR="00C77B34" w:rsidRPr="00544B24">
        <w:rPr>
          <w:sz w:val="24"/>
          <w:szCs w:val="24"/>
        </w:rPr>
        <w:t xml:space="preserve"> facilite le développement d'applications web modernes et est largement utilisé dans la communauté </w:t>
      </w:r>
      <w:proofErr w:type="spellStart"/>
      <w:r w:rsidR="00C77B34" w:rsidRPr="00544B24">
        <w:rPr>
          <w:sz w:val="24"/>
          <w:szCs w:val="24"/>
        </w:rPr>
        <w:t>Angular</w:t>
      </w:r>
      <w:proofErr w:type="spellEnd"/>
      <w:r w:rsidR="00C77B34" w:rsidRPr="00544B24">
        <w:rPr>
          <w:sz w:val="24"/>
          <w:szCs w:val="24"/>
        </w:rPr>
        <w:t xml:space="preserve">. </w:t>
      </w:r>
      <w:r w:rsidR="00DA19D2" w:rsidRPr="00544B24">
        <w:rPr>
          <w:sz w:val="24"/>
          <w:szCs w:val="24"/>
        </w:rPr>
        <w:t>L’</w:t>
      </w:r>
      <w:r w:rsidR="00C77B34" w:rsidRPr="00544B24">
        <w:rPr>
          <w:sz w:val="24"/>
          <w:szCs w:val="24"/>
        </w:rPr>
        <w:t>application</w:t>
      </w:r>
      <w:r w:rsidR="00DA19D2" w:rsidRPr="00544B24">
        <w:rPr>
          <w:sz w:val="24"/>
          <w:szCs w:val="24"/>
        </w:rPr>
        <w:t xml:space="preserve"> PDC utilise cette librairie dans de nombreux écrans</w:t>
      </w:r>
      <w:r w:rsidR="00C77B34" w:rsidRPr="00544B24">
        <w:rPr>
          <w:sz w:val="24"/>
          <w:szCs w:val="24"/>
        </w:rPr>
        <w:t>,</w:t>
      </w:r>
      <w:r w:rsidR="00DA19D2" w:rsidRPr="00544B24">
        <w:rPr>
          <w:sz w:val="24"/>
          <w:szCs w:val="24"/>
        </w:rPr>
        <w:t xml:space="preserve"> </w:t>
      </w:r>
      <w:r w:rsidR="00C77B34" w:rsidRPr="00544B24">
        <w:rPr>
          <w:sz w:val="24"/>
          <w:szCs w:val="24"/>
        </w:rPr>
        <w:t>n</w:t>
      </w:r>
      <w:r w:rsidR="00DA19D2" w:rsidRPr="00544B24">
        <w:rPr>
          <w:sz w:val="24"/>
          <w:szCs w:val="24"/>
        </w:rPr>
        <w:t>otamment pour gérer le filtrage des tableaux.</w:t>
      </w:r>
    </w:p>
    <w:p w14:paraId="2BA0EFF0" w14:textId="6AC12892" w:rsidR="000C6FB6" w:rsidRPr="00480758" w:rsidRDefault="000C6FB6" w:rsidP="001139BE">
      <w:pPr>
        <w:pStyle w:val="Paragraphedeliste"/>
        <w:spacing w:line="256" w:lineRule="auto"/>
        <w:ind w:left="1134" w:hanging="360"/>
        <w:jc w:val="both"/>
        <w:rPr>
          <w:color w:val="FF0000"/>
          <w:sz w:val="24"/>
          <w:szCs w:val="24"/>
        </w:rPr>
      </w:pPr>
    </w:p>
    <w:p w14:paraId="0F3E61AD" w14:textId="6735EE41" w:rsidR="00C77B34" w:rsidRPr="00480758" w:rsidRDefault="00C77B34" w:rsidP="001139BE">
      <w:pPr>
        <w:pStyle w:val="Paragraphedeliste"/>
        <w:spacing w:line="256" w:lineRule="auto"/>
        <w:ind w:left="1134" w:hanging="360"/>
        <w:jc w:val="both"/>
        <w:rPr>
          <w:color w:val="FF0000"/>
          <w:sz w:val="24"/>
          <w:szCs w:val="24"/>
        </w:rPr>
      </w:pPr>
    </w:p>
    <w:p w14:paraId="3D9C1555" w14:textId="4A86DBEF" w:rsidR="00C77B34" w:rsidRPr="00480758" w:rsidRDefault="00C77B34" w:rsidP="002F71AF">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Pour la partie </w:t>
      </w:r>
      <w:proofErr w:type="spellStart"/>
      <w:r w:rsidRPr="00480758">
        <w:rPr>
          <w:b/>
          <w:bCs/>
          <w:color w:val="000000" w:themeColor="text1"/>
          <w:sz w:val="24"/>
          <w:szCs w:val="24"/>
          <w:u w:val="single"/>
        </w:rPr>
        <w:t>Back-end</w:t>
      </w:r>
      <w:proofErr w:type="spellEnd"/>
      <w:r w:rsidRPr="00480758">
        <w:rPr>
          <w:b/>
          <w:bCs/>
          <w:color w:val="000000" w:themeColor="text1"/>
          <w:sz w:val="24"/>
          <w:szCs w:val="24"/>
          <w:u w:val="single"/>
        </w:rPr>
        <w:t> :</w:t>
      </w:r>
    </w:p>
    <w:p w14:paraId="32B031A6" w14:textId="2C6D6E45" w:rsidR="00C77B34" w:rsidRPr="00480758" w:rsidRDefault="00C77B34" w:rsidP="00C77B34">
      <w:pPr>
        <w:spacing w:after="0" w:line="276" w:lineRule="auto"/>
        <w:ind w:firstLine="851"/>
        <w:jc w:val="both"/>
        <w:rPr>
          <w:b/>
          <w:bCs/>
          <w:color w:val="000000" w:themeColor="text1"/>
          <w:sz w:val="24"/>
          <w:szCs w:val="24"/>
          <w:u w:val="single"/>
        </w:rPr>
      </w:pPr>
    </w:p>
    <w:p w14:paraId="7D2C130C" w14:textId="564149E0" w:rsidR="00C77B34" w:rsidRPr="00480758" w:rsidRDefault="00C77B34" w:rsidP="00544B24">
      <w:pPr>
        <w:spacing w:after="0" w:line="276" w:lineRule="auto"/>
        <w:jc w:val="both"/>
        <w:rPr>
          <w:b/>
          <w:bCs/>
          <w:color w:val="000000" w:themeColor="text1"/>
          <w:sz w:val="24"/>
          <w:szCs w:val="24"/>
          <w:u w:val="single"/>
        </w:rPr>
      </w:pPr>
      <w:r w:rsidRPr="00480758">
        <w:rPr>
          <w:b/>
          <w:bCs/>
          <w:color w:val="000000" w:themeColor="text1"/>
          <w:sz w:val="24"/>
          <w:szCs w:val="24"/>
          <w:u w:val="single"/>
        </w:rPr>
        <w:t xml:space="preserve">Java : </w:t>
      </w:r>
      <w:r w:rsidRPr="00480758">
        <w:rPr>
          <w:sz w:val="24"/>
          <w:szCs w:val="24"/>
        </w:rPr>
        <w:t xml:space="preserve">Java est un langage de programmation polyvalent et populaire, reconnu pour sa fiabilité, sa sécurité et sa portabilité. Il offre une syntaxe claire et prend en charge la programmation orientée objet. Avec sa gestion automatique de la mémoire et la possibilité de développer des </w:t>
      </w:r>
      <w:r w:rsidRPr="00480758">
        <w:rPr>
          <w:sz w:val="24"/>
          <w:szCs w:val="24"/>
        </w:rPr>
        <w:lastRenderedPageBreak/>
        <w:t>applications multithread, Java est idéal pour créer des applications robustes. Sa vaste bibliothèque standard fournit des fonctionnalités étendues, ce qui en fait un choix privilégié pour le développement d'applications d'entreprise, de systèmes embarqués, d'applications Android et de services Web. De plus, grâce à sa plateforme Java Virtual Machine (JVM), les programmes Java peuvent s'exécuter facilement sur différents systèmes d'exploitation sans nécessiter de modifications majeures du code source</w:t>
      </w:r>
    </w:p>
    <w:p w14:paraId="1B022D99" w14:textId="77777777" w:rsidR="00C77B34" w:rsidRPr="00480758" w:rsidRDefault="00C77B34" w:rsidP="001139BE">
      <w:pPr>
        <w:pStyle w:val="Paragraphedeliste"/>
        <w:spacing w:line="256" w:lineRule="auto"/>
        <w:ind w:left="1134" w:hanging="360"/>
        <w:jc w:val="both"/>
        <w:rPr>
          <w:color w:val="FF0000"/>
          <w:sz w:val="24"/>
          <w:szCs w:val="24"/>
        </w:rPr>
      </w:pPr>
    </w:p>
    <w:p w14:paraId="16A606E0" w14:textId="7BDD24FE" w:rsidR="00C77B34" w:rsidRDefault="00C77B34" w:rsidP="001139BE">
      <w:pPr>
        <w:pStyle w:val="Paragraphedeliste"/>
        <w:spacing w:line="256" w:lineRule="auto"/>
        <w:ind w:left="1134" w:hanging="360"/>
        <w:jc w:val="both"/>
        <w:rPr>
          <w:color w:val="FF0000"/>
          <w:sz w:val="24"/>
          <w:szCs w:val="24"/>
        </w:rPr>
      </w:pPr>
    </w:p>
    <w:p w14:paraId="6DE125E6" w14:textId="5BE4DB75" w:rsidR="00480758" w:rsidRPr="00480758" w:rsidRDefault="00480758" w:rsidP="00480758">
      <w:pPr>
        <w:spacing w:line="256" w:lineRule="auto"/>
        <w:jc w:val="both"/>
        <w:rPr>
          <w:color w:val="FF0000"/>
          <w:sz w:val="24"/>
          <w:szCs w:val="24"/>
        </w:rPr>
      </w:pPr>
      <w:r>
        <w:rPr>
          <w:noProof/>
          <w:color w:val="FF0000"/>
          <w:sz w:val="24"/>
          <w:szCs w:val="24"/>
        </w:rPr>
        <w:drawing>
          <wp:inline distT="0" distB="0" distL="0" distR="0" wp14:anchorId="3AE6F4ED" wp14:editId="76C0C224">
            <wp:extent cx="1329055" cy="506095"/>
            <wp:effectExtent l="0" t="0" r="4445"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29055" cy="506095"/>
                    </a:xfrm>
                    <a:prstGeom prst="rect">
                      <a:avLst/>
                    </a:prstGeom>
                    <a:noFill/>
                  </pic:spPr>
                </pic:pic>
              </a:graphicData>
            </a:graphic>
          </wp:inline>
        </w:drawing>
      </w:r>
    </w:p>
    <w:p w14:paraId="6E295010" w14:textId="405264DA" w:rsidR="008B3ED8" w:rsidRDefault="00CB4C5D" w:rsidP="00480758">
      <w:pPr>
        <w:spacing w:line="256" w:lineRule="auto"/>
        <w:jc w:val="both"/>
        <w:rPr>
          <w:sz w:val="24"/>
          <w:szCs w:val="24"/>
        </w:rPr>
      </w:pPr>
      <w:r w:rsidRPr="00480758">
        <w:rPr>
          <w:b/>
          <w:bCs/>
          <w:sz w:val="24"/>
          <w:szCs w:val="24"/>
          <w:u w:val="single"/>
          <w:lang w:val="en-US"/>
        </w:rPr>
        <w:t xml:space="preserve">Spring </w:t>
      </w:r>
      <w:proofErr w:type="gramStart"/>
      <w:r w:rsidR="00576284">
        <w:rPr>
          <w:b/>
          <w:bCs/>
          <w:sz w:val="24"/>
          <w:szCs w:val="24"/>
          <w:u w:val="single"/>
          <w:lang w:val="en-US"/>
        </w:rPr>
        <w:t>B</w:t>
      </w:r>
      <w:r w:rsidRPr="00480758">
        <w:rPr>
          <w:b/>
          <w:bCs/>
          <w:sz w:val="24"/>
          <w:szCs w:val="24"/>
          <w:u w:val="single"/>
          <w:lang w:val="en-US"/>
        </w:rPr>
        <w:t>oot</w:t>
      </w:r>
      <w:r w:rsidRPr="00480758">
        <w:rPr>
          <w:sz w:val="24"/>
          <w:szCs w:val="24"/>
          <w:lang w:val="en-US"/>
        </w:rPr>
        <w:t> :</w:t>
      </w:r>
      <w:proofErr w:type="gramEnd"/>
      <w:r w:rsidRPr="00480758">
        <w:rPr>
          <w:sz w:val="24"/>
          <w:szCs w:val="24"/>
          <w:lang w:val="en-US"/>
        </w:rPr>
        <w:t xml:space="preserve"> </w:t>
      </w:r>
      <w:r w:rsidR="00480758" w:rsidRPr="00480758">
        <w:rPr>
          <w:sz w:val="24"/>
          <w:szCs w:val="24"/>
        </w:rPr>
        <w:t xml:space="preserve">Spring Boot est un </w:t>
      </w:r>
      <w:proofErr w:type="spellStart"/>
      <w:r w:rsidR="00480758" w:rsidRPr="00480758">
        <w:rPr>
          <w:sz w:val="24"/>
          <w:szCs w:val="24"/>
        </w:rPr>
        <w:t>framework</w:t>
      </w:r>
      <w:proofErr w:type="spellEnd"/>
      <w:r w:rsidR="00480758" w:rsidRPr="00480758">
        <w:rPr>
          <w:sz w:val="24"/>
          <w:szCs w:val="24"/>
        </w:rPr>
        <w:t xml:space="preserve"> Java populaire et largement utilisé pour le développement d'applications web. Il se distingue par l'utilisation intensive d'annotations, qui simplifient la configuration et la gestion des composants. Grâce à ces annotations, les développeurs peuvent définir rapidement et efficacement des points d'entrée, des services, des contrôleurs, des requêtes et bien d'autres aspects de l'application. En offrant une approche basée sur les conventions, Spring Boot permet de gagner du temps et de se concentrer davantage sur la logique métier, ce qui en fait un choix prisé pour créer des applications robustes et hautement modulaires.</w:t>
      </w:r>
    </w:p>
    <w:p w14:paraId="3BA06AA3" w14:textId="1427D1A3" w:rsidR="001712E6" w:rsidRDefault="001712E6" w:rsidP="00480758">
      <w:pPr>
        <w:spacing w:line="256" w:lineRule="auto"/>
        <w:jc w:val="both"/>
        <w:rPr>
          <w:sz w:val="24"/>
          <w:szCs w:val="24"/>
        </w:rPr>
      </w:pPr>
    </w:p>
    <w:p w14:paraId="56A210E9" w14:textId="2A35FF5B" w:rsidR="001712E6" w:rsidRDefault="001712E6" w:rsidP="00480758">
      <w:pPr>
        <w:spacing w:line="256" w:lineRule="auto"/>
        <w:jc w:val="both"/>
      </w:pPr>
      <w:r w:rsidRPr="001712E6">
        <w:rPr>
          <w:b/>
          <w:bCs/>
          <w:sz w:val="24"/>
          <w:szCs w:val="24"/>
          <w:u w:val="single"/>
        </w:rPr>
        <w:t>JUnit 5 :</w:t>
      </w:r>
      <w:r>
        <w:rPr>
          <w:sz w:val="24"/>
          <w:szCs w:val="24"/>
        </w:rPr>
        <w:t xml:space="preserve"> </w:t>
      </w:r>
      <w:r>
        <w:t xml:space="preserve">JUnit 5 est un </w:t>
      </w:r>
      <w:proofErr w:type="spellStart"/>
      <w:r>
        <w:t>framework</w:t>
      </w:r>
      <w:proofErr w:type="spellEnd"/>
      <w:r>
        <w:t xml:space="preserve"> de test unitaire pour Java, offrant des fonctionnalités avancées et une syntaxe plus moderne par rapport à ses versions précédentes. Il prend en charge les tests paramétrés, les assertions étendues, les </w:t>
      </w:r>
      <w:proofErr w:type="spellStart"/>
      <w:r>
        <w:t>hooks</w:t>
      </w:r>
      <w:proofErr w:type="spellEnd"/>
      <w:r>
        <w:t xml:space="preserve"> de cycle de vie et d'autres fonctionnalités qui facilitent l'écriture de tests efficaces et lisibles. JUnit 5 est devenu un choix populaire parmi les développeurs Java pour garantir la qualité et la fiabilité des applications</w:t>
      </w:r>
      <w:r w:rsidR="00A20741">
        <w:t>.</w:t>
      </w:r>
    </w:p>
    <w:p w14:paraId="7E73206D" w14:textId="21AFFDE5" w:rsidR="00C67A65" w:rsidRDefault="00C67A65" w:rsidP="00480758">
      <w:pPr>
        <w:spacing w:line="256" w:lineRule="auto"/>
        <w:jc w:val="both"/>
        <w:rPr>
          <w:b/>
          <w:bCs/>
          <w:u w:val="single"/>
        </w:rPr>
      </w:pPr>
    </w:p>
    <w:p w14:paraId="77ABFD40" w14:textId="516DF86E" w:rsidR="00C67A65" w:rsidRDefault="00C67A65" w:rsidP="00480758">
      <w:pPr>
        <w:spacing w:line="256" w:lineRule="auto"/>
        <w:jc w:val="both"/>
        <w:rPr>
          <w:b/>
          <w:bCs/>
          <w:u w:val="single"/>
        </w:rPr>
      </w:pPr>
      <w:r w:rsidRPr="00C67A65">
        <w:rPr>
          <w:noProof/>
        </w:rPr>
        <w:drawing>
          <wp:inline distT="0" distB="0" distL="0" distR="0" wp14:anchorId="05836C91" wp14:editId="314C2681">
            <wp:extent cx="420370" cy="57912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370" cy="579120"/>
                    </a:xfrm>
                    <a:prstGeom prst="rect">
                      <a:avLst/>
                    </a:prstGeom>
                    <a:noFill/>
                  </pic:spPr>
                </pic:pic>
              </a:graphicData>
            </a:graphic>
          </wp:inline>
        </w:drawing>
      </w:r>
    </w:p>
    <w:p w14:paraId="7492134F" w14:textId="795F466E" w:rsidR="00A20741" w:rsidRDefault="00A20741" w:rsidP="00480758">
      <w:pPr>
        <w:spacing w:line="256" w:lineRule="auto"/>
        <w:jc w:val="both"/>
      </w:pPr>
      <w:proofErr w:type="spellStart"/>
      <w:r w:rsidRPr="00A20741">
        <w:rPr>
          <w:b/>
          <w:bCs/>
          <w:u w:val="single"/>
        </w:rPr>
        <w:t>Mockito</w:t>
      </w:r>
      <w:proofErr w:type="spellEnd"/>
      <w:r w:rsidRPr="00A20741">
        <w:rPr>
          <w:b/>
          <w:bCs/>
          <w:u w:val="single"/>
        </w:rPr>
        <w:t> :</w:t>
      </w:r>
      <w:r>
        <w:t xml:space="preserve"> </w:t>
      </w:r>
      <w:proofErr w:type="spellStart"/>
      <w:r>
        <w:rPr>
          <w:sz w:val="23"/>
          <w:szCs w:val="23"/>
        </w:rPr>
        <w:t>Mockito</w:t>
      </w:r>
      <w:proofErr w:type="spellEnd"/>
      <w:r>
        <w:rPr>
          <w:sz w:val="23"/>
          <w:szCs w:val="23"/>
        </w:rPr>
        <w:t xml:space="preserve"> est un </w:t>
      </w:r>
      <w:proofErr w:type="spellStart"/>
      <w:r>
        <w:rPr>
          <w:sz w:val="23"/>
          <w:szCs w:val="23"/>
        </w:rPr>
        <w:t>framework</w:t>
      </w:r>
      <w:proofErr w:type="spellEnd"/>
      <w:r>
        <w:rPr>
          <w:sz w:val="23"/>
          <w:szCs w:val="23"/>
        </w:rPr>
        <w:t xml:space="preserve"> de test open source pour Java. Le </w:t>
      </w:r>
      <w:proofErr w:type="spellStart"/>
      <w:r>
        <w:rPr>
          <w:sz w:val="23"/>
          <w:szCs w:val="23"/>
        </w:rPr>
        <w:t>framework</w:t>
      </w:r>
      <w:proofErr w:type="spellEnd"/>
      <w:r>
        <w:rPr>
          <w:sz w:val="23"/>
          <w:szCs w:val="23"/>
        </w:rPr>
        <w:t xml:space="preserve"> </w:t>
      </w:r>
      <w:r>
        <w:t>permet de créer facilement des objets simulés (</w:t>
      </w:r>
      <w:proofErr w:type="spellStart"/>
      <w:r>
        <w:t>mocks</w:t>
      </w:r>
      <w:proofErr w:type="spellEnd"/>
      <w:r>
        <w:t>) pour les dépendances des tests unitaires.</w:t>
      </w:r>
    </w:p>
    <w:p w14:paraId="571DEF8F" w14:textId="0D392975" w:rsidR="00C67A65" w:rsidRDefault="00C67A65" w:rsidP="00480758">
      <w:pPr>
        <w:spacing w:line="256" w:lineRule="auto"/>
        <w:jc w:val="both"/>
      </w:pPr>
    </w:p>
    <w:p w14:paraId="64F821CD" w14:textId="2F97E3AA" w:rsidR="00C67A65" w:rsidRDefault="007866A2" w:rsidP="00480758">
      <w:pPr>
        <w:spacing w:line="256" w:lineRule="auto"/>
        <w:jc w:val="both"/>
      </w:pPr>
      <w:r>
        <w:rPr>
          <w:noProof/>
        </w:rPr>
        <w:drawing>
          <wp:inline distT="0" distB="0" distL="0" distR="0" wp14:anchorId="266FB6EE" wp14:editId="08047F64">
            <wp:extent cx="469265" cy="621665"/>
            <wp:effectExtent l="0" t="0" r="6985" b="698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265" cy="621665"/>
                    </a:xfrm>
                    <a:prstGeom prst="rect">
                      <a:avLst/>
                    </a:prstGeom>
                    <a:noFill/>
                  </pic:spPr>
                </pic:pic>
              </a:graphicData>
            </a:graphic>
          </wp:inline>
        </w:drawing>
      </w:r>
    </w:p>
    <w:p w14:paraId="60A4DC62" w14:textId="64F5EAD3" w:rsidR="00C67A65" w:rsidRPr="00A20741" w:rsidRDefault="00C67A65" w:rsidP="00480758">
      <w:pPr>
        <w:spacing w:line="256" w:lineRule="auto"/>
        <w:jc w:val="both"/>
        <w:rPr>
          <w:color w:val="FF0000"/>
          <w:sz w:val="24"/>
          <w:szCs w:val="24"/>
          <w:u w:val="single"/>
          <w:lang w:val="en-US"/>
        </w:rPr>
      </w:pPr>
      <w:r w:rsidRPr="00C67A65">
        <w:rPr>
          <w:b/>
          <w:bCs/>
          <w:u w:val="single"/>
        </w:rPr>
        <w:t>Maven :</w:t>
      </w:r>
      <w:r>
        <w:t xml:space="preserve"> Maven est un outil de gestion de projet largement utilisé en Java qui simplifie la construction, le packaging et la gestion des dépendances. Grâce à son modèle de projet basé sur des conventions, Maven permet une gestion efficace des dépendances et des tests, contribuant ainsi à l'automatisation des tâches de développement et à l'amélioration de la productivité des développeurs</w:t>
      </w:r>
    </w:p>
    <w:p w14:paraId="6A6354F0" w14:textId="77777777" w:rsidR="00C9340C" w:rsidRPr="00C9340C" w:rsidRDefault="00C9340C" w:rsidP="00C9340C">
      <w:pPr>
        <w:pStyle w:val="Paragraphedeliste"/>
        <w:rPr>
          <w:color w:val="FF0000"/>
          <w:sz w:val="24"/>
          <w:szCs w:val="24"/>
          <w:lang w:val="en-US"/>
        </w:rPr>
      </w:pPr>
    </w:p>
    <w:p w14:paraId="407CBEE9" w14:textId="7A3CDD47" w:rsidR="007866A2" w:rsidRPr="00DA19D2" w:rsidRDefault="007866A2" w:rsidP="007866A2">
      <w:pPr>
        <w:spacing w:after="0" w:line="276" w:lineRule="auto"/>
        <w:jc w:val="both"/>
        <w:rPr>
          <w:b/>
          <w:bCs/>
          <w:color w:val="000000" w:themeColor="text1"/>
          <w:sz w:val="24"/>
          <w:szCs w:val="24"/>
          <w:u w:val="single"/>
        </w:rPr>
      </w:pPr>
      <w:r w:rsidRPr="00DA19D2">
        <w:rPr>
          <w:b/>
          <w:bCs/>
          <w:color w:val="000000" w:themeColor="text1"/>
          <w:sz w:val="24"/>
          <w:szCs w:val="24"/>
          <w:u w:val="single"/>
        </w:rPr>
        <w:t xml:space="preserve">Pour la partie </w:t>
      </w:r>
      <w:r w:rsidR="00544B24">
        <w:rPr>
          <w:b/>
          <w:bCs/>
          <w:color w:val="000000" w:themeColor="text1"/>
          <w:sz w:val="24"/>
          <w:szCs w:val="24"/>
          <w:u w:val="single"/>
        </w:rPr>
        <w:t>gestion des données</w:t>
      </w:r>
      <w:r w:rsidRPr="00DA19D2">
        <w:rPr>
          <w:b/>
          <w:bCs/>
          <w:color w:val="000000" w:themeColor="text1"/>
          <w:sz w:val="24"/>
          <w:szCs w:val="24"/>
          <w:u w:val="single"/>
        </w:rPr>
        <w:t> :</w:t>
      </w:r>
    </w:p>
    <w:p w14:paraId="2AF3E9F6" w14:textId="0B0F0A04" w:rsidR="00C9340C" w:rsidRDefault="00C9340C" w:rsidP="007866A2">
      <w:pPr>
        <w:spacing w:line="256" w:lineRule="auto"/>
        <w:jc w:val="both"/>
        <w:rPr>
          <w:color w:val="FF0000"/>
          <w:sz w:val="24"/>
          <w:szCs w:val="24"/>
          <w:lang w:val="en-US"/>
        </w:rPr>
      </w:pPr>
    </w:p>
    <w:p w14:paraId="5AFFEAE2" w14:textId="293DE8F6" w:rsidR="002F71AF" w:rsidRPr="007866A2" w:rsidRDefault="002F71AF" w:rsidP="007866A2">
      <w:pPr>
        <w:spacing w:line="256" w:lineRule="auto"/>
        <w:jc w:val="both"/>
        <w:rPr>
          <w:color w:val="FF0000"/>
          <w:sz w:val="24"/>
          <w:szCs w:val="24"/>
          <w:lang w:val="en-US"/>
        </w:rPr>
      </w:pPr>
      <w:r>
        <w:rPr>
          <w:noProof/>
          <w:color w:val="FF0000"/>
          <w:sz w:val="24"/>
          <w:szCs w:val="24"/>
          <w:lang w:val="en-US"/>
        </w:rPr>
        <w:drawing>
          <wp:inline distT="0" distB="0" distL="0" distR="0" wp14:anchorId="224F70C6" wp14:editId="28B0FF46">
            <wp:extent cx="676910" cy="719455"/>
            <wp:effectExtent l="0" t="0" r="8890" b="444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910" cy="719455"/>
                    </a:xfrm>
                    <a:prstGeom prst="rect">
                      <a:avLst/>
                    </a:prstGeom>
                    <a:noFill/>
                  </pic:spPr>
                </pic:pic>
              </a:graphicData>
            </a:graphic>
          </wp:inline>
        </w:drawing>
      </w:r>
    </w:p>
    <w:p w14:paraId="267261E4" w14:textId="798BFD0C" w:rsidR="00454A71" w:rsidRPr="00544B24" w:rsidRDefault="00454A71" w:rsidP="00544B24">
      <w:pPr>
        <w:spacing w:line="256" w:lineRule="auto"/>
        <w:jc w:val="both"/>
        <w:rPr>
          <w:color w:val="000000" w:themeColor="text1"/>
          <w:sz w:val="24"/>
          <w:szCs w:val="24"/>
        </w:rPr>
      </w:pPr>
      <w:r w:rsidRPr="00544B24">
        <w:rPr>
          <w:b/>
          <w:bCs/>
          <w:color w:val="000000" w:themeColor="text1"/>
          <w:sz w:val="24"/>
          <w:szCs w:val="24"/>
          <w:u w:val="single"/>
        </w:rPr>
        <w:t>Hibernate</w:t>
      </w:r>
      <w:r w:rsidR="00544B24" w:rsidRPr="00544B24">
        <w:rPr>
          <w:b/>
          <w:bCs/>
          <w:color w:val="000000" w:themeColor="text1"/>
          <w:sz w:val="24"/>
          <w:szCs w:val="24"/>
          <w:u w:val="single"/>
        </w:rPr>
        <w:t>/</w:t>
      </w:r>
      <w:proofErr w:type="spellStart"/>
      <w:r w:rsidR="00544B24" w:rsidRPr="00544B24">
        <w:rPr>
          <w:b/>
          <w:bCs/>
          <w:color w:val="000000" w:themeColor="text1"/>
          <w:sz w:val="24"/>
          <w:szCs w:val="24"/>
          <w:u w:val="single"/>
        </w:rPr>
        <w:t>jpa</w:t>
      </w:r>
      <w:proofErr w:type="spellEnd"/>
      <w:r w:rsidR="00544B24">
        <w:rPr>
          <w:b/>
          <w:bCs/>
          <w:color w:val="000000" w:themeColor="text1"/>
          <w:sz w:val="24"/>
          <w:szCs w:val="24"/>
          <w:u w:val="single"/>
        </w:rPr>
        <w:t xml:space="preserve"> </w:t>
      </w:r>
      <w:r w:rsidR="00AA4D0E" w:rsidRPr="00544B24">
        <w:rPr>
          <w:b/>
          <w:bCs/>
          <w:color w:val="000000" w:themeColor="text1"/>
          <w:sz w:val="24"/>
          <w:szCs w:val="24"/>
          <w:u w:val="single"/>
        </w:rPr>
        <w:t>:</w:t>
      </w:r>
      <w:r w:rsidR="00AA4D0E" w:rsidRPr="00544B24">
        <w:rPr>
          <w:color w:val="000000" w:themeColor="text1"/>
          <w:sz w:val="24"/>
          <w:szCs w:val="24"/>
        </w:rPr>
        <w:t xml:space="preserve"> </w:t>
      </w:r>
      <w:r w:rsidR="00AA4D0E" w:rsidRPr="00544B24">
        <w:rPr>
          <w:rFonts w:cstheme="minorHAnsi"/>
          <w:color w:val="000000" w:themeColor="text1"/>
          <w:sz w:val="24"/>
          <w:szCs w:val="24"/>
        </w:rPr>
        <w:t xml:space="preserve">Hibernate est un </w:t>
      </w:r>
      <w:proofErr w:type="spellStart"/>
      <w:r w:rsidR="00AA4D0E" w:rsidRPr="00544B24">
        <w:rPr>
          <w:rFonts w:cstheme="minorHAnsi"/>
          <w:color w:val="000000" w:themeColor="text1"/>
          <w:sz w:val="24"/>
          <w:szCs w:val="24"/>
        </w:rPr>
        <w:t>orm</w:t>
      </w:r>
      <w:proofErr w:type="spellEnd"/>
      <w:r w:rsidR="00AA4D0E" w:rsidRPr="00544B24">
        <w:rPr>
          <w:rFonts w:cstheme="minorHAnsi"/>
          <w:color w:val="000000" w:themeColor="text1"/>
          <w:sz w:val="24"/>
          <w:szCs w:val="24"/>
        </w:rPr>
        <w:t xml:space="preserve"> </w:t>
      </w:r>
      <w:r w:rsidR="00FB3CD4" w:rsidRPr="00544B24">
        <w:rPr>
          <w:rFonts w:cstheme="minorHAnsi"/>
          <w:color w:val="000000" w:themeColor="text1"/>
          <w:sz w:val="24"/>
          <w:szCs w:val="24"/>
        </w:rPr>
        <w:t>(</w:t>
      </w:r>
      <w:proofErr w:type="spellStart"/>
      <w:r w:rsidR="00FB3CD4" w:rsidRPr="00544B24">
        <w:rPr>
          <w:rStyle w:val="Accentuation"/>
          <w:rFonts w:cstheme="minorHAnsi"/>
          <w:color w:val="000000" w:themeColor="text1"/>
          <w:sz w:val="24"/>
          <w:szCs w:val="24"/>
        </w:rPr>
        <w:t>object-relational</w:t>
      </w:r>
      <w:proofErr w:type="spellEnd"/>
      <w:r w:rsidR="00FB3CD4" w:rsidRPr="00544B24">
        <w:rPr>
          <w:rStyle w:val="Accentuation"/>
          <w:rFonts w:cstheme="minorHAnsi"/>
          <w:color w:val="000000" w:themeColor="text1"/>
          <w:sz w:val="24"/>
          <w:szCs w:val="24"/>
        </w:rPr>
        <w:t xml:space="preserve"> mapping</w:t>
      </w:r>
      <w:r w:rsidR="00FB3CD4" w:rsidRPr="00544B24">
        <w:rPr>
          <w:rFonts w:cstheme="minorHAnsi"/>
          <w:color w:val="000000" w:themeColor="text1"/>
          <w:sz w:val="24"/>
          <w:szCs w:val="24"/>
        </w:rPr>
        <w:t xml:space="preserve">) </w:t>
      </w:r>
      <w:r w:rsidR="00AA4D0E" w:rsidRPr="00544B24">
        <w:rPr>
          <w:rFonts w:cstheme="minorHAnsi"/>
          <w:color w:val="000000" w:themeColor="text1"/>
          <w:sz w:val="24"/>
          <w:szCs w:val="24"/>
        </w:rPr>
        <w:t>open source gérant la persistance des objets en base de données relationnelle.</w:t>
      </w:r>
      <w:r w:rsidR="00544B24" w:rsidRPr="00544B24">
        <w:rPr>
          <w:rFonts w:cstheme="minorHAnsi"/>
          <w:sz w:val="24"/>
          <w:szCs w:val="24"/>
        </w:rPr>
        <w:t xml:space="preserve"> </w:t>
      </w:r>
      <w:proofErr w:type="gramStart"/>
      <w:r w:rsidR="00544B24" w:rsidRPr="00544B24">
        <w:rPr>
          <w:rFonts w:cstheme="minorHAnsi"/>
          <w:sz w:val="24"/>
          <w:szCs w:val="24"/>
        </w:rPr>
        <w:t>permettant</w:t>
      </w:r>
      <w:proofErr w:type="gramEnd"/>
      <w:r w:rsidR="00544B24" w:rsidRPr="00544B24">
        <w:rPr>
          <w:rFonts w:cstheme="minorHAnsi"/>
          <w:sz w:val="24"/>
          <w:szCs w:val="24"/>
        </w:rPr>
        <w:t xml:space="preserve"> aux développeurs de manipuler les données de manière orientée objet en les associant à une base de données relationnelle. En utilisant les annotations de la norme JPA (Java </w:t>
      </w:r>
      <w:proofErr w:type="spellStart"/>
      <w:r w:rsidR="00544B24" w:rsidRPr="00544B24">
        <w:rPr>
          <w:rFonts w:cstheme="minorHAnsi"/>
          <w:sz w:val="24"/>
          <w:szCs w:val="24"/>
        </w:rPr>
        <w:t>Persistence</w:t>
      </w:r>
      <w:proofErr w:type="spellEnd"/>
      <w:r w:rsidR="00544B24" w:rsidRPr="00544B24">
        <w:rPr>
          <w:rFonts w:cstheme="minorHAnsi"/>
          <w:sz w:val="24"/>
          <w:szCs w:val="24"/>
        </w:rPr>
        <w:t xml:space="preserve"> API), Hibernate facilite la gestion des opérations de persistance et offre des fonctionnalités avancées telles que la gestion des relations, le </w:t>
      </w:r>
      <w:proofErr w:type="spellStart"/>
      <w:r w:rsidR="00544B24">
        <w:rPr>
          <w:rFonts w:cstheme="minorHAnsi"/>
          <w:sz w:val="24"/>
          <w:szCs w:val="24"/>
        </w:rPr>
        <w:t>lazy</w:t>
      </w:r>
      <w:proofErr w:type="spellEnd"/>
      <w:r w:rsidR="00544B24">
        <w:rPr>
          <w:rFonts w:cstheme="minorHAnsi"/>
          <w:sz w:val="24"/>
          <w:szCs w:val="24"/>
        </w:rPr>
        <w:t xml:space="preserve"> </w:t>
      </w:r>
      <w:proofErr w:type="spellStart"/>
      <w:r w:rsidR="00544B24">
        <w:rPr>
          <w:rFonts w:cstheme="minorHAnsi"/>
          <w:sz w:val="24"/>
          <w:szCs w:val="24"/>
        </w:rPr>
        <w:t>loading</w:t>
      </w:r>
      <w:proofErr w:type="spellEnd"/>
      <w:r w:rsidR="00544B24" w:rsidRPr="00544B24">
        <w:rPr>
          <w:rFonts w:cstheme="minorHAnsi"/>
          <w:sz w:val="24"/>
          <w:szCs w:val="24"/>
        </w:rPr>
        <w:t xml:space="preserve"> et la génération automatique de requêtes SQL.</w:t>
      </w:r>
    </w:p>
    <w:p w14:paraId="0AF68C34" w14:textId="77777777" w:rsidR="00AA4D0E" w:rsidRPr="00544B24" w:rsidRDefault="00AA4D0E" w:rsidP="00544B24">
      <w:pPr>
        <w:spacing w:line="256" w:lineRule="auto"/>
        <w:jc w:val="both"/>
        <w:rPr>
          <w:color w:val="FF0000"/>
          <w:sz w:val="24"/>
          <w:szCs w:val="24"/>
        </w:rPr>
      </w:pPr>
    </w:p>
    <w:p w14:paraId="4D523943" w14:textId="1BC335EF" w:rsidR="00AA4D0E" w:rsidRDefault="00623865" w:rsidP="00544B24">
      <w:pPr>
        <w:spacing w:line="256" w:lineRule="auto"/>
        <w:jc w:val="both"/>
        <w:rPr>
          <w:color w:val="000000" w:themeColor="text1"/>
          <w:sz w:val="24"/>
          <w:szCs w:val="24"/>
        </w:rPr>
      </w:pPr>
      <w:r w:rsidRPr="00544B24">
        <w:rPr>
          <w:b/>
          <w:bCs/>
          <w:color w:val="000000" w:themeColor="text1"/>
          <w:sz w:val="24"/>
          <w:szCs w:val="24"/>
          <w:u w:val="single"/>
        </w:rPr>
        <w:t>PostgreSQL</w:t>
      </w:r>
      <w:r w:rsidR="00FB3CD4" w:rsidRPr="00544B24">
        <w:rPr>
          <w:color w:val="000000" w:themeColor="text1"/>
          <w:sz w:val="24"/>
          <w:szCs w:val="24"/>
        </w:rPr>
        <w:t xml:space="preserve"> : </w:t>
      </w:r>
      <w:r w:rsidR="0084506E" w:rsidRPr="00544B24">
        <w:rPr>
          <w:color w:val="000000" w:themeColor="text1"/>
          <w:sz w:val="24"/>
          <w:szCs w:val="24"/>
        </w:rPr>
        <w:t>PostgreSQL est un système de gestion de base de données relationnelle (SGBD)</w:t>
      </w:r>
    </w:p>
    <w:p w14:paraId="2AF8C2E7" w14:textId="2459F0C9" w:rsidR="002F71AF" w:rsidRDefault="002F71AF" w:rsidP="00544B24">
      <w:pPr>
        <w:spacing w:line="256" w:lineRule="auto"/>
        <w:jc w:val="both"/>
        <w:rPr>
          <w:color w:val="000000" w:themeColor="text1"/>
          <w:sz w:val="24"/>
          <w:szCs w:val="24"/>
        </w:rPr>
      </w:pPr>
    </w:p>
    <w:p w14:paraId="5C55C707" w14:textId="4BC12C13" w:rsidR="002F71AF" w:rsidRDefault="002F71AF" w:rsidP="002F71AF">
      <w:pPr>
        <w:spacing w:line="256" w:lineRule="auto"/>
        <w:jc w:val="both"/>
        <w:rPr>
          <w:b/>
          <w:bCs/>
          <w:color w:val="000000" w:themeColor="text1"/>
          <w:sz w:val="24"/>
          <w:szCs w:val="24"/>
          <w:u w:val="single"/>
        </w:rPr>
      </w:pPr>
      <w:proofErr w:type="spellStart"/>
      <w:r w:rsidRPr="002F71AF">
        <w:rPr>
          <w:b/>
          <w:bCs/>
          <w:color w:val="000000" w:themeColor="text1"/>
          <w:sz w:val="24"/>
          <w:szCs w:val="24"/>
          <w:u w:val="single"/>
        </w:rPr>
        <w:t>Flyway</w:t>
      </w:r>
      <w:proofErr w:type="spellEnd"/>
      <w:r w:rsidRPr="002F71AF">
        <w:rPr>
          <w:b/>
          <w:bCs/>
          <w:color w:val="000000" w:themeColor="text1"/>
          <w:sz w:val="24"/>
          <w:szCs w:val="24"/>
          <w:u w:val="single"/>
        </w:rPr>
        <w:t> :</w:t>
      </w:r>
      <w:r>
        <w:rPr>
          <w:b/>
          <w:bCs/>
          <w:color w:val="000000" w:themeColor="text1"/>
          <w:sz w:val="24"/>
          <w:szCs w:val="24"/>
        </w:rPr>
        <w:t xml:space="preserve"> </w:t>
      </w:r>
      <w:proofErr w:type="spellStart"/>
      <w:r w:rsidRPr="002F71AF">
        <w:rPr>
          <w:sz w:val="24"/>
          <w:szCs w:val="24"/>
        </w:rPr>
        <w:t>Flyway</w:t>
      </w:r>
      <w:proofErr w:type="spellEnd"/>
      <w:r w:rsidRPr="002F71AF">
        <w:rPr>
          <w:sz w:val="24"/>
          <w:szCs w:val="24"/>
        </w:rPr>
        <w:t xml:space="preserve"> est un outil de migration de base de données open source qui permet aux développeurs de gérer efficacement l'évolution de la structure de leur base de données. En utilisant des scripts SQL versionnés, </w:t>
      </w:r>
      <w:proofErr w:type="spellStart"/>
      <w:r w:rsidRPr="002F71AF">
        <w:rPr>
          <w:sz w:val="24"/>
          <w:szCs w:val="24"/>
        </w:rPr>
        <w:t>Flyway</w:t>
      </w:r>
      <w:proofErr w:type="spellEnd"/>
      <w:r w:rsidRPr="002F71AF">
        <w:rPr>
          <w:sz w:val="24"/>
          <w:szCs w:val="24"/>
        </w:rPr>
        <w:t xml:space="preserve"> facilite le suivi des changements apportés à la base de données et permet leur déploiement automatique dans différents environnements, garantissant ainsi la cohérence et la traçabilité des modifications</w:t>
      </w:r>
    </w:p>
    <w:p w14:paraId="509BF6D4" w14:textId="315F15F6" w:rsidR="002F71AF" w:rsidRDefault="002F71AF" w:rsidP="002F71AF">
      <w:pPr>
        <w:spacing w:line="256" w:lineRule="auto"/>
        <w:jc w:val="both"/>
        <w:rPr>
          <w:color w:val="FF0000"/>
          <w:sz w:val="24"/>
          <w:szCs w:val="24"/>
        </w:rPr>
      </w:pPr>
    </w:p>
    <w:p w14:paraId="7EE11623" w14:textId="1CB34B48" w:rsidR="002F71AF" w:rsidRPr="00DA19D2" w:rsidRDefault="002F71AF" w:rsidP="002F71AF">
      <w:pPr>
        <w:spacing w:after="0" w:line="276" w:lineRule="auto"/>
        <w:jc w:val="both"/>
        <w:rPr>
          <w:b/>
          <w:bCs/>
          <w:color w:val="000000" w:themeColor="text1"/>
          <w:sz w:val="24"/>
          <w:szCs w:val="24"/>
          <w:u w:val="single"/>
        </w:rPr>
      </w:pPr>
      <w:r>
        <w:rPr>
          <w:b/>
          <w:bCs/>
          <w:color w:val="000000" w:themeColor="text1"/>
          <w:sz w:val="24"/>
          <w:szCs w:val="24"/>
          <w:u w:val="single"/>
        </w:rPr>
        <w:t>Les applications supports</w:t>
      </w:r>
      <w:r w:rsidRPr="00DA19D2">
        <w:rPr>
          <w:b/>
          <w:bCs/>
          <w:color w:val="000000" w:themeColor="text1"/>
          <w:sz w:val="24"/>
          <w:szCs w:val="24"/>
          <w:u w:val="single"/>
        </w:rPr>
        <w:t> :</w:t>
      </w:r>
    </w:p>
    <w:p w14:paraId="27DA5AFB" w14:textId="5C9150A3" w:rsidR="002F71AF" w:rsidRDefault="002F71AF" w:rsidP="002F71AF">
      <w:pPr>
        <w:spacing w:line="256" w:lineRule="auto"/>
        <w:jc w:val="both"/>
        <w:rPr>
          <w:color w:val="FF0000"/>
          <w:sz w:val="24"/>
          <w:szCs w:val="24"/>
        </w:rPr>
      </w:pPr>
    </w:p>
    <w:p w14:paraId="4DCF661D" w14:textId="573E5E53" w:rsidR="007D6DB3" w:rsidRPr="002F71AF" w:rsidRDefault="00BC43C2" w:rsidP="002F71AF">
      <w:pPr>
        <w:spacing w:line="256" w:lineRule="auto"/>
        <w:jc w:val="both"/>
        <w:rPr>
          <w:color w:val="FF0000"/>
          <w:sz w:val="24"/>
          <w:szCs w:val="24"/>
        </w:rPr>
      </w:pPr>
      <w:r>
        <w:rPr>
          <w:noProof/>
          <w:color w:val="FF0000"/>
          <w:sz w:val="24"/>
          <w:szCs w:val="24"/>
        </w:rPr>
        <w:drawing>
          <wp:inline distT="0" distB="0" distL="0" distR="0" wp14:anchorId="7DAA2C65" wp14:editId="638A99E2">
            <wp:extent cx="633730" cy="63373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730" cy="633730"/>
                    </a:xfrm>
                    <a:prstGeom prst="rect">
                      <a:avLst/>
                    </a:prstGeom>
                    <a:noFill/>
                  </pic:spPr>
                </pic:pic>
              </a:graphicData>
            </a:graphic>
          </wp:inline>
        </w:drawing>
      </w:r>
    </w:p>
    <w:p w14:paraId="7A872845" w14:textId="21AEE348" w:rsidR="00623865" w:rsidRDefault="00623865" w:rsidP="00544B24">
      <w:pPr>
        <w:spacing w:line="256" w:lineRule="auto"/>
        <w:jc w:val="both"/>
        <w:rPr>
          <w:sz w:val="24"/>
          <w:szCs w:val="24"/>
        </w:rPr>
      </w:pPr>
      <w:proofErr w:type="spellStart"/>
      <w:r w:rsidRPr="00CE6CFB">
        <w:rPr>
          <w:b/>
          <w:bCs/>
          <w:color w:val="000000" w:themeColor="text1"/>
          <w:sz w:val="24"/>
          <w:szCs w:val="24"/>
          <w:u w:val="single"/>
        </w:rPr>
        <w:t>Intellij</w:t>
      </w:r>
      <w:proofErr w:type="spellEnd"/>
      <w:r w:rsidR="00FB3CD4" w:rsidRPr="00CE6CFB">
        <w:rPr>
          <w:color w:val="000000" w:themeColor="text1"/>
          <w:sz w:val="24"/>
          <w:szCs w:val="24"/>
          <w:u w:val="single"/>
        </w:rPr>
        <w:t> :</w:t>
      </w:r>
      <w:r w:rsidR="00981D96" w:rsidRPr="00BC43C2">
        <w:rPr>
          <w:color w:val="000000" w:themeColor="text1"/>
          <w:sz w:val="24"/>
          <w:szCs w:val="24"/>
        </w:rPr>
        <w:t xml:space="preserve"> </w:t>
      </w:r>
      <w:proofErr w:type="spellStart"/>
      <w:r w:rsidR="002F71AF" w:rsidRPr="00BC43C2">
        <w:rPr>
          <w:color w:val="000000" w:themeColor="text1"/>
          <w:sz w:val="24"/>
          <w:szCs w:val="24"/>
        </w:rPr>
        <w:t>IntelliJ</w:t>
      </w:r>
      <w:proofErr w:type="spellEnd"/>
      <w:r w:rsidR="002F71AF" w:rsidRPr="00BC43C2">
        <w:rPr>
          <w:color w:val="000000" w:themeColor="text1"/>
          <w:sz w:val="24"/>
          <w:szCs w:val="24"/>
        </w:rPr>
        <w:t xml:space="preserve"> </w:t>
      </w:r>
      <w:r w:rsidR="002F71AF" w:rsidRPr="00D23386">
        <w:rPr>
          <w:sz w:val="24"/>
          <w:szCs w:val="24"/>
        </w:rPr>
        <w:t>IDEA est un environnement de développement intégré (IDE) populaire et puissant pour le développement de logiciels en Java et d'autres langages de programmation. Il offre des fonctionnalités avancées telles que l'</w:t>
      </w:r>
      <w:proofErr w:type="spellStart"/>
      <w:r w:rsidR="002F71AF" w:rsidRPr="00D23386">
        <w:rPr>
          <w:sz w:val="24"/>
          <w:szCs w:val="24"/>
        </w:rPr>
        <w:t>autocomplétion</w:t>
      </w:r>
      <w:proofErr w:type="spellEnd"/>
      <w:r w:rsidR="002F71AF" w:rsidRPr="00D23386">
        <w:rPr>
          <w:sz w:val="24"/>
          <w:szCs w:val="24"/>
        </w:rPr>
        <w:t xml:space="preserve">, la </w:t>
      </w:r>
      <w:proofErr w:type="spellStart"/>
      <w:r w:rsidR="002F71AF" w:rsidRPr="00D23386">
        <w:rPr>
          <w:sz w:val="24"/>
          <w:szCs w:val="24"/>
        </w:rPr>
        <w:t>refactoring</w:t>
      </w:r>
      <w:proofErr w:type="spellEnd"/>
      <w:r w:rsidR="002F71AF" w:rsidRPr="00D23386">
        <w:rPr>
          <w:sz w:val="24"/>
          <w:szCs w:val="24"/>
        </w:rPr>
        <w:t xml:space="preserve">, le débogage, la prise en charge des </w:t>
      </w:r>
      <w:proofErr w:type="spellStart"/>
      <w:r w:rsidR="002F71AF" w:rsidRPr="00D23386">
        <w:rPr>
          <w:sz w:val="24"/>
          <w:szCs w:val="24"/>
        </w:rPr>
        <w:t>frameworks</w:t>
      </w:r>
      <w:proofErr w:type="spellEnd"/>
      <w:r w:rsidR="002F71AF" w:rsidRPr="00D23386">
        <w:rPr>
          <w:sz w:val="24"/>
          <w:szCs w:val="24"/>
        </w:rPr>
        <w:t xml:space="preserve"> populaires et une intégration étroite avec les outils de </w:t>
      </w:r>
      <w:proofErr w:type="spellStart"/>
      <w:r w:rsidR="00BC43C2">
        <w:rPr>
          <w:sz w:val="24"/>
          <w:szCs w:val="24"/>
        </w:rPr>
        <w:t>versionning</w:t>
      </w:r>
      <w:proofErr w:type="spellEnd"/>
      <w:r w:rsidR="00BC43C2">
        <w:rPr>
          <w:sz w:val="24"/>
          <w:szCs w:val="24"/>
        </w:rPr>
        <w:t xml:space="preserve">. Nous avons utilisé </w:t>
      </w:r>
      <w:proofErr w:type="spellStart"/>
      <w:r w:rsidR="00BC43C2">
        <w:rPr>
          <w:sz w:val="24"/>
          <w:szCs w:val="24"/>
        </w:rPr>
        <w:t>Intellij</w:t>
      </w:r>
      <w:proofErr w:type="spellEnd"/>
      <w:r w:rsidR="00BC43C2">
        <w:rPr>
          <w:sz w:val="24"/>
          <w:szCs w:val="24"/>
        </w:rPr>
        <w:t xml:space="preserve"> pour le développement de la partie </w:t>
      </w:r>
      <w:proofErr w:type="spellStart"/>
      <w:r w:rsidR="00BC43C2">
        <w:rPr>
          <w:sz w:val="24"/>
          <w:szCs w:val="24"/>
        </w:rPr>
        <w:t>Front-end</w:t>
      </w:r>
      <w:proofErr w:type="spellEnd"/>
      <w:r w:rsidR="00BC43C2">
        <w:rPr>
          <w:sz w:val="24"/>
          <w:szCs w:val="24"/>
        </w:rPr>
        <w:t xml:space="preserve"> et </w:t>
      </w:r>
      <w:proofErr w:type="spellStart"/>
      <w:r w:rsidR="00BC43C2">
        <w:rPr>
          <w:sz w:val="24"/>
          <w:szCs w:val="24"/>
        </w:rPr>
        <w:t>Back-end</w:t>
      </w:r>
      <w:proofErr w:type="spellEnd"/>
      <w:r w:rsidR="00BC43C2">
        <w:rPr>
          <w:sz w:val="24"/>
          <w:szCs w:val="24"/>
        </w:rPr>
        <w:t>.</w:t>
      </w:r>
    </w:p>
    <w:p w14:paraId="4D51FA07" w14:textId="2A0F7DBD" w:rsidR="00CE6CFB" w:rsidRDefault="00CE6CFB" w:rsidP="00544B24">
      <w:pPr>
        <w:spacing w:line="256" w:lineRule="auto"/>
        <w:jc w:val="both"/>
        <w:rPr>
          <w:sz w:val="24"/>
          <w:szCs w:val="24"/>
        </w:rPr>
      </w:pPr>
    </w:p>
    <w:p w14:paraId="2F5786BD" w14:textId="77777777" w:rsidR="006A6DCE" w:rsidRDefault="006A6DCE" w:rsidP="00544B24">
      <w:pPr>
        <w:spacing w:line="256" w:lineRule="auto"/>
        <w:jc w:val="both"/>
        <w:rPr>
          <w:sz w:val="24"/>
          <w:szCs w:val="24"/>
        </w:rPr>
      </w:pPr>
    </w:p>
    <w:p w14:paraId="5A362081" w14:textId="77777777" w:rsidR="006A6DCE" w:rsidRDefault="006A6DCE" w:rsidP="006C3B0A">
      <w:pPr>
        <w:pStyle w:val="NormalWeb"/>
        <w:rPr>
          <w:rFonts w:asciiTheme="minorHAnsi" w:hAnsiTheme="minorHAnsi" w:cstheme="minorHAnsi"/>
          <w:b/>
          <w:bCs/>
          <w:u w:val="single"/>
        </w:rPr>
      </w:pPr>
    </w:p>
    <w:p w14:paraId="48150ADE" w14:textId="6A059BC4" w:rsidR="006A6DCE" w:rsidRDefault="006A6DCE" w:rsidP="006C3B0A">
      <w:pPr>
        <w:pStyle w:val="NormalWeb"/>
        <w:rPr>
          <w:rFonts w:asciiTheme="minorHAnsi" w:hAnsiTheme="minorHAnsi" w:cstheme="minorHAnsi"/>
          <w:b/>
          <w:bCs/>
          <w:u w:val="single"/>
        </w:rPr>
      </w:pPr>
      <w:r w:rsidRPr="006A6DCE">
        <w:rPr>
          <w:rFonts w:asciiTheme="minorHAnsi" w:hAnsiTheme="minorHAnsi" w:cstheme="minorHAnsi"/>
          <w:noProof/>
        </w:rPr>
        <w:lastRenderedPageBreak/>
        <w:drawing>
          <wp:inline distT="0" distB="0" distL="0" distR="0" wp14:anchorId="55BD9B91" wp14:editId="11C007B6">
            <wp:extent cx="1207135" cy="50609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07135" cy="506095"/>
                    </a:xfrm>
                    <a:prstGeom prst="rect">
                      <a:avLst/>
                    </a:prstGeom>
                    <a:noFill/>
                  </pic:spPr>
                </pic:pic>
              </a:graphicData>
            </a:graphic>
          </wp:inline>
        </w:drawing>
      </w:r>
      <w:r>
        <w:rPr>
          <w:rFonts w:asciiTheme="minorHAnsi" w:hAnsiTheme="minorHAnsi" w:cstheme="minorHAnsi"/>
        </w:rPr>
        <w:t xml:space="preserve">           </w:t>
      </w:r>
      <w:r w:rsidRPr="006A6DCE">
        <w:rPr>
          <w:rFonts w:asciiTheme="minorHAnsi" w:hAnsiTheme="minorHAnsi" w:cstheme="minorHAnsi"/>
          <w:b/>
          <w:bCs/>
          <w:noProof/>
        </w:rPr>
        <w:drawing>
          <wp:inline distT="0" distB="0" distL="0" distR="0" wp14:anchorId="2A63CAE4" wp14:editId="79A30D9C">
            <wp:extent cx="1524000" cy="4635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463550"/>
                    </a:xfrm>
                    <a:prstGeom prst="rect">
                      <a:avLst/>
                    </a:prstGeom>
                    <a:noFill/>
                  </pic:spPr>
                </pic:pic>
              </a:graphicData>
            </a:graphic>
          </wp:inline>
        </w:drawing>
      </w:r>
    </w:p>
    <w:p w14:paraId="6739A168" w14:textId="77777777" w:rsidR="006A6DCE" w:rsidRDefault="00CE6CFB" w:rsidP="006A6DCE">
      <w:pPr>
        <w:pStyle w:val="NormalWeb"/>
        <w:rPr>
          <w:rFonts w:asciiTheme="minorHAnsi" w:hAnsiTheme="minorHAnsi" w:cstheme="minorHAnsi"/>
        </w:rPr>
      </w:pPr>
      <w:r w:rsidRPr="006C3B0A">
        <w:rPr>
          <w:rFonts w:asciiTheme="minorHAnsi" w:hAnsiTheme="minorHAnsi" w:cstheme="minorHAnsi"/>
          <w:b/>
          <w:bCs/>
          <w:u w:val="single"/>
        </w:rPr>
        <w:t>Git/</w:t>
      </w:r>
      <w:proofErr w:type="spellStart"/>
      <w:r w:rsidRPr="006C3B0A">
        <w:rPr>
          <w:rFonts w:asciiTheme="minorHAnsi" w:hAnsiTheme="minorHAnsi" w:cstheme="minorHAnsi"/>
          <w:b/>
          <w:bCs/>
          <w:u w:val="single"/>
        </w:rPr>
        <w:t>Gitlab</w:t>
      </w:r>
      <w:proofErr w:type="spellEnd"/>
      <w:r w:rsidRPr="006C3B0A">
        <w:rPr>
          <w:rFonts w:asciiTheme="minorHAnsi" w:hAnsiTheme="minorHAnsi" w:cstheme="minorHAnsi"/>
          <w:b/>
          <w:bCs/>
          <w:u w:val="single"/>
        </w:rPr>
        <w:t> :</w:t>
      </w:r>
      <w:r w:rsidR="006C3B0A">
        <w:rPr>
          <w:b/>
          <w:bCs/>
        </w:rPr>
        <w:t xml:space="preserve"> </w:t>
      </w:r>
      <w:r w:rsidR="006C3B0A" w:rsidRPr="006C3B0A">
        <w:rPr>
          <w:rFonts w:asciiTheme="minorHAnsi" w:hAnsiTheme="minorHAnsi" w:cstheme="minorHAnsi"/>
        </w:rPr>
        <w:t>Git est un système de contrôle de version distribué largement utilisé pour le suivi des modifications de code source et la collaboration entre développeurs. Il permet de gérer facilement les branches, les fusions et les historiques des projets.</w:t>
      </w:r>
      <w:r w:rsidR="006A6DCE">
        <w:rPr>
          <w:rFonts w:asciiTheme="minorHAnsi" w:hAnsiTheme="minorHAnsi" w:cstheme="minorHAnsi"/>
        </w:rPr>
        <w:t xml:space="preserve"> </w:t>
      </w:r>
    </w:p>
    <w:p w14:paraId="6C1EB60C" w14:textId="5EFE9226" w:rsidR="006C3B0A" w:rsidRPr="006C3B0A" w:rsidRDefault="006C3B0A" w:rsidP="006A6DCE">
      <w:pPr>
        <w:pStyle w:val="NormalWeb"/>
        <w:rPr>
          <w:rFonts w:asciiTheme="minorHAnsi" w:hAnsiTheme="minorHAnsi" w:cstheme="minorHAnsi"/>
        </w:rPr>
      </w:pPr>
      <w:proofErr w:type="spellStart"/>
      <w:r w:rsidRPr="006C3B0A">
        <w:rPr>
          <w:rFonts w:asciiTheme="minorHAnsi" w:hAnsiTheme="minorHAnsi" w:cstheme="minorHAnsi"/>
        </w:rPr>
        <w:t>GitLab</w:t>
      </w:r>
      <w:proofErr w:type="spellEnd"/>
      <w:r w:rsidRPr="006C3B0A">
        <w:rPr>
          <w:rFonts w:asciiTheme="minorHAnsi" w:hAnsiTheme="minorHAnsi" w:cstheme="minorHAnsi"/>
        </w:rPr>
        <w:t xml:space="preserve">, quant à lui, est une plateforme de gestion de dépôts Git qui offre des fonctionnalités supplémentaires telles que l'intégration continue, la gestion des tickets, la planification de projets et le suivi des problèmes. Il facilite le travail collaboratif et la gestion complète du cycle de vie des projets </w:t>
      </w:r>
      <w:r>
        <w:rPr>
          <w:rFonts w:cstheme="minorHAnsi"/>
        </w:rPr>
        <w:t>informatiques</w:t>
      </w:r>
      <w:r w:rsidRPr="006C3B0A">
        <w:rPr>
          <w:rFonts w:asciiTheme="minorHAnsi" w:hAnsiTheme="minorHAnsi" w:cstheme="minorHAnsi"/>
        </w:rPr>
        <w:t>.</w:t>
      </w:r>
    </w:p>
    <w:p w14:paraId="57345919" w14:textId="3A7636BA" w:rsidR="00CE6CFB" w:rsidRDefault="006A6DCE" w:rsidP="00544B24">
      <w:pPr>
        <w:spacing w:line="256" w:lineRule="auto"/>
        <w:jc w:val="both"/>
        <w:rPr>
          <w:sz w:val="24"/>
          <w:szCs w:val="24"/>
        </w:rPr>
      </w:pPr>
      <w:r>
        <w:rPr>
          <w:noProof/>
          <w:sz w:val="24"/>
          <w:szCs w:val="24"/>
        </w:rPr>
        <w:drawing>
          <wp:inline distT="0" distB="0" distL="0" distR="0" wp14:anchorId="671E198E" wp14:editId="215AFBAF">
            <wp:extent cx="713105" cy="987425"/>
            <wp:effectExtent l="0" t="0" r="0" b="317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3105" cy="987425"/>
                    </a:xfrm>
                    <a:prstGeom prst="rect">
                      <a:avLst/>
                    </a:prstGeom>
                    <a:noFill/>
                  </pic:spPr>
                </pic:pic>
              </a:graphicData>
            </a:graphic>
          </wp:inline>
        </w:drawing>
      </w:r>
    </w:p>
    <w:p w14:paraId="6DDDCE27" w14:textId="415D9B5B" w:rsidR="00CE6CFB" w:rsidRPr="006A6DCE" w:rsidRDefault="00CE6CFB" w:rsidP="00544B24">
      <w:pPr>
        <w:spacing w:line="256" w:lineRule="auto"/>
        <w:jc w:val="both"/>
        <w:rPr>
          <w:color w:val="FF0000"/>
          <w:sz w:val="24"/>
          <w:szCs w:val="24"/>
        </w:rPr>
      </w:pPr>
      <w:r w:rsidRPr="00CE6CFB">
        <w:rPr>
          <w:b/>
          <w:bCs/>
          <w:sz w:val="24"/>
          <w:szCs w:val="24"/>
          <w:u w:val="single"/>
        </w:rPr>
        <w:t>Jenkins</w:t>
      </w:r>
      <w:r>
        <w:rPr>
          <w:b/>
          <w:bCs/>
          <w:sz w:val="24"/>
          <w:szCs w:val="24"/>
          <w:u w:val="single"/>
        </w:rPr>
        <w:t> :</w:t>
      </w:r>
      <w:r>
        <w:rPr>
          <w:sz w:val="24"/>
          <w:szCs w:val="24"/>
        </w:rPr>
        <w:t xml:space="preserve"> </w:t>
      </w:r>
      <w:r w:rsidR="006A6DCE" w:rsidRPr="006A6DCE">
        <w:rPr>
          <w:sz w:val="24"/>
          <w:szCs w:val="24"/>
        </w:rPr>
        <w:t xml:space="preserve">Jenkins est un outil d'intégration continue open source qui permet d'automatiser les tâches de construction, de test et de déploiement des logiciels. Il offre une interface conviviale, une large compatibilité avec différents outils et </w:t>
      </w:r>
      <w:proofErr w:type="spellStart"/>
      <w:r w:rsidR="006A6DCE" w:rsidRPr="006A6DCE">
        <w:rPr>
          <w:sz w:val="24"/>
          <w:szCs w:val="24"/>
        </w:rPr>
        <w:t>frameworks</w:t>
      </w:r>
      <w:proofErr w:type="spellEnd"/>
      <w:r w:rsidR="006A6DCE" w:rsidRPr="006A6DCE">
        <w:rPr>
          <w:sz w:val="24"/>
          <w:szCs w:val="24"/>
        </w:rPr>
        <w:t>, et facilite la mise en place de pipelines de livraison continue pour garantir une livraison de logiciel fiable et rapide.</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01642F6C" w:rsidR="0070336C" w:rsidRPr="00614D6B" w:rsidRDefault="00614D6B" w:rsidP="001139BE">
      <w:pPr>
        <w:pStyle w:val="Paragraphedeliste"/>
        <w:spacing w:after="0" w:line="276" w:lineRule="auto"/>
        <w:ind w:left="0" w:firstLine="851"/>
        <w:jc w:val="both"/>
        <w:rPr>
          <w:color w:val="000000" w:themeColor="text1"/>
          <w:sz w:val="24"/>
          <w:szCs w:val="24"/>
        </w:rPr>
      </w:pPr>
      <w:r w:rsidRPr="00614D6B">
        <w:rPr>
          <w:color w:val="000000" w:themeColor="text1"/>
          <w:sz w:val="24"/>
          <w:szCs w:val="24"/>
        </w:rPr>
        <w:t>« Plan de charge »</w:t>
      </w:r>
      <w:r w:rsidR="003E1CEA" w:rsidRPr="00614D6B">
        <w:rPr>
          <w:color w:val="000000" w:themeColor="text1"/>
          <w:sz w:val="24"/>
          <w:szCs w:val="24"/>
        </w:rPr>
        <w:t xml:space="preserve"> est une application web construite selon une </w:t>
      </w:r>
      <w:r w:rsidR="008C1FB9" w:rsidRPr="00614D6B">
        <w:rPr>
          <w:color w:val="000000" w:themeColor="text1"/>
          <w:sz w:val="24"/>
          <w:szCs w:val="24"/>
        </w:rPr>
        <w:t>structure</w:t>
      </w:r>
      <w:r w:rsidR="003E1CEA" w:rsidRPr="00614D6B">
        <w:rPr>
          <w:color w:val="000000" w:themeColor="text1"/>
          <w:sz w:val="24"/>
          <w:szCs w:val="24"/>
        </w:rPr>
        <w:t xml:space="preserve"> </w:t>
      </w:r>
      <w:r w:rsidR="00C55FEC">
        <w:rPr>
          <w:color w:val="000000" w:themeColor="text1"/>
          <w:sz w:val="24"/>
          <w:szCs w:val="24"/>
        </w:rPr>
        <w:t>modulaire</w:t>
      </w:r>
      <w:r w:rsidR="008C1FB9" w:rsidRPr="00614D6B">
        <w:rPr>
          <w:color w:val="000000" w:themeColor="text1"/>
          <w:sz w:val="24"/>
          <w:szCs w:val="24"/>
        </w:rPr>
        <w:t xml:space="preserve"> et une architecture de type MVC</w:t>
      </w:r>
      <w:r w:rsidR="007C3D5F" w:rsidRPr="00614D6B">
        <w:rPr>
          <w:color w:val="000000" w:themeColor="text1"/>
          <w:sz w:val="24"/>
          <w:szCs w:val="24"/>
        </w:rPr>
        <w:t xml:space="preserve"> à l’instar du schéma ci-dessous</w:t>
      </w:r>
      <w:r w:rsidR="00736F5B" w:rsidRPr="00614D6B">
        <w:rPr>
          <w:color w:val="000000" w:themeColor="text1"/>
          <w:sz w:val="24"/>
          <w:szCs w:val="24"/>
        </w:rPr>
        <w:t> :</w:t>
      </w:r>
    </w:p>
    <w:p w14:paraId="3377186D" w14:textId="77777777" w:rsidR="008C1FB9" w:rsidRDefault="008C1FB9" w:rsidP="003E1CEA">
      <w:pPr>
        <w:pStyle w:val="Paragraphedeliste"/>
        <w:ind w:left="360"/>
        <w:jc w:val="both"/>
        <w:rPr>
          <w:sz w:val="24"/>
          <w:szCs w:val="24"/>
        </w:rPr>
      </w:pPr>
    </w:p>
    <w:p w14:paraId="7FDED34F" w14:textId="47FA2949"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21A7AF06" w14:textId="38F233ED" w:rsidR="00614D6B" w:rsidRDefault="00614D6B" w:rsidP="008C1FB9">
      <w:pPr>
        <w:pStyle w:val="Paragraphedeliste"/>
        <w:ind w:left="360"/>
        <w:jc w:val="center"/>
        <w:rPr>
          <w:sz w:val="24"/>
          <w:szCs w:val="24"/>
        </w:rPr>
      </w:pPr>
    </w:p>
    <w:p w14:paraId="3EBECE29" w14:textId="266F0F25" w:rsidR="00614D6B" w:rsidRDefault="00614D6B" w:rsidP="00614D6B">
      <w:pPr>
        <w:pStyle w:val="Paragraphedeliste"/>
        <w:ind w:left="360"/>
        <w:rPr>
          <w:color w:val="000000" w:themeColor="text1"/>
          <w:sz w:val="24"/>
          <w:szCs w:val="24"/>
        </w:rPr>
      </w:pPr>
      <w:r w:rsidRPr="00C55FEC">
        <w:rPr>
          <w:sz w:val="24"/>
          <w:szCs w:val="24"/>
        </w:rPr>
        <w:t>L'application repose sur une architecture conçue pour segmenter l'application en plusieurs modules distincts</w:t>
      </w:r>
      <w:r w:rsidR="00C55FEC" w:rsidRPr="00C55FEC">
        <w:rPr>
          <w:sz w:val="24"/>
          <w:szCs w:val="24"/>
        </w:rPr>
        <w:t>. Chaque module a une responsabilité spécifique et fonctionne de manière autonome, tout en étant connecté aux autres modules</w:t>
      </w:r>
      <w:r w:rsidRPr="00C55FEC">
        <w:rPr>
          <w:color w:val="000000" w:themeColor="text1"/>
          <w:sz w:val="24"/>
          <w:szCs w:val="24"/>
        </w:rPr>
        <w:t xml:space="preserve">. Le projet </w:t>
      </w:r>
      <w:r w:rsidRPr="00C55FEC">
        <w:rPr>
          <w:color w:val="000000" w:themeColor="text1"/>
          <w:sz w:val="24"/>
          <w:szCs w:val="24"/>
        </w:rPr>
        <w:lastRenderedPageBreak/>
        <w:t xml:space="preserve">comprend un </w:t>
      </w:r>
      <w:r w:rsidRPr="00614D6B">
        <w:rPr>
          <w:color w:val="000000" w:themeColor="text1"/>
          <w:sz w:val="24"/>
          <w:szCs w:val="24"/>
        </w:rPr>
        <w:t xml:space="preserve">backend Spring Boot chargé de synchroniser les données à partir de </w:t>
      </w:r>
      <w:proofErr w:type="spellStart"/>
      <w:r w:rsidRPr="00614D6B">
        <w:rPr>
          <w:color w:val="000000" w:themeColor="text1"/>
          <w:sz w:val="24"/>
          <w:szCs w:val="24"/>
        </w:rPr>
        <w:t>Goldmine</w:t>
      </w:r>
      <w:proofErr w:type="spellEnd"/>
      <w:r w:rsidRPr="00614D6B">
        <w:rPr>
          <w:color w:val="000000" w:themeColor="text1"/>
          <w:sz w:val="24"/>
          <w:szCs w:val="24"/>
        </w:rPr>
        <w:t xml:space="preserve"> (une application d'annuaire interne) et expose une API REST utilisée par un frontend </w:t>
      </w:r>
      <w:proofErr w:type="spellStart"/>
      <w:r w:rsidRPr="00614D6B">
        <w:rPr>
          <w:color w:val="000000" w:themeColor="text1"/>
          <w:sz w:val="24"/>
          <w:szCs w:val="24"/>
        </w:rPr>
        <w:t>Angular</w:t>
      </w:r>
      <w:proofErr w:type="spellEnd"/>
      <w:r w:rsidRPr="00614D6B">
        <w:rPr>
          <w:color w:val="000000" w:themeColor="text1"/>
          <w:sz w:val="24"/>
          <w:szCs w:val="24"/>
        </w:rPr>
        <w:t>. La figure suivante présente un résumé de l'architecture générale choisie pour la mise en œuvre du projet PDC.</w:t>
      </w:r>
    </w:p>
    <w:p w14:paraId="3E62C01E" w14:textId="6D7124F3" w:rsidR="00523468" w:rsidRDefault="00523468" w:rsidP="00614D6B">
      <w:pPr>
        <w:pStyle w:val="Paragraphedeliste"/>
        <w:ind w:left="360"/>
        <w:rPr>
          <w:sz w:val="24"/>
          <w:szCs w:val="24"/>
        </w:rPr>
      </w:pPr>
    </w:p>
    <w:p w14:paraId="28A36741" w14:textId="1FBCEE86" w:rsidR="00523468" w:rsidRDefault="00523468" w:rsidP="00614D6B">
      <w:pPr>
        <w:pStyle w:val="Paragraphedeliste"/>
        <w:ind w:left="360"/>
        <w:rPr>
          <w:sz w:val="24"/>
          <w:szCs w:val="24"/>
        </w:rPr>
      </w:pPr>
      <w:r>
        <w:rPr>
          <w:noProof/>
        </w:rPr>
        <w:drawing>
          <wp:anchor distT="0" distB="0" distL="0" distR="0" simplePos="0" relativeHeight="251742208" behindDoc="0" locked="0" layoutInCell="1" allowOverlap="1" wp14:anchorId="2E175037" wp14:editId="4F6D1709">
            <wp:simplePos x="0" y="0"/>
            <wp:positionH relativeFrom="page">
              <wp:posOffset>899795</wp:posOffset>
            </wp:positionH>
            <wp:positionV relativeFrom="paragraph">
              <wp:posOffset>197485</wp:posOffset>
            </wp:positionV>
            <wp:extent cx="5732665" cy="3486435"/>
            <wp:effectExtent l="0" t="0" r="0" b="0"/>
            <wp:wrapTopAndBottom/>
            <wp:docPr id="3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4.png"/>
                    <pic:cNvPicPr/>
                  </pic:nvPicPr>
                  <pic:blipFill>
                    <a:blip r:embed="rId31" cstate="print"/>
                    <a:stretch>
                      <a:fillRect/>
                    </a:stretch>
                  </pic:blipFill>
                  <pic:spPr>
                    <a:xfrm>
                      <a:off x="0" y="0"/>
                      <a:ext cx="5732665" cy="3486435"/>
                    </a:xfrm>
                    <a:prstGeom prst="rect">
                      <a:avLst/>
                    </a:prstGeom>
                  </pic:spPr>
                </pic:pic>
              </a:graphicData>
            </a:graphic>
          </wp:anchor>
        </w:drawing>
      </w:r>
    </w:p>
    <w:p w14:paraId="38E4F93F" w14:textId="0A10DF12" w:rsidR="00667C56" w:rsidRDefault="00667C56" w:rsidP="008C1FB9">
      <w:pPr>
        <w:pStyle w:val="Paragraphedeliste"/>
        <w:ind w:left="360"/>
        <w:jc w:val="center"/>
        <w:rPr>
          <w:sz w:val="24"/>
          <w:szCs w:val="24"/>
        </w:rPr>
      </w:pPr>
    </w:p>
    <w:p w14:paraId="444A71B5" w14:textId="746FBBBB" w:rsidR="00C55FEC" w:rsidRDefault="00C55FEC" w:rsidP="008C1FB9">
      <w:pPr>
        <w:pStyle w:val="Paragraphedeliste"/>
        <w:ind w:left="360"/>
        <w:jc w:val="center"/>
        <w:rPr>
          <w:sz w:val="24"/>
          <w:szCs w:val="24"/>
        </w:rPr>
      </w:pPr>
    </w:p>
    <w:p w14:paraId="7D81E0C1" w14:textId="52965610" w:rsidR="00C55FEC" w:rsidRDefault="00C366E4" w:rsidP="00C55FEC">
      <w:pPr>
        <w:pStyle w:val="Paragraphedeliste"/>
        <w:ind w:left="360"/>
        <w:rPr>
          <w:sz w:val="24"/>
          <w:szCs w:val="24"/>
        </w:rPr>
      </w:pPr>
      <w:r>
        <w:rPr>
          <w:sz w:val="24"/>
          <w:szCs w:val="24"/>
        </w:rPr>
        <w:t xml:space="preserve">Ci-dessous le détail de la structure de la partie </w:t>
      </w:r>
      <w:proofErr w:type="spellStart"/>
      <w:r>
        <w:rPr>
          <w:sz w:val="24"/>
          <w:szCs w:val="24"/>
        </w:rPr>
        <w:t>back-end</w:t>
      </w:r>
      <w:proofErr w:type="spellEnd"/>
      <w:r>
        <w:rPr>
          <w:sz w:val="24"/>
          <w:szCs w:val="24"/>
        </w:rPr>
        <w:t xml:space="preserve"> en Spring-Boot :</w:t>
      </w:r>
    </w:p>
    <w:p w14:paraId="6C70958D" w14:textId="77777777" w:rsidR="00C366E4" w:rsidRDefault="00C366E4" w:rsidP="00C55FEC">
      <w:pPr>
        <w:pStyle w:val="Paragraphedeliste"/>
        <w:ind w:left="360"/>
        <w:rPr>
          <w:sz w:val="24"/>
          <w:szCs w:val="24"/>
        </w:rPr>
      </w:pPr>
    </w:p>
    <w:p w14:paraId="761C4393" w14:textId="0444449D" w:rsidR="00C55FEC" w:rsidRDefault="00C366E4" w:rsidP="00C366E4">
      <w:pPr>
        <w:rPr>
          <w:sz w:val="24"/>
          <w:szCs w:val="24"/>
        </w:rPr>
      </w:pPr>
      <w:r>
        <w:rPr>
          <w:noProof/>
          <w:sz w:val="24"/>
          <w:szCs w:val="24"/>
        </w:rPr>
        <w:drawing>
          <wp:inline distT="0" distB="0" distL="0" distR="0" wp14:anchorId="0FB8CC12" wp14:editId="1EFDA8DF">
            <wp:extent cx="4723765" cy="2190750"/>
            <wp:effectExtent l="0" t="0" r="635"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3765" cy="2190750"/>
                    </a:xfrm>
                    <a:prstGeom prst="rect">
                      <a:avLst/>
                    </a:prstGeom>
                    <a:noFill/>
                  </pic:spPr>
                </pic:pic>
              </a:graphicData>
            </a:graphic>
          </wp:inline>
        </w:drawing>
      </w:r>
    </w:p>
    <w:p w14:paraId="2EC44B29" w14:textId="36263816" w:rsidR="00C366E4" w:rsidRDefault="00C366E4" w:rsidP="00C366E4">
      <w:pPr>
        <w:rPr>
          <w:sz w:val="24"/>
          <w:szCs w:val="24"/>
        </w:rPr>
      </w:pPr>
    </w:p>
    <w:p w14:paraId="73427330" w14:textId="5749F86A" w:rsidR="00C366E4" w:rsidRDefault="00C366E4" w:rsidP="00C366E4">
      <w:pPr>
        <w:rPr>
          <w:sz w:val="24"/>
          <w:szCs w:val="24"/>
        </w:rPr>
      </w:pPr>
    </w:p>
    <w:p w14:paraId="4BCBDDA3" w14:textId="77777777" w:rsidR="00C366E4" w:rsidRPr="00C366E4" w:rsidRDefault="00C366E4" w:rsidP="00C366E4">
      <w:pPr>
        <w:rPr>
          <w:sz w:val="24"/>
          <w:szCs w:val="24"/>
        </w:rPr>
      </w:pPr>
    </w:p>
    <w:p w14:paraId="482EB266" w14:textId="707D1DBD" w:rsidR="000F3885" w:rsidRPr="00614D6B" w:rsidRDefault="00DC2896" w:rsidP="00DC2896">
      <w:pPr>
        <w:pStyle w:val="Paragraphedeliste"/>
        <w:ind w:left="360" w:firstLine="348"/>
        <w:rPr>
          <w:color w:val="000000" w:themeColor="text1"/>
          <w:sz w:val="24"/>
          <w:szCs w:val="24"/>
        </w:rPr>
      </w:pPr>
      <w:r w:rsidRPr="00614D6B">
        <w:rPr>
          <w:color w:val="000000" w:themeColor="text1"/>
          <w:sz w:val="24"/>
          <w:szCs w:val="24"/>
        </w:rPr>
        <w:lastRenderedPageBreak/>
        <w:t>Ci-dessous, mon interprétation d</w:t>
      </w:r>
      <w:r w:rsidR="00EB27B0" w:rsidRPr="00614D6B">
        <w:rPr>
          <w:color w:val="000000" w:themeColor="text1"/>
          <w:sz w:val="24"/>
          <w:szCs w:val="24"/>
        </w:rPr>
        <w:t>u</w:t>
      </w:r>
      <w:r w:rsidRPr="00614D6B">
        <w:rPr>
          <w:color w:val="000000" w:themeColor="text1"/>
          <w:sz w:val="24"/>
          <w:szCs w:val="24"/>
        </w:rPr>
        <w:t xml:space="preserve"> </w:t>
      </w:r>
      <w:r w:rsidR="00736F5B" w:rsidRPr="00614D6B">
        <w:rPr>
          <w:color w:val="000000" w:themeColor="text1"/>
          <w:sz w:val="24"/>
          <w:szCs w:val="24"/>
        </w:rPr>
        <w:t>schéma</w:t>
      </w:r>
      <w:r w:rsidRPr="00614D6B">
        <w:rPr>
          <w:color w:val="000000" w:themeColor="text1"/>
          <w:sz w:val="24"/>
          <w:szCs w:val="24"/>
        </w:rPr>
        <w:t xml:space="preserve"> MVC de notre application, sur la globalité des couches :</w:t>
      </w:r>
    </w:p>
    <w:p w14:paraId="705FF686" w14:textId="679B090F" w:rsidR="00DC2896" w:rsidRDefault="00DC2896" w:rsidP="00DC2896">
      <w:pPr>
        <w:pStyle w:val="Paragraphedeliste"/>
        <w:ind w:left="360" w:firstLine="348"/>
        <w:rPr>
          <w:sz w:val="24"/>
          <w:szCs w:val="24"/>
        </w:rPr>
      </w:pPr>
    </w:p>
    <w:p w14:paraId="7DC7D258" w14:textId="65C82A79" w:rsidR="00DC2896" w:rsidRDefault="00C366E4" w:rsidP="00DC2896">
      <w:pPr>
        <w:pStyle w:val="Paragraphedeliste"/>
        <w:ind w:left="360" w:firstLine="348"/>
        <w:rPr>
          <w:sz w:val="24"/>
          <w:szCs w:val="24"/>
        </w:rPr>
      </w:pPr>
      <w:r w:rsidRPr="00813671">
        <w:rPr>
          <w:noProof/>
        </w:rPr>
        <w:drawing>
          <wp:inline distT="0" distB="0" distL="0" distR="0" wp14:anchorId="5D4CBA56" wp14:editId="630C3132">
            <wp:extent cx="5760720" cy="4028440"/>
            <wp:effectExtent l="0" t="0" r="0" b="0"/>
            <wp:docPr id="111" name="Imag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8440"/>
                    </a:xfrm>
                    <a:prstGeom prst="rect">
                      <a:avLst/>
                    </a:prstGeom>
                  </pic:spPr>
                </pic:pic>
              </a:graphicData>
            </a:graphic>
          </wp:inline>
        </w:drawing>
      </w:r>
    </w:p>
    <w:p w14:paraId="4B123F98" w14:textId="5C1B5573" w:rsidR="00C366E4" w:rsidRDefault="00C366E4" w:rsidP="00DC2896">
      <w:pPr>
        <w:pStyle w:val="Paragraphedeliste"/>
        <w:ind w:left="360" w:firstLine="348"/>
        <w:rPr>
          <w:sz w:val="24"/>
          <w:szCs w:val="24"/>
        </w:rPr>
      </w:pPr>
    </w:p>
    <w:p w14:paraId="1FAA071A" w14:textId="58DF409E" w:rsidR="00C366E4" w:rsidRDefault="00C366E4" w:rsidP="00DC2896">
      <w:pPr>
        <w:pStyle w:val="Paragraphedeliste"/>
        <w:ind w:left="360" w:firstLine="348"/>
        <w:rPr>
          <w:sz w:val="24"/>
          <w:szCs w:val="24"/>
        </w:rPr>
      </w:pPr>
    </w:p>
    <w:p w14:paraId="07BED4E1" w14:textId="5E4DD553" w:rsidR="00C366E4" w:rsidRDefault="00C366E4" w:rsidP="00DC2896">
      <w:pPr>
        <w:pStyle w:val="Paragraphedeliste"/>
        <w:ind w:left="360" w:firstLine="348"/>
        <w:rPr>
          <w:sz w:val="24"/>
          <w:szCs w:val="24"/>
        </w:rPr>
      </w:pPr>
      <w:r>
        <w:rPr>
          <w:sz w:val="24"/>
          <w:szCs w:val="24"/>
        </w:rPr>
        <w:t xml:space="preserve">Dans la partie suivante je vous invite à découvrir l’architecture de PDC en suivi la réalisation d’une </w:t>
      </w:r>
      <w:r w:rsidR="00A2346C">
        <w:rPr>
          <w:sz w:val="24"/>
          <w:szCs w:val="24"/>
        </w:rPr>
        <w:t>fonctionnalité à travers l’ensemble des couches de l’application.</w:t>
      </w:r>
    </w:p>
    <w:p w14:paraId="74BC9655" w14:textId="77777777" w:rsidR="00C366E4" w:rsidRDefault="00C366E4" w:rsidP="00205ECD">
      <w:pPr>
        <w:jc w:val="center"/>
        <w:rPr>
          <w:sz w:val="24"/>
          <w:szCs w:val="24"/>
        </w:rPr>
      </w:pPr>
    </w:p>
    <w:p w14:paraId="528760E5" w14:textId="0713CBD6" w:rsidR="00D763A2" w:rsidRPr="00FA4F63" w:rsidRDefault="00D763A2" w:rsidP="00D763A2">
      <w:pPr>
        <w:ind w:left="360"/>
        <w:jc w:val="center"/>
        <w:rPr>
          <w:sz w:val="40"/>
          <w:szCs w:val="40"/>
        </w:rPr>
      </w:pPr>
      <w:r>
        <w:rPr>
          <w:sz w:val="44"/>
          <w:szCs w:val="44"/>
        </w:rPr>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lastRenderedPageBreak/>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lastRenderedPageBreak/>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proofErr w:type="gramStart"/>
      <w:r w:rsidRPr="001B4C16">
        <w:rPr>
          <w:color w:val="FF0000"/>
          <w:sz w:val="24"/>
          <w:szCs w:val="24"/>
        </w:rPr>
        <w:t>Les différents</w:t>
      </w:r>
      <w:r w:rsidRPr="001B4C16">
        <w:rPr>
          <w:i/>
          <w:iCs/>
          <w:color w:val="FF0000"/>
          <w:sz w:val="24"/>
          <w:szCs w:val="24"/>
        </w:rPr>
        <w:t xml:space="preserve"> input</w:t>
      </w:r>
      <w:proofErr w:type="gramEnd"/>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lastRenderedPageBreak/>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35"/>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36"/>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37"/>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38"/>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39"/>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0"/>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41"/>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44"/>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47"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48"/>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49"/>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50"/>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51"/>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52"/>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53"/>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55"/>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56"/>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57"/>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58"/>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34E41876" w14:textId="77777777" w:rsidR="000524D2" w:rsidRDefault="007A3919" w:rsidP="006855D5">
      <w:pPr>
        <w:jc w:val="center"/>
        <w:rPr>
          <w:sz w:val="44"/>
          <w:szCs w:val="44"/>
        </w:rPr>
      </w:pPr>
      <w:r w:rsidRPr="00E61447">
        <w:rPr>
          <w:sz w:val="44"/>
          <w:szCs w:val="44"/>
        </w:rPr>
        <w:lastRenderedPageBreak/>
        <w:t>1</w:t>
      </w:r>
      <w:r w:rsidR="00897223">
        <w:rPr>
          <w:sz w:val="44"/>
          <w:szCs w:val="44"/>
        </w:rPr>
        <w:t>0</w:t>
      </w:r>
      <w:r w:rsidRPr="00E61447">
        <w:rPr>
          <w:sz w:val="44"/>
          <w:szCs w:val="44"/>
        </w:rPr>
        <w:t xml:space="preserve">. </w:t>
      </w:r>
      <w:r w:rsidR="00526F40">
        <w:rPr>
          <w:sz w:val="44"/>
          <w:szCs w:val="44"/>
        </w:rPr>
        <w:t>Bilan et perspective du projet</w:t>
      </w:r>
    </w:p>
    <w:p w14:paraId="4F168CC5" w14:textId="77777777" w:rsidR="000524D2" w:rsidRDefault="000524D2" w:rsidP="006855D5">
      <w:pPr>
        <w:jc w:val="center"/>
        <w:rPr>
          <w:sz w:val="44"/>
          <w:szCs w:val="44"/>
        </w:rPr>
      </w:pPr>
    </w:p>
    <w:p w14:paraId="0D2C89CF" w14:textId="05FB7BEE" w:rsidR="006171A4" w:rsidRDefault="000524D2" w:rsidP="000524D2">
      <w:pPr>
        <w:rPr>
          <w:sz w:val="24"/>
          <w:szCs w:val="24"/>
        </w:rPr>
      </w:pPr>
      <w:r>
        <w:rPr>
          <w:sz w:val="24"/>
          <w:szCs w:val="24"/>
        </w:rPr>
        <w:tab/>
        <w:t xml:space="preserve">Plan de charge est aujourd’hui un des outils interne majeur concernant la gestion des ressources chez </w:t>
      </w:r>
      <w:proofErr w:type="spellStart"/>
      <w:r>
        <w:rPr>
          <w:sz w:val="24"/>
          <w:szCs w:val="24"/>
        </w:rPr>
        <w:t>Adventiel</w:t>
      </w:r>
      <w:proofErr w:type="spellEnd"/>
      <w:r>
        <w:rPr>
          <w:sz w:val="24"/>
          <w:szCs w:val="24"/>
        </w:rPr>
        <w:t>. PDC est utilisé quotidiennement par une grande partie des personnes travaillant dans l’entreprise. En effet</w:t>
      </w:r>
      <w:r w:rsidR="00071678">
        <w:rPr>
          <w:sz w:val="24"/>
          <w:szCs w:val="24"/>
        </w:rPr>
        <w:t>, en</w:t>
      </w:r>
      <w:r w:rsidR="000B1AFC">
        <w:rPr>
          <w:sz w:val="24"/>
          <w:szCs w:val="24"/>
        </w:rPr>
        <w:t xml:space="preserve"> remplaçant la gestion par fichiers </w:t>
      </w:r>
      <w:proofErr w:type="spellStart"/>
      <w:r w:rsidR="000B1AFC">
        <w:rPr>
          <w:sz w:val="24"/>
          <w:szCs w:val="24"/>
        </w:rPr>
        <w:t>ecxel</w:t>
      </w:r>
      <w:proofErr w:type="spellEnd"/>
      <w:r w:rsidR="004727C2">
        <w:rPr>
          <w:sz w:val="24"/>
          <w:szCs w:val="24"/>
        </w:rPr>
        <w:t xml:space="preserve">, </w:t>
      </w:r>
      <w:r>
        <w:rPr>
          <w:sz w:val="24"/>
          <w:szCs w:val="24"/>
        </w:rPr>
        <w:t xml:space="preserve">l’application est désormais l’outils exclusif de gestion des ressources </w:t>
      </w:r>
      <w:r w:rsidR="006171A4">
        <w:rPr>
          <w:sz w:val="24"/>
          <w:szCs w:val="24"/>
        </w:rPr>
        <w:t xml:space="preserve">pour l’ensemble des projets informatique portés par </w:t>
      </w:r>
      <w:proofErr w:type="spellStart"/>
      <w:r w:rsidR="006171A4">
        <w:rPr>
          <w:sz w:val="24"/>
          <w:szCs w:val="24"/>
        </w:rPr>
        <w:t>Adventiel</w:t>
      </w:r>
      <w:proofErr w:type="spellEnd"/>
      <w:r w:rsidR="006171A4">
        <w:rPr>
          <w:sz w:val="24"/>
          <w:szCs w:val="24"/>
        </w:rPr>
        <w:t>.</w:t>
      </w:r>
      <w:r w:rsidR="004727C2">
        <w:rPr>
          <w:sz w:val="24"/>
          <w:szCs w:val="24"/>
        </w:rPr>
        <w:t xml:space="preserve"> </w:t>
      </w:r>
      <w:r w:rsidR="00071678">
        <w:rPr>
          <w:sz w:val="24"/>
          <w:szCs w:val="24"/>
        </w:rPr>
        <w:t xml:space="preserve">L’écran de Gestion des présences </w:t>
      </w:r>
      <w:proofErr w:type="spellStart"/>
      <w:r w:rsidR="00071678">
        <w:rPr>
          <w:sz w:val="24"/>
          <w:szCs w:val="24"/>
        </w:rPr>
        <w:t>à</w:t>
      </w:r>
      <w:proofErr w:type="spellEnd"/>
      <w:r w:rsidR="00071678">
        <w:rPr>
          <w:sz w:val="24"/>
          <w:szCs w:val="24"/>
        </w:rPr>
        <w:t xml:space="preserve"> été présenté comme une aide à la gestion des permanences auprès des chefs de projets, sans faire l’objet d’une obligation d’utilisation. A ce jour, la gestion des présences est </w:t>
      </w:r>
      <w:r w:rsidR="00014D95">
        <w:rPr>
          <w:sz w:val="24"/>
          <w:szCs w:val="24"/>
        </w:rPr>
        <w:t>utilisée</w:t>
      </w:r>
      <w:r w:rsidR="00071678">
        <w:rPr>
          <w:sz w:val="24"/>
          <w:szCs w:val="24"/>
        </w:rPr>
        <w:t xml:space="preserve"> sur environ la moitié des projets nécessitant une permanence, en conservant une évolution à la hausse.</w:t>
      </w:r>
    </w:p>
    <w:p w14:paraId="6475082B" w14:textId="681D9909" w:rsidR="003579A5" w:rsidRDefault="006171A4" w:rsidP="000524D2">
      <w:pPr>
        <w:rPr>
          <w:sz w:val="24"/>
          <w:szCs w:val="24"/>
        </w:rPr>
      </w:pPr>
      <w:r>
        <w:rPr>
          <w:sz w:val="24"/>
          <w:szCs w:val="24"/>
        </w:rPr>
        <w:t xml:space="preserve">Ainsi, Plan ce charge fait l’objet d’une maintenance attentive et bénéficie d’ajout </w:t>
      </w:r>
      <w:r w:rsidR="00071678">
        <w:rPr>
          <w:sz w:val="24"/>
          <w:szCs w:val="24"/>
        </w:rPr>
        <w:t xml:space="preserve">régulier de </w:t>
      </w:r>
      <w:r>
        <w:rPr>
          <w:sz w:val="24"/>
          <w:szCs w:val="24"/>
        </w:rPr>
        <w:t xml:space="preserve">fonctionnalités, à l’initiative de Mickaël </w:t>
      </w:r>
      <w:r w:rsidR="000B1AFC">
        <w:rPr>
          <w:sz w:val="24"/>
          <w:szCs w:val="24"/>
        </w:rPr>
        <w:t xml:space="preserve">HEBERT </w:t>
      </w:r>
      <w:r>
        <w:rPr>
          <w:sz w:val="24"/>
          <w:szCs w:val="24"/>
        </w:rPr>
        <w:t xml:space="preserve">ou </w:t>
      </w:r>
      <w:proofErr w:type="gramStart"/>
      <w:r>
        <w:rPr>
          <w:sz w:val="24"/>
          <w:szCs w:val="24"/>
        </w:rPr>
        <w:t>suite</w:t>
      </w:r>
      <w:r w:rsidR="004727C2">
        <w:rPr>
          <w:sz w:val="24"/>
          <w:szCs w:val="24"/>
        </w:rPr>
        <w:t xml:space="preserve"> à</w:t>
      </w:r>
      <w:r>
        <w:rPr>
          <w:sz w:val="24"/>
          <w:szCs w:val="24"/>
        </w:rPr>
        <w:t xml:space="preserve"> des</w:t>
      </w:r>
      <w:proofErr w:type="gramEnd"/>
      <w:r>
        <w:rPr>
          <w:sz w:val="24"/>
          <w:szCs w:val="24"/>
        </w:rPr>
        <w:t xml:space="preserve"> retours d’autres utilisateurs. Plan de charge est en constante évolution depuis sa </w:t>
      </w:r>
      <w:r w:rsidR="003579A5">
        <w:rPr>
          <w:sz w:val="24"/>
          <w:szCs w:val="24"/>
        </w:rPr>
        <w:t>genèse</w:t>
      </w:r>
      <w:r>
        <w:rPr>
          <w:sz w:val="24"/>
          <w:szCs w:val="24"/>
        </w:rPr>
        <w:t xml:space="preserve">. Une attention </w:t>
      </w:r>
      <w:r w:rsidR="003579A5">
        <w:rPr>
          <w:sz w:val="24"/>
          <w:szCs w:val="24"/>
        </w:rPr>
        <w:t xml:space="preserve">régulière </w:t>
      </w:r>
      <w:r>
        <w:rPr>
          <w:sz w:val="24"/>
          <w:szCs w:val="24"/>
        </w:rPr>
        <w:t xml:space="preserve">est </w:t>
      </w:r>
      <w:r w:rsidR="003579A5">
        <w:rPr>
          <w:sz w:val="24"/>
          <w:szCs w:val="24"/>
        </w:rPr>
        <w:t>particulièrement apportée</w:t>
      </w:r>
      <w:r>
        <w:rPr>
          <w:sz w:val="24"/>
          <w:szCs w:val="24"/>
        </w:rPr>
        <w:t xml:space="preserve"> </w:t>
      </w:r>
      <w:r w:rsidR="003579A5">
        <w:rPr>
          <w:sz w:val="24"/>
          <w:szCs w:val="24"/>
        </w:rPr>
        <w:t>à</w:t>
      </w:r>
      <w:r>
        <w:rPr>
          <w:sz w:val="24"/>
          <w:szCs w:val="24"/>
        </w:rPr>
        <w:t xml:space="preserve"> la gestion des requêtes entre </w:t>
      </w:r>
      <w:r w:rsidR="003579A5">
        <w:rPr>
          <w:sz w:val="24"/>
          <w:szCs w:val="24"/>
        </w:rPr>
        <w:t>les différentes couches</w:t>
      </w:r>
      <w:r>
        <w:rPr>
          <w:sz w:val="24"/>
          <w:szCs w:val="24"/>
        </w:rPr>
        <w:t xml:space="preserve"> de l’application</w:t>
      </w:r>
      <w:r w:rsidR="003901B0">
        <w:rPr>
          <w:sz w:val="24"/>
          <w:szCs w:val="24"/>
        </w:rPr>
        <w:t>,</w:t>
      </w:r>
      <w:r>
        <w:rPr>
          <w:sz w:val="24"/>
          <w:szCs w:val="24"/>
        </w:rPr>
        <w:t xml:space="preserve"> </w:t>
      </w:r>
      <w:r w:rsidR="003579A5">
        <w:rPr>
          <w:sz w:val="24"/>
          <w:szCs w:val="24"/>
        </w:rPr>
        <w:t>afin d’apporter plus de performance à l’application et de diminué son impact environnemental. Dans cet esprit nous avons donc veillé lors du développement de la fonctionnalité de gestion des présences, à rationner notre code en essayant gardé un équilibre entre économie des ressources et fiabilité des données affichées à l’utilisateur.</w:t>
      </w:r>
    </w:p>
    <w:p w14:paraId="6508B52F" w14:textId="738ABB3E" w:rsidR="003579A5" w:rsidRDefault="000B1AFC" w:rsidP="000524D2">
      <w:pPr>
        <w:rPr>
          <w:sz w:val="24"/>
          <w:szCs w:val="24"/>
        </w:rPr>
      </w:pPr>
      <w:r>
        <w:rPr>
          <w:sz w:val="24"/>
          <w:szCs w:val="24"/>
        </w:rPr>
        <w:t>Aujourd’hui en version 1.12.2, PDC continue d’évoluer sous l’impulsion de Mickaël HEBERT. Les prochaines évolutions concerneront, les planifications et modification des charges, qui bénéficieront d’un historique de modification pour accroitre leurs capacités d’audit.</w:t>
      </w:r>
    </w:p>
    <w:p w14:paraId="2C3E1FBA" w14:textId="4239DE4F" w:rsidR="000B1AFC" w:rsidRDefault="000B1AFC" w:rsidP="000524D2">
      <w:pPr>
        <w:rPr>
          <w:sz w:val="24"/>
          <w:szCs w:val="24"/>
        </w:rPr>
      </w:pPr>
    </w:p>
    <w:p w14:paraId="21C2B726" w14:textId="097EE71D" w:rsidR="00D56840" w:rsidRPr="006171A4" w:rsidRDefault="00D56840" w:rsidP="000524D2">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6A798672" w14:textId="4A6418A3"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Cette année d'alternance a été une</w:t>
      </w:r>
      <w:r w:rsidR="00511143">
        <w:rPr>
          <w:rFonts w:eastAsia="Times New Roman" w:cstheme="minorHAnsi"/>
          <w:sz w:val="24"/>
          <w:szCs w:val="24"/>
          <w:lang w:eastAsia="fr-FR"/>
        </w:rPr>
        <w:t xml:space="preserve"> </w:t>
      </w:r>
      <w:r w:rsidRPr="004B4DF4">
        <w:rPr>
          <w:rFonts w:eastAsia="Times New Roman" w:cstheme="minorHAnsi"/>
          <w:sz w:val="24"/>
          <w:szCs w:val="24"/>
          <w:lang w:eastAsia="fr-FR"/>
        </w:rPr>
        <w:t>expérience</w:t>
      </w:r>
      <w:r w:rsidR="00511143">
        <w:rPr>
          <w:rFonts w:eastAsia="Times New Roman" w:cstheme="minorHAnsi"/>
          <w:sz w:val="24"/>
          <w:szCs w:val="24"/>
          <w:lang w:eastAsia="fr-FR"/>
        </w:rPr>
        <w:t xml:space="preserve"> </w:t>
      </w:r>
      <w:r w:rsidR="00147B23">
        <w:rPr>
          <w:rFonts w:eastAsia="Times New Roman" w:cstheme="minorHAnsi"/>
          <w:sz w:val="24"/>
          <w:szCs w:val="24"/>
          <w:lang w:eastAsia="fr-FR"/>
        </w:rPr>
        <w:t>particulièrement</w:t>
      </w:r>
      <w:r w:rsidRPr="004B4DF4">
        <w:rPr>
          <w:rFonts w:eastAsia="Times New Roman" w:cstheme="minorHAnsi"/>
          <w:sz w:val="24"/>
          <w:szCs w:val="24"/>
          <w:lang w:eastAsia="fr-FR"/>
        </w:rPr>
        <w:t xml:space="preserve"> enrichissante pour moi, tant sur le plan professionnel que personnel. J'ai eu l'opportunité de travailler sur </w:t>
      </w:r>
      <w:r w:rsidR="00511143">
        <w:rPr>
          <w:rFonts w:eastAsia="Times New Roman" w:cstheme="minorHAnsi"/>
          <w:sz w:val="24"/>
          <w:szCs w:val="24"/>
          <w:lang w:eastAsia="fr-FR"/>
        </w:rPr>
        <w:t xml:space="preserve">le </w:t>
      </w:r>
      <w:r w:rsidR="00147B23">
        <w:rPr>
          <w:rFonts w:eastAsia="Times New Roman" w:cstheme="minorHAnsi"/>
          <w:sz w:val="24"/>
          <w:szCs w:val="24"/>
          <w:lang w:eastAsia="fr-FR"/>
        </w:rPr>
        <w:t>projet</w:t>
      </w:r>
      <w:proofErr w:type="gramStart"/>
      <w:r w:rsidR="00147B23">
        <w:rPr>
          <w:rFonts w:eastAsia="Times New Roman" w:cstheme="minorHAnsi"/>
          <w:sz w:val="24"/>
          <w:szCs w:val="24"/>
          <w:lang w:eastAsia="fr-FR"/>
        </w:rPr>
        <w:t xml:space="preserve"> </w:t>
      </w:r>
      <w:r w:rsidR="00147B23" w:rsidRPr="004B4DF4">
        <w:rPr>
          <w:rFonts w:eastAsia="Times New Roman" w:cstheme="minorHAnsi"/>
          <w:sz w:val="24"/>
          <w:szCs w:val="24"/>
          <w:lang w:eastAsia="fr-FR"/>
        </w:rPr>
        <w:t>«</w:t>
      </w:r>
      <w:r w:rsidRPr="004B4DF4">
        <w:rPr>
          <w:rFonts w:eastAsia="Times New Roman" w:cstheme="minorHAnsi"/>
          <w:sz w:val="24"/>
          <w:szCs w:val="24"/>
          <w:lang w:eastAsia="fr-FR"/>
        </w:rPr>
        <w:t>Plan</w:t>
      </w:r>
      <w:proofErr w:type="gramEnd"/>
      <w:r w:rsidRPr="004B4DF4">
        <w:rPr>
          <w:rFonts w:eastAsia="Times New Roman" w:cstheme="minorHAnsi"/>
          <w:sz w:val="24"/>
          <w:szCs w:val="24"/>
          <w:lang w:eastAsia="fr-FR"/>
        </w:rPr>
        <w:t xml:space="preserve"> de Charge" pendant plusieurs mois, dont deux mois sous la supervision d'un développeur senior. Cette période m'a permis de consolider mes compétences dans des technologies que j'avais déjà abordées lors de mon stage D2WM, telles que Spring Boot et </w:t>
      </w:r>
      <w:proofErr w:type="spellStart"/>
      <w:r w:rsidRPr="004B4DF4">
        <w:rPr>
          <w:rFonts w:eastAsia="Times New Roman" w:cstheme="minorHAnsi"/>
          <w:sz w:val="24"/>
          <w:szCs w:val="24"/>
          <w:lang w:eastAsia="fr-FR"/>
        </w:rPr>
        <w:t>Angular</w:t>
      </w:r>
      <w:proofErr w:type="spellEnd"/>
      <w:r w:rsidRPr="004B4DF4">
        <w:rPr>
          <w:rFonts w:eastAsia="Times New Roman" w:cstheme="minorHAnsi"/>
          <w:sz w:val="24"/>
          <w:szCs w:val="24"/>
          <w:lang w:eastAsia="fr-FR"/>
        </w:rPr>
        <w:t>. De plus, j'ai également eu l'occasion de découvrir de nouvelles technologies telles que Docker et Jenkins, ainsi que commencer à acquérir de bonnes pratiques de développement, notamment en ce qui concerne la mise en place de tests unitaires.</w:t>
      </w:r>
    </w:p>
    <w:p w14:paraId="5327B1C8" w14:textId="77777777"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Ce qui m'a particulièrement plu dans cette expérience d'alternance, c'est d'avoir pu travailler sur toutes les couches de l'application, ce qui m'a permis de consolider mes compétences en tant que développeur </w:t>
      </w:r>
      <w:proofErr w:type="spellStart"/>
      <w:r w:rsidRPr="004B4DF4">
        <w:rPr>
          <w:rFonts w:eastAsia="Times New Roman" w:cstheme="minorHAnsi"/>
          <w:sz w:val="24"/>
          <w:szCs w:val="24"/>
          <w:lang w:eastAsia="fr-FR"/>
        </w:rPr>
        <w:t>Fullstack</w:t>
      </w:r>
      <w:proofErr w:type="spellEnd"/>
      <w:r w:rsidRPr="004B4DF4">
        <w:rPr>
          <w:rFonts w:eastAsia="Times New Roman" w:cstheme="minorHAnsi"/>
          <w:sz w:val="24"/>
          <w:szCs w:val="24"/>
          <w:lang w:eastAsia="fr-FR"/>
        </w:rPr>
        <w:t>. J'ai apprécié pouvoir m'immerger dans les différents aspects d'un projet informatique, et de me perfectionner dans les technologies et concepts indispensables à un développeur polyvalent.</w:t>
      </w:r>
    </w:p>
    <w:p w14:paraId="34DC34DA" w14:textId="0EF5F191" w:rsidR="004B4DF4" w:rsidRPr="004B4DF4" w:rsidRDefault="004B4DF4" w:rsidP="004B4DF4">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Mon année d'alternance a également été marquée par la nécessité de </w:t>
      </w:r>
      <w:r w:rsidR="00C309D4">
        <w:rPr>
          <w:rFonts w:eastAsia="Times New Roman" w:cstheme="minorHAnsi"/>
          <w:sz w:val="24"/>
          <w:szCs w:val="24"/>
          <w:lang w:eastAsia="fr-FR"/>
        </w:rPr>
        <w:t>« </w:t>
      </w:r>
      <w:r w:rsidRPr="004B4DF4">
        <w:rPr>
          <w:rFonts w:eastAsia="Times New Roman" w:cstheme="minorHAnsi"/>
          <w:sz w:val="24"/>
          <w:szCs w:val="24"/>
          <w:lang w:eastAsia="fr-FR"/>
        </w:rPr>
        <w:t xml:space="preserve">sortir </w:t>
      </w:r>
      <w:r w:rsidR="00C309D4">
        <w:rPr>
          <w:rFonts w:eastAsia="Times New Roman" w:cstheme="minorHAnsi"/>
          <w:sz w:val="24"/>
          <w:szCs w:val="24"/>
          <w:lang w:eastAsia="fr-FR"/>
        </w:rPr>
        <w:t>le nez de mon IDE »</w:t>
      </w:r>
      <w:r w:rsidRPr="004B4DF4">
        <w:rPr>
          <w:rFonts w:eastAsia="Times New Roman" w:cstheme="minorHAnsi"/>
          <w:sz w:val="24"/>
          <w:szCs w:val="24"/>
          <w:lang w:eastAsia="fr-FR"/>
        </w:rPr>
        <w:t xml:space="preserve">. En effet, à la fin de ma formation DW2M, je n'avais pas encore pleinement conscience de l'environnement complexe dans lequel s'inscrit le développement d'un projet informatique. J'ai ainsi découvert la gestion de projet et j'ai eu l'occasion de collaborer avec d'autres professionnels tels que des architectes, des administrateurs de base de données, des administrateurs système et des chefs de projet. Cette </w:t>
      </w:r>
      <w:r w:rsidR="00C309D4">
        <w:rPr>
          <w:rFonts w:eastAsia="Times New Roman" w:cstheme="minorHAnsi"/>
          <w:sz w:val="24"/>
          <w:szCs w:val="24"/>
          <w:lang w:eastAsia="fr-FR"/>
        </w:rPr>
        <w:t>expérience</w:t>
      </w:r>
      <w:r w:rsidRPr="004B4DF4">
        <w:rPr>
          <w:rFonts w:eastAsia="Times New Roman" w:cstheme="minorHAnsi"/>
          <w:sz w:val="24"/>
          <w:szCs w:val="24"/>
          <w:lang w:eastAsia="fr-FR"/>
        </w:rPr>
        <w:t xml:space="preserve"> m'a permis de mieux appréhender les enjeux d'un projet</w:t>
      </w:r>
      <w:r w:rsidR="00C309D4">
        <w:rPr>
          <w:rFonts w:eastAsia="Times New Roman" w:cstheme="minorHAnsi"/>
          <w:sz w:val="24"/>
          <w:szCs w:val="24"/>
          <w:lang w:eastAsia="fr-FR"/>
        </w:rPr>
        <w:t xml:space="preserve"> informatique</w:t>
      </w:r>
      <w:r w:rsidRPr="004B4DF4">
        <w:rPr>
          <w:rFonts w:eastAsia="Times New Roman" w:cstheme="minorHAnsi"/>
          <w:sz w:val="24"/>
          <w:szCs w:val="24"/>
          <w:lang w:eastAsia="fr-FR"/>
        </w:rPr>
        <w:t xml:space="preserve"> et de développer des compétences transversales.</w:t>
      </w:r>
    </w:p>
    <w:p w14:paraId="5A65A767" w14:textId="041C7615" w:rsidR="00287F57" w:rsidRPr="0022498D" w:rsidRDefault="004B4DF4" w:rsidP="0022498D">
      <w:pPr>
        <w:spacing w:before="100" w:beforeAutospacing="1" w:after="100" w:afterAutospacing="1" w:line="240" w:lineRule="auto"/>
        <w:jc w:val="both"/>
        <w:rPr>
          <w:rFonts w:eastAsia="Times New Roman" w:cstheme="minorHAnsi"/>
          <w:sz w:val="24"/>
          <w:szCs w:val="24"/>
          <w:lang w:eastAsia="fr-FR"/>
        </w:rPr>
      </w:pPr>
      <w:r w:rsidRPr="004B4DF4">
        <w:rPr>
          <w:rFonts w:eastAsia="Times New Roman" w:cstheme="minorHAnsi"/>
          <w:sz w:val="24"/>
          <w:szCs w:val="24"/>
          <w:lang w:eastAsia="fr-FR"/>
        </w:rPr>
        <w:t xml:space="preserve">Au-delà des compétences techniques, cette année d'alternance m'a également enseigné l'importance de la formation continue dans le domaine du développement. J'ai réalisé que même en ayant investi beaucoup d'efforts pendant ma formation, il est essentiel de rester constamment à l'affût des nouvelles technologies et des évolutions du métier. Cela m'a conforté dans mon choix de carrière en tant que développeur, et je suis reconnaissant envers </w:t>
      </w:r>
      <w:proofErr w:type="spellStart"/>
      <w:r w:rsidRPr="004B4DF4">
        <w:rPr>
          <w:rFonts w:eastAsia="Times New Roman" w:cstheme="minorHAnsi"/>
          <w:sz w:val="24"/>
          <w:szCs w:val="24"/>
          <w:lang w:eastAsia="fr-FR"/>
        </w:rPr>
        <w:t>Adventiel</w:t>
      </w:r>
      <w:proofErr w:type="spellEnd"/>
      <w:r w:rsidRPr="004B4DF4">
        <w:rPr>
          <w:rFonts w:eastAsia="Times New Roman" w:cstheme="minorHAnsi"/>
          <w:sz w:val="24"/>
          <w:szCs w:val="24"/>
          <w:lang w:eastAsia="fr-FR"/>
        </w:rPr>
        <w:t xml:space="preserve"> de continuer à me faire confiance en me proposant un contrat à durée indéterminée. </w:t>
      </w: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725D0" w14:textId="77777777" w:rsidR="00F81C7F" w:rsidRDefault="00F81C7F" w:rsidP="00A54870">
      <w:pPr>
        <w:spacing w:after="0" w:line="240" w:lineRule="auto"/>
      </w:pPr>
      <w:r>
        <w:separator/>
      </w:r>
    </w:p>
  </w:endnote>
  <w:endnote w:type="continuationSeparator" w:id="0">
    <w:p w14:paraId="04F6F167" w14:textId="77777777" w:rsidR="00F81C7F" w:rsidRDefault="00F81C7F"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4B0733" w14:textId="77777777" w:rsidR="00F81C7F" w:rsidRDefault="00F81C7F" w:rsidP="00A54870">
      <w:pPr>
        <w:spacing w:after="0" w:line="240" w:lineRule="auto"/>
      </w:pPr>
      <w:r>
        <w:separator/>
      </w:r>
    </w:p>
  </w:footnote>
  <w:footnote w:type="continuationSeparator" w:id="0">
    <w:p w14:paraId="7ED83B5C" w14:textId="77777777" w:rsidR="00F81C7F" w:rsidRDefault="00F81C7F"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4D95"/>
    <w:rsid w:val="000171FA"/>
    <w:rsid w:val="00017274"/>
    <w:rsid w:val="00024EE7"/>
    <w:rsid w:val="00031DD6"/>
    <w:rsid w:val="0003245F"/>
    <w:rsid w:val="000341B7"/>
    <w:rsid w:val="000524D2"/>
    <w:rsid w:val="00060852"/>
    <w:rsid w:val="000617D9"/>
    <w:rsid w:val="00065838"/>
    <w:rsid w:val="00067EDE"/>
    <w:rsid w:val="00070559"/>
    <w:rsid w:val="00071678"/>
    <w:rsid w:val="00071E6D"/>
    <w:rsid w:val="000732B8"/>
    <w:rsid w:val="00073523"/>
    <w:rsid w:val="00076125"/>
    <w:rsid w:val="000845FE"/>
    <w:rsid w:val="00084B05"/>
    <w:rsid w:val="000953F3"/>
    <w:rsid w:val="000962B9"/>
    <w:rsid w:val="000B1AFC"/>
    <w:rsid w:val="000B415E"/>
    <w:rsid w:val="000C6FB6"/>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47B23"/>
    <w:rsid w:val="001627CE"/>
    <w:rsid w:val="001655C8"/>
    <w:rsid w:val="00170754"/>
    <w:rsid w:val="001712E6"/>
    <w:rsid w:val="00183D91"/>
    <w:rsid w:val="0019582D"/>
    <w:rsid w:val="001A02D5"/>
    <w:rsid w:val="001A1A08"/>
    <w:rsid w:val="001A61B9"/>
    <w:rsid w:val="001B0310"/>
    <w:rsid w:val="001B33C5"/>
    <w:rsid w:val="001B411C"/>
    <w:rsid w:val="001B4C16"/>
    <w:rsid w:val="001B7D3A"/>
    <w:rsid w:val="001C3617"/>
    <w:rsid w:val="001D4748"/>
    <w:rsid w:val="001D7ADE"/>
    <w:rsid w:val="001E14C0"/>
    <w:rsid w:val="001E3480"/>
    <w:rsid w:val="0020569B"/>
    <w:rsid w:val="00205ECD"/>
    <w:rsid w:val="00207DFB"/>
    <w:rsid w:val="00214432"/>
    <w:rsid w:val="00217619"/>
    <w:rsid w:val="00220891"/>
    <w:rsid w:val="0022498D"/>
    <w:rsid w:val="002309CF"/>
    <w:rsid w:val="00232714"/>
    <w:rsid w:val="00233C0B"/>
    <w:rsid w:val="00237C40"/>
    <w:rsid w:val="00246F1C"/>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2F71AF"/>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579A5"/>
    <w:rsid w:val="003628F3"/>
    <w:rsid w:val="00367F90"/>
    <w:rsid w:val="003720D8"/>
    <w:rsid w:val="00377D4D"/>
    <w:rsid w:val="003901B0"/>
    <w:rsid w:val="00390B47"/>
    <w:rsid w:val="00395749"/>
    <w:rsid w:val="0039575F"/>
    <w:rsid w:val="003A05F5"/>
    <w:rsid w:val="003A3D4C"/>
    <w:rsid w:val="003B07FA"/>
    <w:rsid w:val="003B1CA8"/>
    <w:rsid w:val="003B74B6"/>
    <w:rsid w:val="003C0147"/>
    <w:rsid w:val="003C085E"/>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27C2"/>
    <w:rsid w:val="00473C12"/>
    <w:rsid w:val="00477463"/>
    <w:rsid w:val="00480758"/>
    <w:rsid w:val="00483856"/>
    <w:rsid w:val="004A4BED"/>
    <w:rsid w:val="004A56D2"/>
    <w:rsid w:val="004B22C1"/>
    <w:rsid w:val="004B4DF4"/>
    <w:rsid w:val="004C29D0"/>
    <w:rsid w:val="004C30A5"/>
    <w:rsid w:val="004C3C54"/>
    <w:rsid w:val="004C4E61"/>
    <w:rsid w:val="004C5E05"/>
    <w:rsid w:val="004E3816"/>
    <w:rsid w:val="004E3F13"/>
    <w:rsid w:val="004E7E2E"/>
    <w:rsid w:val="00503FE0"/>
    <w:rsid w:val="00511143"/>
    <w:rsid w:val="0051655A"/>
    <w:rsid w:val="00520A1D"/>
    <w:rsid w:val="00523468"/>
    <w:rsid w:val="0052378B"/>
    <w:rsid w:val="00526F40"/>
    <w:rsid w:val="005328A9"/>
    <w:rsid w:val="00536A0D"/>
    <w:rsid w:val="00544B24"/>
    <w:rsid w:val="00544FEB"/>
    <w:rsid w:val="005451B0"/>
    <w:rsid w:val="005566C8"/>
    <w:rsid w:val="0056397C"/>
    <w:rsid w:val="0056596F"/>
    <w:rsid w:val="00566053"/>
    <w:rsid w:val="00574945"/>
    <w:rsid w:val="00576284"/>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4D6B"/>
    <w:rsid w:val="006171A4"/>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3086"/>
    <w:rsid w:val="00674CB9"/>
    <w:rsid w:val="0068302E"/>
    <w:rsid w:val="00684BC0"/>
    <w:rsid w:val="006855D5"/>
    <w:rsid w:val="006861BF"/>
    <w:rsid w:val="00691B4C"/>
    <w:rsid w:val="00694031"/>
    <w:rsid w:val="006941B3"/>
    <w:rsid w:val="006A494F"/>
    <w:rsid w:val="006A5701"/>
    <w:rsid w:val="006A6DCE"/>
    <w:rsid w:val="006B13CA"/>
    <w:rsid w:val="006B2134"/>
    <w:rsid w:val="006B33CF"/>
    <w:rsid w:val="006C04BB"/>
    <w:rsid w:val="006C1649"/>
    <w:rsid w:val="006C3B0A"/>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53C6E"/>
    <w:rsid w:val="007638D4"/>
    <w:rsid w:val="0077045D"/>
    <w:rsid w:val="00770892"/>
    <w:rsid w:val="007708F1"/>
    <w:rsid w:val="00775F4B"/>
    <w:rsid w:val="00776FC0"/>
    <w:rsid w:val="007829FF"/>
    <w:rsid w:val="007833F6"/>
    <w:rsid w:val="007846E6"/>
    <w:rsid w:val="007866A2"/>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D6DB3"/>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31B5"/>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0741"/>
    <w:rsid w:val="00A2346C"/>
    <w:rsid w:val="00A23F13"/>
    <w:rsid w:val="00A243CC"/>
    <w:rsid w:val="00A37EF1"/>
    <w:rsid w:val="00A42712"/>
    <w:rsid w:val="00A42BEC"/>
    <w:rsid w:val="00A44997"/>
    <w:rsid w:val="00A45DC6"/>
    <w:rsid w:val="00A54870"/>
    <w:rsid w:val="00A54E5A"/>
    <w:rsid w:val="00A567A6"/>
    <w:rsid w:val="00A64A45"/>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709"/>
    <w:rsid w:val="00B73CB2"/>
    <w:rsid w:val="00B85C72"/>
    <w:rsid w:val="00B91314"/>
    <w:rsid w:val="00B954F8"/>
    <w:rsid w:val="00BB1A06"/>
    <w:rsid w:val="00BC43C2"/>
    <w:rsid w:val="00BC5754"/>
    <w:rsid w:val="00BC77C6"/>
    <w:rsid w:val="00BD5469"/>
    <w:rsid w:val="00BD6FB0"/>
    <w:rsid w:val="00BD7588"/>
    <w:rsid w:val="00BE403B"/>
    <w:rsid w:val="00BE4840"/>
    <w:rsid w:val="00BE72F7"/>
    <w:rsid w:val="00BF5095"/>
    <w:rsid w:val="00BF5A19"/>
    <w:rsid w:val="00C03331"/>
    <w:rsid w:val="00C04116"/>
    <w:rsid w:val="00C04542"/>
    <w:rsid w:val="00C20507"/>
    <w:rsid w:val="00C24C06"/>
    <w:rsid w:val="00C25863"/>
    <w:rsid w:val="00C27861"/>
    <w:rsid w:val="00C309D4"/>
    <w:rsid w:val="00C366E4"/>
    <w:rsid w:val="00C449CC"/>
    <w:rsid w:val="00C4713A"/>
    <w:rsid w:val="00C503DF"/>
    <w:rsid w:val="00C55FEC"/>
    <w:rsid w:val="00C5721A"/>
    <w:rsid w:val="00C63765"/>
    <w:rsid w:val="00C6416E"/>
    <w:rsid w:val="00C666DE"/>
    <w:rsid w:val="00C67A65"/>
    <w:rsid w:val="00C7643D"/>
    <w:rsid w:val="00C77B34"/>
    <w:rsid w:val="00C82DF9"/>
    <w:rsid w:val="00C9340C"/>
    <w:rsid w:val="00CA43AF"/>
    <w:rsid w:val="00CA450E"/>
    <w:rsid w:val="00CB02ED"/>
    <w:rsid w:val="00CB4B1E"/>
    <w:rsid w:val="00CB4C5D"/>
    <w:rsid w:val="00CC6991"/>
    <w:rsid w:val="00CD2983"/>
    <w:rsid w:val="00CE3986"/>
    <w:rsid w:val="00CE6CFB"/>
    <w:rsid w:val="00CF705A"/>
    <w:rsid w:val="00D02ADC"/>
    <w:rsid w:val="00D13939"/>
    <w:rsid w:val="00D23386"/>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19D2"/>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C475C"/>
    <w:rsid w:val="00EE3132"/>
    <w:rsid w:val="00EE6026"/>
    <w:rsid w:val="00EE7820"/>
    <w:rsid w:val="00EE7F5E"/>
    <w:rsid w:val="00EF2FF0"/>
    <w:rsid w:val="00EF4B00"/>
    <w:rsid w:val="00F01C0F"/>
    <w:rsid w:val="00F0371B"/>
    <w:rsid w:val="00F03C91"/>
    <w:rsid w:val="00F03CC7"/>
    <w:rsid w:val="00F07902"/>
    <w:rsid w:val="00F1765E"/>
    <w:rsid w:val="00F20FF9"/>
    <w:rsid w:val="00F2152A"/>
    <w:rsid w:val="00F21E80"/>
    <w:rsid w:val="00F37625"/>
    <w:rsid w:val="00F41DB3"/>
    <w:rsid w:val="00F550D4"/>
    <w:rsid w:val="00F57E55"/>
    <w:rsid w:val="00F63E74"/>
    <w:rsid w:val="00F72A7B"/>
    <w:rsid w:val="00F72E1A"/>
    <w:rsid w:val="00F81C7F"/>
    <w:rsid w:val="00F877B8"/>
    <w:rsid w:val="00FA2196"/>
    <w:rsid w:val="00FA4F63"/>
    <w:rsid w:val="00FA7A85"/>
    <w:rsid w:val="00FB146E"/>
    <w:rsid w:val="00FB3CD4"/>
    <w:rsid w:val="00FB574B"/>
    <w:rsid w:val="00FC1931"/>
    <w:rsid w:val="00FC7F38"/>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19103B7E-830B-49EE-87FD-FB0C34373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507652">
      <w:bodyDiv w:val="1"/>
      <w:marLeft w:val="0"/>
      <w:marRight w:val="0"/>
      <w:marTop w:val="0"/>
      <w:marBottom w:val="0"/>
      <w:divBdr>
        <w:top w:val="none" w:sz="0" w:space="0" w:color="auto"/>
        <w:left w:val="none" w:sz="0" w:space="0" w:color="auto"/>
        <w:bottom w:val="none" w:sz="0" w:space="0" w:color="auto"/>
        <w:right w:val="none" w:sz="0" w:space="0" w:color="auto"/>
      </w:divBdr>
      <w:divsChild>
        <w:div w:id="1610698201">
          <w:marLeft w:val="0"/>
          <w:marRight w:val="0"/>
          <w:marTop w:val="0"/>
          <w:marBottom w:val="0"/>
          <w:divBdr>
            <w:top w:val="none" w:sz="0" w:space="0" w:color="auto"/>
            <w:left w:val="none" w:sz="0" w:space="0" w:color="auto"/>
            <w:bottom w:val="none" w:sz="0" w:space="0" w:color="auto"/>
            <w:right w:val="none" w:sz="0" w:space="0" w:color="auto"/>
          </w:divBdr>
          <w:divsChild>
            <w:div w:id="370572182">
              <w:marLeft w:val="0"/>
              <w:marRight w:val="0"/>
              <w:marTop w:val="0"/>
              <w:marBottom w:val="0"/>
              <w:divBdr>
                <w:top w:val="none" w:sz="0" w:space="0" w:color="auto"/>
                <w:left w:val="none" w:sz="0" w:space="0" w:color="auto"/>
                <w:bottom w:val="none" w:sz="0" w:space="0" w:color="auto"/>
                <w:right w:val="none" w:sz="0" w:space="0" w:color="auto"/>
              </w:divBdr>
              <w:divsChild>
                <w:div w:id="458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930745889">
      <w:bodyDiv w:val="1"/>
      <w:marLeft w:val="0"/>
      <w:marRight w:val="0"/>
      <w:marTop w:val="0"/>
      <w:marBottom w:val="0"/>
      <w:divBdr>
        <w:top w:val="none" w:sz="0" w:space="0" w:color="auto"/>
        <w:left w:val="none" w:sz="0" w:space="0" w:color="auto"/>
        <w:bottom w:val="none" w:sz="0" w:space="0" w:color="auto"/>
        <w:right w:val="none" w:sz="0" w:space="0" w:color="auto"/>
      </w:divBdr>
      <w:divsChild>
        <w:div w:id="1506091095">
          <w:marLeft w:val="0"/>
          <w:marRight w:val="0"/>
          <w:marTop w:val="0"/>
          <w:marBottom w:val="0"/>
          <w:divBdr>
            <w:top w:val="none" w:sz="0" w:space="0" w:color="auto"/>
            <w:left w:val="none" w:sz="0" w:space="0" w:color="auto"/>
            <w:bottom w:val="none" w:sz="0" w:space="0" w:color="auto"/>
            <w:right w:val="none" w:sz="0" w:space="0" w:color="auto"/>
          </w:divBdr>
          <w:divsChild>
            <w:div w:id="1591810519">
              <w:marLeft w:val="0"/>
              <w:marRight w:val="0"/>
              <w:marTop w:val="0"/>
              <w:marBottom w:val="0"/>
              <w:divBdr>
                <w:top w:val="none" w:sz="0" w:space="0" w:color="auto"/>
                <w:left w:val="none" w:sz="0" w:space="0" w:color="auto"/>
                <w:bottom w:val="none" w:sz="0" w:space="0" w:color="auto"/>
                <w:right w:val="none" w:sz="0" w:space="0" w:color="auto"/>
              </w:divBdr>
              <w:divsChild>
                <w:div w:id="3176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491676340">
      <w:bodyDiv w:val="1"/>
      <w:marLeft w:val="0"/>
      <w:marRight w:val="0"/>
      <w:marTop w:val="0"/>
      <w:marBottom w:val="0"/>
      <w:divBdr>
        <w:top w:val="none" w:sz="0" w:space="0" w:color="auto"/>
        <w:left w:val="none" w:sz="0" w:space="0" w:color="auto"/>
        <w:bottom w:val="none" w:sz="0" w:space="0" w:color="auto"/>
        <w:right w:val="none" w:sz="0" w:space="0" w:color="auto"/>
      </w:divBdr>
      <w:divsChild>
        <w:div w:id="1678538949">
          <w:marLeft w:val="0"/>
          <w:marRight w:val="0"/>
          <w:marTop w:val="0"/>
          <w:marBottom w:val="0"/>
          <w:divBdr>
            <w:top w:val="none" w:sz="0" w:space="0" w:color="auto"/>
            <w:left w:val="none" w:sz="0" w:space="0" w:color="auto"/>
            <w:bottom w:val="none" w:sz="0" w:space="0" w:color="auto"/>
            <w:right w:val="none" w:sz="0" w:space="0" w:color="auto"/>
          </w:divBdr>
          <w:divsChild>
            <w:div w:id="981277197">
              <w:marLeft w:val="0"/>
              <w:marRight w:val="0"/>
              <w:marTop w:val="0"/>
              <w:marBottom w:val="0"/>
              <w:divBdr>
                <w:top w:val="none" w:sz="0" w:space="0" w:color="auto"/>
                <w:left w:val="none" w:sz="0" w:space="0" w:color="auto"/>
                <w:bottom w:val="none" w:sz="0" w:space="0" w:color="auto"/>
                <w:right w:val="none" w:sz="0" w:space="0" w:color="auto"/>
              </w:divBdr>
              <w:divsChild>
                <w:div w:id="1076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youtu.be/pbIRQR6FkhU" TargetMode="External"/><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8785914D-BE71-48AB-B125-EE088067526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756</TotalTime>
  <Pages>46</Pages>
  <Words>8626</Words>
  <Characters>47446</Characters>
  <Application>Microsoft Office Word</Application>
  <DocSecurity>0</DocSecurity>
  <Lines>395</Lines>
  <Paragraphs>111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9</cp:revision>
  <dcterms:created xsi:type="dcterms:W3CDTF">2023-06-12T14:17:00Z</dcterms:created>
  <dcterms:modified xsi:type="dcterms:W3CDTF">2023-06-19T14:53:00Z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