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Le présent rapport présente le projet "Plan de Charge" réalisé dans le cadre de ma formation en tant que concepteur développeur d'applications chez Adventiel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Au cours de cette année d’alternance, j’ai principalement travaillé sur le projet « plan de charge » (PDC). Ce projet est porté par mon tuteur, Mickael Hebert, Chef du centre de compétence. PDC est un projet interne à Adventiel, Il a pour utilisation l’organisation du travail au seins de l’esn.</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Pr="00AF11F7" w:rsidRDefault="00A37EF1" w:rsidP="00C03331">
      <w:pPr>
        <w:spacing w:before="100" w:beforeAutospacing="1" w:after="100" w:afterAutospacing="1" w:line="240" w:lineRule="auto"/>
        <w:ind w:firstLine="360"/>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Adventiel, I had multiple opportunities to work on the </w:t>
      </w:r>
      <w:r w:rsidR="00C03331" w:rsidRPr="00AF11F7">
        <w:rPr>
          <w:rFonts w:eastAsia="Times New Roman" w:cstheme="minorHAnsi"/>
          <w:sz w:val="24"/>
          <w:szCs w:val="24"/>
          <w:lang w:val="en-US" w:eastAsia="fr-FR"/>
        </w:rPr>
        <w:t>«  Plan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 Adventiel is a company specialized in digital services for the agriculture and agri-food industry.</w:t>
      </w:r>
    </w:p>
    <w:p w14:paraId="2472C150" w14:textId="0686413A"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The "Plan de charge" project was initiated in 2020 by Mickaël Hebert, the head of the competence center. PDC is an internal application developed by Adventiel, with the goal of replacing the Excel files previously used for human resource management in the company's various projects.</w:t>
      </w:r>
    </w:p>
    <w:p w14:paraId="616ECDC3" w14:textId="4283F255"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The project is developed using Angular for the front-end and Java/Spring Boot for the back-end. Data persistence is ensured through a PostgreSQL database. Project deployment across different environments is automated using Jenkins pipelines.</w:t>
      </w:r>
    </w:p>
    <w:p w14:paraId="388DFFE8" w14:textId="02122A79"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I contributed to developing all the necessary functionalities on both the back-end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r w:rsidRPr="005A7674">
        <w:rPr>
          <w:rFonts w:asciiTheme="minorHAnsi" w:hAnsiTheme="minorHAnsi" w:cstheme="minorHAnsi"/>
        </w:rPr>
        <w:t>Adventiel avant d’être une ESN (Entreprise de Services du numérique) spécialisée dans le domaine de l'agriculture et de l'agroalimentaire est une ARSOE (Association Régionale de Services aux Organismes d'Élevage). Depuis plus de 50 ans, elle accompagne les entreprises des filiéres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e projet Plan de Charge (PDC) chez Adventiel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product owner.</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Pour les roles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à l’une des fonctionnalités majeures du projet. La fonctionnalité de gestion des présences à due être implementé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82A52D9" w:rsidR="00D60525" w:rsidRPr="00E56C79" w:rsidRDefault="00E56C79" w:rsidP="002B47CB">
      <w:pPr>
        <w:spacing w:line="256" w:lineRule="auto"/>
        <w:rPr>
          <w:color w:val="70AD47" w:themeColor="accent6"/>
          <w:sz w:val="48"/>
          <w:szCs w:val="48"/>
        </w:rPr>
      </w:pPr>
      <w:r w:rsidRPr="00E56C79">
        <w:rPr>
          <w:color w:val="70AD47" w:themeColor="accent6"/>
          <w:sz w:val="48"/>
          <w:szCs w:val="48"/>
        </w:rPr>
        <w:t>AJOUTER UN MCD ET MLD</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(cf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r w:rsidRPr="00544B24">
        <w:rPr>
          <w:rFonts w:cstheme="minorHAnsi"/>
          <w:b/>
          <w:bCs/>
          <w:sz w:val="24"/>
          <w:szCs w:val="24"/>
          <w:u w:val="single"/>
        </w:rPr>
        <w:t>Angular</w:t>
      </w:r>
      <w:r w:rsidRPr="00544B24">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Dans mes réalisations Front-End, j’ai fais usage des technologies Html5, Css3 et TypeScript. Je vais vous donner dans la présentation de mes réalisations, une description plus détaillée du fonctionnement des différentes couches et structures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r w:rsidRPr="00544B24">
        <w:rPr>
          <w:b/>
          <w:bCs/>
          <w:sz w:val="24"/>
          <w:szCs w:val="24"/>
          <w:u w:val="single"/>
        </w:rPr>
        <w:t>Rxjs</w:t>
      </w:r>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r w:rsidRPr="00544B24">
        <w:rPr>
          <w:b/>
          <w:bCs/>
          <w:sz w:val="24"/>
          <w:szCs w:val="24"/>
        </w:rPr>
        <w:t>PrimeNg :</w:t>
      </w:r>
      <w:r w:rsidR="00DA19D2" w:rsidRPr="00544B24">
        <w:rPr>
          <w:b/>
          <w:bCs/>
          <w:sz w:val="24"/>
          <w:szCs w:val="24"/>
        </w:rPr>
        <w:t xml:space="preserve"> </w:t>
      </w:r>
      <w:r w:rsidR="00C77B34" w:rsidRPr="00544B24">
        <w:rPr>
          <w:sz w:val="24"/>
          <w:szCs w:val="24"/>
        </w:rPr>
        <w:t xml:space="preserve">PrimeNG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PrimeNG facilite le développement d'applications web modernes et est largement utilisé dans la communauté Angular.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Pour la partie Back-end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AF11F7">
        <w:rPr>
          <w:b/>
          <w:bCs/>
          <w:sz w:val="24"/>
          <w:szCs w:val="24"/>
          <w:u w:val="single"/>
        </w:rPr>
        <w:t xml:space="preserve">Spring </w:t>
      </w:r>
      <w:r w:rsidR="00576284" w:rsidRPr="00AF11F7">
        <w:rPr>
          <w:b/>
          <w:bCs/>
          <w:sz w:val="24"/>
          <w:szCs w:val="24"/>
          <w:u w:val="single"/>
        </w:rPr>
        <w:t>B</w:t>
      </w:r>
      <w:r w:rsidRPr="00AF11F7">
        <w:rPr>
          <w:b/>
          <w:bCs/>
          <w:sz w:val="24"/>
          <w:szCs w:val="24"/>
          <w:u w:val="single"/>
        </w:rPr>
        <w:t>oot</w:t>
      </w:r>
      <w:r w:rsidRPr="00AF11F7">
        <w:rPr>
          <w:sz w:val="24"/>
          <w:szCs w:val="24"/>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JUnit 5 est un framework de test unitaire pour Java, offrant des fonctionnalités avancées et une syntaxe plus moderne par rapport à ses versions précédentes. Il prend en charge les tests paramétrés, les assertions étendues, les hooks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r w:rsidRPr="00A20741">
        <w:rPr>
          <w:b/>
          <w:bCs/>
          <w:u w:val="single"/>
        </w:rPr>
        <w:t>Mockito :</w:t>
      </w:r>
      <w:r>
        <w:t xml:space="preserve"> </w:t>
      </w:r>
      <w:r>
        <w:rPr>
          <w:sz w:val="23"/>
          <w:szCs w:val="23"/>
        </w:rPr>
        <w:t xml:space="preserve">Mockito est un framework de test open source pour Java. Le framework </w:t>
      </w:r>
      <w:r>
        <w:t>permet de créer facilement des objets simulés (mocks)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F11F7" w:rsidRDefault="00C67A65" w:rsidP="00480758">
      <w:pPr>
        <w:spacing w:line="256" w:lineRule="auto"/>
        <w:jc w:val="both"/>
        <w:rPr>
          <w:color w:val="FF0000"/>
          <w:sz w:val="24"/>
          <w:szCs w:val="24"/>
          <w:u w:val="single"/>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AF11F7" w:rsidRDefault="00C9340C" w:rsidP="00C9340C">
      <w:pPr>
        <w:pStyle w:val="Paragraphedeliste"/>
        <w:rPr>
          <w:color w:val="FF0000"/>
          <w:sz w:val="24"/>
          <w:szCs w:val="24"/>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Pr="00AF11F7" w:rsidRDefault="00C9340C" w:rsidP="007866A2">
      <w:pPr>
        <w:spacing w:line="256" w:lineRule="auto"/>
        <w:jc w:val="both"/>
        <w:rPr>
          <w:color w:val="FF0000"/>
          <w:sz w:val="24"/>
          <w:szCs w:val="24"/>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/jpa</w:t>
      </w:r>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orm </w:t>
      </w:r>
      <w:r w:rsidR="00FB3CD4" w:rsidRPr="00544B24">
        <w:rPr>
          <w:rFonts w:cstheme="minorHAnsi"/>
          <w:color w:val="000000" w:themeColor="text1"/>
          <w:sz w:val="24"/>
          <w:szCs w:val="24"/>
        </w:rPr>
        <w:t>(</w:t>
      </w:r>
      <w:r w:rsidR="00FB3CD4" w:rsidRPr="00544B24">
        <w:rPr>
          <w:rStyle w:val="Accentuation"/>
          <w:rFonts w:cstheme="minorHAnsi"/>
          <w:color w:val="000000" w:themeColor="text1"/>
          <w:sz w:val="24"/>
          <w:szCs w:val="24"/>
        </w:rPr>
        <w:t>object-relational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Persistence API), Hibernate facilite la gestion des opérations de persistance et offre des fonctionnalités avancées telles que la gestion des relations, le </w:t>
      </w:r>
      <w:r w:rsidR="00544B24">
        <w:rPr>
          <w:rFonts w:cstheme="minorHAnsi"/>
          <w:sz w:val="24"/>
          <w:szCs w:val="24"/>
        </w:rPr>
        <w:t>lazy loading</w:t>
      </w:r>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r w:rsidRPr="002F71AF">
        <w:rPr>
          <w:b/>
          <w:bCs/>
          <w:color w:val="000000" w:themeColor="text1"/>
          <w:sz w:val="24"/>
          <w:szCs w:val="24"/>
          <w:u w:val="single"/>
        </w:rPr>
        <w:t>Flyway :</w:t>
      </w:r>
      <w:r>
        <w:rPr>
          <w:b/>
          <w:bCs/>
          <w:color w:val="000000" w:themeColor="text1"/>
          <w:sz w:val="24"/>
          <w:szCs w:val="24"/>
        </w:rPr>
        <w:t xml:space="preserve"> </w:t>
      </w:r>
      <w:r w:rsidRPr="002F71AF">
        <w:rPr>
          <w:sz w:val="24"/>
          <w:szCs w:val="24"/>
        </w:rPr>
        <w:t>Flyway est un outil de migration de base de données open source qui permet aux développeurs de gérer efficacement l'évolution de la structure de leur base de données. En utilisant des scripts SQL versionnés, Flyway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r w:rsidRPr="00CE6CFB">
        <w:rPr>
          <w:b/>
          <w:bCs/>
          <w:color w:val="000000" w:themeColor="text1"/>
          <w:sz w:val="24"/>
          <w:szCs w:val="24"/>
          <w:u w:val="single"/>
        </w:rPr>
        <w:t>Intellij</w:t>
      </w:r>
      <w:r w:rsidR="00FB3CD4" w:rsidRPr="00CE6CFB">
        <w:rPr>
          <w:color w:val="000000" w:themeColor="text1"/>
          <w:sz w:val="24"/>
          <w:szCs w:val="24"/>
          <w:u w:val="single"/>
        </w:rPr>
        <w:t> :</w:t>
      </w:r>
      <w:r w:rsidR="00981D96" w:rsidRPr="00BC43C2">
        <w:rPr>
          <w:color w:val="000000" w:themeColor="text1"/>
          <w:sz w:val="24"/>
          <w:szCs w:val="24"/>
        </w:rPr>
        <w:t xml:space="preserve"> </w:t>
      </w:r>
      <w:r w:rsidR="002F71AF" w:rsidRPr="00BC43C2">
        <w:rPr>
          <w:color w:val="000000" w:themeColor="text1"/>
          <w:sz w:val="24"/>
          <w:szCs w:val="24"/>
        </w:rPr>
        <w:t xml:space="preserve">IntelliJ </w:t>
      </w:r>
      <w:r w:rsidR="002F71AF" w:rsidRPr="00D23386">
        <w:rPr>
          <w:sz w:val="24"/>
          <w:szCs w:val="24"/>
        </w:rPr>
        <w:t xml:space="preserve">IDEA est un environnement de développement intégré (IDE) populaire et puissant pour le développement de logiciels en Java et d'autres langages de programmation. Il offre des fonctionnalités avancées telles que l'autocomplétion, la refactoring, le débogage, la prise en charge des frameworks populaires et une intégration étroite avec les outils de </w:t>
      </w:r>
      <w:r w:rsidR="00BC43C2">
        <w:rPr>
          <w:sz w:val="24"/>
          <w:szCs w:val="24"/>
        </w:rPr>
        <w:t>versionning. Nous avons utilisé Intellij pour le développement de la partie Front-end et Back-end.</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Git/Gitlab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r w:rsidRPr="006C3B0A">
        <w:rPr>
          <w:rFonts w:asciiTheme="minorHAnsi" w:hAnsiTheme="minorHAnsi" w:cstheme="minorHAnsi"/>
        </w:rPr>
        <w:t xml:space="preserve">GitLab,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backend Spring Boot chargé de synchroniser les données à partir de Goldmine (une application d'annuaire interne)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Ci-dessous le détail de la structure de la partie back-end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0F2363C1" w14:textId="77777777" w:rsidR="009C5DE5" w:rsidRDefault="009C5DE5" w:rsidP="00DC2896">
      <w:pPr>
        <w:pStyle w:val="Paragraphedeliste"/>
        <w:ind w:left="360" w:firstLine="348"/>
        <w:rPr>
          <w:sz w:val="24"/>
          <w:szCs w:val="24"/>
        </w:rPr>
      </w:pPr>
    </w:p>
    <w:p w14:paraId="09DDEC73" w14:textId="77777777" w:rsidR="009C5DE5" w:rsidRDefault="009C5DE5" w:rsidP="00DC2896">
      <w:pPr>
        <w:pStyle w:val="Paragraphedeliste"/>
        <w:ind w:left="360" w:firstLine="348"/>
        <w:rPr>
          <w:sz w:val="24"/>
          <w:szCs w:val="24"/>
        </w:rPr>
      </w:pPr>
    </w:p>
    <w:p w14:paraId="6E8B1723" w14:textId="0E30645D" w:rsidR="009C5DE5" w:rsidRDefault="009C5DE5" w:rsidP="009C5DE5">
      <w:pPr>
        <w:ind w:left="360"/>
        <w:jc w:val="center"/>
        <w:rPr>
          <w:sz w:val="40"/>
          <w:szCs w:val="40"/>
        </w:rPr>
      </w:pPr>
      <w:r>
        <w:rPr>
          <w:sz w:val="44"/>
          <w:szCs w:val="44"/>
        </w:rPr>
        <w:t xml:space="preserve">6B. </w:t>
      </w:r>
      <w:r>
        <w:rPr>
          <w:sz w:val="40"/>
          <w:szCs w:val="40"/>
        </w:rPr>
        <w:t>GESTION DE PROJET</w:t>
      </w:r>
    </w:p>
    <w:p w14:paraId="5FC8EE08" w14:textId="77777777" w:rsidR="009C5DE5" w:rsidRDefault="009C5DE5" w:rsidP="009C5DE5">
      <w:pPr>
        <w:ind w:left="360"/>
        <w:jc w:val="center"/>
        <w:rPr>
          <w:sz w:val="40"/>
          <w:szCs w:val="40"/>
        </w:rPr>
      </w:pPr>
    </w:p>
    <w:p w14:paraId="2425A3D1" w14:textId="1152C190" w:rsidR="009C5DE5" w:rsidRPr="00902366" w:rsidRDefault="00E3088D" w:rsidP="009C5DE5">
      <w:pPr>
        <w:ind w:left="360"/>
        <w:rPr>
          <w:sz w:val="24"/>
          <w:szCs w:val="24"/>
        </w:rPr>
      </w:pPr>
      <w:r w:rsidRPr="00902366">
        <w:rPr>
          <w:sz w:val="24"/>
          <w:szCs w:val="24"/>
        </w:rPr>
        <w:t>La gestion de projet d'une application web est une étape cruciale pour assurer le succès du développement et du déploiement de l'application. Cela implique une planification minutieuse, une coordination efficace des ressources et une communication claire entre les différents acteurs du projet.</w:t>
      </w:r>
      <w:r w:rsidR="00B66CC8" w:rsidRPr="00902366">
        <w:rPr>
          <w:sz w:val="24"/>
          <w:szCs w:val="24"/>
        </w:rPr>
        <w:t xml:space="preserve"> Dans ce chapitre, je présente la méthodologie du travail adoptée pour la gestion de projet PDC.</w:t>
      </w:r>
    </w:p>
    <w:p w14:paraId="686F3F67" w14:textId="77777777" w:rsidR="00902366" w:rsidRDefault="00902366" w:rsidP="009C5DE5">
      <w:pPr>
        <w:ind w:left="360"/>
      </w:pPr>
    </w:p>
    <w:p w14:paraId="1E440F47" w14:textId="77777777" w:rsidR="00902366" w:rsidRDefault="00902366" w:rsidP="009C5DE5">
      <w:pPr>
        <w:ind w:left="360"/>
      </w:pPr>
    </w:p>
    <w:p w14:paraId="1C80106E" w14:textId="77777777" w:rsidR="00902366" w:rsidRDefault="00902366" w:rsidP="009C5DE5">
      <w:pPr>
        <w:ind w:left="360"/>
      </w:pPr>
    </w:p>
    <w:p w14:paraId="4D951D88" w14:textId="6E86AAE1" w:rsidR="00902366" w:rsidRDefault="00902366" w:rsidP="00665C8A">
      <w:pPr>
        <w:ind w:firstLine="284"/>
        <w:rPr>
          <w:sz w:val="28"/>
          <w:szCs w:val="28"/>
          <w:u w:val="single"/>
        </w:rPr>
      </w:pPr>
      <w:r w:rsidRPr="00902366">
        <w:rPr>
          <w:sz w:val="28"/>
          <w:szCs w:val="28"/>
          <w:u w:val="single"/>
        </w:rPr>
        <w:lastRenderedPageBreak/>
        <w:t>La méthodologie de gestion de projet</w:t>
      </w:r>
    </w:p>
    <w:p w14:paraId="01D139E2" w14:textId="756FCDC4" w:rsidR="00665C8A" w:rsidRPr="00665C8A" w:rsidRDefault="00902366" w:rsidP="00665C8A">
      <w:pPr>
        <w:ind w:left="284"/>
        <w:rPr>
          <w:sz w:val="24"/>
          <w:szCs w:val="24"/>
        </w:rPr>
      </w:pPr>
      <w:r w:rsidRPr="00902366">
        <w:rPr>
          <w:sz w:val="24"/>
          <w:szCs w:val="24"/>
        </w:rPr>
        <w:t>Un projet doit être découpé en tâches pour faciliter sa planification. La méthodologie de gestion de projet correspond à la façon dont les tâches sont organisées au fur et à mesure du temps. Pour avoir une décomposition fine des tâches de notre projet</w:t>
      </w:r>
      <w:r>
        <w:rPr>
          <w:sz w:val="24"/>
          <w:szCs w:val="24"/>
        </w:rPr>
        <w:t xml:space="preserve">, un retour fréquent sur le développement </w:t>
      </w:r>
      <w:r w:rsidRPr="00902366">
        <w:rPr>
          <w:sz w:val="24"/>
          <w:szCs w:val="24"/>
        </w:rPr>
        <w:t>,</w:t>
      </w:r>
      <w:r>
        <w:rPr>
          <w:sz w:val="24"/>
          <w:szCs w:val="24"/>
        </w:rPr>
        <w:t xml:space="preserve"> et grâce à la disponibilité de Mickael Hebert, </w:t>
      </w:r>
      <w:r w:rsidRPr="00902366">
        <w:rPr>
          <w:sz w:val="24"/>
          <w:szCs w:val="24"/>
        </w:rPr>
        <w:t>une approche Agile SCRUM simplifiée</w:t>
      </w:r>
      <w:r>
        <w:rPr>
          <w:sz w:val="24"/>
          <w:szCs w:val="24"/>
        </w:rPr>
        <w:t xml:space="preserve"> à été adopté pour la gestion de du projet PDC</w:t>
      </w:r>
      <w:r w:rsidRPr="00902366">
        <w:rPr>
          <w:sz w:val="24"/>
          <w:szCs w:val="24"/>
        </w:rPr>
        <w:t>.</w:t>
      </w:r>
      <w:r w:rsidR="00665C8A">
        <w:rPr>
          <w:sz w:val="24"/>
          <w:szCs w:val="24"/>
        </w:rPr>
        <w:t xml:space="preserve"> </w:t>
      </w:r>
    </w:p>
    <w:p w14:paraId="2A2A4E07" w14:textId="77777777" w:rsidR="00902366" w:rsidRDefault="00902366" w:rsidP="009C5DE5">
      <w:pPr>
        <w:ind w:left="360"/>
        <w:rPr>
          <w:sz w:val="24"/>
          <w:szCs w:val="24"/>
          <w:u w:val="single"/>
        </w:rPr>
      </w:pPr>
    </w:p>
    <w:p w14:paraId="0E43FEEA" w14:textId="339CC340" w:rsidR="00665C8A" w:rsidRPr="00A753DE" w:rsidRDefault="00665C8A" w:rsidP="00A753DE">
      <w:pPr>
        <w:pStyle w:val="Paragraphedeliste"/>
        <w:numPr>
          <w:ilvl w:val="5"/>
          <w:numId w:val="1"/>
        </w:numPr>
        <w:rPr>
          <w:sz w:val="28"/>
          <w:szCs w:val="28"/>
          <w:u w:val="single"/>
        </w:rPr>
      </w:pPr>
      <w:r w:rsidRPr="00A753DE">
        <w:rPr>
          <w:sz w:val="28"/>
          <w:szCs w:val="28"/>
          <w:u w:val="single"/>
        </w:rPr>
        <w:t>L’approche Agile « SCRUM »</w:t>
      </w:r>
    </w:p>
    <w:p w14:paraId="0C0D7305" w14:textId="77777777" w:rsidR="00902366" w:rsidRPr="00665C8A" w:rsidRDefault="00902366" w:rsidP="009C5DE5">
      <w:pPr>
        <w:ind w:left="360"/>
        <w:rPr>
          <w:sz w:val="24"/>
          <w:szCs w:val="24"/>
        </w:rPr>
      </w:pPr>
    </w:p>
    <w:p w14:paraId="5D35C3E0"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Les modèles traditionnels de gestion de projet, tels que le cycle en V ou le cycle en cascade, suivent une approche séquentielle où chaque étape doit être complétée avant de passer à la suivante, jusqu'à la fin du projet. Cependant, il peut être difficile de les appliquer strictement, et c'est souvent pendant la phase de codage que des problèmes sont identifiés. Par exemple, la méthode en V fixe les besoins en amont, ce qui peut la rendre rigide face aux changements.</w:t>
      </w:r>
    </w:p>
    <w:p w14:paraId="72A842F6"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En revanche, l'approche Agile propose de réduire, voire d'éliminer, cet effet tunnel en offrant une meilleure visibilité et en impliquant le client dès le début jusqu'à la fin du projet. Elle adopte un processus itératif et incrémental, considérant que les besoins ne peuvent être figés. L'approche Agile, notamment la méthode Scrum, favorise l'adaptation aux changements en intégrant des cycles de développement courts appelés "sprints" et en encourageant une communication constante entre l'équipe de développement et le client.</w:t>
      </w:r>
    </w:p>
    <w:p w14:paraId="3C1DC85C" w14:textId="77777777" w:rsidR="00665C8A" w:rsidRDefault="00665C8A" w:rsidP="00665C8A">
      <w:pPr>
        <w:pStyle w:val="NormalWeb"/>
        <w:rPr>
          <w:rFonts w:asciiTheme="minorHAnsi" w:hAnsiTheme="minorHAnsi" w:cstheme="minorHAnsi"/>
        </w:rPr>
      </w:pPr>
      <w:r w:rsidRPr="00665C8A">
        <w:rPr>
          <w:rFonts w:asciiTheme="minorHAnsi" w:hAnsiTheme="minorHAnsi" w:cstheme="minorHAnsi"/>
        </w:rPr>
        <w:t>En mettant l'accent sur la collaboration et la flexibilité, l'approche Agile permet de mieux répondre aux besoins changeants du client tout au long du projet. Elle favorise une livraison plus rapide de fonctionnalités fonctionnelles, tout en offrant des opportunités d'ajustement et d'amélioration continues. Cela permet d'éviter les retards et les problèmes majeurs qui pourraient survenir lors des phases finales du projet, comme c'est souvent le cas avec les modèles traditionnels.</w:t>
      </w:r>
    </w:p>
    <w:p w14:paraId="7AC3DD8D" w14:textId="2AD283D3" w:rsidR="0053036F" w:rsidRDefault="0053036F" w:rsidP="00665C8A">
      <w:pPr>
        <w:pStyle w:val="NormalWeb"/>
        <w:rPr>
          <w:rFonts w:asciiTheme="minorHAnsi" w:hAnsiTheme="minorHAnsi" w:cstheme="minorHAnsi"/>
        </w:rPr>
      </w:pPr>
      <w:r>
        <w:rPr>
          <w:rFonts w:asciiTheme="minorHAnsi" w:hAnsiTheme="minorHAnsi" w:cstheme="minorHAnsi"/>
        </w:rPr>
        <w:t>ci-dessous je vous présente quelques aspect</w:t>
      </w:r>
      <w:r w:rsidR="00A753DE">
        <w:rPr>
          <w:rFonts w:asciiTheme="minorHAnsi" w:hAnsiTheme="minorHAnsi" w:cstheme="minorHAnsi"/>
        </w:rPr>
        <w:t>s</w:t>
      </w:r>
      <w:r>
        <w:rPr>
          <w:rFonts w:asciiTheme="minorHAnsi" w:hAnsiTheme="minorHAnsi" w:cstheme="minorHAnsi"/>
        </w:rPr>
        <w:t xml:space="preserve"> essentiels de la méthode Agile « SCRUM » :</w:t>
      </w:r>
    </w:p>
    <w:p w14:paraId="4EA7D724" w14:textId="77777777" w:rsidR="007F1FA1" w:rsidRPr="007F1FA1" w:rsidRDefault="007F1FA1" w:rsidP="00665C8A">
      <w:pPr>
        <w:pStyle w:val="NormalWeb"/>
        <w:rPr>
          <w:rFonts w:asciiTheme="minorHAnsi" w:hAnsiTheme="minorHAnsi" w:cstheme="minorHAnsi"/>
          <w:color w:val="70AD47" w:themeColor="accent6"/>
        </w:rPr>
      </w:pPr>
    </w:p>
    <w:p w14:paraId="260A2C97" w14:textId="77777777" w:rsidR="007F1FA1" w:rsidRPr="007F1FA1" w:rsidRDefault="007F1FA1" w:rsidP="007F1FA1">
      <w:p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éléments principaux de la méthode Agile Scrum sont :</w:t>
      </w:r>
    </w:p>
    <w:p w14:paraId="6F5D5B1E"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rôles :</w:t>
      </w:r>
    </w:p>
    <w:p w14:paraId="6B7D8BED"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Scrum Master : Il est responsable de faciliter le processus Scrum, d'éliminer les obstacles et de veiller à ce que l'équipe respecte les principes et les pratiques Scrum.</w:t>
      </w:r>
    </w:p>
    <w:p w14:paraId="4A6DF104"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Product Owner : Il est chargé de représenter les intérêts des clients ou des utilisateurs finaux, de définir les objectifs et les priorités du produit, et de gérer le backlog.</w:t>
      </w:r>
    </w:p>
    <w:p w14:paraId="76C41246"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lastRenderedPageBreak/>
        <w:t>L'équipe de développement : Elle est responsable de la réalisation du travail requis pour livrer les fonctionnalités du produit.</w:t>
      </w:r>
    </w:p>
    <w:p w14:paraId="5AFDEFE1"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artefacts :</w:t>
      </w:r>
    </w:p>
    <w:p w14:paraId="5AE86CA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backlog du produit : C'est une liste ordonnée des fonctionnalités, tâches ou exigences à réaliser pour le produit, qui est constamment mis à jour et priorisé par le Product Owner.</w:t>
      </w:r>
    </w:p>
    <w:p w14:paraId="219DC579"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backlog du sprint : Il s'agit d'une sélection d'éléments du backlog du produit qui sont choisis pour être réalisés pendant un sprint donné.</w:t>
      </w:r>
    </w:p>
    <w:p w14:paraId="3CAD7545"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tableau de bord Scrum : Il offre une visualisation de l'avancement du travail pendant le sprint, avec des colonnes représentant les différentes étapes du processus (à faire, en cours, terminé, etc.).</w:t>
      </w:r>
    </w:p>
    <w:p w14:paraId="6578A863"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événements :</w:t>
      </w:r>
    </w:p>
    <w:p w14:paraId="60E0D3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sprint planning : Une réunion pour définir les objectifs du sprint et planifier les tâches.</w:t>
      </w:r>
    </w:p>
    <w:p w14:paraId="2C19FBE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daily scrum : Une réunion quotidienne de coordination de l'équipe pour partager les informations sur l'avancement du travail.</w:t>
      </w:r>
    </w:p>
    <w:p w14:paraId="7BE22B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revue de sprint : Une démonstration des fonctionnalités développées à la fin du sprint pour recueillir les commentaires des parties prenantes.</w:t>
      </w:r>
    </w:p>
    <w:p w14:paraId="2EA70D3E"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rétrospective de sprint : Une réunion pour évaluer le sprint terminé et identifier les améliorations possibles pour les sprints futurs.</w:t>
      </w:r>
    </w:p>
    <w:p w14:paraId="3C4AA9BD" w14:textId="77777777" w:rsidR="007F1FA1" w:rsidRDefault="007F1FA1" w:rsidP="00665C8A">
      <w:pPr>
        <w:pStyle w:val="NormalWeb"/>
        <w:rPr>
          <w:rFonts w:asciiTheme="minorHAnsi" w:hAnsiTheme="minorHAnsi" w:cstheme="minorHAnsi"/>
        </w:rPr>
      </w:pPr>
    </w:p>
    <w:p w14:paraId="7AF54AF0" w14:textId="77777777" w:rsidR="0053036F" w:rsidRDefault="0053036F" w:rsidP="00665C8A">
      <w:pPr>
        <w:pStyle w:val="NormalWeb"/>
        <w:rPr>
          <w:rFonts w:asciiTheme="minorHAnsi" w:hAnsiTheme="minorHAnsi" w:cstheme="minorHAnsi"/>
        </w:rPr>
      </w:pPr>
    </w:p>
    <w:p w14:paraId="1838E98B" w14:textId="2480D489" w:rsidR="0053036F" w:rsidRPr="0053036F" w:rsidRDefault="0053036F" w:rsidP="00665C8A">
      <w:pPr>
        <w:pStyle w:val="NormalWeb"/>
        <w:rPr>
          <w:rFonts w:asciiTheme="minorHAnsi" w:hAnsiTheme="minorHAnsi" w:cstheme="minorHAnsi"/>
          <w:b/>
          <w:bCs/>
        </w:rPr>
      </w:pPr>
      <w:r w:rsidRPr="0053036F">
        <w:rPr>
          <w:rFonts w:asciiTheme="minorHAnsi" w:hAnsiTheme="minorHAnsi" w:cstheme="minorHAnsi"/>
          <w:b/>
          <w:bCs/>
        </w:rPr>
        <w:t>User Story :</w:t>
      </w:r>
    </w:p>
    <w:p w14:paraId="6EBFBB34"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Une US est une description simple précisant le contenu d’une fonctionnalité à développer. Chaque US est attribuée à un membre de l’équipe lors du sprint. </w:t>
      </w:r>
    </w:p>
    <w:p w14:paraId="4C7DBF56"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Au sein d’Adventiel, la rédaction d’une US est formalisée par le schéma suivant : </w:t>
      </w:r>
    </w:p>
    <w:p w14:paraId="5B6C0DD1" w14:textId="13866782"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 En tant que </w:t>
      </w:r>
      <w:r w:rsidRPr="0053036F">
        <w:rPr>
          <w:rFonts w:cstheme="minorHAnsi"/>
          <w:color w:val="EC11BD"/>
          <w:sz w:val="24"/>
          <w:szCs w:val="24"/>
        </w:rPr>
        <w:t xml:space="preserve">&lt;qui&gt; </w:t>
      </w:r>
      <w:r w:rsidRPr="0053036F">
        <w:rPr>
          <w:rFonts w:cstheme="minorHAnsi"/>
          <w:color w:val="000000"/>
          <w:sz w:val="24"/>
          <w:szCs w:val="24"/>
        </w:rPr>
        <w:t xml:space="preserve">je veux </w:t>
      </w:r>
      <w:r w:rsidRPr="0053036F">
        <w:rPr>
          <w:rFonts w:cstheme="minorHAnsi"/>
          <w:color w:val="EC11BD"/>
          <w:sz w:val="24"/>
          <w:szCs w:val="24"/>
        </w:rPr>
        <w:t xml:space="preserve">&lt;quoi&gt; </w:t>
      </w:r>
      <w:r w:rsidRPr="0053036F">
        <w:rPr>
          <w:rFonts w:cstheme="minorHAnsi"/>
          <w:color w:val="000000"/>
          <w:sz w:val="24"/>
          <w:szCs w:val="24"/>
        </w:rPr>
        <w:t xml:space="preserve">afin de </w:t>
      </w:r>
      <w:r w:rsidRPr="0053036F">
        <w:rPr>
          <w:rFonts w:cstheme="minorHAnsi"/>
          <w:color w:val="EC11BD"/>
          <w:sz w:val="24"/>
          <w:szCs w:val="24"/>
        </w:rPr>
        <w:t xml:space="preserve">&lt;pourquoi&gt; </w:t>
      </w:r>
      <w:r w:rsidRPr="0053036F">
        <w:rPr>
          <w:rFonts w:cstheme="minorHAnsi"/>
          <w:color w:val="000000"/>
          <w:sz w:val="24"/>
          <w:szCs w:val="24"/>
        </w:rPr>
        <w:t xml:space="preserve">» </w:t>
      </w:r>
      <w:r>
        <w:rPr>
          <w:rFonts w:cstheme="minorHAnsi"/>
          <w:color w:val="000000"/>
          <w:sz w:val="24"/>
          <w:szCs w:val="24"/>
        </w:rPr>
        <w:t>.</w:t>
      </w:r>
      <w:r w:rsidRPr="0053036F">
        <w:rPr>
          <w:rFonts w:cstheme="minorHAnsi"/>
          <w:color w:val="000000"/>
          <w:sz w:val="24"/>
          <w:szCs w:val="24"/>
        </w:rPr>
        <w:t>Le pourquoi n’est pas obligatoire mais il permet de cerner davantage le besoin du métier.</w:t>
      </w:r>
    </w:p>
    <w:p w14:paraId="09B626B3"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Les US ont été rédigées par Mickaël. </w:t>
      </w:r>
    </w:p>
    <w:p w14:paraId="2518D63C" w14:textId="47F5B8C6"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Angelo</w:t>
      </w:r>
      <w:r>
        <w:rPr>
          <w:rFonts w:cstheme="minorHAnsi"/>
          <w:color w:val="000000"/>
          <w:sz w:val="24"/>
          <w:szCs w:val="24"/>
        </w:rPr>
        <w:t xml:space="preserve"> Boursin</w:t>
      </w:r>
      <w:r w:rsidRPr="0053036F">
        <w:rPr>
          <w:rFonts w:cstheme="minorHAnsi"/>
          <w:color w:val="000000"/>
          <w:sz w:val="24"/>
          <w:szCs w:val="24"/>
        </w:rPr>
        <w:t xml:space="preserve"> </w:t>
      </w:r>
      <w:r>
        <w:rPr>
          <w:rFonts w:cstheme="minorHAnsi"/>
          <w:color w:val="000000"/>
          <w:sz w:val="24"/>
          <w:szCs w:val="24"/>
        </w:rPr>
        <w:t xml:space="preserve">ainsi que l’équipe de </w:t>
      </w:r>
      <w:r w:rsidR="002B2AAB">
        <w:rPr>
          <w:rFonts w:cstheme="minorHAnsi"/>
          <w:color w:val="000000"/>
          <w:sz w:val="24"/>
          <w:szCs w:val="24"/>
        </w:rPr>
        <w:t xml:space="preserve">développement </w:t>
      </w:r>
      <w:r w:rsidRPr="0053036F">
        <w:rPr>
          <w:rFonts w:cstheme="minorHAnsi"/>
          <w:color w:val="000000"/>
          <w:sz w:val="24"/>
          <w:szCs w:val="24"/>
        </w:rPr>
        <w:t>avions pour rôle de les découper en tâches et de les chiffrer.</w:t>
      </w:r>
    </w:p>
    <w:p w14:paraId="7C5F065F" w14:textId="77777777" w:rsidR="002B2AAB" w:rsidRDefault="002B2AAB" w:rsidP="0053036F">
      <w:pPr>
        <w:autoSpaceDE w:val="0"/>
        <w:autoSpaceDN w:val="0"/>
        <w:adjustRightInd w:val="0"/>
        <w:spacing w:after="0" w:line="240" w:lineRule="auto"/>
        <w:rPr>
          <w:rFonts w:cstheme="minorHAnsi"/>
          <w:color w:val="000000"/>
          <w:sz w:val="24"/>
          <w:szCs w:val="24"/>
        </w:rPr>
      </w:pPr>
    </w:p>
    <w:p w14:paraId="4424A113" w14:textId="34E13F32" w:rsidR="002B2AAB" w:rsidRDefault="002B2AAB" w:rsidP="0053036F">
      <w:pPr>
        <w:autoSpaceDE w:val="0"/>
        <w:autoSpaceDN w:val="0"/>
        <w:adjustRightInd w:val="0"/>
        <w:spacing w:after="0" w:line="240" w:lineRule="auto"/>
        <w:rPr>
          <w:rFonts w:cstheme="minorHAnsi"/>
          <w:b/>
          <w:bCs/>
          <w:color w:val="000000"/>
          <w:sz w:val="24"/>
          <w:szCs w:val="24"/>
        </w:rPr>
      </w:pPr>
      <w:r w:rsidRPr="002B2AAB">
        <w:rPr>
          <w:rFonts w:cstheme="minorHAnsi"/>
          <w:b/>
          <w:bCs/>
          <w:color w:val="000000"/>
          <w:sz w:val="24"/>
          <w:szCs w:val="24"/>
        </w:rPr>
        <w:t>Le sprint planning :</w:t>
      </w:r>
    </w:p>
    <w:p w14:paraId="49375784" w14:textId="77777777" w:rsidR="002B2AAB" w:rsidRDefault="002B2AAB" w:rsidP="0053036F">
      <w:pPr>
        <w:autoSpaceDE w:val="0"/>
        <w:autoSpaceDN w:val="0"/>
        <w:adjustRightInd w:val="0"/>
        <w:spacing w:after="0" w:line="240" w:lineRule="auto"/>
        <w:rPr>
          <w:rFonts w:cstheme="minorHAnsi"/>
          <w:b/>
          <w:bCs/>
          <w:color w:val="000000"/>
          <w:sz w:val="24"/>
          <w:szCs w:val="24"/>
        </w:rPr>
      </w:pPr>
    </w:p>
    <w:p w14:paraId="475F6FCB" w14:textId="77777777"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color w:val="000000"/>
          <w:sz w:val="24"/>
          <w:szCs w:val="24"/>
        </w:rPr>
        <w:t>Le sprint planning avait lieu toutes les 3 à 4 semaines et permet à l’équipe d’inclure dans le sprint en préparation les User Story (US) qui seront traitées.</w:t>
      </w:r>
    </w:p>
    <w:p w14:paraId="0F29C2F4" w14:textId="5948BAE7" w:rsidR="002B2AAB" w:rsidRDefault="002B2AAB" w:rsidP="002B2AAB">
      <w:pPr>
        <w:autoSpaceDE w:val="0"/>
        <w:autoSpaceDN w:val="0"/>
        <w:adjustRightInd w:val="0"/>
        <w:spacing w:after="0" w:line="240" w:lineRule="auto"/>
        <w:rPr>
          <w:rFonts w:cstheme="minorHAnsi"/>
          <w:color w:val="000000"/>
          <w:sz w:val="24"/>
          <w:szCs w:val="24"/>
        </w:rPr>
      </w:pPr>
      <w:r w:rsidRPr="002B2AAB">
        <w:rPr>
          <w:sz w:val="24"/>
          <w:szCs w:val="24"/>
        </w:rPr>
        <w:t>Le sprint planning est généralement dirigé par le Scrum Master</w:t>
      </w:r>
      <w:r>
        <w:rPr>
          <w:sz w:val="24"/>
          <w:szCs w:val="24"/>
        </w:rPr>
        <w:t xml:space="preserve"> (Angelo Boursin dans notre cas)</w:t>
      </w:r>
      <w:r w:rsidRPr="002B2AAB">
        <w:rPr>
          <w:sz w:val="24"/>
          <w:szCs w:val="24"/>
        </w:rPr>
        <w:t xml:space="preserve">, qui est responsable de faciliter le processus. Le Product Owner </w:t>
      </w:r>
      <w:r w:rsidR="00B5528D">
        <w:rPr>
          <w:sz w:val="24"/>
          <w:szCs w:val="24"/>
        </w:rPr>
        <w:t xml:space="preserve">(ici Mickaël Hebert) </w:t>
      </w:r>
      <w:r w:rsidRPr="002B2AAB">
        <w:rPr>
          <w:sz w:val="24"/>
          <w:szCs w:val="24"/>
        </w:rPr>
        <w:t xml:space="preserve">est également présent pour apporter des informations sur les objectifs et les priorités du produit. L'équipe de développement participe activement à la réunion en discutant des éléments du </w:t>
      </w:r>
      <w:r w:rsidR="00B5528D">
        <w:rPr>
          <w:sz w:val="24"/>
          <w:szCs w:val="24"/>
        </w:rPr>
        <w:t>« </w:t>
      </w:r>
      <w:r w:rsidRPr="002B2AAB">
        <w:rPr>
          <w:sz w:val="24"/>
          <w:szCs w:val="24"/>
        </w:rPr>
        <w:t>backlog</w:t>
      </w:r>
      <w:r w:rsidR="00B5528D">
        <w:rPr>
          <w:sz w:val="24"/>
          <w:szCs w:val="24"/>
        </w:rPr>
        <w:t> »</w:t>
      </w:r>
      <w:r w:rsidRPr="002B2AAB">
        <w:rPr>
          <w:sz w:val="24"/>
          <w:szCs w:val="24"/>
        </w:rPr>
        <w:t>, en partageant des estimations d'effort et en collaborant pour définir les tâches à réaliser pendant le sprint. L'objectif est d'aboutir à un consensus sur le contenu du sprint et de s'assurer que tous les membres de l'équipe comprennent clairement les attentes et les objectifs du sprint</w:t>
      </w:r>
      <w:r w:rsidRPr="002B2AAB">
        <w:rPr>
          <w:rFonts w:cstheme="minorHAnsi"/>
          <w:color w:val="000000"/>
          <w:sz w:val="24"/>
          <w:szCs w:val="24"/>
        </w:rPr>
        <w:t>.</w:t>
      </w:r>
    </w:p>
    <w:p w14:paraId="66197EEA" w14:textId="695DAE18" w:rsidR="00B5528D" w:rsidRPr="002B2AAB" w:rsidRDefault="00B5528D" w:rsidP="002B2AAB">
      <w:pPr>
        <w:autoSpaceDE w:val="0"/>
        <w:autoSpaceDN w:val="0"/>
        <w:adjustRightInd w:val="0"/>
        <w:spacing w:after="0" w:line="240" w:lineRule="auto"/>
        <w:rPr>
          <w:rFonts w:cstheme="minorHAnsi"/>
          <w:color w:val="000000"/>
          <w:sz w:val="24"/>
          <w:szCs w:val="24"/>
        </w:rPr>
      </w:pPr>
    </w:p>
    <w:p w14:paraId="044C7B92" w14:textId="77777777" w:rsidR="002B2AAB" w:rsidRDefault="002B2AAB" w:rsidP="002B2AAB">
      <w:pPr>
        <w:autoSpaceDE w:val="0"/>
        <w:autoSpaceDN w:val="0"/>
        <w:adjustRightInd w:val="0"/>
        <w:spacing w:after="0" w:line="240" w:lineRule="auto"/>
        <w:rPr>
          <w:rFonts w:cstheme="minorHAnsi"/>
          <w:color w:val="000000"/>
          <w:sz w:val="24"/>
          <w:szCs w:val="24"/>
        </w:rPr>
      </w:pPr>
    </w:p>
    <w:p w14:paraId="35FF5F8E" w14:textId="32D70F50"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noProof/>
          <w:color w:val="000000"/>
          <w:sz w:val="24"/>
          <w:szCs w:val="24"/>
        </w:rPr>
        <w:drawing>
          <wp:inline distT="0" distB="0" distL="0" distR="0" wp14:anchorId="224AE5DC" wp14:editId="2609E6A2">
            <wp:extent cx="5760720" cy="1602105"/>
            <wp:effectExtent l="0" t="0" r="0" b="0"/>
            <wp:docPr id="1713601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602105"/>
                    </a:xfrm>
                    <a:prstGeom prst="rect">
                      <a:avLst/>
                    </a:prstGeom>
                    <a:noFill/>
                    <a:ln>
                      <a:noFill/>
                    </a:ln>
                  </pic:spPr>
                </pic:pic>
              </a:graphicData>
            </a:graphic>
          </wp:inline>
        </w:drawing>
      </w:r>
    </w:p>
    <w:p w14:paraId="4B044CDD" w14:textId="77777777" w:rsidR="0053036F" w:rsidRPr="0053036F" w:rsidRDefault="0053036F" w:rsidP="0053036F">
      <w:pPr>
        <w:pStyle w:val="NormalWeb"/>
        <w:rPr>
          <w:rFonts w:asciiTheme="minorHAnsi" w:hAnsiTheme="minorHAnsi" w:cstheme="minorHAnsi"/>
        </w:rPr>
      </w:pPr>
    </w:p>
    <w:p w14:paraId="69E9126F" w14:textId="142E8557" w:rsidR="00B5528D" w:rsidRDefault="00B5528D" w:rsidP="00665C8A">
      <w:pPr>
        <w:pStyle w:val="Paragraphedeliste"/>
        <w:ind w:left="0"/>
        <w:rPr>
          <w:b/>
          <w:bCs/>
          <w:sz w:val="24"/>
          <w:szCs w:val="24"/>
        </w:rPr>
      </w:pPr>
      <w:r w:rsidRPr="00B5528D">
        <w:rPr>
          <w:b/>
          <w:bCs/>
          <w:sz w:val="24"/>
          <w:szCs w:val="24"/>
        </w:rPr>
        <w:t>Le Backlog :</w:t>
      </w:r>
    </w:p>
    <w:p w14:paraId="7D1F05E1" w14:textId="315D0B3C"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Le backlog, représente l'ensemble des fonctionnalités, des tâches et des exigences qui doivent être prises en compte lors du développement.</w:t>
      </w:r>
    </w:p>
    <w:p w14:paraId="2A318D10" w14:textId="5E95F047" w:rsidR="00B5528D" w:rsidRPr="00B5528D" w:rsidRDefault="005A6E8D" w:rsidP="00B5528D">
      <w:pPr>
        <w:pStyle w:val="NormalWeb"/>
        <w:rPr>
          <w:rFonts w:asciiTheme="minorHAnsi" w:hAnsiTheme="minorHAnsi" w:cstheme="minorHAnsi"/>
        </w:rPr>
      </w:pPr>
      <w:r>
        <w:rPr>
          <w:rFonts w:asciiTheme="minorHAnsi" w:hAnsiTheme="minorHAnsi" w:cstheme="minorHAnsi"/>
        </w:rPr>
        <w:t>Il</w:t>
      </w:r>
      <w:r w:rsidR="00B5528D" w:rsidRPr="00B5528D">
        <w:rPr>
          <w:rFonts w:asciiTheme="minorHAnsi" w:hAnsiTheme="minorHAnsi" w:cstheme="minorHAnsi"/>
        </w:rPr>
        <w:t xml:space="preserve"> est généralement géré par le Product Owner. Les éléments du backlog sont généralement décrits sous forme de "user stories" qui représentent des besoins spécifiques des utilisateurs.</w:t>
      </w:r>
    </w:p>
    <w:p w14:paraId="49FD7042" w14:textId="77777777"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Le backlog est utilisé comme base pour la planification des sprints. L'équipe de développement sélectionne les éléments du backlog qu'elle s'engage à réaliser lors d'un sprint donné. Les éléments du backlog non sélectionnés peuvent être réévalués et repriorisés pour les futurs sprints.</w:t>
      </w:r>
    </w:p>
    <w:p w14:paraId="01CFD904" w14:textId="77777777" w:rsidR="00B5528D" w:rsidRDefault="00B5528D" w:rsidP="00665C8A">
      <w:pPr>
        <w:pStyle w:val="Paragraphedeliste"/>
        <w:ind w:left="0"/>
        <w:rPr>
          <w:b/>
          <w:bCs/>
          <w:sz w:val="24"/>
          <w:szCs w:val="24"/>
        </w:rPr>
      </w:pPr>
    </w:p>
    <w:p w14:paraId="76B47F8B" w14:textId="385103D9" w:rsidR="005A6E8D" w:rsidRDefault="005A6E8D" w:rsidP="00665C8A">
      <w:pPr>
        <w:pStyle w:val="Paragraphedeliste"/>
        <w:ind w:left="0"/>
        <w:rPr>
          <w:b/>
          <w:bCs/>
          <w:sz w:val="24"/>
          <w:szCs w:val="24"/>
        </w:rPr>
      </w:pPr>
      <w:r>
        <w:rPr>
          <w:b/>
          <w:bCs/>
          <w:sz w:val="24"/>
          <w:szCs w:val="24"/>
        </w:rPr>
        <w:t xml:space="preserve">Le daily meeting : </w:t>
      </w:r>
    </w:p>
    <w:p w14:paraId="7A795861" w14:textId="77777777" w:rsidR="005A6E8D" w:rsidRDefault="005A6E8D" w:rsidP="00665C8A">
      <w:pPr>
        <w:pStyle w:val="Paragraphedeliste"/>
        <w:ind w:left="0"/>
        <w:rPr>
          <w:b/>
          <w:bCs/>
          <w:sz w:val="24"/>
          <w:szCs w:val="24"/>
        </w:rPr>
      </w:pPr>
    </w:p>
    <w:p w14:paraId="66C32BC5"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Le daily meeting ou mêlée quotidienne est une réunion de planification qui permet aux développeurs de l’équipe de faire un point rapide sur les tâches à mener, leur coordination et éventuellement sur les difficultés rencontrées. D’une durée de 15 minutes maximum, chaque membre de l’équipe évoque tour à tour : </w:t>
      </w:r>
    </w:p>
    <w:p w14:paraId="518375EB"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8730359"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a réalisé la veille </w:t>
      </w:r>
    </w:p>
    <w:p w14:paraId="7513A585"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1F5464EB"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compte réaliser aujourd’hui pour atteindre l’objectif du sprint </w:t>
      </w:r>
    </w:p>
    <w:p w14:paraId="626F1A1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03B06151"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Les obstacles éventuels qui l’empêchent d’atteindre l’objectif </w:t>
      </w:r>
    </w:p>
    <w:p w14:paraId="6BC71F3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DECC940" w14:textId="09862679" w:rsidR="005A6E8D" w:rsidRDefault="005A6E8D" w:rsidP="005A6E8D">
      <w:pPr>
        <w:pStyle w:val="Paragraphedeliste"/>
        <w:ind w:left="0"/>
        <w:rPr>
          <w:rFonts w:cstheme="minorHAnsi"/>
          <w:color w:val="000000"/>
          <w:sz w:val="24"/>
          <w:szCs w:val="24"/>
        </w:rPr>
      </w:pPr>
      <w:r w:rsidRPr="005A6E8D">
        <w:rPr>
          <w:rFonts w:cstheme="minorHAnsi"/>
          <w:color w:val="000000"/>
          <w:sz w:val="24"/>
          <w:szCs w:val="24"/>
        </w:rPr>
        <w:t>Cette réunion journalière permet d’évaluer l’avancée de chacun, de synchroniser l’équipe et surtout de collecter les informations nécessaires à l’auto-organisation du projet. Ces moments d’échanges duraient plus souvent 30 minutes dans la cadre de plan de charge,</w:t>
      </w:r>
      <w:r>
        <w:rPr>
          <w:rFonts w:cstheme="minorHAnsi"/>
          <w:color w:val="000000"/>
          <w:sz w:val="24"/>
          <w:szCs w:val="24"/>
        </w:rPr>
        <w:t xml:space="preserve"> en raison de la « juniorité » de l’équipe développement et donc du nombre important d’obstacle</w:t>
      </w:r>
      <w:r w:rsidR="00E56C79">
        <w:rPr>
          <w:rFonts w:cstheme="minorHAnsi"/>
          <w:color w:val="000000"/>
          <w:sz w:val="24"/>
          <w:szCs w:val="24"/>
        </w:rPr>
        <w:t>s</w:t>
      </w:r>
      <w:r>
        <w:rPr>
          <w:rFonts w:cstheme="minorHAnsi"/>
          <w:color w:val="000000"/>
          <w:sz w:val="24"/>
          <w:szCs w:val="24"/>
        </w:rPr>
        <w:t xml:space="preserve"> rencontré</w:t>
      </w:r>
      <w:r w:rsidR="00E56C79">
        <w:rPr>
          <w:rFonts w:cstheme="minorHAnsi"/>
          <w:color w:val="000000"/>
          <w:sz w:val="24"/>
          <w:szCs w:val="24"/>
        </w:rPr>
        <w:t>s</w:t>
      </w:r>
      <w:r>
        <w:rPr>
          <w:rFonts w:cstheme="minorHAnsi"/>
          <w:color w:val="000000"/>
          <w:sz w:val="24"/>
          <w:szCs w:val="24"/>
        </w:rPr>
        <w:t xml:space="preserve"> </w:t>
      </w:r>
      <w:r w:rsidRPr="005A6E8D">
        <w:rPr>
          <w:rFonts w:cstheme="minorHAnsi"/>
          <w:color w:val="000000"/>
          <w:sz w:val="24"/>
          <w:szCs w:val="24"/>
        </w:rPr>
        <w:t>.</w:t>
      </w:r>
    </w:p>
    <w:p w14:paraId="649FF48B" w14:textId="77777777" w:rsidR="00A753DE" w:rsidRDefault="00A753DE" w:rsidP="005A6E8D">
      <w:pPr>
        <w:pStyle w:val="Paragraphedeliste"/>
        <w:ind w:left="0"/>
        <w:rPr>
          <w:rFonts w:cstheme="minorHAnsi"/>
          <w:color w:val="000000"/>
          <w:sz w:val="24"/>
          <w:szCs w:val="24"/>
        </w:rPr>
      </w:pPr>
    </w:p>
    <w:p w14:paraId="7E709F63" w14:textId="77777777" w:rsidR="00A753DE" w:rsidRDefault="00A753DE" w:rsidP="005A6E8D">
      <w:pPr>
        <w:pStyle w:val="Paragraphedeliste"/>
        <w:ind w:left="0"/>
        <w:rPr>
          <w:rFonts w:cstheme="minorHAnsi"/>
          <w:color w:val="000000"/>
          <w:sz w:val="24"/>
          <w:szCs w:val="24"/>
        </w:rPr>
      </w:pPr>
    </w:p>
    <w:p w14:paraId="1F5F8251" w14:textId="31C22558" w:rsidR="00A753DE" w:rsidRPr="00A753DE" w:rsidRDefault="00A753DE" w:rsidP="00A753DE">
      <w:pPr>
        <w:pStyle w:val="Paragraphedeliste"/>
        <w:numPr>
          <w:ilvl w:val="5"/>
          <w:numId w:val="1"/>
        </w:numPr>
        <w:rPr>
          <w:rFonts w:cstheme="minorHAnsi"/>
          <w:color w:val="000000"/>
          <w:sz w:val="28"/>
          <w:szCs w:val="28"/>
          <w:u w:val="single"/>
        </w:rPr>
      </w:pPr>
      <w:r w:rsidRPr="00A753DE">
        <w:rPr>
          <w:rFonts w:cstheme="minorHAnsi"/>
          <w:color w:val="000000"/>
          <w:sz w:val="28"/>
          <w:szCs w:val="28"/>
          <w:u w:val="single"/>
        </w:rPr>
        <w:t>L’outils redmine</w:t>
      </w:r>
    </w:p>
    <w:p w14:paraId="13AF2AC8" w14:textId="77777777" w:rsidR="00E56C79" w:rsidRDefault="00E56C79" w:rsidP="005A6E8D">
      <w:pPr>
        <w:pStyle w:val="Paragraphedeliste"/>
        <w:ind w:left="0"/>
        <w:rPr>
          <w:rFonts w:cstheme="minorHAnsi"/>
          <w:color w:val="000000"/>
          <w:sz w:val="24"/>
          <w:szCs w:val="24"/>
        </w:rPr>
      </w:pPr>
    </w:p>
    <w:p w14:paraId="75112DB1" w14:textId="28B7C8D6" w:rsidR="009C5DE5" w:rsidRDefault="007F1FA1" w:rsidP="00DC2896">
      <w:pPr>
        <w:pStyle w:val="Paragraphedeliste"/>
        <w:ind w:left="360" w:firstLine="348"/>
      </w:pPr>
      <w:r>
        <w:t>Dans le cadre de mon alternance, nous avons adopté Redmine, un outil collaboratif sécurisé, pour suivre l'avancement des tâches. Redmine permet la gestion multi-projet et offre la possibilité de gérer les rôles d'accès aux projets en fonction des profils. L'une des interfaces clés est le tableau de bord "Carnet", qui affiche la liste des tâches planifiées avec leurs statuts actuels. Le Wiki est une autre partie essentielle où toute la documentation du projet est disponible. J'ai contribué à cette section en mettant à jour les informations existantes et en ajoutant la documentation correspondant à l'évolution du projet, notamment les tests d'acceptation. Une partie que j'ai particulièrement utilisée est la section des demandes, qui présente un tableau de tâches et les sous-tâches associées découlant de la découpe des User Stories.</w:t>
      </w:r>
    </w:p>
    <w:p w14:paraId="00E393FE" w14:textId="77777777" w:rsidR="007F1FA1" w:rsidRDefault="007F1FA1" w:rsidP="00DC2896">
      <w:pPr>
        <w:pStyle w:val="Paragraphedeliste"/>
        <w:ind w:left="360" w:firstLine="348"/>
      </w:pPr>
    </w:p>
    <w:p w14:paraId="66189812" w14:textId="5B3B47F5" w:rsidR="007F1FA1" w:rsidRDefault="007F1FA1" w:rsidP="00DC2896">
      <w:pPr>
        <w:pStyle w:val="Paragraphedeliste"/>
        <w:ind w:left="360" w:firstLine="348"/>
        <w:rPr>
          <w:color w:val="70AD47" w:themeColor="accent6"/>
        </w:rPr>
      </w:pPr>
      <w:r w:rsidRPr="007F1FA1">
        <w:rPr>
          <w:color w:val="70AD47" w:themeColor="accent6"/>
        </w:rPr>
        <w:t>AJOUTER PHOTO REDMINE</w:t>
      </w:r>
    </w:p>
    <w:p w14:paraId="359B3E1B" w14:textId="77777777" w:rsidR="007F1FA1" w:rsidRDefault="007F1FA1" w:rsidP="00DC2896">
      <w:pPr>
        <w:pStyle w:val="Paragraphedeliste"/>
        <w:ind w:left="360" w:firstLine="348"/>
        <w:rPr>
          <w:color w:val="70AD47" w:themeColor="accent6"/>
        </w:rPr>
      </w:pPr>
    </w:p>
    <w:p w14:paraId="4EDBD9E0" w14:textId="748CFE83" w:rsidR="007F1FA1" w:rsidRPr="007F1FA1" w:rsidRDefault="007F1FA1" w:rsidP="007F1FA1">
      <w:pPr>
        <w:pStyle w:val="Paragraphedeliste"/>
        <w:numPr>
          <w:ilvl w:val="5"/>
          <w:numId w:val="1"/>
        </w:numPr>
        <w:rPr>
          <w:rFonts w:cstheme="minorHAnsi"/>
          <w:color w:val="000000"/>
          <w:sz w:val="28"/>
          <w:szCs w:val="28"/>
          <w:u w:val="single"/>
        </w:rPr>
      </w:pPr>
      <w:r>
        <w:rPr>
          <w:rFonts w:cstheme="minorHAnsi"/>
          <w:color w:val="000000"/>
          <w:sz w:val="28"/>
          <w:szCs w:val="28"/>
          <w:u w:val="single"/>
        </w:rPr>
        <w:t>Les environnements</w:t>
      </w:r>
    </w:p>
    <w:p w14:paraId="3075B4DF" w14:textId="77777777" w:rsidR="007F1FA1" w:rsidRPr="007F1FA1" w:rsidRDefault="007F1FA1" w:rsidP="004C3B90">
      <w:pPr>
        <w:autoSpaceDE w:val="0"/>
        <w:autoSpaceDN w:val="0"/>
        <w:adjustRightInd w:val="0"/>
        <w:spacing w:after="0" w:line="240" w:lineRule="auto"/>
        <w:ind w:left="426" w:firstLine="708"/>
        <w:rPr>
          <w:rFonts w:cstheme="minorHAnsi"/>
          <w:color w:val="000000"/>
          <w:sz w:val="24"/>
          <w:szCs w:val="24"/>
        </w:rPr>
      </w:pPr>
      <w:r w:rsidRPr="007F1FA1">
        <w:rPr>
          <w:rFonts w:cstheme="minorHAnsi"/>
          <w:color w:val="000000"/>
          <w:sz w:val="24"/>
          <w:szCs w:val="24"/>
        </w:rPr>
        <w:t xml:space="preserve">Chez Adventiel, une attention toute particulière est portée sur les tests et la qualité de livraison des applications. Étant donné le nombre de collaborateurs utilisant l’application et l’intérêt stratégique, les environnements se succèdent de la manière suivante jusqu’à la livraison de l’application et sa mise en production : </w:t>
      </w:r>
    </w:p>
    <w:p w14:paraId="0D187977"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15B63824" w14:textId="654BBDEA"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Environnement de développement</w:t>
      </w:r>
      <w:r w:rsidR="004C3B90">
        <w:rPr>
          <w:rFonts w:cstheme="minorHAnsi"/>
          <w:color w:val="000000"/>
          <w:sz w:val="24"/>
          <w:szCs w:val="24"/>
        </w:rPr>
        <w:t xml:space="preserve"> (environnement local des développeur)</w:t>
      </w:r>
    </w:p>
    <w:p w14:paraId="0A947055" w14:textId="68D5D2BE"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qualif </w:t>
      </w:r>
      <w:r w:rsidR="004C3B90">
        <w:rPr>
          <w:rFonts w:cstheme="minorHAnsi"/>
          <w:color w:val="000000"/>
          <w:sz w:val="24"/>
          <w:szCs w:val="24"/>
        </w:rPr>
        <w:t>(environnement de test de l’équipe projet)</w:t>
      </w:r>
    </w:p>
    <w:p w14:paraId="7BA629A4" w14:textId="07CC20F4"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recette </w:t>
      </w:r>
      <w:r w:rsidR="004C3B90">
        <w:rPr>
          <w:rFonts w:cstheme="minorHAnsi"/>
          <w:color w:val="000000"/>
          <w:sz w:val="24"/>
          <w:szCs w:val="24"/>
        </w:rPr>
        <w:t>(environnement de test du product owner ou du client)</w:t>
      </w:r>
    </w:p>
    <w:p w14:paraId="309884B2" w14:textId="3DDBA941" w:rsidR="007F1FA1" w:rsidRPr="007F1FA1" w:rsidRDefault="007F1FA1" w:rsidP="004C3B90">
      <w:pPr>
        <w:numPr>
          <w:ilvl w:val="0"/>
          <w:numId w:val="46"/>
        </w:numPr>
        <w:autoSpaceDE w:val="0"/>
        <w:autoSpaceDN w:val="0"/>
        <w:adjustRightInd w:val="0"/>
        <w:spacing w:after="0" w:line="240" w:lineRule="auto"/>
        <w:ind w:left="426"/>
        <w:rPr>
          <w:rFonts w:cstheme="minorHAnsi"/>
          <w:color w:val="000000"/>
          <w:sz w:val="24"/>
          <w:szCs w:val="24"/>
        </w:rPr>
      </w:pPr>
      <w:r w:rsidRPr="007F1FA1">
        <w:rPr>
          <w:rFonts w:cstheme="minorHAnsi"/>
          <w:color w:val="000000"/>
          <w:sz w:val="24"/>
          <w:szCs w:val="24"/>
        </w:rPr>
        <w:t xml:space="preserve">Environnement de production </w:t>
      </w:r>
      <w:r w:rsidR="004C3B90">
        <w:rPr>
          <w:rFonts w:cstheme="minorHAnsi"/>
          <w:color w:val="000000"/>
          <w:sz w:val="24"/>
          <w:szCs w:val="24"/>
        </w:rPr>
        <w:t>(environnement du client final)</w:t>
      </w:r>
    </w:p>
    <w:p w14:paraId="66276DEA"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636139DA" w14:textId="0122D4A7" w:rsidR="007F1FA1" w:rsidRPr="007F1FA1" w:rsidRDefault="007F1FA1" w:rsidP="004C3B90">
      <w:pPr>
        <w:ind w:left="426" w:firstLine="710"/>
        <w:rPr>
          <w:rFonts w:cstheme="minorHAnsi"/>
          <w:color w:val="000000"/>
          <w:sz w:val="24"/>
          <w:szCs w:val="24"/>
          <w:u w:val="single"/>
        </w:rPr>
      </w:pPr>
      <w:r w:rsidRPr="007F1FA1">
        <w:rPr>
          <w:rFonts w:cstheme="minorHAnsi"/>
          <w:color w:val="000000"/>
          <w:sz w:val="24"/>
          <w:szCs w:val="24"/>
        </w:rPr>
        <w:t xml:space="preserve">Chaque </w:t>
      </w:r>
      <w:r>
        <w:rPr>
          <w:rFonts w:cstheme="minorHAnsi"/>
          <w:color w:val="000000"/>
          <w:sz w:val="24"/>
          <w:szCs w:val="24"/>
        </w:rPr>
        <w:t>environnement</w:t>
      </w:r>
      <w:r w:rsidRPr="007F1FA1">
        <w:rPr>
          <w:rFonts w:cstheme="minorHAnsi"/>
          <w:color w:val="000000"/>
          <w:sz w:val="24"/>
          <w:szCs w:val="24"/>
        </w:rPr>
        <w:t xml:space="preserve"> doit posséder son instance de base de données</w:t>
      </w:r>
      <w:r>
        <w:rPr>
          <w:rFonts w:cstheme="minorHAnsi"/>
          <w:color w:val="000000"/>
          <w:sz w:val="24"/>
          <w:szCs w:val="24"/>
        </w:rPr>
        <w:t>.</w:t>
      </w:r>
      <w:r w:rsidRPr="007F1FA1">
        <w:rPr>
          <w:rFonts w:cstheme="minorHAnsi"/>
          <w:color w:val="000000"/>
          <w:sz w:val="24"/>
          <w:szCs w:val="24"/>
        </w:rPr>
        <w:t xml:space="preserve"> </w:t>
      </w:r>
      <w:r w:rsidR="004C3B90">
        <w:rPr>
          <w:rFonts w:cstheme="minorHAnsi"/>
          <w:color w:val="000000"/>
          <w:sz w:val="24"/>
          <w:szCs w:val="24"/>
        </w:rPr>
        <w:t xml:space="preserve">Par ailleurs, chaque développeur possède son propre environnement de développement </w:t>
      </w:r>
      <w:r w:rsidRPr="007F1FA1">
        <w:rPr>
          <w:rFonts w:cstheme="minorHAnsi"/>
          <w:color w:val="000000"/>
          <w:sz w:val="24"/>
          <w:szCs w:val="24"/>
        </w:rPr>
        <w:t>. Lors de cette année j’ai pu déployer régulièrement des développements sur la qualif puis sur la recette afin que le Product Owner puisse effectuer les tests fonctionnels et ainsi prévoir des mises en production régulières par l’équipe en charge.</w:t>
      </w:r>
    </w:p>
    <w:p w14:paraId="6F4A3E72" w14:textId="77777777" w:rsidR="007F1FA1" w:rsidRDefault="007F1FA1" w:rsidP="007F1FA1">
      <w:pPr>
        <w:rPr>
          <w:rFonts w:cstheme="minorHAnsi"/>
          <w:color w:val="000000"/>
          <w:sz w:val="28"/>
          <w:szCs w:val="28"/>
          <w:u w:val="single"/>
        </w:rPr>
      </w:pPr>
    </w:p>
    <w:p w14:paraId="1D59F950" w14:textId="11DE7E7C" w:rsidR="00890141" w:rsidRDefault="00890141" w:rsidP="00890141">
      <w:pPr>
        <w:pStyle w:val="Paragraphedeliste"/>
        <w:numPr>
          <w:ilvl w:val="5"/>
          <w:numId w:val="1"/>
        </w:numPr>
        <w:rPr>
          <w:rFonts w:cstheme="minorHAnsi"/>
          <w:color w:val="000000"/>
          <w:sz w:val="28"/>
          <w:szCs w:val="28"/>
          <w:u w:val="single"/>
        </w:rPr>
      </w:pPr>
      <w:r>
        <w:rPr>
          <w:rFonts w:cstheme="minorHAnsi"/>
          <w:color w:val="000000"/>
          <w:sz w:val="28"/>
          <w:szCs w:val="28"/>
          <w:u w:val="single"/>
        </w:rPr>
        <w:t>Le versionning</w:t>
      </w:r>
    </w:p>
    <w:p w14:paraId="6A5494C7" w14:textId="77777777" w:rsidR="00890141" w:rsidRDefault="00890141" w:rsidP="00890141">
      <w:pPr>
        <w:rPr>
          <w:rFonts w:cstheme="minorHAnsi"/>
          <w:color w:val="000000"/>
          <w:sz w:val="28"/>
          <w:szCs w:val="28"/>
          <w:u w:val="single"/>
        </w:rPr>
      </w:pPr>
    </w:p>
    <w:p w14:paraId="6093B37F" w14:textId="1264151C" w:rsidR="00890141" w:rsidRDefault="00890141" w:rsidP="00890141">
      <w:pPr>
        <w:ind w:left="426"/>
        <w:rPr>
          <w:sz w:val="24"/>
          <w:szCs w:val="24"/>
        </w:rPr>
      </w:pPr>
      <w:r w:rsidRPr="00890141">
        <w:rPr>
          <w:sz w:val="24"/>
          <w:szCs w:val="24"/>
        </w:rPr>
        <w:t>Pour assurer le fonctionnement du plan de charge, chaque fois qu'une fonctionnalité (feature) ou une correction de bug (fix) est créée, une nouvelle branche Git est créée. L'équipe utilise GitLab pour permettre la synchronisation des modifications effectuées localement avec le dépôt de versionnage. Lorsqu'une branche est fusionnée (merge) avec la branche principale de développement (branche develop), elle nécessite l'approbation d'un chef développeur, qui était Angelo pour ce projet.</w:t>
      </w:r>
    </w:p>
    <w:p w14:paraId="6DBA2790" w14:textId="77777777" w:rsidR="00890141" w:rsidRP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lastRenderedPageBreak/>
        <w:t xml:space="preserve">Un merge comprend plusieurs étapes : </w:t>
      </w:r>
    </w:p>
    <w:p w14:paraId="198C9F00"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1. Passage des tests validés en local + rebase sur la branche cible pour anticiper les conflits. </w:t>
      </w:r>
    </w:p>
    <w:p w14:paraId="42BC74D4"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2. Création de la merge request. </w:t>
      </w:r>
    </w:p>
    <w:p w14:paraId="52DABAD6"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3. Les tests sont rejoués par la pipeline Jenkins de GitLab. </w:t>
      </w:r>
    </w:p>
    <w:p w14:paraId="2C3E8B12" w14:textId="62706AA2"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4</w:t>
      </w:r>
      <w:r>
        <w:rPr>
          <w:rFonts w:cstheme="minorHAnsi"/>
          <w:color w:val="000000"/>
          <w:sz w:val="24"/>
          <w:szCs w:val="24"/>
        </w:rPr>
        <w:t xml:space="preserve">. </w:t>
      </w:r>
      <w:r w:rsidRPr="00890141">
        <w:rPr>
          <w:rFonts w:cstheme="minorHAnsi"/>
          <w:color w:val="000000"/>
          <w:sz w:val="24"/>
          <w:szCs w:val="24"/>
        </w:rPr>
        <w:t xml:space="preserve">Le lead Dev de l’équipe consulte la merge request (MR) et laisse d’éventuels                     commentaires sur les modifications apportées. Ceux-ci seront pris en compte </w:t>
      </w:r>
      <w:r>
        <w:rPr>
          <w:rFonts w:cstheme="minorHAnsi"/>
          <w:color w:val="000000"/>
          <w:sz w:val="24"/>
          <w:szCs w:val="24"/>
        </w:rPr>
        <w:t>par le développeurs requêteur, qui se chargera de faire les modifications nécessaire</w:t>
      </w:r>
    </w:p>
    <w:p w14:paraId="7669F785" w14:textId="77777777" w:rsid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t xml:space="preserve">5. Commentaires résolus + validation =&gt; Merge sur la branche Develop </w:t>
      </w:r>
    </w:p>
    <w:p w14:paraId="32FEEBB4"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743176DA"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0BA418D2" w14:textId="5493A333" w:rsidR="003E06F9" w:rsidRPr="003E06F9" w:rsidRDefault="003E06F9" w:rsidP="003E06F9">
      <w:pPr>
        <w:pStyle w:val="Paragraphedeliste"/>
        <w:numPr>
          <w:ilvl w:val="5"/>
          <w:numId w:val="1"/>
        </w:numPr>
        <w:autoSpaceDE w:val="0"/>
        <w:autoSpaceDN w:val="0"/>
        <w:adjustRightInd w:val="0"/>
        <w:spacing w:after="0" w:line="240" w:lineRule="auto"/>
        <w:rPr>
          <w:rFonts w:cstheme="minorHAnsi"/>
          <w:color w:val="000000"/>
          <w:sz w:val="28"/>
          <w:szCs w:val="28"/>
          <w:u w:val="single"/>
        </w:rPr>
      </w:pPr>
      <w:r w:rsidRPr="003E06F9">
        <w:rPr>
          <w:rFonts w:cstheme="minorHAnsi"/>
          <w:color w:val="000000"/>
          <w:sz w:val="28"/>
          <w:szCs w:val="28"/>
          <w:u w:val="single"/>
        </w:rPr>
        <w:t>Les déploiements</w:t>
      </w:r>
    </w:p>
    <w:p w14:paraId="0051CB06" w14:textId="77777777" w:rsidR="003E06F9" w:rsidRDefault="003E06F9" w:rsidP="003E06F9">
      <w:pPr>
        <w:autoSpaceDE w:val="0"/>
        <w:autoSpaceDN w:val="0"/>
        <w:adjustRightInd w:val="0"/>
        <w:spacing w:after="0" w:line="240" w:lineRule="auto"/>
        <w:rPr>
          <w:rFonts w:cstheme="minorHAnsi"/>
          <w:color w:val="000000"/>
          <w:sz w:val="24"/>
          <w:szCs w:val="24"/>
        </w:rPr>
      </w:pPr>
    </w:p>
    <w:p w14:paraId="75F05835" w14:textId="24192B95" w:rsidR="003E06F9" w:rsidRPr="008C20A0" w:rsidRDefault="003E06F9" w:rsidP="003E06F9">
      <w:pPr>
        <w:autoSpaceDE w:val="0"/>
        <w:autoSpaceDN w:val="0"/>
        <w:adjustRightInd w:val="0"/>
        <w:spacing w:after="0" w:line="240" w:lineRule="auto"/>
        <w:rPr>
          <w:rFonts w:cstheme="minorHAnsi"/>
          <w:color w:val="000000"/>
          <w:sz w:val="24"/>
          <w:szCs w:val="24"/>
        </w:rPr>
      </w:pPr>
      <w:r>
        <w:rPr>
          <w:rFonts w:cstheme="minorHAnsi"/>
          <w:color w:val="000000"/>
          <w:sz w:val="24"/>
          <w:szCs w:val="24"/>
        </w:rPr>
        <w:t>Lorsqu’une version de l’application est terminé sur l’environnement de développement, tou</w:t>
      </w:r>
      <w:r w:rsidR="008C20A0">
        <w:rPr>
          <w:rFonts w:cstheme="minorHAnsi"/>
          <w:color w:val="000000"/>
          <w:sz w:val="24"/>
          <w:szCs w:val="24"/>
        </w:rPr>
        <w:t xml:space="preserve">tes </w:t>
      </w:r>
      <w:r>
        <w:rPr>
          <w:rFonts w:cstheme="minorHAnsi"/>
          <w:color w:val="000000"/>
          <w:sz w:val="24"/>
          <w:szCs w:val="24"/>
        </w:rPr>
        <w:t xml:space="preserve">les </w:t>
      </w:r>
      <w:r w:rsidR="008B4651">
        <w:rPr>
          <w:rFonts w:cstheme="minorHAnsi"/>
          <w:color w:val="000000"/>
          <w:sz w:val="24"/>
          <w:szCs w:val="24"/>
        </w:rPr>
        <w:t>branches de</w:t>
      </w:r>
      <w:r>
        <w:rPr>
          <w:rFonts w:cstheme="minorHAnsi"/>
          <w:color w:val="000000"/>
          <w:sz w:val="24"/>
          <w:szCs w:val="24"/>
        </w:rPr>
        <w:t xml:space="preserve"> </w:t>
      </w:r>
      <w:r w:rsidR="008B4651">
        <w:rPr>
          <w:rFonts w:cstheme="minorHAnsi"/>
          <w:color w:val="000000"/>
          <w:sz w:val="24"/>
          <w:szCs w:val="24"/>
        </w:rPr>
        <w:t>fonctionnalités</w:t>
      </w:r>
      <w:r>
        <w:rPr>
          <w:rFonts w:cstheme="minorHAnsi"/>
          <w:color w:val="000000"/>
          <w:sz w:val="24"/>
          <w:szCs w:val="24"/>
        </w:rPr>
        <w:t xml:space="preserve"> ou </w:t>
      </w:r>
      <w:r w:rsidR="008C20A0">
        <w:rPr>
          <w:rFonts w:cstheme="minorHAnsi"/>
          <w:color w:val="000000"/>
          <w:sz w:val="24"/>
          <w:szCs w:val="24"/>
        </w:rPr>
        <w:t>de</w:t>
      </w:r>
      <w:r>
        <w:rPr>
          <w:rFonts w:cstheme="minorHAnsi"/>
          <w:color w:val="000000"/>
          <w:sz w:val="24"/>
          <w:szCs w:val="24"/>
        </w:rPr>
        <w:t xml:space="preserve"> corrections co</w:t>
      </w:r>
      <w:r w:rsidR="008C20A0">
        <w:rPr>
          <w:rFonts w:cstheme="minorHAnsi"/>
          <w:color w:val="000000"/>
          <w:sz w:val="24"/>
          <w:szCs w:val="24"/>
        </w:rPr>
        <w:t>n</w:t>
      </w:r>
      <w:r>
        <w:rPr>
          <w:rFonts w:cstheme="minorHAnsi"/>
          <w:color w:val="000000"/>
          <w:sz w:val="24"/>
          <w:szCs w:val="24"/>
        </w:rPr>
        <w:t>ce</w:t>
      </w:r>
      <w:r w:rsidR="008C20A0">
        <w:rPr>
          <w:rFonts w:cstheme="minorHAnsi"/>
          <w:color w:val="000000"/>
          <w:sz w:val="24"/>
          <w:szCs w:val="24"/>
        </w:rPr>
        <w:t>r</w:t>
      </w:r>
      <w:r>
        <w:rPr>
          <w:rFonts w:cstheme="minorHAnsi"/>
          <w:color w:val="000000"/>
          <w:sz w:val="24"/>
          <w:szCs w:val="24"/>
        </w:rPr>
        <w:t>nant cet</w:t>
      </w:r>
      <w:r w:rsidR="008C20A0">
        <w:rPr>
          <w:rFonts w:cstheme="minorHAnsi"/>
          <w:color w:val="000000"/>
          <w:sz w:val="24"/>
          <w:szCs w:val="24"/>
        </w:rPr>
        <w:t>te version, sont mergé</w:t>
      </w:r>
      <w:r w:rsidR="008B4651">
        <w:rPr>
          <w:rFonts w:cstheme="minorHAnsi"/>
          <w:color w:val="000000"/>
          <w:sz w:val="24"/>
          <w:szCs w:val="24"/>
        </w:rPr>
        <w:t>es</w:t>
      </w:r>
      <w:r w:rsidR="008C20A0">
        <w:rPr>
          <w:rFonts w:cstheme="minorHAnsi"/>
          <w:color w:val="000000"/>
          <w:sz w:val="24"/>
          <w:szCs w:val="24"/>
        </w:rPr>
        <w:t xml:space="preserve"> sur la branche </w:t>
      </w:r>
      <w:r w:rsidR="008B4651">
        <w:rPr>
          <w:rFonts w:cstheme="minorHAnsi"/>
          <w:i/>
          <w:iCs/>
          <w:color w:val="000000"/>
          <w:sz w:val="24"/>
          <w:szCs w:val="24"/>
        </w:rPr>
        <w:t>d</w:t>
      </w:r>
      <w:r w:rsidR="008C20A0" w:rsidRPr="008C20A0">
        <w:rPr>
          <w:rFonts w:cstheme="minorHAnsi"/>
          <w:i/>
          <w:iCs/>
          <w:color w:val="000000"/>
          <w:sz w:val="24"/>
          <w:szCs w:val="24"/>
        </w:rPr>
        <w:t>évelop</w:t>
      </w:r>
      <w:r w:rsidR="008C20A0">
        <w:rPr>
          <w:rFonts w:cstheme="minorHAnsi"/>
          <w:i/>
          <w:iCs/>
          <w:color w:val="000000"/>
          <w:sz w:val="24"/>
          <w:szCs w:val="24"/>
        </w:rPr>
        <w:t xml:space="preserve">. </w:t>
      </w:r>
      <w:r w:rsidR="008C20A0">
        <w:rPr>
          <w:rFonts w:cstheme="minorHAnsi"/>
          <w:color w:val="000000"/>
          <w:sz w:val="24"/>
          <w:szCs w:val="24"/>
        </w:rPr>
        <w:t>L’outil</w:t>
      </w:r>
      <w:r w:rsidR="008B4651">
        <w:rPr>
          <w:rFonts w:cstheme="minorHAnsi"/>
          <w:color w:val="000000"/>
          <w:sz w:val="24"/>
          <w:szCs w:val="24"/>
        </w:rPr>
        <w:t>s</w:t>
      </w:r>
      <w:r w:rsidR="008C20A0">
        <w:rPr>
          <w:rFonts w:cstheme="minorHAnsi"/>
          <w:color w:val="000000"/>
          <w:sz w:val="24"/>
          <w:szCs w:val="24"/>
        </w:rPr>
        <w:t xml:space="preserve"> Jenkins build une version « SNAPSHOT » de l’application en s’assurant que les tests et les sonar (audit de code) définis dans le projet soit conforme</w:t>
      </w:r>
      <w:r w:rsidR="008B4651">
        <w:rPr>
          <w:rFonts w:cstheme="minorHAnsi"/>
          <w:color w:val="000000"/>
          <w:sz w:val="24"/>
          <w:szCs w:val="24"/>
        </w:rPr>
        <w:t>s</w:t>
      </w:r>
      <w:r w:rsidR="008C20A0">
        <w:rPr>
          <w:rFonts w:cstheme="minorHAnsi"/>
          <w:color w:val="000000"/>
          <w:sz w:val="24"/>
          <w:szCs w:val="24"/>
        </w:rPr>
        <w:t>. Cette version e</w:t>
      </w:r>
      <w:r w:rsidR="008B4651">
        <w:rPr>
          <w:rFonts w:cstheme="minorHAnsi"/>
          <w:color w:val="000000"/>
          <w:sz w:val="24"/>
          <w:szCs w:val="24"/>
        </w:rPr>
        <w:t>s</w:t>
      </w:r>
      <w:r w:rsidR="008C20A0">
        <w:rPr>
          <w:rFonts w:cstheme="minorHAnsi"/>
          <w:color w:val="000000"/>
          <w:sz w:val="24"/>
          <w:szCs w:val="24"/>
        </w:rPr>
        <w:t>t utilisée sur les environnement</w:t>
      </w:r>
      <w:r w:rsidR="008B4651">
        <w:rPr>
          <w:rFonts w:cstheme="minorHAnsi"/>
          <w:color w:val="000000"/>
          <w:sz w:val="24"/>
          <w:szCs w:val="24"/>
        </w:rPr>
        <w:t>s</w:t>
      </w:r>
      <w:r w:rsidR="008C20A0">
        <w:rPr>
          <w:rFonts w:cstheme="minorHAnsi"/>
          <w:color w:val="000000"/>
          <w:sz w:val="24"/>
          <w:szCs w:val="24"/>
        </w:rPr>
        <w:t xml:space="preserve"> de qualif, pui</w:t>
      </w:r>
      <w:r w:rsidR="008B4651">
        <w:rPr>
          <w:rFonts w:cstheme="minorHAnsi"/>
          <w:color w:val="000000"/>
          <w:sz w:val="24"/>
          <w:szCs w:val="24"/>
        </w:rPr>
        <w:t>s</w:t>
      </w:r>
      <w:r w:rsidR="008C20A0">
        <w:rPr>
          <w:rFonts w:cstheme="minorHAnsi"/>
          <w:color w:val="000000"/>
          <w:sz w:val="24"/>
          <w:szCs w:val="24"/>
        </w:rPr>
        <w:t xml:space="preserve"> de recette. Une fois la version « SNAPHOT » recettée, on merge la branche </w:t>
      </w:r>
      <w:r w:rsidR="008C20A0" w:rsidRPr="008C20A0">
        <w:rPr>
          <w:rFonts w:cstheme="minorHAnsi"/>
          <w:i/>
          <w:iCs/>
          <w:color w:val="000000"/>
          <w:sz w:val="24"/>
          <w:szCs w:val="24"/>
        </w:rPr>
        <w:t>develop</w:t>
      </w:r>
      <w:r w:rsidR="008C20A0">
        <w:rPr>
          <w:rFonts w:cstheme="minorHAnsi"/>
          <w:color w:val="000000"/>
          <w:sz w:val="24"/>
          <w:szCs w:val="24"/>
        </w:rPr>
        <w:t xml:space="preserve"> sur </w:t>
      </w:r>
      <w:r w:rsidR="008C20A0" w:rsidRPr="008C20A0">
        <w:rPr>
          <w:rFonts w:cstheme="minorHAnsi"/>
          <w:i/>
          <w:iCs/>
          <w:color w:val="000000"/>
          <w:sz w:val="24"/>
          <w:szCs w:val="24"/>
        </w:rPr>
        <w:t>master</w:t>
      </w:r>
      <w:r w:rsidR="008C20A0">
        <w:rPr>
          <w:rFonts w:cstheme="minorHAnsi"/>
          <w:i/>
          <w:iCs/>
          <w:color w:val="000000"/>
          <w:sz w:val="24"/>
          <w:szCs w:val="24"/>
        </w:rPr>
        <w:t xml:space="preserve">. </w:t>
      </w:r>
      <w:r w:rsidR="008C20A0">
        <w:rPr>
          <w:rFonts w:cstheme="minorHAnsi"/>
          <w:color w:val="000000"/>
          <w:sz w:val="24"/>
          <w:szCs w:val="24"/>
        </w:rPr>
        <w:t xml:space="preserve">La branche </w:t>
      </w:r>
      <w:r w:rsidR="008C20A0" w:rsidRPr="008C20A0">
        <w:rPr>
          <w:rFonts w:cstheme="minorHAnsi"/>
          <w:i/>
          <w:iCs/>
          <w:color w:val="000000"/>
          <w:sz w:val="24"/>
          <w:szCs w:val="24"/>
        </w:rPr>
        <w:t>master</w:t>
      </w:r>
      <w:r w:rsidR="008C20A0">
        <w:rPr>
          <w:rFonts w:cstheme="minorHAnsi"/>
          <w:color w:val="000000"/>
          <w:sz w:val="24"/>
          <w:szCs w:val="24"/>
        </w:rPr>
        <w:t xml:space="preserve"> est l’image de la version déployer en production. Ainsi pour permettre un déploiement en production</w:t>
      </w:r>
      <w:r w:rsidR="008B4651">
        <w:rPr>
          <w:rFonts w:cstheme="minorHAnsi"/>
          <w:color w:val="000000"/>
          <w:sz w:val="24"/>
          <w:szCs w:val="24"/>
        </w:rPr>
        <w:t xml:space="preserve">, toujours avec l’outils Jenkins, on build une version « RELEASE » (seule déployable en production ). </w:t>
      </w:r>
      <w:r w:rsidR="008B4651">
        <w:rPr>
          <w:sz w:val="23"/>
          <w:szCs w:val="23"/>
        </w:rPr>
        <w:t>Un tag est alors créé et permet automatiquement la création d’un jar versionné et déposé sur le serveur d’artefact Nexus. Ce jar sera récupérer par l’équipe de déploiement pour préparer la mise en production.</w:t>
      </w:r>
    </w:p>
    <w:p w14:paraId="4CFE2B9B" w14:textId="77777777" w:rsidR="00890141" w:rsidRPr="00890141" w:rsidRDefault="00890141" w:rsidP="00890141">
      <w:pPr>
        <w:ind w:left="426"/>
        <w:rPr>
          <w:rFonts w:cstheme="minorHAnsi"/>
          <w:color w:val="000000"/>
          <w:sz w:val="24"/>
          <w:szCs w:val="24"/>
          <w:u w:val="single"/>
        </w:rPr>
      </w:pPr>
    </w:p>
    <w:p w14:paraId="33FDD5B3" w14:textId="77777777" w:rsidR="007F1FA1" w:rsidRPr="007F1FA1" w:rsidRDefault="007F1FA1" w:rsidP="007F1FA1">
      <w:pPr>
        <w:rPr>
          <w:rFonts w:cstheme="minorHAnsi"/>
          <w:color w:val="000000"/>
          <w:sz w:val="24"/>
          <w:szCs w:val="24"/>
        </w:rPr>
      </w:pPr>
    </w:p>
    <w:p w14:paraId="68AE4870" w14:textId="77777777" w:rsidR="007F1FA1" w:rsidRPr="007F1FA1" w:rsidRDefault="007F1FA1" w:rsidP="00DC2896">
      <w:pPr>
        <w:pStyle w:val="Paragraphedeliste"/>
        <w:ind w:left="360" w:firstLine="348"/>
        <w:rPr>
          <w:color w:val="70AD47" w:themeColor="accent6"/>
          <w:sz w:val="24"/>
          <w:szCs w:val="24"/>
        </w:rPr>
      </w:pP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48FBB9B" w:rsidR="001139BE" w:rsidRPr="00971993" w:rsidRDefault="007E7045" w:rsidP="00FA4F63">
      <w:pPr>
        <w:pStyle w:val="Paragraphedeliste"/>
        <w:spacing w:after="0" w:line="276" w:lineRule="auto"/>
        <w:ind w:left="0" w:firstLine="851"/>
        <w:jc w:val="both"/>
        <w:rPr>
          <w:sz w:val="24"/>
          <w:szCs w:val="24"/>
        </w:rPr>
      </w:pPr>
      <w:r w:rsidRPr="00971993">
        <w:rPr>
          <w:sz w:val="24"/>
          <w:szCs w:val="24"/>
        </w:rPr>
        <w:t xml:space="preserve">Le Projet </w:t>
      </w:r>
      <w:r w:rsidR="00257000">
        <w:rPr>
          <w:sz w:val="24"/>
          <w:szCs w:val="24"/>
        </w:rPr>
        <w:t>«Plande charges »</w:t>
      </w:r>
      <w:r w:rsidRPr="00971993">
        <w:rPr>
          <w:sz w:val="24"/>
          <w:szCs w:val="24"/>
        </w:rPr>
        <w:t xml:space="preserve"> a été l’occasion pour moi de </w:t>
      </w:r>
      <w:r w:rsidR="00971993" w:rsidRPr="00971993">
        <w:rPr>
          <w:sz w:val="24"/>
          <w:szCs w:val="24"/>
        </w:rPr>
        <w:t xml:space="preserve">participer à l’évolution </w:t>
      </w:r>
      <w:r w:rsidRPr="00971993">
        <w:rPr>
          <w:sz w:val="24"/>
          <w:szCs w:val="24"/>
        </w:rPr>
        <w:t xml:space="preserve">d’un projet </w:t>
      </w:r>
      <w:r w:rsidR="00971993" w:rsidRPr="00971993">
        <w:rPr>
          <w:sz w:val="24"/>
          <w:szCs w:val="24"/>
        </w:rPr>
        <w:t xml:space="preserve">web </w:t>
      </w:r>
      <w:r w:rsidRPr="00971993">
        <w:rPr>
          <w:sz w:val="24"/>
          <w:szCs w:val="24"/>
        </w:rPr>
        <w:t xml:space="preserve">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6ECD1AA2" w:rsidR="003D61FC" w:rsidRPr="00971993" w:rsidRDefault="007E7045" w:rsidP="00FA4F63">
      <w:pPr>
        <w:pStyle w:val="Paragraphedeliste"/>
        <w:spacing w:after="0" w:line="276" w:lineRule="auto"/>
        <w:ind w:left="0" w:firstLine="851"/>
        <w:jc w:val="both"/>
        <w:rPr>
          <w:sz w:val="24"/>
          <w:szCs w:val="24"/>
        </w:rPr>
      </w:pPr>
      <w:r w:rsidRPr="00971993">
        <w:rPr>
          <w:sz w:val="24"/>
          <w:szCs w:val="24"/>
        </w:rPr>
        <w:lastRenderedPageBreak/>
        <w:t>En effet</w:t>
      </w:r>
      <w:r w:rsidR="00024EE7" w:rsidRPr="00971993">
        <w:rPr>
          <w:sz w:val="24"/>
          <w:szCs w:val="24"/>
        </w:rPr>
        <w:t xml:space="preserve"> </w:t>
      </w:r>
      <w:r w:rsidR="00971993" w:rsidRPr="00971993">
        <w:rPr>
          <w:sz w:val="24"/>
          <w:szCs w:val="24"/>
        </w:rPr>
        <w:t>« Plan de charges »</w:t>
      </w:r>
      <w:r w:rsidR="00024EE7" w:rsidRPr="00971993">
        <w:rPr>
          <w:sz w:val="24"/>
          <w:szCs w:val="24"/>
        </w:rPr>
        <w:t xml:space="preserve"> dispose d’une application</w:t>
      </w:r>
      <w:r w:rsidRPr="00971993">
        <w:rPr>
          <w:sz w:val="24"/>
          <w:szCs w:val="24"/>
        </w:rPr>
        <w:t xml:space="preserve"> une application </w:t>
      </w:r>
      <w:r w:rsidR="00024EE7" w:rsidRPr="00971993">
        <w:rPr>
          <w:sz w:val="24"/>
          <w:szCs w:val="24"/>
        </w:rPr>
        <w:t xml:space="preserve">front-end </w:t>
      </w:r>
      <w:r w:rsidR="00951327" w:rsidRPr="00971993">
        <w:rPr>
          <w:sz w:val="24"/>
          <w:szCs w:val="24"/>
        </w:rPr>
        <w:t xml:space="preserve">sur </w:t>
      </w:r>
      <w:r w:rsidR="00024EE7" w:rsidRPr="00971993">
        <w:rPr>
          <w:sz w:val="24"/>
          <w:szCs w:val="24"/>
        </w:rPr>
        <w:t xml:space="preserve">serveur web </w:t>
      </w:r>
      <w:r w:rsidR="00951327" w:rsidRPr="00971993">
        <w:rPr>
          <w:sz w:val="24"/>
          <w:szCs w:val="24"/>
        </w:rPr>
        <w:t>relié par une API Rest à une application back-</w:t>
      </w:r>
      <w:r w:rsidR="00E826F7" w:rsidRPr="00971993">
        <w:rPr>
          <w:sz w:val="24"/>
          <w:szCs w:val="24"/>
        </w:rPr>
        <w:t>end sur</w:t>
      </w:r>
      <w:r w:rsidR="00951327" w:rsidRPr="00971993">
        <w:rPr>
          <w:sz w:val="24"/>
          <w:szCs w:val="24"/>
        </w:rPr>
        <w:t xml:space="preserve"> serveur d’application, qui elle-même communique avec la base de données se trouvant sur un serveur de bas</w:t>
      </w:r>
      <w:r w:rsidR="00B141E4" w:rsidRPr="00971993">
        <w:rPr>
          <w:sz w:val="24"/>
          <w:szCs w:val="24"/>
        </w:rPr>
        <w:t>e de donné</w:t>
      </w:r>
      <w:r w:rsidR="001139BE" w:rsidRPr="00971993">
        <w:rPr>
          <w:sz w:val="24"/>
          <w:szCs w:val="24"/>
        </w:rPr>
        <w:t>e</w:t>
      </w:r>
      <w:r w:rsidR="00B141E4" w:rsidRPr="00971993">
        <w:rPr>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4619CE04"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J’ai donc </w:t>
      </w:r>
      <w:r w:rsidR="00971993" w:rsidRPr="00971993">
        <w:rPr>
          <w:sz w:val="24"/>
          <w:szCs w:val="24"/>
        </w:rPr>
        <w:t>en autre tâche particip</w:t>
      </w:r>
      <w:r w:rsidR="00257000">
        <w:rPr>
          <w:sz w:val="24"/>
          <w:szCs w:val="24"/>
        </w:rPr>
        <w:t>é</w:t>
      </w:r>
      <w:r w:rsidR="00971993" w:rsidRPr="00971993">
        <w:rPr>
          <w:sz w:val="24"/>
          <w:szCs w:val="24"/>
        </w:rPr>
        <w:t xml:space="preserve"> à la réalisation de </w:t>
      </w:r>
      <w:r w:rsidR="00257000" w:rsidRPr="00971993">
        <w:rPr>
          <w:sz w:val="24"/>
          <w:szCs w:val="24"/>
        </w:rPr>
        <w:t>la fonctionnalité</w:t>
      </w:r>
      <w:r w:rsidRPr="00971993">
        <w:rPr>
          <w:sz w:val="24"/>
          <w:szCs w:val="24"/>
        </w:rPr>
        <w:t xml:space="preserve"> permettant de </w:t>
      </w:r>
      <w:r w:rsidR="00971993" w:rsidRPr="00971993">
        <w:rPr>
          <w:sz w:val="24"/>
          <w:szCs w:val="24"/>
        </w:rPr>
        <w:t>de modifier l’affection d’un intervenant à une présence donné,</w:t>
      </w:r>
      <w:r w:rsidRPr="00971993">
        <w:rPr>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Je vous propose de suivre la réalisation de fonctionnalité </w:t>
      </w:r>
      <w:r w:rsidR="001139BE" w:rsidRPr="00971993">
        <w:rPr>
          <w:sz w:val="24"/>
          <w:szCs w:val="24"/>
        </w:rPr>
        <w:t xml:space="preserve">au </w:t>
      </w:r>
      <w:r w:rsidRPr="00971993">
        <w:rPr>
          <w:sz w:val="24"/>
          <w:szCs w:val="24"/>
        </w:rPr>
        <w:t>travers</w:t>
      </w:r>
      <w:r w:rsidR="001139BE" w:rsidRPr="00971993">
        <w:rPr>
          <w:sz w:val="24"/>
          <w:szCs w:val="24"/>
        </w:rPr>
        <w:t xml:space="preserve"> de</w:t>
      </w:r>
      <w:r w:rsidRPr="00971993">
        <w:rPr>
          <w:sz w:val="24"/>
          <w:szCs w:val="24"/>
        </w:rPr>
        <w:t xml:space="preserve"> l’architecture </w:t>
      </w:r>
      <w:r w:rsidR="00217619" w:rsidRPr="00971993">
        <w:rPr>
          <w:sz w:val="24"/>
          <w:szCs w:val="24"/>
        </w:rPr>
        <w:t>complète</w:t>
      </w:r>
      <w:r w:rsidRPr="00971993">
        <w:rPr>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06250EC" w:rsidR="003F3D0B" w:rsidRPr="00257000" w:rsidRDefault="003720D8" w:rsidP="003F3D0B">
      <w:pPr>
        <w:pStyle w:val="Paragraphedeliste"/>
        <w:spacing w:after="0" w:line="276" w:lineRule="auto"/>
        <w:ind w:left="0" w:firstLine="851"/>
        <w:jc w:val="both"/>
        <w:rPr>
          <w:sz w:val="24"/>
          <w:szCs w:val="24"/>
        </w:rPr>
      </w:pPr>
      <w:r w:rsidRPr="00257000">
        <w:rPr>
          <w:sz w:val="24"/>
          <w:szCs w:val="24"/>
        </w:rPr>
        <w:t>Cette partie a été pour ma part l</w:t>
      </w:r>
      <w:r w:rsidR="003F3D0B" w:rsidRPr="00257000">
        <w:rPr>
          <w:sz w:val="24"/>
          <w:szCs w:val="24"/>
        </w:rPr>
        <w:t>a</w:t>
      </w:r>
      <w:r w:rsidRPr="00257000">
        <w:rPr>
          <w:sz w:val="24"/>
          <w:szCs w:val="24"/>
        </w:rPr>
        <w:t xml:space="preserve"> plus compliqué</w:t>
      </w:r>
      <w:r w:rsidR="003F3D0B" w:rsidRPr="00257000">
        <w:rPr>
          <w:sz w:val="24"/>
          <w:szCs w:val="24"/>
        </w:rPr>
        <w:t>e</w:t>
      </w:r>
      <w:r w:rsidRPr="00257000">
        <w:rPr>
          <w:sz w:val="24"/>
          <w:szCs w:val="24"/>
        </w:rPr>
        <w:t xml:space="preserve"> à réaliser car il a fallu au préalable que je me forme sur le framework </w:t>
      </w:r>
      <w:r w:rsidR="00B03BF9" w:rsidRPr="00257000">
        <w:rPr>
          <w:sz w:val="24"/>
          <w:szCs w:val="24"/>
        </w:rPr>
        <w:t>Angular</w:t>
      </w:r>
      <w:r w:rsidR="00257000">
        <w:rPr>
          <w:sz w:val="24"/>
          <w:szCs w:val="24"/>
        </w:rPr>
        <w:t xml:space="preserve"> et librairie PrimeNg</w:t>
      </w:r>
      <w:r w:rsidR="00B03BF9" w:rsidRPr="00257000">
        <w:rPr>
          <w:sz w:val="24"/>
          <w:szCs w:val="24"/>
        </w:rPr>
        <w:t xml:space="preserve"> </w:t>
      </w:r>
      <w:r w:rsidRPr="00257000">
        <w:rPr>
          <w:sz w:val="24"/>
          <w:szCs w:val="24"/>
        </w:rPr>
        <w:t xml:space="preserve">que </w:t>
      </w:r>
      <w:r w:rsidR="00257000">
        <w:rPr>
          <w:sz w:val="24"/>
          <w:szCs w:val="24"/>
        </w:rPr>
        <w:t xml:space="preserve">j’avais très peu utilisés auparavant. </w:t>
      </w:r>
      <w:r w:rsidRPr="00257000">
        <w:rPr>
          <w:sz w:val="24"/>
          <w:szCs w:val="24"/>
        </w:rPr>
        <w:t xml:space="preserve"> </w:t>
      </w:r>
    </w:p>
    <w:p w14:paraId="058A0D7E" w14:textId="77777777" w:rsidR="003F3D0B" w:rsidRPr="00257000" w:rsidRDefault="003F3D0B" w:rsidP="003F3D0B">
      <w:pPr>
        <w:pStyle w:val="Paragraphedeliste"/>
        <w:spacing w:after="0" w:line="276" w:lineRule="auto"/>
        <w:ind w:left="0" w:firstLine="851"/>
        <w:jc w:val="both"/>
        <w:rPr>
          <w:sz w:val="24"/>
          <w:szCs w:val="24"/>
        </w:rPr>
      </w:pPr>
    </w:p>
    <w:p w14:paraId="1C602DCC" w14:textId="77777777"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Angular utilise le principe de composants. </w:t>
      </w:r>
    </w:p>
    <w:p w14:paraId="43CCBB88" w14:textId="77777777" w:rsidR="003F3D0B" w:rsidRPr="00257000" w:rsidRDefault="003F3D0B" w:rsidP="003F3D0B">
      <w:pPr>
        <w:pStyle w:val="Paragraphedeliste"/>
        <w:spacing w:after="0" w:line="276" w:lineRule="auto"/>
        <w:ind w:left="0" w:firstLine="851"/>
        <w:jc w:val="both"/>
        <w:rPr>
          <w:sz w:val="24"/>
          <w:szCs w:val="24"/>
        </w:rPr>
      </w:pPr>
    </w:p>
    <w:p w14:paraId="1C739B2E" w14:textId="19DBF442"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Ainsi un composant est en réalité fichier </w:t>
      </w:r>
      <w:r w:rsidR="005B2500" w:rsidRPr="00257000">
        <w:rPr>
          <w:sz w:val="24"/>
          <w:szCs w:val="24"/>
        </w:rPr>
        <w:t>T</w:t>
      </w:r>
      <w:r w:rsidRPr="00257000">
        <w:rPr>
          <w:sz w:val="24"/>
          <w:szCs w:val="24"/>
        </w:rPr>
        <w:t>ype</w:t>
      </w:r>
      <w:r w:rsidR="005B2500" w:rsidRPr="00257000">
        <w:rPr>
          <w:sz w:val="24"/>
          <w:szCs w:val="24"/>
        </w:rPr>
        <w:t>S</w:t>
      </w:r>
      <w:r w:rsidRPr="00257000">
        <w:rPr>
          <w:sz w:val="24"/>
          <w:szCs w:val="24"/>
        </w:rPr>
        <w:t xml:space="preserve">cript faisant office de contrôleur </w:t>
      </w:r>
      <w:r w:rsidR="003F3D0B" w:rsidRPr="00257000">
        <w:rPr>
          <w:sz w:val="24"/>
          <w:szCs w:val="24"/>
        </w:rPr>
        <w:t xml:space="preserve">auquel </w:t>
      </w:r>
      <w:r w:rsidRPr="00257000">
        <w:rPr>
          <w:sz w:val="24"/>
          <w:szCs w:val="24"/>
        </w:rPr>
        <w:t xml:space="preserve">lui est associé un </w:t>
      </w:r>
      <w:r w:rsidR="00F37625" w:rsidRPr="00257000">
        <w:rPr>
          <w:sz w:val="24"/>
          <w:szCs w:val="24"/>
        </w:rPr>
        <w:t>fichier</w:t>
      </w:r>
      <w:r w:rsidRPr="00257000">
        <w:rPr>
          <w:sz w:val="24"/>
          <w:szCs w:val="24"/>
        </w:rPr>
        <w:t xml:space="preserve"> html. </w:t>
      </w:r>
    </w:p>
    <w:p w14:paraId="306E7D2B" w14:textId="77777777" w:rsidR="003F3D0B" w:rsidRPr="00257000" w:rsidRDefault="003F3D0B" w:rsidP="003F3D0B">
      <w:pPr>
        <w:pStyle w:val="Paragraphedeliste"/>
        <w:spacing w:after="0" w:line="276" w:lineRule="auto"/>
        <w:ind w:left="0" w:firstLine="851"/>
        <w:jc w:val="both"/>
        <w:rPr>
          <w:sz w:val="24"/>
          <w:szCs w:val="24"/>
        </w:rPr>
      </w:pPr>
    </w:p>
    <w:p w14:paraId="3E4BFC9A" w14:textId="6E72BB18" w:rsidR="00A54E5A" w:rsidRPr="00257000" w:rsidRDefault="005B6547" w:rsidP="003F3D0B">
      <w:pPr>
        <w:pStyle w:val="Paragraphedeliste"/>
        <w:spacing w:after="0" w:line="276" w:lineRule="auto"/>
        <w:ind w:left="0" w:firstLine="851"/>
        <w:jc w:val="both"/>
        <w:rPr>
          <w:sz w:val="24"/>
          <w:szCs w:val="24"/>
        </w:rPr>
      </w:pPr>
      <w:r w:rsidRPr="00257000">
        <w:rPr>
          <w:sz w:val="24"/>
          <w:szCs w:val="24"/>
        </w:rPr>
        <w:t>Ces</w:t>
      </w:r>
      <w:r w:rsidR="003720D8" w:rsidRPr="00257000">
        <w:rPr>
          <w:sz w:val="24"/>
          <w:szCs w:val="24"/>
        </w:rPr>
        <w:t xml:space="preserve"> composants sont appelés via un système de routing</w:t>
      </w:r>
      <w:r w:rsidR="00F37625" w:rsidRPr="00257000">
        <w:rPr>
          <w:sz w:val="24"/>
          <w:szCs w:val="24"/>
        </w:rPr>
        <w:t>,</w:t>
      </w:r>
      <w:r w:rsidR="003720D8" w:rsidRPr="00257000">
        <w:rPr>
          <w:sz w:val="24"/>
          <w:szCs w:val="24"/>
        </w:rPr>
        <w:t xml:space="preserve"> et des composants peuvent </w:t>
      </w:r>
      <w:r w:rsidR="003F3D0B" w:rsidRPr="00257000">
        <w:rPr>
          <w:sz w:val="24"/>
          <w:szCs w:val="24"/>
        </w:rPr>
        <w:t>e</w:t>
      </w:r>
      <w:r w:rsidR="003720D8" w:rsidRPr="00257000">
        <w:rPr>
          <w:sz w:val="24"/>
          <w:szCs w:val="24"/>
        </w:rPr>
        <w:t>n appel</w:t>
      </w:r>
      <w:r w:rsidR="003F3D0B" w:rsidRPr="00257000">
        <w:rPr>
          <w:sz w:val="24"/>
          <w:szCs w:val="24"/>
        </w:rPr>
        <w:t>er</w:t>
      </w:r>
      <w:r w:rsidR="003720D8" w:rsidRPr="00257000">
        <w:rPr>
          <w:sz w:val="24"/>
          <w:szCs w:val="24"/>
        </w:rPr>
        <w:t xml:space="preserve"> d'autres</w:t>
      </w:r>
      <w:r w:rsidR="00D4159F" w:rsidRPr="00257000">
        <w:rPr>
          <w:sz w:val="24"/>
          <w:szCs w:val="24"/>
        </w:rPr>
        <w:t xml:space="preserve"> directement dans le </w:t>
      </w:r>
      <w:r w:rsidR="00F37625" w:rsidRPr="00257000">
        <w:rPr>
          <w:sz w:val="24"/>
          <w:szCs w:val="24"/>
        </w:rPr>
        <w:t xml:space="preserve">fichier HTML </w:t>
      </w:r>
      <w:r w:rsidR="00D4159F" w:rsidRPr="00257000">
        <w:rPr>
          <w:sz w:val="24"/>
          <w:szCs w:val="24"/>
        </w:rPr>
        <w:t>du composant appelant.</w:t>
      </w:r>
    </w:p>
    <w:p w14:paraId="77CFA81F" w14:textId="7471AAEA" w:rsidR="001A1A08" w:rsidRPr="00257000" w:rsidRDefault="001A1A08" w:rsidP="003F3D0B">
      <w:pPr>
        <w:pStyle w:val="Paragraphedeliste"/>
        <w:spacing w:after="0" w:line="276" w:lineRule="auto"/>
        <w:ind w:left="0" w:firstLine="851"/>
        <w:jc w:val="both"/>
        <w:rPr>
          <w:sz w:val="24"/>
          <w:szCs w:val="24"/>
        </w:rPr>
      </w:pPr>
    </w:p>
    <w:p w14:paraId="257200CD" w14:textId="0CB3013C" w:rsidR="001B411C" w:rsidRDefault="00D4159F" w:rsidP="00792BF4">
      <w:pPr>
        <w:pStyle w:val="Paragraphedeliste"/>
        <w:spacing w:after="0" w:line="276" w:lineRule="auto"/>
        <w:ind w:left="0" w:firstLine="851"/>
        <w:jc w:val="both"/>
        <w:rPr>
          <w:sz w:val="24"/>
          <w:szCs w:val="24"/>
        </w:rPr>
      </w:pPr>
      <w:r w:rsidRPr="00257000">
        <w:rPr>
          <w:sz w:val="24"/>
          <w:szCs w:val="24"/>
        </w:rPr>
        <w:t>Dans</w:t>
      </w:r>
      <w:r w:rsidR="001A1A08" w:rsidRPr="00257000">
        <w:rPr>
          <w:sz w:val="24"/>
          <w:szCs w:val="24"/>
        </w:rPr>
        <w:t xml:space="preserve"> cette partie je vais vous présenter la réalisation de la vue client via le</w:t>
      </w:r>
      <w:r w:rsidR="006341CC" w:rsidRPr="00257000">
        <w:rPr>
          <w:sz w:val="24"/>
          <w:szCs w:val="24"/>
        </w:rPr>
        <w:t xml:space="preserve"> </w:t>
      </w:r>
      <w:r w:rsidR="009110BF" w:rsidRPr="00257000">
        <w:rPr>
          <w:sz w:val="24"/>
          <w:szCs w:val="24"/>
        </w:rPr>
        <w:t>fichier</w:t>
      </w:r>
      <w:r w:rsidR="001A1A08" w:rsidRPr="00257000">
        <w:rPr>
          <w:sz w:val="24"/>
          <w:szCs w:val="24"/>
        </w:rPr>
        <w:t xml:space="preserve"> html, puis le contrôleur</w:t>
      </w:r>
      <w:r w:rsidR="00257000" w:rsidRPr="00257000">
        <w:rPr>
          <w:sz w:val="24"/>
          <w:szCs w:val="24"/>
        </w:rPr>
        <w:t xml:space="preserve"> TypeSript</w:t>
      </w:r>
      <w:r w:rsidR="001A1A08" w:rsidRPr="00257000">
        <w:rPr>
          <w:sz w:val="24"/>
          <w:szCs w:val="24"/>
        </w:rPr>
        <w:t xml:space="preserve"> qui lui est associé</w:t>
      </w:r>
      <w:r w:rsidR="00257000" w:rsidRPr="00257000">
        <w:rPr>
          <w:sz w:val="24"/>
          <w:szCs w:val="24"/>
        </w:rPr>
        <w:t>,</w:t>
      </w:r>
      <w:r w:rsidR="006341CC" w:rsidRPr="00257000">
        <w:rPr>
          <w:sz w:val="24"/>
          <w:szCs w:val="24"/>
        </w:rPr>
        <w:t xml:space="preserve"> pour finir </w:t>
      </w:r>
      <w:r w:rsidR="00257000" w:rsidRPr="00257000">
        <w:rPr>
          <w:sz w:val="24"/>
          <w:szCs w:val="24"/>
        </w:rPr>
        <w:t>par le service qui la responsabilité de la liasion avec l’API Rest</w:t>
      </w:r>
      <w:r w:rsidR="00B03BF9" w:rsidRPr="00257000">
        <w:rPr>
          <w:sz w:val="24"/>
          <w:szCs w:val="24"/>
        </w:rPr>
        <w:t>.</w:t>
      </w:r>
    </w:p>
    <w:p w14:paraId="783A50F2" w14:textId="77777777" w:rsidR="00792BF4" w:rsidRDefault="00792BF4" w:rsidP="00792BF4">
      <w:pPr>
        <w:pStyle w:val="Paragraphedeliste"/>
        <w:spacing w:after="0" w:line="276" w:lineRule="auto"/>
        <w:ind w:left="0" w:firstLine="851"/>
        <w:jc w:val="both"/>
        <w:rPr>
          <w:sz w:val="24"/>
          <w:szCs w:val="24"/>
        </w:rPr>
      </w:pPr>
    </w:p>
    <w:p w14:paraId="242C6C53" w14:textId="2DDAE81F" w:rsidR="00792BF4" w:rsidRPr="009110BF" w:rsidRDefault="00792BF4" w:rsidP="00792BF4">
      <w:pPr>
        <w:ind w:left="1211"/>
        <w:jc w:val="both"/>
        <w:rPr>
          <w:b/>
          <w:bCs/>
          <w:sz w:val="28"/>
          <w:szCs w:val="28"/>
          <w:u w:val="single"/>
        </w:rPr>
      </w:pPr>
      <w:r w:rsidRPr="009110BF">
        <w:rPr>
          <w:b/>
          <w:bCs/>
          <w:sz w:val="28"/>
          <w:szCs w:val="28"/>
          <w:u w:val="single"/>
        </w:rPr>
        <w:t>L</w:t>
      </w:r>
      <w:r>
        <w:rPr>
          <w:b/>
          <w:bCs/>
          <w:sz w:val="28"/>
          <w:szCs w:val="28"/>
          <w:u w:val="single"/>
        </w:rPr>
        <w:t>’ entité Presence coté Angular</w:t>
      </w:r>
    </w:p>
    <w:p w14:paraId="0A8179DB" w14:textId="77777777" w:rsidR="00792BF4" w:rsidRDefault="00792BF4" w:rsidP="00792BF4">
      <w:pPr>
        <w:pStyle w:val="Paragraphedeliste"/>
        <w:spacing w:after="0" w:line="276" w:lineRule="auto"/>
        <w:ind w:left="0" w:firstLine="851"/>
        <w:jc w:val="both"/>
        <w:rPr>
          <w:sz w:val="24"/>
          <w:szCs w:val="24"/>
        </w:rPr>
      </w:pPr>
    </w:p>
    <w:p w14:paraId="2B057DAC" w14:textId="77777777" w:rsidR="00792BF4" w:rsidRDefault="00792BF4"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2E268545" w14:textId="5888A37E" w:rsidR="00CB02ED" w:rsidRPr="0058176A" w:rsidRDefault="00971993" w:rsidP="00CB02ED">
      <w:pPr>
        <w:pStyle w:val="Paragraphedeliste"/>
        <w:spacing w:after="0" w:line="276" w:lineRule="auto"/>
        <w:ind w:left="0" w:firstLine="851"/>
        <w:jc w:val="both"/>
        <w:rPr>
          <w:sz w:val="24"/>
          <w:szCs w:val="24"/>
        </w:rPr>
      </w:pPr>
      <w:r w:rsidRPr="0058176A">
        <w:rPr>
          <w:sz w:val="24"/>
          <w:szCs w:val="24"/>
        </w:rPr>
        <w:lastRenderedPageBreak/>
        <w:t>La modification d'une présence s'effectue via le tableau qui liste l'ensemble de ces dernières en fonction des projets filtrer et de la période demandée.</w:t>
      </w:r>
    </w:p>
    <w:p w14:paraId="2E8A65FF" w14:textId="1D57C8BB" w:rsidR="00257000" w:rsidRPr="0058176A" w:rsidRDefault="00257000" w:rsidP="00CB02ED">
      <w:pPr>
        <w:pStyle w:val="Paragraphedeliste"/>
        <w:spacing w:after="0" w:line="276" w:lineRule="auto"/>
        <w:ind w:left="0" w:firstLine="851"/>
        <w:jc w:val="both"/>
        <w:rPr>
          <w:sz w:val="24"/>
          <w:szCs w:val="24"/>
        </w:rPr>
      </w:pPr>
      <w:r w:rsidRPr="0058176A">
        <w:rPr>
          <w:sz w:val="24"/>
          <w:szCs w:val="24"/>
        </w:rPr>
        <w:t>Il nous a fallu dans un premier temps créer le composant principal de la fonctionnalité et qui fera office de page dans l'application.</w:t>
      </w:r>
    </w:p>
    <w:p w14:paraId="6A69F960" w14:textId="1F88ABC7" w:rsidR="00B03BF9" w:rsidRPr="0058176A" w:rsidRDefault="00B03BF9" w:rsidP="00CB02ED">
      <w:pPr>
        <w:pStyle w:val="Paragraphedeliste"/>
        <w:spacing w:after="0" w:line="276" w:lineRule="auto"/>
        <w:ind w:left="0" w:firstLine="851"/>
        <w:jc w:val="both"/>
        <w:rPr>
          <w:sz w:val="24"/>
          <w:szCs w:val="24"/>
        </w:rPr>
      </w:pPr>
      <w:r w:rsidRPr="0058176A">
        <w:rPr>
          <w:sz w:val="24"/>
          <w:szCs w:val="24"/>
        </w:rPr>
        <w:t xml:space="preserve">Ainsi il m'a fallu créer un composant </w:t>
      </w:r>
      <w:r w:rsidR="001B411C" w:rsidRPr="0058176A">
        <w:rPr>
          <w:sz w:val="24"/>
          <w:szCs w:val="24"/>
        </w:rPr>
        <w:t xml:space="preserve">nommé </w:t>
      </w:r>
      <w:r w:rsidR="00257000" w:rsidRPr="0058176A">
        <w:rPr>
          <w:i/>
          <w:iCs/>
          <w:sz w:val="24"/>
          <w:szCs w:val="24"/>
        </w:rPr>
        <w:t>presence</w:t>
      </w:r>
      <w:r w:rsidR="00257000" w:rsidRPr="0058176A">
        <w:rPr>
          <w:sz w:val="24"/>
          <w:szCs w:val="24"/>
        </w:rPr>
        <w:t xml:space="preserve"> </w:t>
      </w:r>
      <w:r w:rsidR="001B411C" w:rsidRPr="0058176A">
        <w:rPr>
          <w:sz w:val="24"/>
          <w:szCs w:val="24"/>
        </w:rPr>
        <w:t xml:space="preserve">via l’interface en ligne de </w:t>
      </w:r>
      <w:r w:rsidR="00CB02ED" w:rsidRPr="0058176A">
        <w:rPr>
          <w:sz w:val="24"/>
          <w:szCs w:val="24"/>
        </w:rPr>
        <w:t>commande</w:t>
      </w:r>
      <w:r w:rsidR="001B411C" w:rsidRPr="0058176A">
        <w:rPr>
          <w:sz w:val="24"/>
          <w:szCs w:val="24"/>
        </w:rPr>
        <w:t xml:space="preserve"> « Angular cli »</w:t>
      </w:r>
      <w:r w:rsidR="0092453D" w:rsidRPr="0058176A">
        <w:rPr>
          <w:sz w:val="24"/>
          <w:szCs w:val="24"/>
        </w:rPr>
        <w:t>.</w:t>
      </w:r>
    </w:p>
    <w:p w14:paraId="494CB2EC" w14:textId="77777777" w:rsidR="00CB02ED" w:rsidRPr="0058176A" w:rsidRDefault="00CB02ED" w:rsidP="00CB02ED">
      <w:pPr>
        <w:pStyle w:val="Paragraphedeliste"/>
        <w:spacing w:after="0" w:line="276" w:lineRule="auto"/>
        <w:ind w:left="0" w:firstLine="851"/>
        <w:jc w:val="both"/>
        <w:rPr>
          <w:sz w:val="24"/>
          <w:szCs w:val="24"/>
        </w:rPr>
      </w:pPr>
    </w:p>
    <w:p w14:paraId="3CFAB589" w14:textId="6B6D476D" w:rsidR="0092453D" w:rsidRPr="0058176A" w:rsidRDefault="0092453D" w:rsidP="00CB02ED">
      <w:pPr>
        <w:pStyle w:val="Paragraphedeliste"/>
        <w:spacing w:after="0" w:line="276" w:lineRule="auto"/>
        <w:ind w:left="0" w:firstLine="851"/>
        <w:jc w:val="both"/>
        <w:rPr>
          <w:sz w:val="24"/>
          <w:szCs w:val="24"/>
        </w:rPr>
      </w:pPr>
      <w:r w:rsidRPr="0058176A">
        <w:rPr>
          <w:sz w:val="24"/>
          <w:szCs w:val="24"/>
        </w:rPr>
        <w:t xml:space="preserve">Pour générer la base du composant, j’ai donc </w:t>
      </w:r>
      <w:r w:rsidR="00E24C93" w:rsidRPr="0058176A">
        <w:rPr>
          <w:sz w:val="24"/>
          <w:szCs w:val="24"/>
        </w:rPr>
        <w:t>tapé</w:t>
      </w:r>
      <w:r w:rsidRPr="0058176A">
        <w:rPr>
          <w:sz w:val="24"/>
          <w:szCs w:val="24"/>
        </w:rPr>
        <w:t xml:space="preserve"> « ng generate component </w:t>
      </w:r>
      <w:r w:rsidR="00257000" w:rsidRPr="0058176A">
        <w:rPr>
          <w:sz w:val="24"/>
          <w:szCs w:val="24"/>
        </w:rPr>
        <w:t>presence</w:t>
      </w:r>
      <w:r w:rsidRPr="0058176A">
        <w:rPr>
          <w:sz w:val="24"/>
          <w:szCs w:val="24"/>
        </w:rPr>
        <w:t>»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à la maniére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d’attibut </w:t>
      </w:r>
      <w:r w:rsidRPr="001B4C16">
        <w:rPr>
          <w:i/>
          <w:iCs/>
          <w:color w:val="FF0000"/>
          <w:sz w:val="24"/>
          <w:szCs w:val="24"/>
        </w:rPr>
        <w:t xml:space="preserve">method,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6"/>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lastRenderedPageBreak/>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7"/>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8"/>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2149CE" w:rsidRDefault="002E5C8C" w:rsidP="00CB02ED">
      <w:pPr>
        <w:pStyle w:val="Paragraphedeliste"/>
        <w:spacing w:after="0" w:line="276" w:lineRule="auto"/>
        <w:ind w:left="0" w:firstLine="851"/>
        <w:jc w:val="both"/>
        <w:rPr>
          <w:sz w:val="24"/>
          <w:szCs w:val="24"/>
        </w:rPr>
      </w:pPr>
      <w:r w:rsidRPr="002149CE">
        <w:rPr>
          <w:sz w:val="24"/>
          <w:szCs w:val="24"/>
        </w:rPr>
        <w:t>Le</w:t>
      </w:r>
      <w:r w:rsidR="005E73C6" w:rsidRPr="002149CE">
        <w:rPr>
          <w:sz w:val="24"/>
          <w:szCs w:val="24"/>
        </w:rPr>
        <w:t>s</w:t>
      </w:r>
      <w:r w:rsidRPr="002149CE">
        <w:rPr>
          <w:sz w:val="24"/>
          <w:szCs w:val="24"/>
        </w:rPr>
        <w:t xml:space="preserve"> fichier TypeScript d</w:t>
      </w:r>
      <w:r w:rsidR="005E73C6" w:rsidRPr="002149CE">
        <w:rPr>
          <w:sz w:val="24"/>
          <w:szCs w:val="24"/>
        </w:rPr>
        <w:t>es</w:t>
      </w:r>
      <w:r w:rsidRPr="002149CE">
        <w:rPr>
          <w:sz w:val="24"/>
          <w:szCs w:val="24"/>
        </w:rPr>
        <w:t xml:space="preserve"> composant </w:t>
      </w:r>
      <w:r w:rsidR="005E73C6" w:rsidRPr="002149CE">
        <w:rPr>
          <w:sz w:val="24"/>
          <w:szCs w:val="24"/>
        </w:rPr>
        <w:t>A</w:t>
      </w:r>
      <w:r w:rsidRPr="002149CE">
        <w:rPr>
          <w:sz w:val="24"/>
          <w:szCs w:val="24"/>
        </w:rPr>
        <w:t>ngular</w:t>
      </w:r>
      <w:r w:rsidR="005E73C6" w:rsidRPr="002149CE">
        <w:rPr>
          <w:sz w:val="24"/>
          <w:szCs w:val="24"/>
        </w:rPr>
        <w:t xml:space="preserve">, sont la cheville de la partie front-end de notre application. </w:t>
      </w:r>
    </w:p>
    <w:p w14:paraId="54D592F2" w14:textId="77777777" w:rsidR="00CB02ED" w:rsidRPr="002149CE" w:rsidRDefault="00CB02ED" w:rsidP="00CB02ED">
      <w:pPr>
        <w:pStyle w:val="Paragraphedeliste"/>
        <w:spacing w:after="0" w:line="276" w:lineRule="auto"/>
        <w:ind w:left="0" w:firstLine="851"/>
        <w:jc w:val="both"/>
        <w:rPr>
          <w:sz w:val="24"/>
          <w:szCs w:val="24"/>
        </w:rPr>
      </w:pPr>
    </w:p>
    <w:p w14:paraId="61798EDE" w14:textId="77777777" w:rsidR="00E919B0" w:rsidRPr="002149CE" w:rsidRDefault="005E73C6" w:rsidP="00CB02ED">
      <w:pPr>
        <w:pStyle w:val="Paragraphedeliste"/>
        <w:spacing w:after="0" w:line="276" w:lineRule="auto"/>
        <w:ind w:left="0" w:firstLine="851"/>
        <w:jc w:val="both"/>
        <w:rPr>
          <w:sz w:val="24"/>
          <w:szCs w:val="24"/>
        </w:rPr>
      </w:pPr>
      <w:r w:rsidRPr="002149CE">
        <w:rPr>
          <w:sz w:val="24"/>
          <w:szCs w:val="24"/>
        </w:rPr>
        <w:t xml:space="preserve">En effet ce sont eux qui envoient les données à la vue (le template HTMl), </w:t>
      </w:r>
      <w:r w:rsidR="00217619" w:rsidRPr="002149CE">
        <w:rPr>
          <w:sz w:val="24"/>
          <w:szCs w:val="24"/>
        </w:rPr>
        <w:t>récupère</w:t>
      </w:r>
      <w:r w:rsidR="00CB02ED" w:rsidRPr="002149CE">
        <w:rPr>
          <w:sz w:val="24"/>
          <w:szCs w:val="24"/>
        </w:rPr>
        <w:t>nt</w:t>
      </w:r>
      <w:r w:rsidRPr="002149CE">
        <w:rPr>
          <w:sz w:val="24"/>
          <w:szCs w:val="24"/>
        </w:rPr>
        <w:t xml:space="preserve"> les données </w:t>
      </w:r>
      <w:r w:rsidR="00EA0AF9" w:rsidRPr="002149CE">
        <w:rPr>
          <w:sz w:val="24"/>
          <w:szCs w:val="24"/>
        </w:rPr>
        <w:t>des formulaires</w:t>
      </w:r>
      <w:r w:rsidRPr="002149CE">
        <w:rPr>
          <w:sz w:val="24"/>
          <w:szCs w:val="24"/>
        </w:rPr>
        <w:t xml:space="preserve">, </w:t>
      </w:r>
      <w:r w:rsidR="00217619" w:rsidRPr="002149CE">
        <w:rPr>
          <w:sz w:val="24"/>
          <w:szCs w:val="24"/>
        </w:rPr>
        <w:t>gère</w:t>
      </w:r>
      <w:r w:rsidR="00E919B0" w:rsidRPr="002149CE">
        <w:rPr>
          <w:sz w:val="24"/>
          <w:szCs w:val="24"/>
        </w:rPr>
        <w:t>nt</w:t>
      </w:r>
      <w:r w:rsidRPr="002149CE">
        <w:rPr>
          <w:sz w:val="24"/>
          <w:szCs w:val="24"/>
        </w:rPr>
        <w:t xml:space="preserve"> </w:t>
      </w:r>
      <w:r w:rsidR="00BD5469" w:rsidRPr="002149CE">
        <w:rPr>
          <w:sz w:val="24"/>
          <w:szCs w:val="24"/>
        </w:rPr>
        <w:t>les interactions</w:t>
      </w:r>
      <w:r w:rsidRPr="002149CE">
        <w:rPr>
          <w:sz w:val="24"/>
          <w:szCs w:val="24"/>
        </w:rPr>
        <w:t xml:space="preserve"> du client sur la vue. </w:t>
      </w:r>
    </w:p>
    <w:p w14:paraId="1001BE64" w14:textId="77777777" w:rsidR="00E919B0" w:rsidRPr="002149CE" w:rsidRDefault="00E919B0" w:rsidP="00CB02ED">
      <w:pPr>
        <w:pStyle w:val="Paragraphedeliste"/>
        <w:spacing w:after="0" w:line="276" w:lineRule="auto"/>
        <w:ind w:left="0" w:firstLine="851"/>
        <w:jc w:val="both"/>
        <w:rPr>
          <w:sz w:val="24"/>
          <w:szCs w:val="24"/>
        </w:rPr>
      </w:pPr>
    </w:p>
    <w:p w14:paraId="2C263987" w14:textId="77777777" w:rsidR="00E919B0" w:rsidRPr="002149CE" w:rsidRDefault="005E73C6" w:rsidP="00CB02ED">
      <w:pPr>
        <w:pStyle w:val="Paragraphedeliste"/>
        <w:spacing w:after="0" w:line="276" w:lineRule="auto"/>
        <w:ind w:left="0" w:firstLine="851"/>
        <w:jc w:val="both"/>
        <w:rPr>
          <w:sz w:val="24"/>
          <w:szCs w:val="24"/>
        </w:rPr>
      </w:pPr>
      <w:r w:rsidRPr="002149CE">
        <w:rPr>
          <w:sz w:val="24"/>
          <w:szCs w:val="24"/>
        </w:rPr>
        <w:t>E</w:t>
      </w:r>
      <w:r w:rsidR="00E919B0" w:rsidRPr="002149CE">
        <w:rPr>
          <w:sz w:val="24"/>
          <w:szCs w:val="24"/>
        </w:rPr>
        <w:t>n</w:t>
      </w:r>
      <w:r w:rsidRPr="002149CE">
        <w:rPr>
          <w:sz w:val="24"/>
          <w:szCs w:val="24"/>
        </w:rPr>
        <w:t xml:space="preserve"> outre ils ont en charge de transmettre des données à d’autres composants, </w:t>
      </w:r>
      <w:r w:rsidR="00BD5469" w:rsidRPr="002149CE">
        <w:rPr>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r w:rsidRPr="001B4C16">
        <w:rPr>
          <w:i/>
          <w:iCs/>
          <w:color w:val="FF0000"/>
          <w:sz w:val="24"/>
          <w:szCs w:val="24"/>
        </w:rPr>
        <w:t>urlRegex</w:t>
      </w:r>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0"/>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1"/>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39B3C7A5" w:rsidR="00D4159F" w:rsidRPr="00A42BEC" w:rsidRDefault="00D4159F" w:rsidP="00A42BEC">
      <w:pPr>
        <w:ind w:left="1211"/>
        <w:rPr>
          <w:b/>
          <w:bCs/>
          <w:sz w:val="28"/>
          <w:szCs w:val="28"/>
          <w:u w:val="single"/>
        </w:rPr>
      </w:pPr>
      <w:r w:rsidRPr="00A42BEC">
        <w:rPr>
          <w:b/>
          <w:bCs/>
          <w:sz w:val="28"/>
          <w:szCs w:val="28"/>
          <w:u w:val="single"/>
        </w:rPr>
        <w:t>Le requêtage de l’api.</w:t>
      </w:r>
    </w:p>
    <w:p w14:paraId="043DAA37" w14:textId="40FECCF3" w:rsidR="0058176A" w:rsidRDefault="0058176A" w:rsidP="0058176A">
      <w:pPr>
        <w:pStyle w:val="Paragraphedeliste"/>
        <w:rPr>
          <w:b/>
          <w:bCs/>
          <w:sz w:val="28"/>
          <w:szCs w:val="28"/>
          <w:u w:val="single"/>
        </w:rPr>
      </w:pPr>
      <w:r w:rsidRPr="0058176A">
        <w:rPr>
          <w:b/>
          <w:bCs/>
          <w:sz w:val="28"/>
          <w:szCs w:val="28"/>
          <w:u w:val="single"/>
        </w:rPr>
        <w:drawing>
          <wp:anchor distT="0" distB="0" distL="114300" distR="114300" simplePos="0" relativeHeight="251743232" behindDoc="0" locked="0" layoutInCell="1" allowOverlap="1" wp14:anchorId="044478FA" wp14:editId="23B891BF">
            <wp:simplePos x="0" y="0"/>
            <wp:positionH relativeFrom="column">
              <wp:posOffset>260431</wp:posOffset>
            </wp:positionH>
            <wp:positionV relativeFrom="paragraph">
              <wp:posOffset>63660</wp:posOffset>
            </wp:positionV>
            <wp:extent cx="4844005" cy="3401803"/>
            <wp:effectExtent l="0" t="0" r="0" b="8255"/>
            <wp:wrapSquare wrapText="bothSides"/>
            <wp:docPr id="10178103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0323"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44005" cy="3401803"/>
                    </a:xfrm>
                    <a:prstGeom prst="rect">
                      <a:avLst/>
                    </a:prstGeom>
                  </pic:spPr>
                </pic:pic>
              </a:graphicData>
            </a:graphic>
          </wp:anchor>
        </w:drawing>
      </w:r>
    </w:p>
    <w:p w14:paraId="3F88F45F" w14:textId="77777777" w:rsidR="0058176A" w:rsidRPr="0058176A" w:rsidRDefault="0058176A" w:rsidP="0058176A"/>
    <w:p w14:paraId="05E928F7" w14:textId="77777777" w:rsidR="0058176A" w:rsidRPr="0058176A" w:rsidRDefault="0058176A" w:rsidP="0058176A"/>
    <w:p w14:paraId="7948E40E" w14:textId="77777777" w:rsidR="0058176A" w:rsidRPr="0058176A" w:rsidRDefault="0058176A" w:rsidP="0058176A"/>
    <w:p w14:paraId="53F2E064" w14:textId="77777777" w:rsidR="0058176A" w:rsidRPr="0058176A" w:rsidRDefault="0058176A" w:rsidP="0058176A"/>
    <w:p w14:paraId="6F285FBD" w14:textId="77777777" w:rsidR="0058176A" w:rsidRPr="0058176A" w:rsidRDefault="0058176A" w:rsidP="0058176A"/>
    <w:p w14:paraId="0F77A4F4" w14:textId="77777777" w:rsidR="0058176A" w:rsidRPr="0058176A" w:rsidRDefault="0058176A" w:rsidP="0058176A"/>
    <w:p w14:paraId="1F6F1B74" w14:textId="77777777" w:rsidR="0058176A" w:rsidRPr="0058176A" w:rsidRDefault="0058176A" w:rsidP="0058176A"/>
    <w:p w14:paraId="4A382695" w14:textId="77777777" w:rsidR="0058176A" w:rsidRPr="0058176A" w:rsidRDefault="0058176A" w:rsidP="0058176A"/>
    <w:p w14:paraId="43FEE870" w14:textId="77777777" w:rsidR="0058176A" w:rsidRPr="0058176A" w:rsidRDefault="0058176A" w:rsidP="0058176A"/>
    <w:p w14:paraId="07AD8B19" w14:textId="77777777" w:rsidR="0058176A" w:rsidRDefault="0058176A" w:rsidP="0058176A">
      <w:pPr>
        <w:pStyle w:val="Paragraphedeliste"/>
        <w:rPr>
          <w:b/>
          <w:bCs/>
          <w:sz w:val="28"/>
          <w:szCs w:val="28"/>
          <w:u w:val="single"/>
        </w:rPr>
      </w:pPr>
    </w:p>
    <w:p w14:paraId="3CCC0DEA" w14:textId="77777777" w:rsidR="0058176A" w:rsidRDefault="0058176A" w:rsidP="0058176A">
      <w:pPr>
        <w:pStyle w:val="Paragraphedeliste"/>
        <w:rPr>
          <w:b/>
          <w:bCs/>
          <w:sz w:val="28"/>
          <w:szCs w:val="28"/>
          <w:u w:val="single"/>
        </w:rPr>
      </w:pPr>
    </w:p>
    <w:p w14:paraId="09D41429" w14:textId="27BDF0CF" w:rsidR="008A6EDB" w:rsidRPr="0058176A" w:rsidRDefault="0058176A" w:rsidP="0058176A">
      <w:pPr>
        <w:pStyle w:val="Paragraphedeliste"/>
        <w:rPr>
          <w:b/>
          <w:bCs/>
          <w:sz w:val="28"/>
          <w:szCs w:val="28"/>
          <w:u w:val="single"/>
        </w:rPr>
      </w:pPr>
      <w:r>
        <w:rPr>
          <w:b/>
          <w:bCs/>
          <w:sz w:val="28"/>
          <w:szCs w:val="28"/>
          <w:u w:val="single"/>
        </w:rPr>
        <w:br w:type="textWrapping" w:clear="all"/>
      </w:r>
    </w:p>
    <w:p w14:paraId="6F9E7222" w14:textId="77777777" w:rsidR="00E919B0" w:rsidRPr="0058176A" w:rsidRDefault="008A6EDB" w:rsidP="00E919B0">
      <w:pPr>
        <w:pStyle w:val="Paragraphedeliste"/>
        <w:tabs>
          <w:tab w:val="left" w:pos="0"/>
        </w:tabs>
        <w:spacing w:after="0" w:line="276" w:lineRule="auto"/>
        <w:ind w:left="0" w:firstLine="851"/>
        <w:jc w:val="both"/>
        <w:rPr>
          <w:sz w:val="24"/>
          <w:szCs w:val="24"/>
        </w:rPr>
      </w:pPr>
      <w:r w:rsidRPr="0058176A">
        <w:rPr>
          <w:sz w:val="24"/>
          <w:szCs w:val="24"/>
        </w:rPr>
        <w:t xml:space="preserve">Les services dans une application Angular </w:t>
      </w:r>
      <w:r w:rsidR="00E919B0" w:rsidRPr="0058176A">
        <w:rPr>
          <w:sz w:val="24"/>
          <w:szCs w:val="24"/>
        </w:rPr>
        <w:t>ont</w:t>
      </w:r>
      <w:r w:rsidR="00113410" w:rsidRPr="0058176A">
        <w:rPr>
          <w:sz w:val="24"/>
          <w:szCs w:val="24"/>
        </w:rPr>
        <w:t xml:space="preserve"> la charge de </w:t>
      </w:r>
      <w:r w:rsidR="00B72F31" w:rsidRPr="0058176A">
        <w:rPr>
          <w:sz w:val="24"/>
          <w:szCs w:val="24"/>
        </w:rPr>
        <w:t>requêter</w:t>
      </w:r>
      <w:r w:rsidR="00113410" w:rsidRPr="0058176A">
        <w:rPr>
          <w:sz w:val="24"/>
          <w:szCs w:val="24"/>
        </w:rPr>
        <w:t xml:space="preserve"> l’Api. </w:t>
      </w:r>
    </w:p>
    <w:p w14:paraId="48191E79"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721D67C3" w14:textId="32FEC15C" w:rsidR="008A6EDB" w:rsidRPr="0058176A" w:rsidRDefault="00113410" w:rsidP="00E919B0">
      <w:pPr>
        <w:pStyle w:val="Paragraphedeliste"/>
        <w:tabs>
          <w:tab w:val="left" w:pos="0"/>
        </w:tabs>
        <w:spacing w:after="0" w:line="276" w:lineRule="auto"/>
        <w:ind w:left="0" w:firstLine="851"/>
        <w:jc w:val="both"/>
        <w:rPr>
          <w:sz w:val="24"/>
          <w:szCs w:val="24"/>
        </w:rPr>
      </w:pPr>
      <w:r w:rsidRPr="0058176A">
        <w:rPr>
          <w:sz w:val="24"/>
          <w:szCs w:val="24"/>
        </w:rPr>
        <w:t>En d’autres termes il</w:t>
      </w:r>
      <w:r w:rsidR="00E919B0" w:rsidRPr="0058176A">
        <w:rPr>
          <w:sz w:val="24"/>
          <w:szCs w:val="24"/>
        </w:rPr>
        <w:t>s</w:t>
      </w:r>
      <w:r w:rsidRPr="0058176A">
        <w:rPr>
          <w:sz w:val="24"/>
          <w:szCs w:val="24"/>
        </w:rPr>
        <w:t xml:space="preserve"> font le lien avec la partie back-end </w:t>
      </w:r>
      <w:r w:rsidR="003A3D4C" w:rsidRPr="0058176A">
        <w:rPr>
          <w:sz w:val="24"/>
          <w:szCs w:val="24"/>
        </w:rPr>
        <w:t>pour transférer</w:t>
      </w:r>
      <w:r w:rsidRPr="0058176A">
        <w:rPr>
          <w:sz w:val="24"/>
          <w:szCs w:val="24"/>
        </w:rPr>
        <w:t xml:space="preserve"> des données.</w:t>
      </w:r>
    </w:p>
    <w:p w14:paraId="385CC475"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354496C6" w14:textId="77777777" w:rsidR="0058176A" w:rsidRPr="0058176A" w:rsidRDefault="003A3D4C" w:rsidP="008748A2">
      <w:pPr>
        <w:pStyle w:val="Paragraphedeliste"/>
        <w:tabs>
          <w:tab w:val="left" w:pos="0"/>
        </w:tabs>
        <w:spacing w:after="0" w:line="276" w:lineRule="auto"/>
        <w:ind w:left="0" w:firstLine="851"/>
        <w:jc w:val="both"/>
        <w:rPr>
          <w:sz w:val="24"/>
          <w:szCs w:val="24"/>
        </w:rPr>
      </w:pPr>
      <w:r w:rsidRPr="0058176A">
        <w:rPr>
          <w:sz w:val="24"/>
          <w:szCs w:val="24"/>
        </w:rPr>
        <w:t>Ci</w:t>
      </w:r>
      <w:r w:rsidR="00113410" w:rsidRPr="0058176A">
        <w:rPr>
          <w:sz w:val="24"/>
          <w:szCs w:val="24"/>
        </w:rPr>
        <w:t>-dessus, je vous présente l</w:t>
      </w:r>
      <w:r w:rsidR="0058176A" w:rsidRPr="0058176A">
        <w:rPr>
          <w:sz w:val="24"/>
          <w:szCs w:val="24"/>
        </w:rPr>
        <w:t>e PresenceService</w:t>
      </w:r>
      <w:r w:rsidR="00113410" w:rsidRPr="0058176A">
        <w:rPr>
          <w:sz w:val="24"/>
          <w:szCs w:val="24"/>
        </w:rPr>
        <w:t xml:space="preserve"> et la méthode </w:t>
      </w:r>
      <w:r w:rsidR="0058176A" w:rsidRPr="0058176A">
        <w:rPr>
          <w:i/>
          <w:iCs/>
          <w:sz w:val="24"/>
          <w:szCs w:val="24"/>
        </w:rPr>
        <w:t>updatePresence</w:t>
      </w:r>
      <w:r w:rsidR="00A42BEC" w:rsidRPr="0058176A">
        <w:rPr>
          <w:i/>
          <w:iCs/>
          <w:sz w:val="24"/>
          <w:szCs w:val="24"/>
        </w:rPr>
        <w:t>()</w:t>
      </w:r>
      <w:r w:rsidR="00113410" w:rsidRPr="0058176A">
        <w:rPr>
          <w:sz w:val="24"/>
          <w:szCs w:val="24"/>
        </w:rPr>
        <w:t xml:space="preserve"> qui </w:t>
      </w:r>
      <w:r w:rsidR="008748A2" w:rsidRPr="0058176A">
        <w:rPr>
          <w:sz w:val="24"/>
          <w:szCs w:val="24"/>
        </w:rPr>
        <w:t>ont</w:t>
      </w:r>
      <w:r w:rsidR="00113410" w:rsidRPr="0058176A">
        <w:rPr>
          <w:sz w:val="24"/>
          <w:szCs w:val="24"/>
        </w:rPr>
        <w:t xml:space="preserve"> pour finalité l’envoi d’un objet </w:t>
      </w:r>
      <w:r w:rsidR="0058176A" w:rsidRPr="0058176A">
        <w:rPr>
          <w:i/>
          <w:iCs/>
          <w:sz w:val="24"/>
          <w:szCs w:val="24"/>
        </w:rPr>
        <w:t>Presence et de Id</w:t>
      </w:r>
      <w:r w:rsidR="00113410" w:rsidRPr="0058176A">
        <w:rPr>
          <w:sz w:val="24"/>
          <w:szCs w:val="24"/>
        </w:rPr>
        <w:t xml:space="preserve"> vers la partie back-end, afin que l’objet </w:t>
      </w:r>
    </w:p>
    <w:p w14:paraId="699A47E5" w14:textId="10728360" w:rsidR="00113410" w:rsidRPr="0058176A" w:rsidRDefault="0058176A" w:rsidP="0058176A">
      <w:pPr>
        <w:tabs>
          <w:tab w:val="left" w:pos="0"/>
        </w:tabs>
        <w:spacing w:after="0" w:line="276" w:lineRule="auto"/>
        <w:jc w:val="both"/>
        <w:rPr>
          <w:sz w:val="24"/>
          <w:szCs w:val="24"/>
        </w:rPr>
      </w:pPr>
      <w:r w:rsidRPr="0058176A">
        <w:rPr>
          <w:sz w:val="24"/>
          <w:szCs w:val="24"/>
        </w:rPr>
        <w:t>S</w:t>
      </w:r>
      <w:r w:rsidR="00113410" w:rsidRPr="0058176A">
        <w:rPr>
          <w:sz w:val="24"/>
          <w:szCs w:val="24"/>
        </w:rPr>
        <w:t>oit</w:t>
      </w:r>
      <w:r w:rsidRPr="0058176A">
        <w:rPr>
          <w:sz w:val="24"/>
          <w:szCs w:val="24"/>
        </w:rPr>
        <w:t xml:space="preserve"> modifié et</w:t>
      </w:r>
      <w:r w:rsidR="00113410" w:rsidRPr="0058176A">
        <w:rPr>
          <w:sz w:val="24"/>
          <w:szCs w:val="24"/>
        </w:rPr>
        <w:t xml:space="preserve">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38B326C3" w:rsidR="008748A2" w:rsidRPr="0058176A" w:rsidRDefault="00113410" w:rsidP="008748A2">
      <w:pPr>
        <w:pStyle w:val="Paragraphedeliste"/>
        <w:tabs>
          <w:tab w:val="left" w:pos="0"/>
        </w:tabs>
        <w:spacing w:after="0" w:line="276" w:lineRule="auto"/>
        <w:ind w:left="0" w:firstLine="851"/>
        <w:jc w:val="both"/>
        <w:rPr>
          <w:sz w:val="24"/>
          <w:szCs w:val="24"/>
        </w:rPr>
      </w:pPr>
      <w:r w:rsidRPr="0058176A">
        <w:rPr>
          <w:sz w:val="24"/>
          <w:szCs w:val="24"/>
        </w:rPr>
        <w:lastRenderedPageBreak/>
        <w:t xml:space="preserve">Ainsi on </w:t>
      </w:r>
      <w:r w:rsidR="00656FE7" w:rsidRPr="0058176A">
        <w:rPr>
          <w:sz w:val="24"/>
          <w:szCs w:val="24"/>
        </w:rPr>
        <w:t>peut retrouver le décorateur @Injectable au-dessus de la classe qui nous</w:t>
      </w:r>
      <w:r w:rsidR="00402B61" w:rsidRPr="0058176A">
        <w:rPr>
          <w:sz w:val="24"/>
          <w:szCs w:val="24"/>
        </w:rPr>
        <w:t xml:space="preserve"> a</w:t>
      </w:r>
      <w:r w:rsidR="00656FE7" w:rsidRPr="0058176A">
        <w:rPr>
          <w:sz w:val="24"/>
          <w:szCs w:val="24"/>
        </w:rPr>
        <w:t xml:space="preserve"> </w:t>
      </w:r>
      <w:r w:rsidR="003A3D4C" w:rsidRPr="0058176A">
        <w:rPr>
          <w:sz w:val="24"/>
          <w:szCs w:val="24"/>
        </w:rPr>
        <w:t>permis</w:t>
      </w:r>
      <w:r w:rsidR="00656FE7" w:rsidRPr="0058176A">
        <w:rPr>
          <w:sz w:val="24"/>
          <w:szCs w:val="24"/>
        </w:rPr>
        <w:t xml:space="preserve"> d’appeler </w:t>
      </w:r>
      <w:r w:rsidR="0058176A" w:rsidRPr="0058176A">
        <w:rPr>
          <w:sz w:val="24"/>
          <w:szCs w:val="24"/>
        </w:rPr>
        <w:t>PresenceService</w:t>
      </w:r>
      <w:r w:rsidR="00656FE7" w:rsidRPr="0058176A">
        <w:rPr>
          <w:sz w:val="24"/>
          <w:szCs w:val="24"/>
        </w:rPr>
        <w:t xml:space="preserve"> par injection de dépendance dans le </w:t>
      </w:r>
      <w:r w:rsidR="00B23D84" w:rsidRPr="0058176A">
        <w:rPr>
          <w:sz w:val="24"/>
          <w:szCs w:val="24"/>
        </w:rPr>
        <w:t>contrôleur</w:t>
      </w:r>
      <w:r w:rsidR="00656FE7" w:rsidRPr="0058176A">
        <w:rPr>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47851B23" w:rsidR="00656FE7" w:rsidRPr="003B508F" w:rsidRDefault="0058176A" w:rsidP="008748A2">
      <w:pPr>
        <w:pStyle w:val="Paragraphedeliste"/>
        <w:tabs>
          <w:tab w:val="left" w:pos="0"/>
        </w:tabs>
        <w:spacing w:after="0" w:line="276" w:lineRule="auto"/>
        <w:ind w:left="0" w:firstLine="851"/>
        <w:jc w:val="both"/>
        <w:rPr>
          <w:sz w:val="24"/>
          <w:szCs w:val="24"/>
        </w:rPr>
      </w:pPr>
      <w:r w:rsidRPr="003B508F">
        <w:rPr>
          <w:i/>
          <w:iCs/>
          <w:sz w:val="24"/>
          <w:szCs w:val="24"/>
        </w:rPr>
        <w:t>La constante url</w:t>
      </w:r>
      <w:r w:rsidR="00656FE7" w:rsidRPr="003B508F">
        <w:rPr>
          <w:sz w:val="24"/>
          <w:szCs w:val="24"/>
        </w:rPr>
        <w:t xml:space="preserve"> </w:t>
      </w:r>
      <w:r w:rsidR="00E87E68" w:rsidRPr="003B508F">
        <w:rPr>
          <w:sz w:val="24"/>
          <w:szCs w:val="24"/>
        </w:rPr>
        <w:t>stock l</w:t>
      </w:r>
      <w:r w:rsidR="00A42BEC" w:rsidRPr="003B508F">
        <w:rPr>
          <w:sz w:val="24"/>
          <w:szCs w:val="24"/>
        </w:rPr>
        <w:t>’url</w:t>
      </w:r>
      <w:r w:rsidR="00E87E68" w:rsidRPr="003B508F">
        <w:rPr>
          <w:sz w:val="24"/>
          <w:szCs w:val="24"/>
        </w:rPr>
        <w:t xml:space="preserve"> </w:t>
      </w:r>
      <w:r w:rsidR="00A42BEC" w:rsidRPr="003B508F">
        <w:rPr>
          <w:sz w:val="24"/>
          <w:szCs w:val="24"/>
        </w:rPr>
        <w:t xml:space="preserve">de </w:t>
      </w:r>
      <w:r w:rsidR="00E87E68" w:rsidRPr="003B508F">
        <w:rPr>
          <w:sz w:val="24"/>
          <w:szCs w:val="24"/>
        </w:rPr>
        <w:t xml:space="preserve"> l’api </w:t>
      </w:r>
      <w:r w:rsidR="008748A2" w:rsidRPr="003B508F">
        <w:rPr>
          <w:sz w:val="24"/>
          <w:szCs w:val="24"/>
        </w:rPr>
        <w:t>à</w:t>
      </w:r>
      <w:r w:rsidR="00E87E68" w:rsidRPr="003B508F">
        <w:rPr>
          <w:sz w:val="24"/>
          <w:szCs w:val="24"/>
        </w:rPr>
        <w:t xml:space="preserve"> </w:t>
      </w:r>
      <w:r w:rsidR="00B23D84" w:rsidRPr="003B508F">
        <w:rPr>
          <w:sz w:val="24"/>
          <w:szCs w:val="24"/>
        </w:rPr>
        <w:t>requêter</w:t>
      </w:r>
      <w:r w:rsidR="00E87E68" w:rsidRPr="003B508F">
        <w:rPr>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69A94125" w:rsidR="00E87E68" w:rsidRDefault="00942236" w:rsidP="008748A2">
      <w:pPr>
        <w:pStyle w:val="Paragraphedeliste"/>
        <w:tabs>
          <w:tab w:val="left" w:pos="0"/>
        </w:tabs>
        <w:spacing w:after="0" w:line="276" w:lineRule="auto"/>
        <w:ind w:left="0" w:firstLine="851"/>
        <w:jc w:val="both"/>
        <w:rPr>
          <w:sz w:val="24"/>
          <w:szCs w:val="24"/>
        </w:rPr>
      </w:pPr>
      <w:r w:rsidRPr="003B508F">
        <w:rPr>
          <w:sz w:val="24"/>
          <w:szCs w:val="24"/>
        </w:rPr>
        <w:t>Le constructeur de la class</w:t>
      </w:r>
      <w:r w:rsidR="003B508F">
        <w:rPr>
          <w:sz w:val="24"/>
          <w:szCs w:val="24"/>
        </w:rPr>
        <w:t>e</w:t>
      </w:r>
      <w:r w:rsidRPr="003B508F">
        <w:rPr>
          <w:sz w:val="24"/>
          <w:szCs w:val="24"/>
        </w:rPr>
        <w:t xml:space="preserve"> </w:t>
      </w:r>
      <w:r w:rsidR="003B508F" w:rsidRPr="003B508F">
        <w:rPr>
          <w:sz w:val="24"/>
          <w:szCs w:val="24"/>
        </w:rPr>
        <w:t>PresenceService</w:t>
      </w:r>
      <w:r w:rsidR="008748A2" w:rsidRPr="003B508F">
        <w:rPr>
          <w:sz w:val="24"/>
          <w:szCs w:val="24"/>
        </w:rPr>
        <w:t xml:space="preserve">, </w:t>
      </w:r>
      <w:r w:rsidR="008748A2" w:rsidRPr="003B508F">
        <w:rPr>
          <w:i/>
          <w:iCs/>
          <w:sz w:val="24"/>
          <w:szCs w:val="24"/>
        </w:rPr>
        <w:t>Constructor</w:t>
      </w:r>
      <w:r w:rsidR="003B508F">
        <w:rPr>
          <w:i/>
          <w:iCs/>
          <w:sz w:val="24"/>
          <w:szCs w:val="24"/>
        </w:rPr>
        <w:t>()</w:t>
      </w:r>
      <w:r w:rsidR="00E87E68" w:rsidRPr="003B508F">
        <w:rPr>
          <w:sz w:val="24"/>
          <w:szCs w:val="24"/>
        </w:rPr>
        <w:t xml:space="preserve"> contient dans ses </w:t>
      </w:r>
      <w:r w:rsidR="00B23D84" w:rsidRPr="003B508F">
        <w:rPr>
          <w:sz w:val="24"/>
          <w:szCs w:val="24"/>
        </w:rPr>
        <w:t>paramètre</w:t>
      </w:r>
      <w:r w:rsidR="008748A2" w:rsidRPr="003B508F">
        <w:rPr>
          <w:sz w:val="24"/>
          <w:szCs w:val="24"/>
        </w:rPr>
        <w:t>s</w:t>
      </w:r>
      <w:r w:rsidR="00E87E68" w:rsidRPr="003B508F">
        <w:rPr>
          <w:sz w:val="24"/>
          <w:szCs w:val="24"/>
        </w:rPr>
        <w:t xml:space="preserve"> </w:t>
      </w:r>
      <w:r w:rsidRPr="003B508F">
        <w:rPr>
          <w:sz w:val="24"/>
          <w:szCs w:val="24"/>
        </w:rPr>
        <w:t>les service</w:t>
      </w:r>
      <w:r w:rsidR="008748A2" w:rsidRPr="003B508F">
        <w:rPr>
          <w:sz w:val="24"/>
          <w:szCs w:val="24"/>
        </w:rPr>
        <w:t>s</w:t>
      </w:r>
      <w:r w:rsidRPr="003B508F">
        <w:rPr>
          <w:sz w:val="24"/>
          <w:szCs w:val="24"/>
        </w:rPr>
        <w:t xml:space="preserve"> injectés nécessaire</w:t>
      </w:r>
      <w:r w:rsidR="008748A2" w:rsidRPr="003B508F">
        <w:rPr>
          <w:sz w:val="24"/>
          <w:szCs w:val="24"/>
        </w:rPr>
        <w:t>s</w:t>
      </w:r>
      <w:r w:rsidRPr="003B508F">
        <w:rPr>
          <w:sz w:val="24"/>
          <w:szCs w:val="24"/>
        </w:rPr>
        <w:t xml:space="preserve"> à la requête.</w:t>
      </w:r>
    </w:p>
    <w:p w14:paraId="4A1F9055" w14:textId="77777777" w:rsidR="003B508F" w:rsidRPr="003B508F" w:rsidRDefault="003B508F" w:rsidP="008748A2">
      <w:pPr>
        <w:pStyle w:val="Paragraphedeliste"/>
        <w:tabs>
          <w:tab w:val="left" w:pos="0"/>
        </w:tabs>
        <w:spacing w:after="0" w:line="276" w:lineRule="auto"/>
        <w:ind w:left="0" w:firstLine="851"/>
        <w:jc w:val="both"/>
        <w:rPr>
          <w:sz w:val="24"/>
          <w:szCs w:val="24"/>
        </w:rPr>
      </w:pPr>
    </w:p>
    <w:p w14:paraId="470DCC55" w14:textId="708090CE" w:rsidR="00113410" w:rsidRPr="003B508F" w:rsidRDefault="00402B61" w:rsidP="008748A2">
      <w:pPr>
        <w:pStyle w:val="Paragraphedeliste"/>
        <w:tabs>
          <w:tab w:val="left" w:pos="0"/>
        </w:tabs>
        <w:spacing w:after="0" w:line="276" w:lineRule="auto"/>
        <w:ind w:left="0" w:firstLine="851"/>
        <w:jc w:val="both"/>
        <w:rPr>
          <w:sz w:val="24"/>
          <w:szCs w:val="24"/>
        </w:rPr>
      </w:pPr>
      <w:r w:rsidRPr="003B508F">
        <w:rPr>
          <w:sz w:val="24"/>
          <w:szCs w:val="24"/>
        </w:rPr>
        <w:t xml:space="preserve">La méthode </w:t>
      </w:r>
      <w:bookmarkStart w:id="0" w:name="_Hlk141522416"/>
      <w:r w:rsidR="003B508F" w:rsidRPr="003B508F">
        <w:rPr>
          <w:i/>
          <w:iCs/>
          <w:sz w:val="24"/>
          <w:szCs w:val="24"/>
        </w:rPr>
        <w:t>updatePresence</w:t>
      </w:r>
      <w:r w:rsidR="003B508F" w:rsidRPr="003B508F">
        <w:rPr>
          <w:i/>
          <w:iCs/>
          <w:sz w:val="24"/>
          <w:szCs w:val="24"/>
        </w:rPr>
        <w:t xml:space="preserve"> </w:t>
      </w:r>
      <w:bookmarkEnd w:id="0"/>
      <w:r w:rsidR="00462684" w:rsidRPr="003B508F">
        <w:rPr>
          <w:i/>
          <w:iCs/>
          <w:sz w:val="24"/>
          <w:szCs w:val="24"/>
        </w:rPr>
        <w:t>()</w:t>
      </w:r>
      <w:r w:rsidRPr="003B508F">
        <w:rPr>
          <w:i/>
          <w:iCs/>
          <w:sz w:val="24"/>
          <w:szCs w:val="24"/>
        </w:rPr>
        <w:t>,</w:t>
      </w:r>
      <w:r w:rsidRPr="003B508F">
        <w:rPr>
          <w:sz w:val="24"/>
          <w:szCs w:val="24"/>
        </w:rPr>
        <w:t xml:space="preserve"> prend donc en </w:t>
      </w:r>
      <w:r w:rsidR="00B23D84" w:rsidRPr="003B508F">
        <w:rPr>
          <w:sz w:val="24"/>
          <w:szCs w:val="24"/>
        </w:rPr>
        <w:t>paramètre</w:t>
      </w:r>
      <w:r w:rsidRPr="003B508F">
        <w:rPr>
          <w:sz w:val="24"/>
          <w:szCs w:val="24"/>
        </w:rPr>
        <w:t xml:space="preserve"> l’objet </w:t>
      </w:r>
      <w:r w:rsidR="003B508F" w:rsidRPr="003B508F">
        <w:rPr>
          <w:i/>
          <w:iCs/>
          <w:sz w:val="24"/>
          <w:szCs w:val="24"/>
        </w:rPr>
        <w:t>presence</w:t>
      </w:r>
      <w:r w:rsidRPr="003B508F">
        <w:rPr>
          <w:sz w:val="24"/>
          <w:szCs w:val="24"/>
        </w:rPr>
        <w:t xml:space="preserve"> qui lui a été passé par le </w:t>
      </w:r>
      <w:r w:rsidR="00B23D84" w:rsidRPr="003B508F">
        <w:rPr>
          <w:sz w:val="24"/>
          <w:szCs w:val="24"/>
        </w:rPr>
        <w:t>contrôleur</w:t>
      </w:r>
      <w:r w:rsidR="006A5701" w:rsidRPr="003B508F">
        <w:rPr>
          <w:sz w:val="24"/>
          <w:szCs w:val="24"/>
        </w:rPr>
        <w:t xml:space="preserve"> et qui ret</w:t>
      </w:r>
      <w:r w:rsidR="003A3D4C" w:rsidRPr="003B508F">
        <w:rPr>
          <w:sz w:val="24"/>
          <w:szCs w:val="24"/>
        </w:rPr>
        <w:t>o</w:t>
      </w:r>
      <w:r w:rsidR="006A5701" w:rsidRPr="003B508F">
        <w:rPr>
          <w:sz w:val="24"/>
          <w:szCs w:val="24"/>
        </w:rPr>
        <w:t xml:space="preserve">urne un observable de type </w:t>
      </w:r>
      <w:r w:rsidR="003C4979" w:rsidRPr="003B508F">
        <w:rPr>
          <w:sz w:val="24"/>
          <w:szCs w:val="24"/>
        </w:rPr>
        <w:t>HttpResponse</w:t>
      </w:r>
      <w:r w:rsidR="006A5701" w:rsidRPr="003B508F">
        <w:rPr>
          <w:sz w:val="24"/>
          <w:szCs w:val="24"/>
        </w:rPr>
        <w:t xml:space="preserve"> contenant</w:t>
      </w:r>
      <w:r w:rsidR="003A3D4C" w:rsidRPr="003B508F">
        <w:rPr>
          <w:sz w:val="24"/>
          <w:szCs w:val="24"/>
        </w:rPr>
        <w:t xml:space="preserve"> dans</w:t>
      </w:r>
      <w:r w:rsidR="006A5701" w:rsidRPr="003B508F">
        <w:rPr>
          <w:sz w:val="24"/>
          <w:szCs w:val="24"/>
        </w:rPr>
        <w:t xml:space="preserve"> son body,  objet de type </w:t>
      </w:r>
      <w:r w:rsidR="003B508F" w:rsidRPr="003B508F">
        <w:rPr>
          <w:i/>
          <w:iCs/>
          <w:sz w:val="24"/>
          <w:szCs w:val="24"/>
        </w:rPr>
        <w:t>Ipresence</w:t>
      </w:r>
      <w:r w:rsidR="007F28E2" w:rsidRPr="003B508F">
        <w:rPr>
          <w:i/>
          <w:iCs/>
          <w:sz w:val="24"/>
          <w:szCs w:val="24"/>
        </w:rPr>
        <w:t xml:space="preserve"> </w:t>
      </w:r>
      <w:r w:rsidR="007F28E2" w:rsidRPr="003B508F">
        <w:rPr>
          <w:sz w:val="24"/>
          <w:szCs w:val="24"/>
        </w:rPr>
        <w:t>(interface don dépende</w:t>
      </w:r>
      <w:r w:rsidR="003B508F" w:rsidRPr="003B508F">
        <w:rPr>
          <w:sz w:val="24"/>
          <w:szCs w:val="24"/>
        </w:rPr>
        <w:t>nt</w:t>
      </w:r>
      <w:r w:rsidR="007F28E2" w:rsidRPr="003B508F">
        <w:rPr>
          <w:sz w:val="24"/>
          <w:szCs w:val="24"/>
        </w:rPr>
        <w:t xml:space="preserve"> les objet de </w:t>
      </w:r>
      <w:r w:rsidR="003B508F" w:rsidRPr="003B508F">
        <w:rPr>
          <w:i/>
          <w:iCs/>
          <w:sz w:val="24"/>
          <w:szCs w:val="24"/>
        </w:rPr>
        <w:t>Presence</w:t>
      </w:r>
      <w:r w:rsidR="007F28E2" w:rsidRPr="003B508F">
        <w:rPr>
          <w:sz w:val="24"/>
          <w:szCs w:val="24"/>
        </w:rPr>
        <w:t>)</w:t>
      </w:r>
      <w:r w:rsidR="007F28E2" w:rsidRPr="003B508F">
        <w:rPr>
          <w:i/>
          <w:iCs/>
          <w:sz w:val="24"/>
          <w:szCs w:val="24"/>
        </w:rPr>
        <w:t xml:space="preserve"> </w:t>
      </w:r>
      <w:r w:rsidR="007F28E2" w:rsidRPr="003B508F">
        <w:rPr>
          <w:sz w:val="24"/>
          <w:szCs w:val="24"/>
        </w:rPr>
        <w:t>qui vient d’être persister en base de données</w:t>
      </w:r>
      <w:r w:rsidR="003A3D4C" w:rsidRPr="003B508F">
        <w:rPr>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6649CD5" w:rsidR="003A3D4C" w:rsidRPr="003B508F" w:rsidRDefault="003A3D4C" w:rsidP="008748A2">
      <w:pPr>
        <w:tabs>
          <w:tab w:val="left" w:pos="0"/>
        </w:tabs>
        <w:spacing w:line="276" w:lineRule="auto"/>
        <w:ind w:firstLine="851"/>
        <w:jc w:val="both"/>
        <w:rPr>
          <w:sz w:val="24"/>
          <w:szCs w:val="24"/>
        </w:rPr>
      </w:pPr>
      <w:r w:rsidRPr="003B508F">
        <w:rPr>
          <w:sz w:val="24"/>
          <w:szCs w:val="24"/>
        </w:rPr>
        <w:t>Au final</w:t>
      </w:r>
      <w:r w:rsidR="008748A2" w:rsidRPr="003B508F">
        <w:rPr>
          <w:sz w:val="24"/>
          <w:szCs w:val="24"/>
        </w:rPr>
        <w:t>,</w:t>
      </w:r>
      <w:r w:rsidRPr="003B508F">
        <w:rPr>
          <w:sz w:val="24"/>
          <w:szCs w:val="24"/>
        </w:rPr>
        <w:t xml:space="preserve"> la méthode </w:t>
      </w:r>
      <w:r w:rsidR="003B508F" w:rsidRPr="003B508F">
        <w:rPr>
          <w:i/>
          <w:iCs/>
          <w:sz w:val="24"/>
          <w:szCs w:val="24"/>
        </w:rPr>
        <w:t xml:space="preserve">updatePresence() </w:t>
      </w:r>
      <w:r w:rsidR="00B23D84" w:rsidRPr="003B508F">
        <w:rPr>
          <w:sz w:val="24"/>
          <w:szCs w:val="24"/>
        </w:rPr>
        <w:t>réalise</w:t>
      </w:r>
      <w:r w:rsidRPr="003B508F">
        <w:rPr>
          <w:sz w:val="24"/>
          <w:szCs w:val="24"/>
        </w:rPr>
        <w:t xml:space="preserve"> un P</w:t>
      </w:r>
      <w:r w:rsidR="003B508F" w:rsidRPr="003B508F">
        <w:rPr>
          <w:sz w:val="24"/>
          <w:szCs w:val="24"/>
        </w:rPr>
        <w:t>UT</w:t>
      </w:r>
      <w:r w:rsidRPr="003B508F">
        <w:rPr>
          <w:sz w:val="24"/>
          <w:szCs w:val="24"/>
        </w:rPr>
        <w:t xml:space="preserve"> (qui dans le cas d’une api rest est utilisé pour l</w:t>
      </w:r>
      <w:r w:rsidR="003B508F" w:rsidRPr="003B508F">
        <w:rPr>
          <w:sz w:val="24"/>
          <w:szCs w:val="24"/>
        </w:rPr>
        <w:t>a modifcication d’une entité</w:t>
      </w:r>
      <w:r w:rsidR="00B23D84" w:rsidRPr="003B508F">
        <w:rPr>
          <w:sz w:val="24"/>
          <w:szCs w:val="24"/>
        </w:rPr>
        <w:t xml:space="preserve">) </w:t>
      </w:r>
      <w:r w:rsidR="007F28E2" w:rsidRPr="003B508F">
        <w:rPr>
          <w:sz w:val="24"/>
          <w:szCs w:val="24"/>
        </w:rPr>
        <w:t>vers</w:t>
      </w:r>
      <w:r w:rsidR="00B23D84" w:rsidRPr="003B508F">
        <w:rPr>
          <w:sz w:val="24"/>
          <w:szCs w:val="24"/>
        </w:rPr>
        <w:t xml:space="preserve"> l’url de l’api </w:t>
      </w:r>
      <w:r w:rsidR="008748A2" w:rsidRPr="003B508F">
        <w:rPr>
          <w:sz w:val="24"/>
          <w:szCs w:val="24"/>
        </w:rPr>
        <w:t xml:space="preserve">à </w:t>
      </w:r>
      <w:r w:rsidR="00B23D84" w:rsidRPr="003B508F">
        <w:rPr>
          <w:sz w:val="24"/>
          <w:szCs w:val="24"/>
        </w:rPr>
        <w:t xml:space="preserve">requêter avec </w:t>
      </w:r>
      <w:r w:rsidR="00B56567" w:rsidRPr="003B508F">
        <w:rPr>
          <w:sz w:val="24"/>
          <w:szCs w:val="24"/>
        </w:rPr>
        <w:t xml:space="preserve">en terminaison </w:t>
      </w:r>
      <w:r w:rsidR="00B56567" w:rsidRPr="003B508F">
        <w:rPr>
          <w:i/>
          <w:iCs/>
          <w:sz w:val="24"/>
          <w:szCs w:val="24"/>
        </w:rPr>
        <w:t>/</w:t>
      </w:r>
      <w:r w:rsidR="003B508F" w:rsidRPr="003B508F">
        <w:rPr>
          <w:i/>
          <w:iCs/>
          <w:sz w:val="24"/>
          <w:szCs w:val="24"/>
        </w:rPr>
        <w:t>${presenceId}.</w:t>
      </w:r>
      <w:r w:rsidR="00B56567" w:rsidRPr="003B508F">
        <w:rPr>
          <w:sz w:val="24"/>
          <w:szCs w:val="24"/>
        </w:rPr>
        <w:t xml:space="preserve"> </w:t>
      </w:r>
      <w:r w:rsidR="003B508F" w:rsidRPr="003B508F">
        <w:rPr>
          <w:sz w:val="24"/>
          <w:szCs w:val="24"/>
        </w:rPr>
        <w:t>L’ensenble de url associé à la méthode PUT</w:t>
      </w:r>
      <w:r w:rsidR="00B56567" w:rsidRPr="003B508F">
        <w:rPr>
          <w:sz w:val="24"/>
          <w:szCs w:val="24"/>
        </w:rPr>
        <w:t xml:space="preserve"> correspondra</w:t>
      </w:r>
      <w:r w:rsidR="00462684" w:rsidRPr="003B508F">
        <w:rPr>
          <w:sz w:val="24"/>
          <w:szCs w:val="24"/>
        </w:rPr>
        <w:t>,</w:t>
      </w:r>
      <w:r w:rsidR="00B56567" w:rsidRPr="003B508F">
        <w:rPr>
          <w:sz w:val="24"/>
          <w:szCs w:val="24"/>
        </w:rPr>
        <w:t xml:space="preserve"> à une méthode appelé</w:t>
      </w:r>
      <w:r w:rsidR="008748A2" w:rsidRPr="003B508F">
        <w:rPr>
          <w:sz w:val="24"/>
          <w:szCs w:val="24"/>
        </w:rPr>
        <w:t>e</w:t>
      </w:r>
      <w:r w:rsidR="00B56567" w:rsidRPr="003B508F">
        <w:rPr>
          <w:sz w:val="24"/>
          <w:szCs w:val="24"/>
        </w:rPr>
        <w:t xml:space="preserve"> dans l’api, et </w:t>
      </w:r>
      <w:r w:rsidR="003B508F" w:rsidRPr="003B508F">
        <w:rPr>
          <w:i/>
          <w:iCs/>
          <w:sz w:val="24"/>
          <w:szCs w:val="24"/>
        </w:rPr>
        <w:t>presence</w:t>
      </w:r>
      <w:r w:rsidR="00217619" w:rsidRPr="003B508F">
        <w:rPr>
          <w:sz w:val="24"/>
          <w:szCs w:val="24"/>
        </w:rPr>
        <w:t xml:space="preserve"> qui sera l’objet envoyé </w:t>
      </w:r>
      <w:r w:rsidR="00FD2D96" w:rsidRPr="003B508F">
        <w:rPr>
          <w:sz w:val="24"/>
          <w:szCs w:val="24"/>
        </w:rPr>
        <w:t xml:space="preserve">dans le </w:t>
      </w:r>
      <w:r w:rsidR="00FD2D96" w:rsidRPr="003B508F">
        <w:rPr>
          <w:i/>
          <w:iCs/>
          <w:sz w:val="24"/>
          <w:szCs w:val="24"/>
        </w:rPr>
        <w:t xml:space="preserve">body </w:t>
      </w:r>
      <w:r w:rsidR="00FD2D96" w:rsidRPr="003B508F">
        <w:rPr>
          <w:sz w:val="24"/>
          <w:szCs w:val="24"/>
        </w:rPr>
        <w:t>de la requête</w:t>
      </w:r>
      <w:r w:rsidR="00217619" w:rsidRPr="003B508F">
        <w:rPr>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e class TrackResource qui n’est autre que l’api, se chargant de récupérer les requêtes venant des applications web (partie front-end), un track</w:t>
      </w:r>
      <w:r w:rsidR="00B54E38" w:rsidRPr="001B4C16">
        <w:rPr>
          <w:color w:val="FF0000"/>
          <w:sz w:val="24"/>
          <w:szCs w:val="24"/>
        </w:rPr>
        <w:t>S</w:t>
      </w:r>
      <w:r w:rsidR="0059208B" w:rsidRPr="001B4C16">
        <w:rPr>
          <w:color w:val="FF0000"/>
          <w:sz w:val="24"/>
          <w:szCs w:val="24"/>
        </w:rPr>
        <w:t>ervice o</w:t>
      </w:r>
      <w:r w:rsidR="00536A0D" w:rsidRPr="001B4C16">
        <w:rPr>
          <w:color w:val="FF0000"/>
          <w:sz w:val="24"/>
          <w:szCs w:val="24"/>
        </w:rPr>
        <w:t>ù</w:t>
      </w:r>
      <w:r w:rsidR="0059208B" w:rsidRPr="001B4C16">
        <w:rPr>
          <w:color w:val="FF0000"/>
          <w:sz w:val="24"/>
          <w:szCs w:val="24"/>
        </w:rPr>
        <w:t xml:space="preserve"> se trouve la logique métier, ainsi q’un trackRepository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Sylvain Lettelier</w:t>
      </w:r>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UiResource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Uiservice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Le contrôleur UiResource</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UiResource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4"/>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(appellé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createTrack</w:t>
      </w:r>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true,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r w:rsidRPr="001B4C16">
        <w:rPr>
          <w:i/>
          <w:iCs/>
          <w:color w:val="FF0000"/>
          <w:sz w:val="24"/>
          <w:szCs w:val="24"/>
        </w:rPr>
        <w:t>ResponseEntity</w:t>
      </w:r>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r w:rsidR="00395749" w:rsidRPr="001B4C16">
        <w:rPr>
          <w:i/>
          <w:iCs/>
          <w:color w:val="FF0000"/>
          <w:sz w:val="24"/>
          <w:szCs w:val="24"/>
        </w:rPr>
        <w:t>ResponseEntity</w:t>
      </w:r>
      <w:r w:rsidR="00395749" w:rsidRPr="001B4C16">
        <w:rPr>
          <w:color w:val="FF0000"/>
          <w:sz w:val="24"/>
          <w:szCs w:val="24"/>
        </w:rPr>
        <w:t xml:space="preserve"> est une extension de </w:t>
      </w:r>
      <w:r w:rsidR="00395749" w:rsidRPr="001B4C16">
        <w:rPr>
          <w:i/>
          <w:iCs/>
          <w:color w:val="FF0000"/>
          <w:sz w:val="24"/>
          <w:szCs w:val="24"/>
        </w:rPr>
        <w:t>HttpEntity</w:t>
      </w:r>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r w:rsidR="004C5E05" w:rsidRPr="001B4C16">
        <w:rPr>
          <w:i/>
          <w:iCs/>
          <w:color w:val="FF0000"/>
          <w:sz w:val="24"/>
          <w:szCs w:val="24"/>
        </w:rPr>
        <w:t>createTrack</w:t>
      </w:r>
      <w:r w:rsidR="00E3610B" w:rsidRPr="001B4C16">
        <w:rPr>
          <w:i/>
          <w:iCs/>
          <w:color w:val="FF0000"/>
          <w:sz w:val="24"/>
          <w:szCs w:val="24"/>
        </w:rPr>
        <w:t>()</w:t>
      </w:r>
      <w:r w:rsidR="004C5E05" w:rsidRPr="001B4C16">
        <w:rPr>
          <w:color w:val="FF0000"/>
          <w:sz w:val="24"/>
          <w:szCs w:val="24"/>
        </w:rPr>
        <w:t xml:space="preserve"> appel la méthode </w:t>
      </w:r>
      <w:r w:rsidR="004C5E05" w:rsidRPr="001B4C16">
        <w:rPr>
          <w:i/>
          <w:iCs/>
          <w:color w:val="FF0000"/>
          <w:sz w:val="24"/>
          <w:szCs w:val="24"/>
        </w:rPr>
        <w:t>saveTrack</w:t>
      </w:r>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.map</w:t>
      </w:r>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r w:rsidR="006D231E" w:rsidRPr="001B4C16">
        <w:rPr>
          <w:i/>
          <w:iCs/>
          <w:color w:val="FF0000"/>
          <w:sz w:val="24"/>
          <w:szCs w:val="24"/>
        </w:rPr>
        <w:t>uiService.saveTrack(),</w:t>
      </w:r>
      <w:r w:rsidR="006D231E" w:rsidRPr="001B4C16">
        <w:rPr>
          <w:color w:val="FF0000"/>
          <w:sz w:val="24"/>
          <w:szCs w:val="24"/>
        </w:rPr>
        <w:t xml:space="preserve"> pour qu’il soit à l’intérieur du </w:t>
      </w:r>
      <w:r w:rsidR="006D231E" w:rsidRPr="001B4C16">
        <w:rPr>
          <w:i/>
          <w:iCs/>
          <w:color w:val="FF0000"/>
          <w:sz w:val="24"/>
          <w:szCs w:val="24"/>
        </w:rPr>
        <w:t>try</w:t>
      </w:r>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r w:rsidR="00840876" w:rsidRPr="001B4C16">
        <w:rPr>
          <w:i/>
          <w:iCs/>
          <w:color w:val="FF0000"/>
          <w:sz w:val="24"/>
          <w:szCs w:val="24"/>
        </w:rPr>
        <w:t>track_data</w:t>
      </w:r>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r w:rsidR="00840876" w:rsidRPr="001B4C16">
        <w:rPr>
          <w:i/>
          <w:iCs/>
          <w:color w:val="FF0000"/>
          <w:sz w:val="24"/>
          <w:szCs w:val="24"/>
        </w:rPr>
        <w:t>track_data</w:t>
      </w:r>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r w:rsidR="00DD3CF5" w:rsidRPr="001B4C16">
        <w:rPr>
          <w:i/>
          <w:iCs/>
          <w:color w:val="FF0000"/>
          <w:sz w:val="24"/>
          <w:szCs w:val="24"/>
        </w:rPr>
        <w:t>track_data,</w:t>
      </w:r>
      <w:r w:rsidR="00DD3CF5" w:rsidRPr="001B4C16">
        <w:rPr>
          <w:color w:val="FF0000"/>
          <w:sz w:val="24"/>
          <w:szCs w:val="24"/>
        </w:rPr>
        <w:t xml:space="preserve"> mais un </w:t>
      </w:r>
      <w:r w:rsidR="00DD3CF5" w:rsidRPr="001B4C16">
        <w:rPr>
          <w:i/>
          <w:iCs/>
          <w:color w:val="FF0000"/>
          <w:sz w:val="24"/>
          <w:szCs w:val="24"/>
        </w:rPr>
        <w:t>trackDataId</w:t>
      </w:r>
      <w:r w:rsidR="00DD3CF5" w:rsidRPr="001B4C16">
        <w:rPr>
          <w:color w:val="FF0000"/>
          <w:sz w:val="24"/>
          <w:szCs w:val="24"/>
        </w:rPr>
        <w:t xml:space="preserve"> qui fait référence à l’</w:t>
      </w:r>
      <w:r w:rsidR="00DD3CF5" w:rsidRPr="001B4C16">
        <w:rPr>
          <w:i/>
          <w:iCs/>
          <w:color w:val="FF0000"/>
          <w:sz w:val="24"/>
          <w:szCs w:val="24"/>
        </w:rPr>
        <w:t xml:space="preserve">id </w:t>
      </w:r>
      <w:r w:rsidR="00DD3CF5" w:rsidRPr="001B4C16">
        <w:rPr>
          <w:color w:val="FF0000"/>
          <w:sz w:val="24"/>
          <w:szCs w:val="24"/>
        </w:rPr>
        <w:t>d</w:t>
      </w:r>
      <w:r w:rsidR="0056397C" w:rsidRPr="001B4C16">
        <w:rPr>
          <w:color w:val="FF0000"/>
          <w:sz w:val="24"/>
          <w:szCs w:val="24"/>
        </w:rPr>
        <w:t xml:space="preserve">’une </w:t>
      </w:r>
      <w:r w:rsidR="0056397C" w:rsidRPr="001B4C16">
        <w:rPr>
          <w:i/>
          <w:iCs/>
          <w:color w:val="FF0000"/>
          <w:sz w:val="24"/>
          <w:szCs w:val="24"/>
        </w:rPr>
        <w:t>trackData</w:t>
      </w:r>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r w:rsidR="00646B6C" w:rsidRPr="001B4C16">
        <w:rPr>
          <w:i/>
          <w:iCs/>
          <w:color w:val="FF0000"/>
          <w:sz w:val="24"/>
          <w:szCs w:val="24"/>
        </w:rPr>
        <w:t>track_data</w:t>
      </w:r>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r w:rsidRPr="001B4C16">
        <w:rPr>
          <w:i/>
          <w:iCs/>
          <w:color w:val="FF0000"/>
          <w:sz w:val="24"/>
          <w:szCs w:val="24"/>
        </w:rPr>
        <w:t>findByUrlorCreate</w:t>
      </w:r>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r w:rsidR="00E7454F" w:rsidRPr="001B4C16">
        <w:rPr>
          <w:i/>
          <w:iCs/>
          <w:color w:val="FF0000"/>
          <w:sz w:val="24"/>
          <w:szCs w:val="24"/>
        </w:rPr>
        <w:t>youtubedownloader</w:t>
      </w:r>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5"/>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r w:rsidRPr="001B4C16">
        <w:rPr>
          <w:i/>
          <w:iCs/>
          <w:color w:val="FF0000"/>
          <w:sz w:val="24"/>
          <w:szCs w:val="24"/>
        </w:rPr>
        <w:t>findByUrlOrCreate()</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r w:rsidRPr="001B4C16">
        <w:rPr>
          <w:i/>
          <w:iCs/>
          <w:color w:val="FF0000"/>
          <w:sz w:val="24"/>
          <w:szCs w:val="24"/>
        </w:rPr>
        <w:t>findByUrlOrCreate()</w:t>
      </w:r>
      <w:r w:rsidRPr="001B4C16">
        <w:rPr>
          <w:color w:val="FF0000"/>
          <w:sz w:val="24"/>
          <w:szCs w:val="24"/>
        </w:rPr>
        <w:t xml:space="preserve"> appel le </w:t>
      </w:r>
      <w:r w:rsidR="0059139E" w:rsidRPr="001B4C16">
        <w:rPr>
          <w:color w:val="FF0000"/>
          <w:sz w:val="24"/>
          <w:szCs w:val="24"/>
        </w:rPr>
        <w:t>trackDataR</w:t>
      </w:r>
      <w:r w:rsidRPr="001B4C16">
        <w:rPr>
          <w:color w:val="FF0000"/>
          <w:sz w:val="24"/>
          <w:szCs w:val="24"/>
        </w:rPr>
        <w:t xml:space="preserve">epository avec sa méthode </w:t>
      </w:r>
      <w:r w:rsidRPr="001B4C16">
        <w:rPr>
          <w:i/>
          <w:iCs/>
          <w:color w:val="FF0000"/>
          <w:sz w:val="24"/>
          <w:szCs w:val="24"/>
        </w:rPr>
        <w:t>findByUrl()</w:t>
      </w:r>
      <w:r w:rsidR="0059139E" w:rsidRPr="001B4C16">
        <w:rPr>
          <w:color w:val="FF0000"/>
          <w:sz w:val="24"/>
          <w:szCs w:val="24"/>
        </w:rPr>
        <w:t xml:space="preserve"> afin de vérifier si une </w:t>
      </w:r>
      <w:r w:rsidR="0059139E" w:rsidRPr="001B4C16">
        <w:rPr>
          <w:i/>
          <w:iCs/>
          <w:color w:val="FF0000"/>
          <w:sz w:val="24"/>
          <w:szCs w:val="24"/>
        </w:rPr>
        <w:t xml:space="preserve">trackData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r w:rsidRPr="001B4C16">
        <w:rPr>
          <w:i/>
          <w:iCs/>
          <w:color w:val="FF0000"/>
          <w:sz w:val="24"/>
          <w:szCs w:val="24"/>
        </w:rPr>
        <w:t>trackData</w:t>
      </w:r>
      <w:r w:rsidRPr="001B4C16">
        <w:rPr>
          <w:color w:val="FF0000"/>
          <w:sz w:val="24"/>
          <w:szCs w:val="24"/>
        </w:rPr>
        <w:t xml:space="preserve">) est </w:t>
      </w:r>
      <w:r w:rsidRPr="001B4C16">
        <w:rPr>
          <w:i/>
          <w:iCs/>
          <w:color w:val="FF0000"/>
          <w:sz w:val="24"/>
          <w:szCs w:val="24"/>
        </w:rPr>
        <w:t>null</w:t>
      </w:r>
      <w:r w:rsidRPr="001B4C16">
        <w:rPr>
          <w:color w:val="FF0000"/>
          <w:sz w:val="24"/>
          <w:szCs w:val="24"/>
        </w:rPr>
        <w:t xml:space="preserve">, la méthode créer un nouvelle </w:t>
      </w:r>
      <w:r w:rsidRPr="001B4C16">
        <w:rPr>
          <w:i/>
          <w:iCs/>
          <w:color w:val="FF0000"/>
          <w:sz w:val="24"/>
          <w:szCs w:val="24"/>
        </w:rPr>
        <w:t>TrackData</w:t>
      </w:r>
      <w:r w:rsidRPr="001B4C16">
        <w:rPr>
          <w:color w:val="FF0000"/>
          <w:sz w:val="24"/>
          <w:szCs w:val="24"/>
        </w:rPr>
        <w:t xml:space="preserve"> (</w:t>
      </w:r>
      <w:r w:rsidRPr="001B4C16">
        <w:rPr>
          <w:i/>
          <w:iCs/>
          <w:color w:val="FF0000"/>
          <w:sz w:val="24"/>
          <w:szCs w:val="24"/>
        </w:rPr>
        <w:t>newTrackData</w:t>
      </w:r>
      <w:r w:rsidRPr="001B4C16">
        <w:rPr>
          <w:color w:val="FF0000"/>
          <w:sz w:val="24"/>
          <w:szCs w:val="24"/>
        </w:rPr>
        <w:t>).</w:t>
      </w:r>
      <w:r w:rsidRPr="001B4C16">
        <w:rPr>
          <w:i/>
          <w:iCs/>
          <w:color w:val="FF0000"/>
          <w:sz w:val="24"/>
          <w:szCs w:val="24"/>
        </w:rPr>
        <w:t xml:space="preserve"> newTrackData</w:t>
      </w:r>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youtubedownloader se chargera de remplir l’attribut data, avant que la fonction ne persiste </w:t>
      </w:r>
      <w:r w:rsidRPr="001B4C16">
        <w:rPr>
          <w:i/>
          <w:iCs/>
          <w:color w:val="FF0000"/>
          <w:sz w:val="24"/>
          <w:szCs w:val="24"/>
        </w:rPr>
        <w:t>newTrackData</w:t>
      </w:r>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du trackDataRepository</w:t>
      </w:r>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r w:rsidR="00AF7FAA" w:rsidRPr="001B4C16">
        <w:rPr>
          <w:i/>
          <w:iCs/>
          <w:color w:val="FF0000"/>
          <w:sz w:val="24"/>
          <w:szCs w:val="24"/>
        </w:rPr>
        <w:t>null</w:t>
      </w:r>
      <w:r w:rsidR="00AF7FAA" w:rsidRPr="001B4C16">
        <w:rPr>
          <w:color w:val="FF0000"/>
          <w:sz w:val="24"/>
          <w:szCs w:val="24"/>
        </w:rPr>
        <w:t xml:space="preserve">, c’est qu’une </w:t>
      </w:r>
      <w:r w:rsidR="00A71B6A" w:rsidRPr="001B4C16">
        <w:rPr>
          <w:color w:val="FF0000"/>
          <w:sz w:val="24"/>
          <w:szCs w:val="24"/>
        </w:rPr>
        <w:t>T</w:t>
      </w:r>
      <w:r w:rsidR="00AF7FAA" w:rsidRPr="001B4C16">
        <w:rPr>
          <w:color w:val="FF0000"/>
          <w:sz w:val="24"/>
          <w:szCs w:val="24"/>
        </w:rPr>
        <w:t xml:space="preserve">rackData existe déjà en base de données avec cette url, la fonction retournera la </w:t>
      </w:r>
      <w:r w:rsidR="0059139E" w:rsidRPr="001B4C16">
        <w:rPr>
          <w:i/>
          <w:iCs/>
          <w:color w:val="FF0000"/>
          <w:sz w:val="24"/>
          <w:szCs w:val="24"/>
        </w:rPr>
        <w:t>trackData</w:t>
      </w:r>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r w:rsidRPr="001B4C16">
        <w:rPr>
          <w:i/>
          <w:iCs/>
          <w:color w:val="FF0000"/>
          <w:sz w:val="24"/>
          <w:szCs w:val="24"/>
        </w:rPr>
        <w:t>findBy</w:t>
      </w:r>
      <w:r w:rsidR="0059139E" w:rsidRPr="001B4C16">
        <w:rPr>
          <w:i/>
          <w:iCs/>
          <w:color w:val="FF0000"/>
          <w:sz w:val="24"/>
          <w:szCs w:val="24"/>
        </w:rPr>
        <w:t>UrlOrCreate()</w:t>
      </w:r>
      <w:r w:rsidR="0059139E" w:rsidRPr="001B4C16">
        <w:rPr>
          <w:color w:val="FF0000"/>
          <w:sz w:val="24"/>
          <w:szCs w:val="24"/>
        </w:rPr>
        <w:t xml:space="preserve"> retournera une </w:t>
      </w:r>
      <w:r w:rsidR="0059139E" w:rsidRPr="001B4C16">
        <w:rPr>
          <w:i/>
          <w:iCs/>
          <w:color w:val="FF0000"/>
          <w:sz w:val="24"/>
          <w:szCs w:val="24"/>
        </w:rPr>
        <w:t>trackData</w:t>
      </w:r>
      <w:r w:rsidR="0059139E" w:rsidRPr="001B4C16">
        <w:rPr>
          <w:color w:val="FF0000"/>
          <w:sz w:val="24"/>
          <w:szCs w:val="24"/>
        </w:rPr>
        <w:t xml:space="preserve"> non </w:t>
      </w:r>
      <w:r w:rsidR="0059139E" w:rsidRPr="001B4C16">
        <w:rPr>
          <w:i/>
          <w:iCs/>
          <w:color w:val="FF0000"/>
          <w:sz w:val="24"/>
          <w:szCs w:val="24"/>
        </w:rPr>
        <w:t xml:space="preserve">null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r w:rsidR="007708F1" w:rsidRPr="001B4C16">
        <w:rPr>
          <w:i/>
          <w:iCs/>
          <w:color w:val="FF0000"/>
          <w:sz w:val="24"/>
          <w:szCs w:val="24"/>
        </w:rPr>
        <w:t>trackData</w:t>
      </w:r>
      <w:r w:rsidR="007708F1" w:rsidRPr="001B4C16">
        <w:rPr>
          <w:color w:val="FF0000"/>
          <w:sz w:val="24"/>
          <w:szCs w:val="24"/>
        </w:rPr>
        <w:t xml:space="preserve"> non </w:t>
      </w:r>
      <w:r w:rsidR="007708F1" w:rsidRPr="001B4C16">
        <w:rPr>
          <w:i/>
          <w:iCs/>
          <w:color w:val="FF0000"/>
          <w:sz w:val="24"/>
          <w:szCs w:val="24"/>
        </w:rPr>
        <w:t>null,</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r w:rsidR="007708F1" w:rsidRPr="001B4C16">
        <w:rPr>
          <w:i/>
          <w:iCs/>
          <w:color w:val="FF0000"/>
          <w:sz w:val="24"/>
          <w:szCs w:val="24"/>
        </w:rPr>
        <w:t>trackDataId</w:t>
      </w:r>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l’</w:t>
      </w:r>
      <w:r w:rsidR="007708F1" w:rsidRPr="001B4C16">
        <w:rPr>
          <w:i/>
          <w:iCs/>
          <w:color w:val="FF0000"/>
          <w:sz w:val="24"/>
          <w:szCs w:val="24"/>
        </w:rPr>
        <w:t>id</w:t>
      </w:r>
      <w:r w:rsidR="007708F1" w:rsidRPr="001B4C16">
        <w:rPr>
          <w:color w:val="FF0000"/>
          <w:sz w:val="24"/>
          <w:szCs w:val="24"/>
        </w:rPr>
        <w:t xml:space="preserve"> de la </w:t>
      </w:r>
      <w:r w:rsidR="007708F1" w:rsidRPr="001B4C16">
        <w:rPr>
          <w:i/>
          <w:iCs/>
          <w:color w:val="FF0000"/>
          <w:sz w:val="24"/>
          <w:szCs w:val="24"/>
        </w:rPr>
        <w:t>TrackData</w:t>
      </w:r>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r w:rsidR="0056397C" w:rsidRPr="001B4C16">
        <w:rPr>
          <w:i/>
          <w:iCs/>
          <w:color w:val="FF0000"/>
          <w:sz w:val="24"/>
          <w:szCs w:val="24"/>
        </w:rPr>
        <w:t>trackRepository</w:t>
      </w:r>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TrackRepository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r w:rsidRPr="001B4C16">
        <w:rPr>
          <w:i/>
          <w:iCs/>
          <w:color w:val="FF0000"/>
          <w:sz w:val="24"/>
          <w:szCs w:val="24"/>
        </w:rPr>
        <w:t>findByUrl()</w:t>
      </w:r>
      <w:r w:rsidRPr="001B4C16">
        <w:rPr>
          <w:color w:val="FF0000"/>
          <w:sz w:val="24"/>
          <w:szCs w:val="24"/>
        </w:rPr>
        <w:t xml:space="preserve"> du TrackDataRepository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url, track_data_id, user_id)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 xml:space="preserve">‘supersonic’, ’ </w:t>
      </w:r>
      <w:hyperlink r:id="rId48"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r w:rsidR="008724F7" w:rsidRPr="001B4C16">
        <w:rPr>
          <w:i/>
          <w:iCs/>
          <w:color w:val="FF0000"/>
          <w:sz w:val="24"/>
          <w:szCs w:val="24"/>
        </w:rPr>
        <w:t>findByUrl()</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SELECT * FROM track_data</w:t>
      </w:r>
      <w:r w:rsidR="009A5032" w:rsidRPr="001B4C16">
        <w:rPr>
          <w:color w:val="FF0000"/>
          <w:sz w:val="24"/>
          <w:szCs w:val="24"/>
          <w:lang w:val="en-US"/>
        </w:rPr>
        <w:t xml:space="preserve"> WHERE url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A l’instar du framework Symfony en Php</w:t>
      </w:r>
      <w:r w:rsidR="00D43C08" w:rsidRPr="001B4C16">
        <w:rPr>
          <w:color w:val="FF0000"/>
          <w:sz w:val="24"/>
          <w:szCs w:val="24"/>
        </w:rPr>
        <w:t>,</w:t>
      </w:r>
      <w:r w:rsidRPr="001B4C16">
        <w:rPr>
          <w:color w:val="FF0000"/>
          <w:sz w:val="24"/>
          <w:szCs w:val="24"/>
        </w:rPr>
        <w:t xml:space="preserve"> le générateur de projet Jhisper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entitées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etape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9"/>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50"/>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1"/>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2"/>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35108A">
      <w:pPr>
        <w:autoSpaceDE w:val="0"/>
        <w:autoSpaceDN w:val="0"/>
        <w:adjustRightInd w:val="0"/>
        <w:spacing w:after="0" w:line="276"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id INT NOT NULL CONSTRAINT PK_playlist_id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end_date</w:t>
      </w:r>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_user_id</w:t>
      </w:r>
      <w:r w:rsidRPr="001B4C16">
        <w:rPr>
          <w:rFonts w:ascii="Consolas" w:hAnsi="Consolas" w:cs="Consolas"/>
          <w:color w:val="FF0000"/>
          <w:sz w:val="19"/>
          <w:szCs w:val="19"/>
          <w:lang w:val="en-US"/>
        </w:rPr>
        <w:t xml:space="preserve"> FOREIGN KEY (user_id)</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r w:rsidR="0087725A" w:rsidRPr="001B4C16">
        <w:rPr>
          <w:rFonts w:ascii="Consolas" w:hAnsi="Consolas" w:cs="Consolas"/>
          <w:color w:val="FF0000"/>
          <w:sz w:val="19"/>
          <w:szCs w:val="19"/>
        </w:rPr>
        <w:t>jhi_user</w:t>
      </w:r>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0935EDA" w:rsidR="00FF2158" w:rsidRPr="00135D98" w:rsidRDefault="00FF2158" w:rsidP="0035108A">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9F0DA2">
        <w:rPr>
          <w:rFonts w:cstheme="minorHAnsi"/>
          <w:w w:val="85"/>
          <w:sz w:val="24"/>
          <w:szCs w:val="24"/>
        </w:rPr>
        <w:t>.</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157899FE" w14:textId="2E46762E"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(Lightweight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(token) sécurisé conformément à la norme JWT (JSON Web Token).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w:t>
      </w:r>
      <w:r w:rsidRPr="002B57E8">
        <w:rPr>
          <w:rFonts w:eastAsia="Times New Roman" w:cstheme="minorHAnsi"/>
          <w:sz w:val="24"/>
          <w:szCs w:val="24"/>
          <w:lang w:eastAsia="fr-FR"/>
        </w:rPr>
        <w:lastRenderedPageBreak/>
        <w:t>clé de signature et extraire les informations nécessaires pour autoriser ou refuser l'accès à certaines ressources ou fonctionnalités de l'application.</w:t>
      </w:r>
    </w:p>
    <w:p w14:paraId="57164B76" w14:textId="26221375" w:rsidR="00864181" w:rsidRPr="0035108A"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D84150">
      <w:pPr>
        <w:pStyle w:val="Paragraphedeliste"/>
        <w:ind w:left="1416"/>
        <w:rPr>
          <w:sz w:val="24"/>
          <w:szCs w:val="24"/>
        </w:rPr>
      </w:pPr>
    </w:p>
    <w:p w14:paraId="099CFC72" w14:textId="77777777" w:rsidR="00864181" w:rsidRPr="00D84150" w:rsidRDefault="00864181"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3A6BD793"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B6025D">
      <w:pPr>
        <w:pStyle w:val="Paragraphedeliste"/>
        <w:rPr>
          <w:sz w:val="32"/>
          <w:szCs w:val="32"/>
        </w:rPr>
      </w:pPr>
    </w:p>
    <w:p w14:paraId="05C0340A" w14:textId="2FDC9ECE" w:rsidR="0035108A" w:rsidRPr="0035108A" w:rsidRDefault="0035108A" w:rsidP="00B6025D">
      <w:pPr>
        <w:pStyle w:val="Paragraphedeliste"/>
        <w:rPr>
          <w:sz w:val="24"/>
          <w:szCs w:val="24"/>
        </w:rPr>
      </w:pPr>
      <w:r>
        <w:rPr>
          <w:sz w:val="32"/>
          <w:szCs w:val="32"/>
        </w:rPr>
        <w:tab/>
      </w:r>
      <w:r>
        <w:rPr>
          <w:sz w:val="24"/>
          <w:szCs w:val="24"/>
        </w:rPr>
        <w:t>Toutefois, une méthode efficace, serai d’implémenter dans la partie, back-end,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B311349" w14:textId="5611ADA5" w:rsidR="00824CC4" w:rsidRPr="00824CC4" w:rsidRDefault="00824CC4" w:rsidP="00824CC4">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lastRenderedPageBreak/>
        <w:t>Les attaques XSS (Cross-Site Scripting) sont des vulnérabilités qui permettent d'insérer du code JavaScript malveillant dans le DOM (Document Object Model) d'une 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Angular, un framework de développement de la partie front-end de </w:t>
      </w:r>
      <w:r>
        <w:rPr>
          <w:rFonts w:eastAsia="Times New Roman" w:cstheme="minorHAnsi"/>
          <w:sz w:val="24"/>
          <w:szCs w:val="24"/>
          <w:lang w:eastAsia="fr-FR"/>
        </w:rPr>
        <w:t>« Plan de charge »</w:t>
      </w:r>
      <w:r w:rsidRPr="00824CC4">
        <w:rPr>
          <w:rFonts w:eastAsia="Times New Roman" w:cstheme="minorHAnsi"/>
          <w:sz w:val="24"/>
          <w:szCs w:val="24"/>
          <w:lang w:eastAsia="fr-FR"/>
        </w:rPr>
        <w:t>. Angular considère toute valeur insérée dans le DOM comme potentiellement non fiable. Ainsi, il applique un processus de nettoyage (souvent appelé "sanitization") à ces valeurs pour éviter l'insertion de scripts non prévus dans le fonctionnement normal de l'application.</w:t>
      </w:r>
    </w:p>
    <w:p w14:paraId="5A026258"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En plus de l'utilisation d'Angular,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de les bloquer explicitement. Une autre mesure importante consiste à encoder les entrées utilisateur avant de les afficher dans le DOM, de manière à ce qu'aucun script indésirable ne puisse être exécuté.</w:t>
      </w:r>
    </w:p>
    <w:p w14:paraId="2883C24E"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24CC4">
      <w:pPr>
        <w:pStyle w:val="Paragraphedeliste"/>
        <w:jc w:val="both"/>
        <w:rPr>
          <w:color w:val="000000" w:themeColor="text1"/>
          <w:sz w:val="24"/>
          <w:szCs w:val="24"/>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w:t>
      </w:r>
      <w:r w:rsidR="00E3058B" w:rsidRPr="00A63D02">
        <w:rPr>
          <w:color w:val="000000" w:themeColor="text1"/>
          <w:sz w:val="24"/>
          <w:szCs w:val="24"/>
        </w:rPr>
        <w:lastRenderedPageBreak/>
        <w:t xml:space="preserve">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inteface de requête et</w:t>
      </w:r>
      <w:r w:rsidR="00E3058B" w:rsidRPr="00A63D02">
        <w:rPr>
          <w:color w:val="000000" w:themeColor="text1"/>
          <w:sz w:val="24"/>
          <w:szCs w:val="24"/>
        </w:rPr>
        <w:t xml:space="preserve"> les méthodes </w:t>
      </w:r>
      <w:r w:rsidR="00656043" w:rsidRPr="00A63D02">
        <w:rPr>
          <w:color w:val="000000" w:themeColor="text1"/>
          <w:sz w:val="24"/>
          <w:szCs w:val="24"/>
        </w:rPr>
        <w:t>Query.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44EA4D41" w14:textId="53CB131D" w:rsidR="00AF11F7" w:rsidRDefault="00AF11F7" w:rsidP="00CF705A">
      <w:pPr>
        <w:pStyle w:val="Paragraphedeliste"/>
        <w:ind w:left="360"/>
        <w:jc w:val="center"/>
        <w:rPr>
          <w:color w:val="00B050"/>
          <w:sz w:val="32"/>
          <w:szCs w:val="32"/>
        </w:rPr>
      </w:pPr>
      <w:r>
        <w:rPr>
          <w:color w:val="00B050"/>
          <w:sz w:val="32"/>
          <w:szCs w:val="32"/>
        </w:rPr>
        <w:t>Sort sur équipe</w:t>
      </w:r>
    </w:p>
    <w:p w14:paraId="65C8C0CF" w14:textId="72EDA90E" w:rsidR="00AF11F7" w:rsidRDefault="00AF11F7" w:rsidP="00CF705A">
      <w:pPr>
        <w:pStyle w:val="Paragraphedeliste"/>
        <w:ind w:left="360"/>
        <w:jc w:val="center"/>
        <w:rPr>
          <w:color w:val="00B050"/>
          <w:sz w:val="32"/>
          <w:szCs w:val="32"/>
        </w:rPr>
      </w:pPr>
      <w:r>
        <w:rPr>
          <w:color w:val="00B050"/>
          <w:sz w:val="32"/>
          <w:szCs w:val="32"/>
        </w:rPr>
        <w:t>Ou</w:t>
      </w:r>
    </w:p>
    <w:p w14:paraId="4D9F4668" w14:textId="1A844783" w:rsidR="00AF11F7" w:rsidRPr="00AF11F7" w:rsidRDefault="00AF11F7" w:rsidP="00CF705A">
      <w:pPr>
        <w:pStyle w:val="Paragraphedeliste"/>
        <w:ind w:left="360"/>
        <w:jc w:val="center"/>
        <w:rPr>
          <w:color w:val="00B050"/>
          <w:sz w:val="32"/>
          <w:szCs w:val="32"/>
        </w:rPr>
      </w:pPr>
      <w:r>
        <w:rPr>
          <w:color w:val="00B050"/>
          <w:sz w:val="32"/>
          <w:szCs w:val="32"/>
        </w:rPr>
        <w:t>Navigator onLine sur fixup</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array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3"/>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lastRenderedPageBreak/>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4"/>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.sort((a,b)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a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 xml:space="preserve">A savoir des objets de type « Track » sur leurs attribut « track.rank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5"/>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this.track</w:t>
      </w:r>
      <w:r w:rsidR="00713BB7" w:rsidRPr="001B4C16">
        <w:rPr>
          <w:color w:val="FF0000"/>
          <w:sz w:val="24"/>
          <w:szCs w:val="24"/>
        </w:rPr>
        <w:t>s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a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Plan de charge est aujourd’hui un des outils interne majeur concernant la gestion des ressources chez Adventiel.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ecxel</w:t>
      </w:r>
      <w:r w:rsidR="004727C2">
        <w:rPr>
          <w:sz w:val="24"/>
          <w:szCs w:val="24"/>
        </w:rPr>
        <w:t xml:space="preserve">, </w:t>
      </w:r>
      <w:r>
        <w:rPr>
          <w:sz w:val="24"/>
          <w:szCs w:val="24"/>
        </w:rPr>
        <w:t xml:space="preserve">l’application est désormais l’outils exclusif de gestion des ressources </w:t>
      </w:r>
      <w:r w:rsidR="006171A4">
        <w:rPr>
          <w:sz w:val="24"/>
          <w:szCs w:val="24"/>
        </w:rPr>
        <w:t>pour l’ensemble des projets informatique portés par Adventiel.</w:t>
      </w:r>
      <w:r w:rsidR="004727C2">
        <w:rPr>
          <w:sz w:val="24"/>
          <w:szCs w:val="24"/>
        </w:rPr>
        <w:t xml:space="preserve"> </w:t>
      </w:r>
      <w:r w:rsidR="00071678">
        <w:rPr>
          <w:sz w:val="24"/>
          <w:szCs w:val="24"/>
        </w:rPr>
        <w:t xml:space="preserve">L’écran de Gestion des présences à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 qui m'a particulièrement plu dans cette expérience d'alternance, c'est d'avoir pu travailler sur toutes les couches de l'application, ce qui m'a permis de consolider mes compétences en tant que développeur Fullstack.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Adventiel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712A6" w14:textId="77777777" w:rsidR="00E947B9" w:rsidRDefault="00E947B9" w:rsidP="00A54870">
      <w:pPr>
        <w:spacing w:after="0" w:line="240" w:lineRule="auto"/>
      </w:pPr>
      <w:r>
        <w:separator/>
      </w:r>
    </w:p>
  </w:endnote>
  <w:endnote w:type="continuationSeparator" w:id="0">
    <w:p w14:paraId="5313EFF3" w14:textId="77777777" w:rsidR="00E947B9" w:rsidRDefault="00E947B9"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2A646" w14:textId="77777777" w:rsidR="00E947B9" w:rsidRDefault="00E947B9" w:rsidP="00A54870">
      <w:pPr>
        <w:spacing w:after="0" w:line="240" w:lineRule="auto"/>
      </w:pPr>
      <w:r>
        <w:separator/>
      </w:r>
    </w:p>
  </w:footnote>
  <w:footnote w:type="continuationSeparator" w:id="0">
    <w:p w14:paraId="0ED66255" w14:textId="77777777" w:rsidR="00E947B9" w:rsidRDefault="00E947B9"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3E095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C63073"/>
    <w:multiLevelType w:val="hybridMultilevel"/>
    <w:tmpl w:val="0D5A84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2116AD8C">
      <w:start w:val="1"/>
      <w:numFmt w:val="upperLetter"/>
      <w:lvlText w:val="%6."/>
      <w:lvlJc w:val="left"/>
      <w:pPr>
        <w:ind w:left="107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325368F8"/>
    <w:multiLevelType w:val="multilevel"/>
    <w:tmpl w:val="A54E5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404450"/>
    <w:multiLevelType w:val="hybridMultilevel"/>
    <w:tmpl w:val="E9002B6A"/>
    <w:lvl w:ilvl="0" w:tplc="2116AD8C">
      <w:start w:val="1"/>
      <w:numFmt w:val="upperLetter"/>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0"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1"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390489">
    <w:abstractNumId w:val="18"/>
  </w:num>
  <w:num w:numId="2" w16cid:durableId="970746883">
    <w:abstractNumId w:val="23"/>
  </w:num>
  <w:num w:numId="3" w16cid:durableId="2135824927">
    <w:abstractNumId w:val="14"/>
  </w:num>
  <w:num w:numId="4" w16cid:durableId="967735062">
    <w:abstractNumId w:val="26"/>
  </w:num>
  <w:num w:numId="5" w16cid:durableId="1327442596">
    <w:abstractNumId w:val="19"/>
  </w:num>
  <w:num w:numId="6" w16cid:durableId="1968120316">
    <w:abstractNumId w:val="28"/>
  </w:num>
  <w:num w:numId="7" w16cid:durableId="21380620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6137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87372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71468">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8574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352618">
    <w:abstractNumId w:val="1"/>
  </w:num>
  <w:num w:numId="13" w16cid:durableId="756025954">
    <w:abstractNumId w:val="8"/>
  </w:num>
  <w:num w:numId="14" w16cid:durableId="429474058">
    <w:abstractNumId w:val="36"/>
  </w:num>
  <w:num w:numId="15" w16cid:durableId="464471948">
    <w:abstractNumId w:val="9"/>
  </w:num>
  <w:num w:numId="16" w16cid:durableId="1426611693">
    <w:abstractNumId w:val="21"/>
  </w:num>
  <w:num w:numId="17" w16cid:durableId="1075320357">
    <w:abstractNumId w:val="3"/>
  </w:num>
  <w:num w:numId="18" w16cid:durableId="1280722372">
    <w:abstractNumId w:val="33"/>
  </w:num>
  <w:num w:numId="19" w16cid:durableId="551426687">
    <w:abstractNumId w:val="42"/>
  </w:num>
  <w:num w:numId="20" w16cid:durableId="508644720">
    <w:abstractNumId w:val="4"/>
  </w:num>
  <w:num w:numId="21" w16cid:durableId="1536771383">
    <w:abstractNumId w:val="10"/>
  </w:num>
  <w:num w:numId="22" w16cid:durableId="127751170">
    <w:abstractNumId w:val="22"/>
  </w:num>
  <w:num w:numId="23" w16cid:durableId="1889298392">
    <w:abstractNumId w:val="6"/>
  </w:num>
  <w:num w:numId="24" w16cid:durableId="677776657">
    <w:abstractNumId w:val="37"/>
  </w:num>
  <w:num w:numId="25" w16cid:durableId="1954437008">
    <w:abstractNumId w:val="0"/>
  </w:num>
  <w:num w:numId="26" w16cid:durableId="1862159220">
    <w:abstractNumId w:val="0"/>
  </w:num>
  <w:num w:numId="27" w16cid:durableId="1383140933">
    <w:abstractNumId w:val="29"/>
  </w:num>
  <w:num w:numId="28" w16cid:durableId="788359731">
    <w:abstractNumId w:val="16"/>
  </w:num>
  <w:num w:numId="29" w16cid:durableId="1711804876">
    <w:abstractNumId w:val="35"/>
  </w:num>
  <w:num w:numId="30" w16cid:durableId="1619868476">
    <w:abstractNumId w:val="7"/>
  </w:num>
  <w:num w:numId="31" w16cid:durableId="1582444053">
    <w:abstractNumId w:val="31"/>
  </w:num>
  <w:num w:numId="32" w16cid:durableId="34625006">
    <w:abstractNumId w:val="2"/>
  </w:num>
  <w:num w:numId="33" w16cid:durableId="285889348">
    <w:abstractNumId w:val="5"/>
  </w:num>
  <w:num w:numId="34" w16cid:durableId="965627008">
    <w:abstractNumId w:val="43"/>
  </w:num>
  <w:num w:numId="35" w16cid:durableId="1550604009">
    <w:abstractNumId w:val="34"/>
  </w:num>
  <w:num w:numId="36" w16cid:durableId="1542866293">
    <w:abstractNumId w:val="15"/>
  </w:num>
  <w:num w:numId="37" w16cid:durableId="1458798481">
    <w:abstractNumId w:val="17"/>
  </w:num>
  <w:num w:numId="38" w16cid:durableId="1065034556">
    <w:abstractNumId w:val="20"/>
  </w:num>
  <w:num w:numId="39" w16cid:durableId="309673409">
    <w:abstractNumId w:val="30"/>
  </w:num>
  <w:num w:numId="40" w16cid:durableId="1138885060">
    <w:abstractNumId w:val="40"/>
  </w:num>
  <w:num w:numId="41" w16cid:durableId="60518150">
    <w:abstractNumId w:val="13"/>
  </w:num>
  <w:num w:numId="42" w16cid:durableId="621232935">
    <w:abstractNumId w:val="27"/>
  </w:num>
  <w:num w:numId="43" w16cid:durableId="792552902">
    <w:abstractNumId w:val="32"/>
  </w:num>
  <w:num w:numId="44" w16cid:durableId="1684745983">
    <w:abstractNumId w:val="24"/>
  </w:num>
  <w:num w:numId="45" w16cid:durableId="1194491109">
    <w:abstractNumId w:val="25"/>
  </w:num>
  <w:num w:numId="46" w16cid:durableId="11255386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35D98"/>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1DE"/>
    <w:rsid w:val="00207DFB"/>
    <w:rsid w:val="00214432"/>
    <w:rsid w:val="002149CE"/>
    <w:rsid w:val="002163A2"/>
    <w:rsid w:val="00217619"/>
    <w:rsid w:val="00220891"/>
    <w:rsid w:val="0022498D"/>
    <w:rsid w:val="0022594E"/>
    <w:rsid w:val="002309CF"/>
    <w:rsid w:val="00232714"/>
    <w:rsid w:val="00233C0B"/>
    <w:rsid w:val="00237C40"/>
    <w:rsid w:val="00246F1C"/>
    <w:rsid w:val="00257000"/>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2AAB"/>
    <w:rsid w:val="002B47CB"/>
    <w:rsid w:val="002B57E8"/>
    <w:rsid w:val="002B671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378FA"/>
    <w:rsid w:val="00347FF8"/>
    <w:rsid w:val="0035108A"/>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508F"/>
    <w:rsid w:val="003B74B6"/>
    <w:rsid w:val="003C0147"/>
    <w:rsid w:val="003C085E"/>
    <w:rsid w:val="003C2195"/>
    <w:rsid w:val="003C4979"/>
    <w:rsid w:val="003C6D4D"/>
    <w:rsid w:val="003C74AA"/>
    <w:rsid w:val="003D376F"/>
    <w:rsid w:val="003D457D"/>
    <w:rsid w:val="003D53F7"/>
    <w:rsid w:val="003D5452"/>
    <w:rsid w:val="003D61FC"/>
    <w:rsid w:val="003E06F9"/>
    <w:rsid w:val="003E1828"/>
    <w:rsid w:val="003E1CEA"/>
    <w:rsid w:val="003E3893"/>
    <w:rsid w:val="003E631B"/>
    <w:rsid w:val="003F048D"/>
    <w:rsid w:val="003F3D0B"/>
    <w:rsid w:val="00401841"/>
    <w:rsid w:val="00402B5A"/>
    <w:rsid w:val="00402B61"/>
    <w:rsid w:val="004039C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B90"/>
    <w:rsid w:val="004C3C54"/>
    <w:rsid w:val="004C4E61"/>
    <w:rsid w:val="004C5E05"/>
    <w:rsid w:val="004E3816"/>
    <w:rsid w:val="004E3F13"/>
    <w:rsid w:val="004E7E2E"/>
    <w:rsid w:val="00503FE0"/>
    <w:rsid w:val="00511143"/>
    <w:rsid w:val="0051655A"/>
    <w:rsid w:val="005207DD"/>
    <w:rsid w:val="00520A1D"/>
    <w:rsid w:val="00523468"/>
    <w:rsid w:val="0052378B"/>
    <w:rsid w:val="00526F40"/>
    <w:rsid w:val="0053036F"/>
    <w:rsid w:val="005328A9"/>
    <w:rsid w:val="00536A0D"/>
    <w:rsid w:val="00544B24"/>
    <w:rsid w:val="00544FEB"/>
    <w:rsid w:val="005451B0"/>
    <w:rsid w:val="005545F4"/>
    <w:rsid w:val="005566C8"/>
    <w:rsid w:val="0056397C"/>
    <w:rsid w:val="0056596F"/>
    <w:rsid w:val="00566053"/>
    <w:rsid w:val="00574945"/>
    <w:rsid w:val="00576284"/>
    <w:rsid w:val="00576A7B"/>
    <w:rsid w:val="0058176A"/>
    <w:rsid w:val="00582D32"/>
    <w:rsid w:val="00582EBC"/>
    <w:rsid w:val="0059139E"/>
    <w:rsid w:val="005915EA"/>
    <w:rsid w:val="0059208B"/>
    <w:rsid w:val="005969E0"/>
    <w:rsid w:val="005A47AA"/>
    <w:rsid w:val="005A4DFE"/>
    <w:rsid w:val="005A6E8D"/>
    <w:rsid w:val="005A7674"/>
    <w:rsid w:val="005B0FFC"/>
    <w:rsid w:val="005B14E2"/>
    <w:rsid w:val="005B1E30"/>
    <w:rsid w:val="005B2500"/>
    <w:rsid w:val="005B6547"/>
    <w:rsid w:val="005B7109"/>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47F"/>
    <w:rsid w:val="006209D2"/>
    <w:rsid w:val="00623865"/>
    <w:rsid w:val="00626C06"/>
    <w:rsid w:val="006341CC"/>
    <w:rsid w:val="00637645"/>
    <w:rsid w:val="00640A54"/>
    <w:rsid w:val="0064102F"/>
    <w:rsid w:val="00646B6C"/>
    <w:rsid w:val="00650C95"/>
    <w:rsid w:val="00656043"/>
    <w:rsid w:val="00656FE7"/>
    <w:rsid w:val="00660AF4"/>
    <w:rsid w:val="00661747"/>
    <w:rsid w:val="00665C8A"/>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2BF4"/>
    <w:rsid w:val="007930D1"/>
    <w:rsid w:val="007949BB"/>
    <w:rsid w:val="007965B1"/>
    <w:rsid w:val="007A0033"/>
    <w:rsid w:val="007A3919"/>
    <w:rsid w:val="007B1ECC"/>
    <w:rsid w:val="007B69A1"/>
    <w:rsid w:val="007C34E4"/>
    <w:rsid w:val="007C3D5F"/>
    <w:rsid w:val="007C489E"/>
    <w:rsid w:val="007C55CC"/>
    <w:rsid w:val="007C67BD"/>
    <w:rsid w:val="007C75C0"/>
    <w:rsid w:val="007D0BBD"/>
    <w:rsid w:val="007D2AE4"/>
    <w:rsid w:val="007D6DB3"/>
    <w:rsid w:val="007E1C9A"/>
    <w:rsid w:val="007E7045"/>
    <w:rsid w:val="007F1C26"/>
    <w:rsid w:val="007F1FA1"/>
    <w:rsid w:val="007F28E2"/>
    <w:rsid w:val="007F4C30"/>
    <w:rsid w:val="00806E2F"/>
    <w:rsid w:val="0082241F"/>
    <w:rsid w:val="00824CC4"/>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181"/>
    <w:rsid w:val="00864C67"/>
    <w:rsid w:val="0086535B"/>
    <w:rsid w:val="008724F7"/>
    <w:rsid w:val="008742B3"/>
    <w:rsid w:val="008748A2"/>
    <w:rsid w:val="00875889"/>
    <w:rsid w:val="0087725A"/>
    <w:rsid w:val="00890141"/>
    <w:rsid w:val="0089068F"/>
    <w:rsid w:val="00897223"/>
    <w:rsid w:val="008A3055"/>
    <w:rsid w:val="008A40AC"/>
    <w:rsid w:val="008A6EDB"/>
    <w:rsid w:val="008A7EFD"/>
    <w:rsid w:val="008B3568"/>
    <w:rsid w:val="008B3D41"/>
    <w:rsid w:val="008B3ED8"/>
    <w:rsid w:val="008B4651"/>
    <w:rsid w:val="008B4BE3"/>
    <w:rsid w:val="008B64EF"/>
    <w:rsid w:val="008C1FB9"/>
    <w:rsid w:val="008C20A0"/>
    <w:rsid w:val="008D1F96"/>
    <w:rsid w:val="008D43A3"/>
    <w:rsid w:val="008D73B1"/>
    <w:rsid w:val="00902366"/>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71993"/>
    <w:rsid w:val="00981D96"/>
    <w:rsid w:val="00984841"/>
    <w:rsid w:val="0098788E"/>
    <w:rsid w:val="00990582"/>
    <w:rsid w:val="00993051"/>
    <w:rsid w:val="009964D8"/>
    <w:rsid w:val="009A0899"/>
    <w:rsid w:val="009A5032"/>
    <w:rsid w:val="009C5DE5"/>
    <w:rsid w:val="009D1E59"/>
    <w:rsid w:val="009E43EA"/>
    <w:rsid w:val="009F0DA2"/>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3D02"/>
    <w:rsid w:val="00A64A45"/>
    <w:rsid w:val="00A700F9"/>
    <w:rsid w:val="00A70C53"/>
    <w:rsid w:val="00A71B6A"/>
    <w:rsid w:val="00A71D2D"/>
    <w:rsid w:val="00A753DE"/>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528D"/>
    <w:rsid w:val="00B56567"/>
    <w:rsid w:val="00B57A1C"/>
    <w:rsid w:val="00B600D4"/>
    <w:rsid w:val="00B6025D"/>
    <w:rsid w:val="00B66CC8"/>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4ADC"/>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42B9"/>
    <w:rsid w:val="00DF5E7E"/>
    <w:rsid w:val="00E002C0"/>
    <w:rsid w:val="00E01557"/>
    <w:rsid w:val="00E10546"/>
    <w:rsid w:val="00E171FB"/>
    <w:rsid w:val="00E24C93"/>
    <w:rsid w:val="00E3058B"/>
    <w:rsid w:val="00E3088D"/>
    <w:rsid w:val="00E30CDC"/>
    <w:rsid w:val="00E3610B"/>
    <w:rsid w:val="00E36230"/>
    <w:rsid w:val="00E5147B"/>
    <w:rsid w:val="00E51C52"/>
    <w:rsid w:val="00E5247D"/>
    <w:rsid w:val="00E563E4"/>
    <w:rsid w:val="00E56C79"/>
    <w:rsid w:val="00E571A3"/>
    <w:rsid w:val="00E601B5"/>
    <w:rsid w:val="00E61447"/>
    <w:rsid w:val="00E651F0"/>
    <w:rsid w:val="00E66C92"/>
    <w:rsid w:val="00E7454F"/>
    <w:rsid w:val="00E77EE7"/>
    <w:rsid w:val="00E801E3"/>
    <w:rsid w:val="00E80288"/>
    <w:rsid w:val="00E826F7"/>
    <w:rsid w:val="00E87E68"/>
    <w:rsid w:val="00E906F6"/>
    <w:rsid w:val="00E919B0"/>
    <w:rsid w:val="00E947B9"/>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669E1"/>
    <w:rsid w:val="00F72A7B"/>
    <w:rsid w:val="00F72E1A"/>
    <w:rsid w:val="00F81C7F"/>
    <w:rsid w:val="00F877B8"/>
    <w:rsid w:val="00FA2196"/>
    <w:rsid w:val="00FA2CBC"/>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1613549">
      <w:bodyDiv w:val="1"/>
      <w:marLeft w:val="0"/>
      <w:marRight w:val="0"/>
      <w:marTop w:val="0"/>
      <w:marBottom w:val="0"/>
      <w:divBdr>
        <w:top w:val="none" w:sz="0" w:space="0" w:color="auto"/>
        <w:left w:val="none" w:sz="0" w:space="0" w:color="auto"/>
        <w:bottom w:val="none" w:sz="0" w:space="0" w:color="auto"/>
        <w:right w:val="none" w:sz="0" w:space="0" w:color="auto"/>
      </w:divBdr>
    </w:div>
    <w:div w:id="22219983">
      <w:bodyDiv w:val="1"/>
      <w:marLeft w:val="0"/>
      <w:marRight w:val="0"/>
      <w:marTop w:val="0"/>
      <w:marBottom w:val="0"/>
      <w:divBdr>
        <w:top w:val="none" w:sz="0" w:space="0" w:color="auto"/>
        <w:left w:val="none" w:sz="0" w:space="0" w:color="auto"/>
        <w:bottom w:val="none" w:sz="0" w:space="0" w:color="auto"/>
        <w:right w:val="none" w:sz="0" w:space="0" w:color="auto"/>
      </w:divBdr>
      <w:divsChild>
        <w:div w:id="728455634">
          <w:marLeft w:val="0"/>
          <w:marRight w:val="0"/>
          <w:marTop w:val="0"/>
          <w:marBottom w:val="0"/>
          <w:divBdr>
            <w:top w:val="none" w:sz="0" w:space="0" w:color="auto"/>
            <w:left w:val="none" w:sz="0" w:space="0" w:color="auto"/>
            <w:bottom w:val="none" w:sz="0" w:space="0" w:color="auto"/>
            <w:right w:val="none" w:sz="0" w:space="0" w:color="auto"/>
          </w:divBdr>
          <w:divsChild>
            <w:div w:id="818881176">
              <w:marLeft w:val="0"/>
              <w:marRight w:val="0"/>
              <w:marTop w:val="0"/>
              <w:marBottom w:val="0"/>
              <w:divBdr>
                <w:top w:val="none" w:sz="0" w:space="0" w:color="auto"/>
                <w:left w:val="none" w:sz="0" w:space="0" w:color="auto"/>
                <w:bottom w:val="none" w:sz="0" w:space="0" w:color="auto"/>
                <w:right w:val="none" w:sz="0" w:space="0" w:color="auto"/>
              </w:divBdr>
              <w:divsChild>
                <w:div w:id="454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67222718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744651051">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761">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 w:id="2141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youtu.be/pbIRQR6FkhU" TargetMode="External"/><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52</Pages>
  <Words>10417</Words>
  <Characters>57296</Characters>
  <Application>Microsoft Office Word</Application>
  <DocSecurity>0</DocSecurity>
  <Lines>477</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19</cp:revision>
  <dcterms:created xsi:type="dcterms:W3CDTF">2023-06-12T14:17:00Z</dcterms:created>
  <dcterms:modified xsi:type="dcterms:W3CDTF">2023-07-29T09:55:00Z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