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Pr="00AF11F7" w:rsidRDefault="00A37EF1" w:rsidP="00C03331">
      <w:pPr>
        <w:spacing w:before="100" w:beforeAutospacing="1" w:after="100" w:afterAutospacing="1" w:line="240" w:lineRule="auto"/>
        <w:ind w:firstLine="360"/>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 had multiple opportunities to work on the </w:t>
      </w:r>
      <w:r w:rsidR="00C03331" w:rsidRPr="00AF11F7">
        <w:rPr>
          <w:rFonts w:eastAsia="Times New Roman" w:cstheme="minorHAnsi"/>
          <w:sz w:val="24"/>
          <w:szCs w:val="24"/>
          <w:lang w:val="en-US" w:eastAsia="fr-FR"/>
        </w:rPr>
        <w:t>«  Plan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xml:space="preserve"> is a company specialized in digital services for the agriculture and agri-food industry.</w:t>
      </w:r>
    </w:p>
    <w:p w14:paraId="2472C150" w14:textId="0686413A"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"Plan de charge" project was initiated in 2020 by </w:t>
      </w:r>
      <w:proofErr w:type="spellStart"/>
      <w:r w:rsidRPr="00AF11F7">
        <w:rPr>
          <w:rFonts w:eastAsia="Times New Roman" w:cstheme="minorHAnsi"/>
          <w:sz w:val="24"/>
          <w:szCs w:val="24"/>
          <w:lang w:val="en-US" w:eastAsia="fr-FR"/>
        </w:rPr>
        <w:t>Mickaël</w:t>
      </w:r>
      <w:proofErr w:type="spellEnd"/>
      <w:r w:rsidRPr="00AF11F7">
        <w:rPr>
          <w:rFonts w:eastAsia="Times New Roman" w:cstheme="minorHAnsi"/>
          <w:sz w:val="24"/>
          <w:szCs w:val="24"/>
          <w:lang w:val="en-US" w:eastAsia="fr-FR"/>
        </w:rPr>
        <w:t xml:space="preserve"> Hebert, the head of the competence center. PDC is an internal application developed by </w:t>
      </w:r>
      <w:proofErr w:type="spellStart"/>
      <w:r w:rsidRPr="00AF11F7">
        <w:rPr>
          <w:rFonts w:eastAsia="Times New Roman" w:cstheme="minorHAnsi"/>
          <w:sz w:val="24"/>
          <w:szCs w:val="24"/>
          <w:lang w:val="en-US" w:eastAsia="fr-FR"/>
        </w:rPr>
        <w:t>Adventiel</w:t>
      </w:r>
      <w:proofErr w:type="spellEnd"/>
      <w:r w:rsidRPr="00AF11F7">
        <w:rPr>
          <w:rFonts w:eastAsia="Times New Roman" w:cstheme="minorHAnsi"/>
          <w:sz w:val="24"/>
          <w:szCs w:val="24"/>
          <w:lang w:val="en-US" w:eastAsia="fr-FR"/>
        </w:rPr>
        <w:t>, with the goal of replacing the Excel files previously used for human resource management in the company's various projects.</w:t>
      </w:r>
    </w:p>
    <w:p w14:paraId="616ECDC3" w14:textId="4283F255"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I contributed to developing all the necessary functionalities on both the back-end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r w:rsidR="00233C0B" w:rsidRPr="00544B24">
        <w:rPr>
          <w:sz w:val="24"/>
          <w:szCs w:val="24"/>
        </w:rPr>
        <w:t>fais</w:t>
      </w:r>
      <w:proofErr w:type="spell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r w:rsidRPr="00544B24">
        <w:rPr>
          <w:b/>
          <w:bCs/>
          <w:sz w:val="24"/>
          <w:szCs w:val="24"/>
          <w:u w:val="single"/>
        </w:rPr>
        <w:t>Rxjs</w:t>
      </w:r>
      <w:proofErr w:type="spell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AF11F7">
        <w:rPr>
          <w:b/>
          <w:bCs/>
          <w:sz w:val="24"/>
          <w:szCs w:val="24"/>
          <w:u w:val="single"/>
        </w:rPr>
        <w:t xml:space="preserve">Spring </w:t>
      </w:r>
      <w:r w:rsidR="00576284" w:rsidRPr="00AF11F7">
        <w:rPr>
          <w:b/>
          <w:bCs/>
          <w:sz w:val="24"/>
          <w:szCs w:val="24"/>
          <w:u w:val="single"/>
        </w:rPr>
        <w:t>B</w:t>
      </w:r>
      <w:r w:rsidRPr="00AF11F7">
        <w:rPr>
          <w:b/>
          <w:bCs/>
          <w:sz w:val="24"/>
          <w:szCs w:val="24"/>
          <w:u w:val="single"/>
        </w:rPr>
        <w:t>oot</w:t>
      </w:r>
      <w:r w:rsidRPr="00AF11F7">
        <w:rPr>
          <w:sz w:val="24"/>
          <w:szCs w:val="24"/>
        </w:rPr>
        <w:t xml:space="preserve"> :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F11F7" w:rsidRDefault="00C67A65" w:rsidP="00480758">
      <w:pPr>
        <w:spacing w:line="256" w:lineRule="auto"/>
        <w:jc w:val="both"/>
        <w:rPr>
          <w:color w:val="FF0000"/>
          <w:sz w:val="24"/>
          <w:szCs w:val="24"/>
          <w:u w:val="single"/>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AF11F7" w:rsidRDefault="00C9340C" w:rsidP="00C9340C">
      <w:pPr>
        <w:pStyle w:val="Paragraphedeliste"/>
        <w:rPr>
          <w:color w:val="FF0000"/>
          <w:sz w:val="24"/>
          <w:szCs w:val="24"/>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Pr="00AF11F7" w:rsidRDefault="00C9340C" w:rsidP="007866A2">
      <w:pPr>
        <w:spacing w:line="256" w:lineRule="auto"/>
        <w:jc w:val="both"/>
        <w:rPr>
          <w:color w:val="FF0000"/>
          <w:sz w:val="24"/>
          <w:szCs w:val="24"/>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r w:rsidR="0090633A" w:rsidRPr="001B4C16">
        <w:rPr>
          <w:i/>
          <w:iCs/>
          <w:color w:val="FF0000"/>
          <w:sz w:val="24"/>
          <w:szCs w:val="24"/>
        </w:rPr>
        <w:t>save</w:t>
      </w:r>
      <w:proofErr w:type="spell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r w:rsidR="00EA1129" w:rsidRPr="001B4C16">
        <w:rPr>
          <w:i/>
          <w:iCs/>
          <w:color w:val="FF0000"/>
          <w:sz w:val="24"/>
          <w:szCs w:val="24"/>
        </w:rPr>
        <w:t>validators.required</w:t>
      </w:r>
      <w:proofErr w:type="spell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r w:rsidRPr="001B4C16">
        <w:rPr>
          <w:i/>
          <w:iCs/>
          <w:color w:val="FF0000"/>
          <w:sz w:val="24"/>
          <w:szCs w:val="24"/>
        </w:rPr>
        <w:t>this.urlRegex</w:t>
      </w:r>
      <w:proofErr w:type="spell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r w:rsidRPr="001B4C16">
        <w:rPr>
          <w:i/>
          <w:iCs/>
          <w:color w:val="FF0000"/>
          <w:sz w:val="24"/>
          <w:szCs w:val="24"/>
        </w:rPr>
        <w:t>createFromForm</w:t>
      </w:r>
      <w:proofErr w:type="spell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r w:rsidR="00113410" w:rsidRPr="001B4C16">
        <w:rPr>
          <w:i/>
          <w:iCs/>
          <w:color w:val="FF0000"/>
          <w:sz w:val="24"/>
          <w:szCs w:val="24"/>
        </w:rPr>
        <w:t>create</w:t>
      </w:r>
      <w:proofErr w:type="spell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r w:rsidRPr="001B4C16">
        <w:rPr>
          <w:i/>
          <w:iCs/>
          <w:color w:val="FF0000"/>
          <w:sz w:val="24"/>
          <w:szCs w:val="24"/>
        </w:rPr>
        <w:t>r</w:t>
      </w:r>
      <w:r w:rsidR="008748A2" w:rsidRPr="001B4C16">
        <w:rPr>
          <w:i/>
          <w:iCs/>
          <w:color w:val="FF0000"/>
          <w:sz w:val="24"/>
          <w:szCs w:val="24"/>
        </w:rPr>
        <w:t>essourceUrl</w:t>
      </w:r>
      <w:proofErr w:type="spell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r w:rsidRPr="001B4C16">
        <w:rPr>
          <w:i/>
          <w:iCs/>
          <w:color w:val="FF0000"/>
          <w:sz w:val="24"/>
          <w:szCs w:val="24"/>
        </w:rPr>
        <w:t>save</w:t>
      </w:r>
      <w:proofErr w:type="spell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r w:rsidR="007708F1" w:rsidRPr="001B4C16">
        <w:rPr>
          <w:i/>
          <w:iCs/>
          <w:color w:val="FF0000"/>
          <w:sz w:val="24"/>
          <w:szCs w:val="24"/>
        </w:rPr>
        <w:t>save</w:t>
      </w:r>
      <w:proofErr w:type="spell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35108A">
      <w:pPr>
        <w:autoSpaceDE w:val="0"/>
        <w:autoSpaceDN w:val="0"/>
        <w:adjustRightInd w:val="0"/>
        <w:spacing w:after="0" w:line="276"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jhi_user</w:t>
      </w:r>
      <w:proofErr w:type="spellEnd"/>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0935EDA" w:rsidR="00FF2158" w:rsidRPr="00135D98" w:rsidRDefault="00FF2158" w:rsidP="0035108A">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9F0DA2">
        <w:rPr>
          <w:rFonts w:cstheme="minorHAnsi"/>
          <w:w w:val="85"/>
          <w:sz w:val="24"/>
          <w:szCs w:val="24"/>
        </w:rPr>
        <w:t>.</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w:t>
      </w:r>
      <w:proofErr w:type="spellStart"/>
      <w:r w:rsidR="006861BF" w:rsidRPr="00135D98">
        <w:rPr>
          <w:color w:val="000000" w:themeColor="text1"/>
          <w:sz w:val="24"/>
          <w:szCs w:val="24"/>
        </w:rPr>
        <w:t>frameworks</w:t>
      </w:r>
      <w:proofErr w:type="spellEnd"/>
      <w:r w:rsidR="006861BF" w:rsidRPr="00135D98">
        <w:rPr>
          <w:color w:val="000000" w:themeColor="text1"/>
          <w:sz w:val="24"/>
          <w:szCs w:val="24"/>
        </w:rPr>
        <w:t xml:space="preserve">,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157899FE" w14:textId="2E46762E"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w:t>
      </w:r>
      <w:proofErr w:type="spellStart"/>
      <w:r w:rsidRPr="002B57E8">
        <w:rPr>
          <w:rFonts w:eastAsia="Times New Roman" w:cstheme="minorHAnsi"/>
          <w:sz w:val="24"/>
          <w:szCs w:val="24"/>
          <w:lang w:eastAsia="fr-FR"/>
        </w:rPr>
        <w:t>Lightweight</w:t>
      </w:r>
      <w:proofErr w:type="spellEnd"/>
      <w:r w:rsidRPr="002B57E8">
        <w:rPr>
          <w:rFonts w:eastAsia="Times New Roman" w:cstheme="minorHAnsi"/>
          <w:sz w:val="24"/>
          <w:szCs w:val="24"/>
          <w:lang w:eastAsia="fr-FR"/>
        </w:rPr>
        <w:t xml:space="preserve">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xml:space="preserve">) sécurisé conformément à la norme JWT (JSON Web </w:t>
      </w:r>
      <w:proofErr w:type="spellStart"/>
      <w:r w:rsidRPr="002B57E8">
        <w:rPr>
          <w:rFonts w:eastAsia="Times New Roman" w:cstheme="minorHAnsi"/>
          <w:sz w:val="24"/>
          <w:szCs w:val="24"/>
          <w:lang w:eastAsia="fr-FR"/>
        </w:rPr>
        <w:t>Token</w:t>
      </w:r>
      <w:proofErr w:type="spellEnd"/>
      <w:r w:rsidRPr="002B57E8">
        <w:rPr>
          <w:rFonts w:eastAsia="Times New Roman" w:cstheme="minorHAnsi"/>
          <w:sz w:val="24"/>
          <w:szCs w:val="24"/>
          <w:lang w:eastAsia="fr-FR"/>
        </w:rPr>
        <w:t>).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w:t>
      </w:r>
      <w:r w:rsidRPr="002B57E8">
        <w:rPr>
          <w:rFonts w:eastAsia="Times New Roman" w:cstheme="minorHAnsi"/>
          <w:sz w:val="24"/>
          <w:szCs w:val="24"/>
          <w:lang w:eastAsia="fr-FR"/>
        </w:rPr>
        <w:lastRenderedPageBreak/>
        <w:t>clé de signature et extraire les informations nécessaires pour autoriser ou refuser l'accès à certaines ressources ou fonctionnalités de l'application.</w:t>
      </w:r>
    </w:p>
    <w:p w14:paraId="57164B76" w14:textId="26221375" w:rsidR="00864181" w:rsidRPr="0035108A" w:rsidRDefault="002B57E8" w:rsidP="0035108A">
      <w:pPr>
        <w:spacing w:before="100" w:beforeAutospacing="1" w:after="100" w:afterAutospacing="1" w:line="276" w:lineRule="auto"/>
        <w:ind w:left="360" w:firstLine="708"/>
        <w:rPr>
          <w:rFonts w:eastAsia="Times New Roman" w:cstheme="minorHAnsi"/>
          <w:sz w:val="24"/>
          <w:szCs w:val="24"/>
          <w:lang w:eastAsia="fr-FR"/>
        </w:rPr>
      </w:pPr>
      <w:r w:rsidRPr="002B57E8">
        <w:rPr>
          <w:rFonts w:eastAsia="Times New Roman" w:cstheme="minorHAnsi"/>
          <w:sz w:val="24"/>
          <w:szCs w:val="24"/>
          <w:lang w:eastAsia="fr-FR"/>
        </w:rPr>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D84150">
      <w:pPr>
        <w:pStyle w:val="Paragraphedeliste"/>
        <w:ind w:left="1416"/>
        <w:rPr>
          <w:sz w:val="24"/>
          <w:szCs w:val="24"/>
        </w:rPr>
      </w:pPr>
    </w:p>
    <w:p w14:paraId="099CFC72" w14:textId="77777777" w:rsidR="00864181" w:rsidRPr="00D84150" w:rsidRDefault="00864181"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3A6BD793"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B6025D">
      <w:pPr>
        <w:pStyle w:val="Paragraphedeliste"/>
        <w:rPr>
          <w:sz w:val="32"/>
          <w:szCs w:val="32"/>
        </w:rPr>
      </w:pPr>
    </w:p>
    <w:p w14:paraId="05C0340A" w14:textId="2FDC9ECE" w:rsidR="0035108A" w:rsidRPr="0035108A" w:rsidRDefault="0035108A" w:rsidP="00B6025D">
      <w:pPr>
        <w:pStyle w:val="Paragraphedeliste"/>
        <w:rPr>
          <w:sz w:val="24"/>
          <w:szCs w:val="24"/>
        </w:rPr>
      </w:pPr>
      <w:r>
        <w:rPr>
          <w:sz w:val="32"/>
          <w:szCs w:val="32"/>
        </w:rPr>
        <w:tab/>
      </w:r>
      <w:r>
        <w:rPr>
          <w:sz w:val="24"/>
          <w:szCs w:val="24"/>
        </w:rPr>
        <w:t xml:space="preserve">Toutefois, une méthode efficace, serai d’implémenter dans la partie, </w:t>
      </w:r>
      <w:proofErr w:type="spellStart"/>
      <w:r>
        <w:rPr>
          <w:sz w:val="24"/>
          <w:szCs w:val="24"/>
        </w:rPr>
        <w:t>back-end</w:t>
      </w:r>
      <w:proofErr w:type="spellEnd"/>
      <w:r>
        <w:rPr>
          <w:sz w:val="24"/>
          <w:szCs w:val="24"/>
        </w:rPr>
        <w:t>,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B311349" w14:textId="5611ADA5" w:rsidR="00824CC4" w:rsidRPr="00824CC4" w:rsidRDefault="00824CC4" w:rsidP="00824CC4">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lastRenderedPageBreak/>
        <w:t>Les attaques XSS (Cross-Site Scripting) sont des vulnérabilités qui permettent d'insérer du code JavaScript malveillant dans le DOM (Document Object Model) d'une 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xml:space="preserve">, un </w:t>
      </w:r>
      <w:proofErr w:type="spellStart"/>
      <w:r w:rsidRPr="00824CC4">
        <w:rPr>
          <w:rFonts w:eastAsia="Times New Roman" w:cstheme="minorHAnsi"/>
          <w:sz w:val="24"/>
          <w:szCs w:val="24"/>
          <w:lang w:eastAsia="fr-FR"/>
        </w:rPr>
        <w:t>framework</w:t>
      </w:r>
      <w:proofErr w:type="spellEnd"/>
      <w:r w:rsidRPr="00824CC4">
        <w:rPr>
          <w:rFonts w:eastAsia="Times New Roman" w:cstheme="minorHAnsi"/>
          <w:sz w:val="24"/>
          <w:szCs w:val="24"/>
          <w:lang w:eastAsia="fr-FR"/>
        </w:rPr>
        <w:t xml:space="preserve"> de développement de la partie </w:t>
      </w:r>
      <w:proofErr w:type="spellStart"/>
      <w:r w:rsidRPr="00824CC4">
        <w:rPr>
          <w:rFonts w:eastAsia="Times New Roman" w:cstheme="minorHAnsi"/>
          <w:sz w:val="24"/>
          <w:szCs w:val="24"/>
          <w:lang w:eastAsia="fr-FR"/>
        </w:rPr>
        <w:t>front-end</w:t>
      </w:r>
      <w:proofErr w:type="spellEnd"/>
      <w:r w:rsidRPr="00824CC4">
        <w:rPr>
          <w:rFonts w:eastAsia="Times New Roman" w:cstheme="minorHAnsi"/>
          <w:sz w:val="24"/>
          <w:szCs w:val="24"/>
          <w:lang w:eastAsia="fr-FR"/>
        </w:rPr>
        <w:t xml:space="preserve"> de </w:t>
      </w:r>
      <w:r>
        <w:rPr>
          <w:rFonts w:eastAsia="Times New Roman" w:cstheme="minorHAnsi"/>
          <w:sz w:val="24"/>
          <w:szCs w:val="24"/>
          <w:lang w:eastAsia="fr-FR"/>
        </w:rPr>
        <w:t>« Plan de charge »</w:t>
      </w:r>
      <w:r w:rsidRPr="00824CC4">
        <w:rPr>
          <w:rFonts w:eastAsia="Times New Roman" w:cstheme="minorHAnsi"/>
          <w:sz w:val="24"/>
          <w:szCs w:val="24"/>
          <w:lang w:eastAsia="fr-FR"/>
        </w:rPr>
        <w:t xml:space="preserve">. </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xml:space="preserve"> considère toute valeur insérée dans le DOM comme potentiellement non fiable. Ainsi, il applique un processus de nettoyage (souvent appelé "</w:t>
      </w:r>
      <w:proofErr w:type="spellStart"/>
      <w:r w:rsidRPr="00824CC4">
        <w:rPr>
          <w:rFonts w:eastAsia="Times New Roman" w:cstheme="minorHAnsi"/>
          <w:sz w:val="24"/>
          <w:szCs w:val="24"/>
          <w:lang w:eastAsia="fr-FR"/>
        </w:rPr>
        <w:t>sanitization</w:t>
      </w:r>
      <w:proofErr w:type="spellEnd"/>
      <w:r w:rsidRPr="00824CC4">
        <w:rPr>
          <w:rFonts w:eastAsia="Times New Roman" w:cstheme="minorHAnsi"/>
          <w:sz w:val="24"/>
          <w:szCs w:val="24"/>
          <w:lang w:eastAsia="fr-FR"/>
        </w:rPr>
        <w:t>") à ces valeurs pour éviter l'insertion de scripts non prévus dans le fonctionnement normal de l'application.</w:t>
      </w:r>
    </w:p>
    <w:p w14:paraId="5A026258"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En plus de l'utilisation d'</w:t>
      </w:r>
      <w:proofErr w:type="spellStart"/>
      <w:r w:rsidRPr="00824CC4">
        <w:rPr>
          <w:rFonts w:eastAsia="Times New Roman" w:cstheme="minorHAnsi"/>
          <w:sz w:val="24"/>
          <w:szCs w:val="24"/>
          <w:lang w:eastAsia="fr-FR"/>
        </w:rPr>
        <w:t>Angular</w:t>
      </w:r>
      <w:proofErr w:type="spellEnd"/>
      <w:r w:rsidRPr="00824CC4">
        <w:rPr>
          <w:rFonts w:eastAsia="Times New Roman" w:cstheme="minorHAnsi"/>
          <w:sz w:val="24"/>
          <w:szCs w:val="24"/>
          <w:lang w:eastAsia="fr-FR"/>
        </w:rPr>
        <w:t>,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de les bloquer explicitement. Une autre mesure importante consiste à encoder les entrées utilisateur avant de les afficher dans le DOM, de manière à ce qu'aucun script indésirable ne puisse être exécuté.</w:t>
      </w:r>
    </w:p>
    <w:p w14:paraId="2883C24E" w14:textId="77777777" w:rsidR="00824CC4" w:rsidRPr="00824CC4" w:rsidRDefault="00824CC4" w:rsidP="00824CC4">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24CC4">
      <w:pPr>
        <w:pStyle w:val="Paragraphedeliste"/>
        <w:jc w:val="both"/>
        <w:rPr>
          <w:color w:val="000000" w:themeColor="text1"/>
          <w:sz w:val="24"/>
          <w:szCs w:val="24"/>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 xml:space="preserve">l’ORM Hibernate pour gérer les requêtes entre notre </w:t>
      </w:r>
      <w:proofErr w:type="spellStart"/>
      <w:r w:rsidR="00864C67" w:rsidRPr="002B671B">
        <w:rPr>
          <w:color w:val="000000" w:themeColor="text1"/>
          <w:sz w:val="24"/>
          <w:szCs w:val="24"/>
        </w:rPr>
        <w:t>back-end</w:t>
      </w:r>
      <w:proofErr w:type="spellEnd"/>
      <w:r w:rsidR="00864C67" w:rsidRPr="002B671B">
        <w:rPr>
          <w:color w:val="000000" w:themeColor="text1"/>
          <w:sz w:val="24"/>
          <w:szCs w:val="24"/>
        </w:rPr>
        <w:t xml:space="preserve">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w:t>
      </w:r>
      <w:r w:rsidR="00E3058B" w:rsidRPr="00A63D02">
        <w:rPr>
          <w:color w:val="000000" w:themeColor="text1"/>
          <w:sz w:val="24"/>
          <w:szCs w:val="24"/>
        </w:rPr>
        <w:lastRenderedPageBreak/>
        <w:t xml:space="preserve">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proofErr w:type="spellStart"/>
      <w:r w:rsidR="00A63D02" w:rsidRPr="00A63D02">
        <w:rPr>
          <w:color w:val="000000" w:themeColor="text1"/>
          <w:sz w:val="24"/>
          <w:szCs w:val="24"/>
        </w:rPr>
        <w:t>inteface</w:t>
      </w:r>
      <w:proofErr w:type="spellEnd"/>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proofErr w:type="spellStart"/>
      <w:r w:rsidR="00656043" w:rsidRPr="00A63D02">
        <w:rPr>
          <w:color w:val="000000" w:themeColor="text1"/>
          <w:sz w:val="24"/>
          <w:szCs w:val="24"/>
        </w:rPr>
        <w:t>Query</w:t>
      </w:r>
      <w:proofErr w:type="spellEnd"/>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44EA4D41" w14:textId="53CB131D" w:rsidR="00AF11F7" w:rsidRDefault="00AF11F7" w:rsidP="00CF705A">
      <w:pPr>
        <w:pStyle w:val="Paragraphedeliste"/>
        <w:ind w:left="360"/>
        <w:jc w:val="center"/>
        <w:rPr>
          <w:color w:val="00B050"/>
          <w:sz w:val="32"/>
          <w:szCs w:val="32"/>
        </w:rPr>
      </w:pPr>
      <w:r>
        <w:rPr>
          <w:color w:val="00B050"/>
          <w:sz w:val="32"/>
          <w:szCs w:val="32"/>
        </w:rPr>
        <w:t>Sort sur équipe</w:t>
      </w:r>
    </w:p>
    <w:p w14:paraId="65C8C0CF" w14:textId="72EDA90E" w:rsidR="00AF11F7" w:rsidRDefault="00AF11F7" w:rsidP="00CF705A">
      <w:pPr>
        <w:pStyle w:val="Paragraphedeliste"/>
        <w:ind w:left="360"/>
        <w:jc w:val="center"/>
        <w:rPr>
          <w:color w:val="00B050"/>
          <w:sz w:val="32"/>
          <w:szCs w:val="32"/>
        </w:rPr>
      </w:pPr>
      <w:r>
        <w:rPr>
          <w:color w:val="00B050"/>
          <w:sz w:val="32"/>
          <w:szCs w:val="32"/>
        </w:rPr>
        <w:t>Ou</w:t>
      </w:r>
    </w:p>
    <w:p w14:paraId="4D9F4668" w14:textId="1A844783" w:rsidR="00AF11F7" w:rsidRPr="00AF11F7" w:rsidRDefault="00AF11F7" w:rsidP="00CF705A">
      <w:pPr>
        <w:pStyle w:val="Paragraphedeliste"/>
        <w:ind w:left="360"/>
        <w:jc w:val="center"/>
        <w:rPr>
          <w:color w:val="00B050"/>
          <w:sz w:val="32"/>
          <w:szCs w:val="32"/>
        </w:rPr>
      </w:pPr>
      <w:r>
        <w:rPr>
          <w:color w:val="00B050"/>
          <w:sz w:val="32"/>
          <w:szCs w:val="32"/>
        </w:rPr>
        <w:t xml:space="preserve">Navigator </w:t>
      </w:r>
      <w:proofErr w:type="spellStart"/>
      <w:r>
        <w:rPr>
          <w:color w:val="00B050"/>
          <w:sz w:val="32"/>
          <w:szCs w:val="32"/>
        </w:rPr>
        <w:t>onLine</w:t>
      </w:r>
      <w:proofErr w:type="spellEnd"/>
      <w:r>
        <w:rPr>
          <w:color w:val="00B050"/>
          <w:sz w:val="32"/>
          <w:szCs w:val="32"/>
        </w:rPr>
        <w:t xml:space="preserve"> sur </w:t>
      </w:r>
      <w:proofErr w:type="spellStart"/>
      <w:r>
        <w:rPr>
          <w:color w:val="00B050"/>
          <w:sz w:val="32"/>
          <w:szCs w:val="32"/>
        </w:rPr>
        <w:t>fixup</w:t>
      </w:r>
      <w:proofErr w:type="spellEnd"/>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w:t>
      </w:r>
      <w:proofErr w:type="spellStart"/>
      <w:r w:rsidR="003E631B" w:rsidRPr="001B4C16">
        <w:rPr>
          <w:color w:val="FF0000"/>
          <w:sz w:val="24"/>
          <w:szCs w:val="24"/>
        </w:rPr>
        <w:t>rank</w:t>
      </w:r>
      <w:proofErr w:type="spell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lastRenderedPageBreak/>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r w:rsidRPr="001B4C16">
        <w:rPr>
          <w:color w:val="FF0000"/>
          <w:sz w:val="24"/>
          <w:szCs w:val="24"/>
        </w:rPr>
        <w:t>a</w:t>
      </w:r>
      <w:proofErr w:type="spell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 xml:space="preserve">Plan de Charge" pendant plusieurs mois, dont deux mois sous la supervision d'un développeur senior. Cette période m'a permis de consolider mes compétences dans des technologies que j'avais déjà abordées lors de mon stage D2WM, telles que Spring Boot et </w:t>
      </w:r>
      <w:proofErr w:type="spellStart"/>
      <w:r w:rsidRPr="004B4DF4">
        <w:rPr>
          <w:rFonts w:eastAsia="Times New Roman" w:cstheme="minorHAnsi"/>
          <w:sz w:val="24"/>
          <w:szCs w:val="24"/>
          <w:lang w:eastAsia="fr-FR"/>
        </w:rPr>
        <w:t>Angular</w:t>
      </w:r>
      <w:proofErr w:type="spellEnd"/>
      <w:r w:rsidRPr="004B4DF4">
        <w:rPr>
          <w:rFonts w:eastAsia="Times New Roman" w:cstheme="minorHAnsi"/>
          <w:sz w:val="24"/>
          <w:szCs w:val="24"/>
          <w:lang w:eastAsia="fr-FR"/>
        </w:rPr>
        <w:t>.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E65CE3" w14:textId="77777777" w:rsidR="0062047F" w:rsidRDefault="0062047F" w:rsidP="00A54870">
      <w:pPr>
        <w:spacing w:after="0" w:line="240" w:lineRule="auto"/>
      </w:pPr>
      <w:r>
        <w:separator/>
      </w:r>
    </w:p>
  </w:endnote>
  <w:endnote w:type="continuationSeparator" w:id="0">
    <w:p w14:paraId="1A5163E6" w14:textId="77777777" w:rsidR="0062047F" w:rsidRDefault="0062047F"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566B0" w14:textId="77777777" w:rsidR="0062047F" w:rsidRDefault="0062047F" w:rsidP="00A54870">
      <w:pPr>
        <w:spacing w:after="0" w:line="240" w:lineRule="auto"/>
      </w:pPr>
      <w:r>
        <w:separator/>
      </w:r>
    </w:p>
  </w:footnote>
  <w:footnote w:type="continuationSeparator" w:id="0">
    <w:p w14:paraId="25A7C1D9" w14:textId="77777777" w:rsidR="0062047F" w:rsidRDefault="0062047F"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1DE"/>
    <w:rsid w:val="00207DFB"/>
    <w:rsid w:val="00214432"/>
    <w:rsid w:val="002163A2"/>
    <w:rsid w:val="00217619"/>
    <w:rsid w:val="00220891"/>
    <w:rsid w:val="0022498D"/>
    <w:rsid w:val="0022594E"/>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B57E8"/>
    <w:rsid w:val="002B671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08A"/>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085E"/>
    <w:rsid w:val="003C4979"/>
    <w:rsid w:val="003C6D4D"/>
    <w:rsid w:val="003C74AA"/>
    <w:rsid w:val="003D376F"/>
    <w:rsid w:val="003D457D"/>
    <w:rsid w:val="003D53F7"/>
    <w:rsid w:val="003D5452"/>
    <w:rsid w:val="003D61FC"/>
    <w:rsid w:val="003E1828"/>
    <w:rsid w:val="003E1CEA"/>
    <w:rsid w:val="003E3893"/>
    <w:rsid w:val="003E631B"/>
    <w:rsid w:val="003F048D"/>
    <w:rsid w:val="003F3D0B"/>
    <w:rsid w:val="00401841"/>
    <w:rsid w:val="00402B5A"/>
    <w:rsid w:val="00402B61"/>
    <w:rsid w:val="004039C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45F4"/>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4E2"/>
    <w:rsid w:val="005B1E30"/>
    <w:rsid w:val="005B2500"/>
    <w:rsid w:val="005B6547"/>
    <w:rsid w:val="005B7109"/>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47F"/>
    <w:rsid w:val="006209D2"/>
    <w:rsid w:val="00623865"/>
    <w:rsid w:val="00626C06"/>
    <w:rsid w:val="006341CC"/>
    <w:rsid w:val="00637645"/>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28E2"/>
    <w:rsid w:val="007F4C30"/>
    <w:rsid w:val="00806E2F"/>
    <w:rsid w:val="0082241F"/>
    <w:rsid w:val="00824CC4"/>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181"/>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0DA2"/>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4ADC"/>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42B9"/>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669E1"/>
    <w:rsid w:val="00F72A7B"/>
    <w:rsid w:val="00F72E1A"/>
    <w:rsid w:val="00F81C7F"/>
    <w:rsid w:val="00F877B8"/>
    <w:rsid w:val="00FA2196"/>
    <w:rsid w:val="00FA2CBC"/>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2.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47</Pages>
  <Words>8766</Words>
  <Characters>48238</Characters>
  <Application>Microsoft Office Word</Application>
  <DocSecurity>0</DocSecurity>
  <Lines>1189</Lines>
  <Paragraphs>361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17</cp:revision>
  <dcterms:created xsi:type="dcterms:W3CDTF">2023-06-12T14:17:00Z</dcterms:created>
  <dcterms:modified xsi:type="dcterms:W3CDTF">2023-06-21T14:51:00Z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