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sz w:val="24"/>
          <w:szCs w:val="36"/>
        </w:rPr>
      </w:pPr>
      <w:r>
        <w:rPr>
          <w:sz w:val="24"/>
          <w:szCs w:val="36"/>
        </w:rPr>
        <w:t>Curriculum Vitae</w:t>
      </w:r>
    </w:p>
    <w:p>
      <w:pPr>
        <w:pStyle w:val="Normal"/>
        <w:spacing w:lineRule="auto" w:line="240" w:before="0" w:after="0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>Thomas Museus Dabay</w:t>
      </w:r>
    </w:p>
    <w:p>
      <w:pPr>
        <w:pStyle w:val="Normal"/>
        <w:spacing w:lineRule="auto" w:line="240" w:before="0" w:after="0"/>
        <w:jc w:val="center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spacing w:lineRule="auto" w:line="240" w:before="0" w:after="0"/>
        <w:jc w:val="center"/>
        <w:rPr/>
      </w:pPr>
      <w:r>
        <w:rPr>
          <w:rFonts w:ascii="Times New Roman" w:hAnsi="Times New Roman"/>
        </w:rPr>
        <w:t>220 Devrow Court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ascii="Times New Roman" w:hAnsi="Times New Roman"/>
        </w:rPr>
        <w:t>Franklin, TN 37064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540.529.2003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ascii="Times New Roman" w:hAnsi="Times New Roman"/>
        </w:rPr>
        <w:t>tdabay53@gmail.com</w:t>
      </w:r>
    </w:p>
    <w:p>
      <w:pPr>
        <w:pStyle w:val="Normal"/>
        <w:spacing w:lineRule="auto" w:line="240" w:before="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>EDUCATION:</w:t>
      </w:r>
      <w:r>
        <w:rPr>
          <w:rFonts w:ascii="Times New Roman" w:hAnsi="Times New Roman"/>
        </w:rPr>
        <w:tab/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ascii="Times New Roman" w:hAnsi="Times New Roman"/>
        </w:rPr>
        <w:tab/>
      </w:r>
      <w:r>
        <w:rPr>
          <w:rFonts w:ascii="Times New Roman" w:hAnsi="Times New Roman"/>
          <w:u w:val="single"/>
        </w:rPr>
        <w:t>Ph. D.</w:t>
      </w:r>
      <w:r>
        <w:rPr>
          <w:rFonts w:ascii="Times New Roman" w:hAnsi="Times New Roman"/>
        </w:rPr>
        <w:tab/>
        <w:t>Philosophy, Vanderbilt University, 2012-2017 (conferred: August 11, 2017)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ab/>
        <w:t xml:space="preserve">Dissertation: </w:t>
      </w:r>
      <w:r>
        <w:rPr>
          <w:rFonts w:ascii="Times New Roman" w:hAnsi="Times New Roman"/>
          <w:i/>
        </w:rPr>
        <w:t>Naturalism and Inference: On the Need for a Theory of Material Inference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ab/>
        <w:t xml:space="preserve">Committee: Scott Aikin (director), Jeffrey Tlumak, Robert Talisse, John Lachs, Catherine </w:t>
        <w:tab/>
        <w:tab/>
        <w:tab/>
        <w:t xml:space="preserve">       Legg (external reader)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 w:before="0" w:after="0"/>
        <w:ind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  <w:u w:val="single"/>
        </w:rPr>
        <w:t>B. E.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</w:rPr>
        <w:t>Electrical Engineering (with High Honor), Stevens Institute of Technology, 2007-2012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ab/>
        <w:t>Minor: Philosophy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RESEARCH AND TEACHING INTERESTS: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AOS: Epistemology, Philosophy of Language, History of Philosophy (Pragmatism and Analytic)</w:t>
      </w:r>
    </w:p>
    <w:p>
      <w:pPr>
        <w:pStyle w:val="ListParagraph"/>
        <w:spacing w:lineRule="auto" w:line="240" w:before="0" w:after="0"/>
        <w:ind w:left="0" w:firstLine="720"/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AOC: History of Philosophy (Modern and Kant)</w:t>
      </w:r>
    </w:p>
    <w:p>
      <w:pPr>
        <w:pStyle w:val="ListParagraph"/>
        <w:spacing w:lineRule="auto" w:line="240" w:before="0" w:after="0"/>
        <w:ind w:left="0" w:firstLine="720"/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ListParagraph"/>
        <w:spacing w:lineRule="auto" w:line="240" w:before="0" w:after="0"/>
        <w:ind w:left="0" w:firstLine="720"/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Teaching Interests: Writing, Logic, Ethics, History of Philosophy (Ancient and Existentialism)</w:t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p>
      <w:pPr>
        <w:pStyle w:val="Normal"/>
        <w:spacing w:lineRule="auto" w:line="240" w:before="0" w:after="0"/>
        <w:ind w:left="1440" w:hanging="1440"/>
        <w:jc w:val="both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PEER-REVIEWED ARTICLES:</w:t>
      </w:r>
    </w:p>
    <w:p>
      <w:pPr>
        <w:pStyle w:val="Normal"/>
        <w:spacing w:lineRule="auto" w:line="240" w:before="0" w:after="0"/>
        <w:ind w:left="1440" w:hanging="1440"/>
        <w:jc w:val="both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ascii="Times New Roman" w:hAnsi="Times New Roman"/>
        </w:rPr>
        <w:t xml:space="preserve">Dabay, Thomas. “On the Inconsistency of Naturalism and Global Expressivism,” </w:t>
      </w:r>
      <w:r>
        <w:rPr>
          <w:rFonts w:ascii="Times New Roman" w:hAnsi="Times New Roman"/>
          <w:i/>
          <w:iCs/>
        </w:rPr>
        <w:t xml:space="preserve">The Southwest </w:t>
        <w:tab/>
        <w:t>Philosophy Review</w:t>
      </w:r>
      <w:r>
        <w:rPr>
          <w:rFonts w:ascii="Times New Roman" w:hAnsi="Times New Roman"/>
          <w:i w:val="false"/>
          <w:iCs w:val="false"/>
        </w:rPr>
        <w:t xml:space="preserve"> 34, no. 1 (January 2018): 189-197.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Dabay, Thomas. “Why Peirce’s Anti-Intuitionism is not Anti-Cartesian: The Diagnosis of a Pragmatist </w:t>
        <w:tab/>
        <w:t xml:space="preserve">Dogma,” </w:t>
      </w:r>
      <w:r>
        <w:rPr>
          <w:rFonts w:ascii="Times New Roman" w:hAnsi="Times New Roman"/>
          <w:i/>
        </w:rPr>
        <w:t>International Journal of Philosophical Studies</w:t>
      </w:r>
      <w:r>
        <w:rPr>
          <w:rFonts w:ascii="Times New Roman" w:hAnsi="Times New Roman"/>
        </w:rPr>
        <w:t xml:space="preserve"> 24, no. 4 (2016): 489-507.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Dabay, Thomas. “Knowability, the End of Inquiry, and Epistemic Hope: Outline to a Peircean Response </w:t>
        <w:tab/>
        <w:t xml:space="preserve">to Fitch’s Paradox,” </w:t>
      </w:r>
      <w:r>
        <w:rPr>
          <w:rFonts w:ascii="Times New Roman" w:hAnsi="Times New Roman"/>
          <w:i/>
        </w:rPr>
        <w:t>Cognitio</w:t>
      </w:r>
      <w:r>
        <w:rPr>
          <w:rFonts w:ascii="Times New Roman" w:hAnsi="Times New Roman"/>
        </w:rPr>
        <w:t xml:space="preserve"> 17, no. 2 (2016): 237-252.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Dabay, Thomas. “Transposition as Naturalistic Metaphysics: Carnap, Sellars, and Brandom on Modality </w:t>
        <w:tab/>
        <w:t xml:space="preserve">and Normativity,” </w:t>
      </w:r>
      <w:r>
        <w:rPr>
          <w:rFonts w:ascii="Times New Roman" w:hAnsi="Times New Roman"/>
          <w:i/>
        </w:rPr>
        <w:t>Al Mukhatabat</w:t>
      </w:r>
      <w:r>
        <w:rPr>
          <w:rFonts w:ascii="Times New Roman" w:hAnsi="Times New Roman"/>
        </w:rPr>
        <w:t xml:space="preserve"> Special Issue on Robert Brandom 16 (2015): 197-216.</w:t>
      </w:r>
    </w:p>
    <w:p>
      <w:pPr>
        <w:pStyle w:val="Normal"/>
        <w:spacing w:lineRule="auto" w:line="240" w:before="0" w:after="0"/>
        <w:ind w:left="1440" w:hanging="1440"/>
        <w:jc w:val="both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p>
      <w:pPr>
        <w:pStyle w:val="Normal"/>
        <w:spacing w:lineRule="auto" w:line="240" w:before="0" w:after="0"/>
        <w:ind w:left="1440" w:hanging="1440"/>
        <w:jc w:val="both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p>
      <w:pPr>
        <w:pStyle w:val="Normal"/>
        <w:spacing w:lineRule="auto" w:line="240" w:before="0" w:after="0"/>
        <w:ind w:left="1440" w:hanging="1440"/>
        <w:jc w:val="both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BOOK CHAPTERS:</w:t>
      </w:r>
    </w:p>
    <w:p>
      <w:pPr>
        <w:pStyle w:val="Normal"/>
        <w:spacing w:lineRule="auto" w:line="240" w:before="0" w:after="0"/>
        <w:ind w:left="1440" w:hanging="1440"/>
        <w:jc w:val="both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ascii="Times New Roman" w:hAnsi="Times New Roman"/>
        </w:rPr>
        <w:t xml:space="preserve">Aikin, Scott F. and Thomas Dabay. “Pragmatist Anti-Skepticism: At What Price?,” In </w:t>
      </w:r>
      <w:r>
        <w:rPr>
          <w:rFonts w:ascii="Times New Roman" w:hAnsi="Times New Roman"/>
          <w:i/>
        </w:rPr>
        <w:t xml:space="preserve">The Mystery of </w:t>
        <w:tab/>
        <w:t>Skepticism: New Explorations</w:t>
      </w:r>
      <w:r>
        <w:rPr>
          <w:rFonts w:ascii="Times New Roman" w:hAnsi="Times New Roman"/>
        </w:rPr>
        <w:t xml:space="preserve">. Edited by Kevin McCain and Ted Poston. Leiden, Netherlands: </w:t>
        <w:tab/>
        <w:t>Brill, (2018).</w:t>
      </w:r>
    </w:p>
    <w:p>
      <w:pPr>
        <w:pStyle w:val="Normal"/>
        <w:spacing w:lineRule="auto" w:line="240" w:before="0" w:after="0"/>
        <w:ind w:left="1440" w:hanging="1440"/>
        <w:jc w:val="both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p>
      <w:pPr>
        <w:pStyle w:val="Normal"/>
        <w:spacing w:lineRule="auto" w:line="240" w:before="0" w:after="0"/>
        <w:ind w:left="1440" w:hanging="1440"/>
        <w:jc w:val="both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p>
      <w:pPr>
        <w:pStyle w:val="Normal"/>
        <w:spacing w:lineRule="auto" w:line="240" w:before="0" w:after="0"/>
        <w:ind w:left="1440" w:hanging="1440"/>
        <w:jc w:val="both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BOOK REVIEWS:</w:t>
      </w:r>
    </w:p>
    <w:p>
      <w:pPr>
        <w:pStyle w:val="Normal"/>
        <w:spacing w:lineRule="auto" w:line="240" w:before="0" w:after="0"/>
        <w:ind w:left="1440" w:hanging="1440"/>
        <w:jc w:val="both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Dabay, Thomas. “Jaroslav Peregrin, </w:t>
      </w:r>
      <w:r>
        <w:rPr>
          <w:rFonts w:ascii="Times New Roman" w:hAnsi="Times New Roman"/>
          <w:i/>
        </w:rPr>
        <w:t>Inferentialism: Why Rules Matter</w:t>
      </w:r>
      <w:r>
        <w:rPr>
          <w:rFonts w:ascii="Times New Roman" w:hAnsi="Times New Roman"/>
        </w:rPr>
        <w:t xml:space="preserve">, reviewed by Thomas Dabay.” </w:t>
      </w:r>
      <w:r>
        <w:rPr>
          <w:rFonts w:ascii="Times New Roman" w:hAnsi="Times New Roman"/>
          <w:i/>
        </w:rPr>
        <w:tab/>
        <w:t>Logos &amp; Episteme</w:t>
      </w:r>
      <w:r>
        <w:rPr>
          <w:rFonts w:ascii="Times New Roman" w:hAnsi="Times New Roman"/>
        </w:rPr>
        <w:t xml:space="preserve"> 6, no. 2 (June 2015): 247-250.</w:t>
      </w:r>
    </w:p>
    <w:p>
      <w:pPr>
        <w:pStyle w:val="Normal"/>
        <w:spacing w:lineRule="auto" w:line="240" w:before="0" w:after="0"/>
        <w:ind w:left="1440" w:hanging="1440"/>
        <w:jc w:val="both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ascii="Times New Roman" w:hAnsi="Times New Roman"/>
          <w:b/>
        </w:rPr>
        <w:t>OTHER PUBLICATIONS</w:t>
      </w:r>
    </w:p>
    <w:p>
      <w:pPr>
        <w:pStyle w:val="Normal"/>
        <w:spacing w:lineRule="auto" w:line="240" w:before="0" w:after="0"/>
        <w:jc w:val="both"/>
        <w:rPr/>
      </w:pPr>
      <w:r>
        <w:rPr>
          <w:rFonts w:ascii="Times New Roman" w:hAnsi="Times New Roman"/>
          <w:b/>
        </w:rPr>
        <w:t>(Popular Philosophy, Published Comments, etc.):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ascii="Times New Roman" w:hAnsi="Times New Roman"/>
        </w:rPr>
        <w:t xml:space="preserve">Aikin, Scott, Thomas Dabay, and Robert B. Talisse. “Goldilocks Naturalism,” </w:t>
      </w:r>
      <w:r>
        <w:rPr>
          <w:rFonts w:ascii="Times New Roman" w:hAnsi="Times New Roman"/>
          <w:i/>
        </w:rPr>
        <w:t>Free Inquiry</w:t>
      </w:r>
      <w:r>
        <w:rPr>
          <w:rFonts w:ascii="Times New Roman" w:hAnsi="Times New Roman"/>
        </w:rPr>
        <w:t xml:space="preserve"> 37, no. 5 </w:t>
        <w:tab/>
        <w:t>(August/September 2017).</w:t>
      </w:r>
    </w:p>
    <w:p>
      <w:pPr>
        <w:pStyle w:val="Normal"/>
        <w:spacing w:lineRule="auto" w:line="240" w:before="0" w:after="0"/>
        <w:jc w:val="both"/>
        <w:rPr/>
      </w:pPr>
      <w:r>
        <w:rPr>
          <w:rFonts w:ascii="Times New Roman" w:hAnsi="Times New Roman"/>
        </w:rPr>
        <w:t xml:space="preserve">Dabay, Thomas. “Objectivity or ‘Objectivity’?: A Response to Guy Axtell’s </w:t>
      </w:r>
      <w:r>
        <w:rPr>
          <w:rFonts w:ascii="Times New Roman" w:hAnsi="Times New Roman"/>
          <w:i/>
          <w:iCs/>
        </w:rPr>
        <w:t>Objectivity,</w:t>
      </w:r>
      <w:r>
        <w:rPr>
          <w:rFonts w:ascii="Times New Roman" w:hAnsi="Times New Roman"/>
          <w:i w:val="false"/>
          <w:iCs w:val="false"/>
        </w:rPr>
        <w:t xml:space="preserve">” </w:t>
      </w:r>
      <w:r>
        <w:rPr>
          <w:rFonts w:ascii="Times New Roman" w:hAnsi="Times New Roman"/>
          <w:i/>
          <w:iCs/>
        </w:rPr>
        <w:t xml:space="preserve">Syndicate </w:t>
        <w:tab/>
        <w:t>Philosophy</w:t>
      </w:r>
      <w:r>
        <w:rPr>
          <w:rFonts w:ascii="Times New Roman" w:hAnsi="Times New Roman"/>
          <w:i w:val="false"/>
          <w:iCs w:val="false"/>
        </w:rPr>
        <w:t xml:space="preserve">, (April 2017). </w:t>
      </w:r>
      <w:r>
        <w:fldChar w:fldCharType="begin"/>
      </w:r>
      <w:r>
        <w:rPr>
          <w:rStyle w:val="InternetLink"/>
          <w:i w:val="false"/>
          <w:iCs w:val="false"/>
          <w:rFonts w:ascii="Times New Roman" w:hAnsi="Times New Roman"/>
        </w:rPr>
        <w:instrText> HYPERLINK "https://syndicate.network/symposia/philosophy/objectivity/" \l "thomas-d"</w:instrText>
      </w:r>
      <w:r>
        <w:rPr>
          <w:rStyle w:val="InternetLink"/>
          <w:i w:val="false"/>
          <w:iCs w:val="false"/>
          <w:rFonts w:ascii="Times New Roman" w:hAnsi="Times New Roman"/>
        </w:rPr>
        <w:fldChar w:fldCharType="separate"/>
      </w:r>
      <w:r>
        <w:rPr>
          <w:rStyle w:val="InternetLink"/>
          <w:rFonts w:ascii="Times New Roman" w:hAnsi="Times New Roman"/>
          <w:i w:val="false"/>
          <w:iCs w:val="false"/>
        </w:rPr>
        <w:t>https://syndicate.network/symposia/philosophy/objectivity/#thomas-</w:t>
      </w:r>
      <w:r>
        <w:rPr>
          <w:rStyle w:val="InternetLink"/>
          <w:i w:val="false"/>
          <w:iCs w:val="false"/>
          <w:rFonts w:ascii="Times New Roman" w:hAnsi="Times New Roman"/>
        </w:rPr>
        <w:fldChar w:fldCharType="end"/>
      </w:r>
      <w:r>
        <w:fldChar w:fldCharType="begin"/>
      </w:r>
      <w:r>
        <w:rPr>
          <w:rStyle w:val="InternetLink"/>
          <w:i w:val="false"/>
          <w:u w:val="none"/>
          <w:iCs w:val="false"/>
          <w:rFonts w:ascii="Times New Roman" w:hAnsi="Times New Roman"/>
        </w:rPr>
        <w:instrText> HYPERLINK "https://syndicate.network/symposia/philosophy/objectivity/" \l "thomas-dabay"</w:instrText>
      </w:r>
      <w:r>
        <w:rPr>
          <w:rStyle w:val="InternetLink"/>
          <w:i w:val="false"/>
          <w:u w:val="none"/>
          <w:iCs w:val="false"/>
          <w:rFonts w:ascii="Times New Roman" w:hAnsi="Times New Roman"/>
        </w:rPr>
        <w:fldChar w:fldCharType="separate"/>
      </w:r>
      <w:r>
        <w:rPr>
          <w:rStyle w:val="InternetLink"/>
          <w:rFonts w:ascii="Times New Roman" w:hAnsi="Times New Roman"/>
          <w:i w:val="false"/>
          <w:iCs w:val="false"/>
          <w:u w:val="none"/>
        </w:rPr>
        <w:tab/>
      </w:r>
      <w:r>
        <w:rPr>
          <w:rStyle w:val="InternetLink"/>
          <w:i w:val="false"/>
          <w:u w:val="none"/>
          <w:iCs w:val="false"/>
          <w:rFonts w:ascii="Times New Roman" w:hAnsi="Times New Roman"/>
        </w:rPr>
        <w:fldChar w:fldCharType="end"/>
      </w:r>
      <w:r>
        <w:rPr>
          <w:rStyle w:val="InternetLink"/>
          <w:rFonts w:ascii="Times New Roman" w:hAnsi="Times New Roman"/>
          <w:i w:val="false"/>
          <w:iCs w:val="false"/>
        </w:rPr>
        <w:t>dabay</w:t>
      </w:r>
      <w:r>
        <w:rPr>
          <w:rFonts w:ascii="Times New Roman" w:hAnsi="Times New Roman"/>
          <w:i w:val="false"/>
          <w:iCs w:val="false"/>
        </w:rPr>
        <w:t xml:space="preserve">. </w:t>
      </w:r>
    </w:p>
    <w:p>
      <w:pPr>
        <w:pStyle w:val="Normal"/>
        <w:spacing w:lineRule="auto" w:line="240" w:before="0" w:after="0"/>
        <w:jc w:val="both"/>
        <w:rPr/>
      </w:pPr>
      <w:r>
        <w:rPr>
          <w:rFonts w:ascii="Times New Roman" w:hAnsi="Times New Roman"/>
        </w:rPr>
        <w:t xml:space="preserve">Dabay, Thomas. “Conservatism, Alternate Systems, and a Trilemma for Poston.” </w:t>
      </w:r>
      <w:r>
        <w:rPr>
          <w:rFonts w:ascii="Times New Roman" w:hAnsi="Times New Roman"/>
          <w:i/>
        </w:rPr>
        <w:t>Syndicate Philosophy</w:t>
      </w:r>
      <w:r>
        <w:rPr>
          <w:rFonts w:ascii="Times New Roman" w:hAnsi="Times New Roman"/>
        </w:rPr>
        <w:t xml:space="preserve">, </w:t>
        <w:tab/>
        <w:t xml:space="preserve">(December 2016). </w:t>
      </w:r>
      <w:hyperlink r:id="rId2">
        <w:r>
          <w:rPr>
            <w:rStyle w:val="InternetLink"/>
            <w:rFonts w:ascii="Times New Roman" w:hAnsi="Times New Roman"/>
          </w:rPr>
          <w:t>https://syndicate.network/symposia/philosophy/reason-and-explanation1/</w:t>
        </w:r>
      </w:hyperlink>
      <w:r>
        <w:rPr>
          <w:rFonts w:ascii="Times New Roman" w:hAnsi="Times New Roman"/>
        </w:rPr>
        <w:t>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Dabay, Thomas. “Commentary on Cumby’s ‘Intellectual Flourishing, the Truth Norm, and Epistemic </w:t>
        <w:tab/>
        <w:t xml:space="preserve">Norm Pluralism’.” </w:t>
      </w:r>
      <w:r>
        <w:rPr>
          <w:rFonts w:ascii="Times New Roman" w:hAnsi="Times New Roman"/>
          <w:i/>
        </w:rPr>
        <w:t>Southwest Philosophy Review</w:t>
      </w:r>
      <w:r>
        <w:rPr>
          <w:rFonts w:ascii="Times New Roman" w:hAnsi="Times New Roman"/>
        </w:rPr>
        <w:t xml:space="preserve"> 32, no. 2 (July 2016): 15-18.</w:t>
      </w:r>
    </w:p>
    <w:p>
      <w:pPr>
        <w:pStyle w:val="Normal"/>
        <w:spacing w:lineRule="auto" w:line="240" w:before="0" w:after="0"/>
        <w:ind w:left="1440" w:hanging="14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Dabay, Thomas. “Justifying Our Moral Judgments,” </w:t>
      </w:r>
      <w:r>
        <w:rPr>
          <w:rFonts w:ascii="Times New Roman" w:hAnsi="Times New Roman"/>
          <w:i/>
        </w:rPr>
        <w:t>Philosophy Now</w:t>
      </w:r>
      <w:r>
        <w:rPr>
          <w:rFonts w:ascii="Times New Roman" w:hAnsi="Times New Roman"/>
        </w:rPr>
        <w:t xml:space="preserve"> 112 (February/March 2016): 26-27.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/>
          <w:b/>
        </w:rPr>
      </w:pPr>
      <w:r>
        <w:rPr>
          <w:rFonts w:ascii="Times New Roman" w:hAnsi="Times New Roman"/>
        </w:rPr>
        <w:t xml:space="preserve">Aikin, Scott F and Thomas Dabay. "A Further Note on Individualism and Contrastivism: Reply to </w:t>
        <w:tab/>
        <w:t xml:space="preserve">Sawyer." </w:t>
      </w:r>
      <w:r>
        <w:rPr>
          <w:rFonts w:ascii="Times New Roman" w:hAnsi="Times New Roman"/>
          <w:i/>
          <w:iCs/>
        </w:rPr>
        <w:t>Social Epistemology Review and Reply Collective</w:t>
      </w:r>
      <w:r>
        <w:rPr>
          <w:rFonts w:ascii="Times New Roman" w:hAnsi="Times New Roman"/>
        </w:rPr>
        <w:t xml:space="preserve"> 3, no. 10 (2014): 1-4.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Aiken, Scott F and Thomas Dabay. “Contrastivism and Individualism: A Reply to Sawyer.” </w:t>
      </w:r>
      <w:r>
        <w:rPr>
          <w:rFonts w:ascii="Times New Roman" w:hAnsi="Times New Roman"/>
          <w:i/>
          <w:iCs/>
        </w:rPr>
        <w:t xml:space="preserve">Social </w:t>
        <w:tab/>
        <w:t>Epistemology Review and Reply Collective</w:t>
      </w:r>
      <w:r>
        <w:rPr>
          <w:rFonts w:ascii="Times New Roman" w:hAnsi="Times New Roman"/>
        </w:rPr>
        <w:t xml:space="preserve"> 3, no. 6 (2014): 87-90.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Dabay, Thomas.  </w:t>
      </w:r>
      <w:r>
        <w:rPr>
          <w:rFonts w:ascii="Times New Roman" w:hAnsi="Times New Roman"/>
          <w:b/>
        </w:rPr>
        <w:t>“</w:t>
      </w:r>
      <w:r>
        <w:rPr>
          <w:rFonts w:ascii="Times New Roman" w:hAnsi="Times New Roman"/>
        </w:rPr>
        <w:t xml:space="preserve">A Modified Account of Peirce’s A Priori and Scientific Modes of Inquiry,” </w:t>
      </w:r>
      <w:r>
        <w:rPr>
          <w:rFonts w:ascii="Times New Roman" w:hAnsi="Times New Roman"/>
          <w:i/>
        </w:rPr>
        <w:t xml:space="preserve">Arche: </w:t>
        <w:tab/>
        <w:t xml:space="preserve">Undergraduate </w:t>
        <w:tab/>
        <w:t>Journal of Philosophy</w:t>
      </w:r>
      <w:r>
        <w:rPr>
          <w:rFonts w:ascii="Times New Roman" w:hAnsi="Times New Roman"/>
        </w:rPr>
        <w:t xml:space="preserve"> 6 (Fall 2013).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 w:before="0" w:after="0"/>
        <w:ind w:left="1440" w:hanging="144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>CONFERENCE PRESENTATIONS: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“</w:t>
      </w:r>
      <w:r>
        <w:rPr>
          <w:rFonts w:ascii="Times New Roman" w:hAnsi="Times New Roman"/>
        </w:rPr>
        <w:t xml:space="preserve">On the Inconsistency of Naturalism and Global Expressivism,” Southwestern Philosophical Society, </w:t>
        <w:tab/>
        <w:t>Baylor University, TX, November 2017.</w:t>
      </w:r>
    </w:p>
    <w:p>
      <w:pPr>
        <w:pStyle w:val="Normal"/>
        <w:spacing w:lineRule="auto" w:line="240" w:before="0" w:after="0"/>
        <w:jc w:val="both"/>
        <w:rPr/>
      </w:pPr>
      <w:r>
        <w:rPr>
          <w:rFonts w:ascii="Times New Roman" w:hAnsi="Times New Roman"/>
        </w:rPr>
        <w:t>“</w:t>
      </w:r>
      <w:r>
        <w:rPr>
          <w:rFonts w:ascii="Times New Roman" w:hAnsi="Times New Roman"/>
        </w:rPr>
        <w:t xml:space="preserve">Pragmatist Anti-Skepticism: At What Cost?” Presented with Scott Aikin at Philosophical Collaborations, </w:t>
        <w:tab/>
        <w:t>Southern Illinois University Carbondale, IL, March 2016.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“</w:t>
      </w:r>
      <w:r>
        <w:rPr>
          <w:rFonts w:ascii="Times New Roman" w:hAnsi="Times New Roman"/>
        </w:rPr>
        <w:t xml:space="preserve">On the Inconsistency of Naturalism and Global Expressivism,” Philosophy Department Colloquium, </w:t>
        <w:tab/>
        <w:t>Vanderbilt University, TN, February 2016.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“</w:t>
      </w:r>
      <w:r>
        <w:rPr>
          <w:rFonts w:ascii="Times New Roman" w:hAnsi="Times New Roman"/>
        </w:rPr>
        <w:t xml:space="preserve">Why Peirce’s Anti-Foundationalism is Not Anti-Cartesian,” Tennessee Philosophical Association, </w:t>
        <w:tab/>
        <w:t>Vanderbilt University, TN, October 2015.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“</w:t>
      </w:r>
      <w:r>
        <w:rPr>
          <w:rFonts w:ascii="Times New Roman" w:hAnsi="Times New Roman"/>
        </w:rPr>
        <w:t>Transposition as Naturalistic Metaphysics: Carnapian Themes in Sellars’s ‘Inference and Meaning,’”</w:t>
        <w:tab/>
        <w:t>Sellars in a New Generation, Kent State University, OH, April-May 2015.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“</w:t>
      </w:r>
      <w:r>
        <w:rPr>
          <w:rFonts w:ascii="Times New Roman" w:hAnsi="Times New Roman"/>
        </w:rPr>
        <w:t xml:space="preserve">Why Peirce’s Anti-Foundationalism is Not Anti-Cartesian,” Pulling from Pragmatism, New School for </w:t>
        <w:tab/>
        <w:t>Social Research, NY, March 2015.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“</w:t>
      </w:r>
      <w:r>
        <w:rPr>
          <w:rFonts w:ascii="Times New Roman" w:hAnsi="Times New Roman"/>
        </w:rPr>
        <w:t xml:space="preserve">Transposition as Naturalistic Metaphysics: Carnapian Themes in Sellars’s ‘Inference and Meaning,’” </w:t>
        <w:tab/>
        <w:t>Graduate Student Colloquium, Vanderbilt University, TN, February 2015.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“</w:t>
      </w:r>
      <w:r>
        <w:rPr>
          <w:rFonts w:ascii="Times New Roman" w:hAnsi="Times New Roman"/>
        </w:rPr>
        <w:t xml:space="preserve">On Philosophy and Science: A Modified Account of Peirce’s A Priori and Scientific Modes of Inquiry,” </w:t>
        <w:tab/>
        <w:t>Graduate Student Colloquium, Vanderbilt University, TN, October 2012.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 w:before="0" w:after="0"/>
        <w:ind w:left="1440" w:hanging="1440"/>
        <w:jc w:val="both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CONFERENCE COMMENTARIES:</w:t>
      </w:r>
    </w:p>
    <w:p>
      <w:pPr>
        <w:pStyle w:val="Normal"/>
        <w:spacing w:lineRule="auto" w:line="240" w:before="0" w:after="0"/>
        <w:ind w:left="1440" w:hanging="1440"/>
        <w:jc w:val="both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Commentary on Gary Jaeger’s “The Limits of Noncognitivism,” Social and Political Thought </w:t>
        <w:tab/>
        <w:t>Workshop, Vanderbilt University, TN, November 2015.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Commentary on Jill Cumby’s </w:t>
      </w:r>
      <w:r>
        <w:rPr>
          <w:rFonts w:ascii="Times New Roman" w:hAnsi="Times New Roman"/>
          <w:bCs/>
        </w:rPr>
        <w:t xml:space="preserve">“Intellectual Flourishing, the Truth Norm, and Epistemic Norm Pluralism,” </w:t>
        <w:tab/>
        <w:t>Southwestern Philosophical Society, Vanderbilt University, TN, November 2015.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Commentary on Scott F. Aikin’s “Round Table Discussion: The Ethics of Belief,” Philosophy </w:t>
        <w:tab/>
        <w:t>Department Colloquium, Vanderbilt University, TN, March 2014.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Commentary on Mylan Engel’s “Author Meets Critics: Varieties of Epistemic Luck,” Tennessee </w:t>
        <w:tab/>
        <w:t>Philosophical Association, Vanderbilt University, TN, October 2013.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Commentary on Darla Migan’s “William James’ Pragmatic Religious Attitude and the Limits of </w:t>
        <w:tab/>
        <w:t xml:space="preserve">American Ethnocentrism,” Tennessee Philosophical Association, Vanderbilt University, TN, </w:t>
        <w:tab/>
        <w:t>October 2013.</w:t>
      </w:r>
    </w:p>
    <w:p>
      <w:pPr>
        <w:pStyle w:val="Normal"/>
        <w:spacing w:lineRule="auto" w:line="240" w:before="0" w:after="0"/>
        <w:ind w:left="1440" w:hanging="14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 w:before="0" w:after="0"/>
        <w:ind w:left="1440" w:hanging="14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ascii="Times New Roman" w:hAnsi="Times New Roman"/>
          <w:b/>
        </w:rPr>
        <w:t>TEACHING EXPERIENCE: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u w:val="single"/>
        </w:rPr>
      </w:pP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u w:val="single"/>
        </w:rPr>
        <w:t>Instructor</w:t>
      </w:r>
    </w:p>
    <w:p>
      <w:pPr>
        <w:pStyle w:val="Normal"/>
        <w:spacing w:lineRule="auto" w:line="240" w:before="0" w:after="0"/>
        <w:ind w:left="720" w:firstLine="720"/>
        <w:jc w:val="both"/>
        <w:rPr/>
      </w:pPr>
      <w:r>
        <w:rPr>
          <w:rFonts w:ascii="Times New Roman" w:hAnsi="Times New Roman"/>
          <w:i/>
          <w:iCs/>
        </w:rPr>
        <w:t>Philosophy and the Natural Sciences</w:t>
      </w:r>
      <w:r>
        <w:rPr>
          <w:rFonts w:ascii="Times New Roman" w:hAnsi="Times New Roman"/>
          <w:i w:val="false"/>
          <w:iCs w:val="false"/>
        </w:rPr>
        <w:t>, Vanderbilt University, Spring 2019</w:t>
      </w:r>
    </w:p>
    <w:p>
      <w:pPr>
        <w:pStyle w:val="Normal"/>
        <w:spacing w:lineRule="auto" w:line="240" w:before="0" w:after="0"/>
        <w:ind w:left="720" w:firstLine="720"/>
        <w:jc w:val="both"/>
        <w:rPr/>
      </w:pPr>
      <w:r>
        <w:rPr>
          <w:rFonts w:ascii="Times New Roman" w:hAnsi="Times New Roman"/>
          <w:i/>
          <w:iCs/>
        </w:rPr>
        <w:t>General Logic</w:t>
      </w:r>
      <w:r>
        <w:rPr>
          <w:rFonts w:ascii="Times New Roman" w:hAnsi="Times New Roman"/>
          <w:i w:val="false"/>
          <w:iCs w:val="false"/>
        </w:rPr>
        <w:t>, Vanderbilt University, Spring 2019</w:t>
      </w:r>
    </w:p>
    <w:p>
      <w:pPr>
        <w:pStyle w:val="Normal"/>
        <w:spacing w:lineRule="auto" w:line="240" w:before="0" w:after="0"/>
        <w:ind w:left="720" w:firstLine="720"/>
        <w:jc w:val="both"/>
        <w:rPr/>
      </w:pPr>
      <w:r>
        <w:rPr>
          <w:rFonts w:ascii="Times New Roman" w:hAnsi="Times New Roman"/>
          <w:i/>
          <w:iCs/>
        </w:rPr>
        <w:t>General Logic</w:t>
      </w:r>
      <w:r>
        <w:rPr>
          <w:rFonts w:ascii="Times New Roman" w:hAnsi="Times New Roman"/>
          <w:i w:val="false"/>
          <w:iCs w:val="false"/>
        </w:rPr>
        <w:t>,</w:t>
      </w:r>
      <w:r>
        <w:rPr>
          <w:rFonts w:ascii="Times New Roman" w:hAnsi="Times New Roman"/>
          <w:i/>
          <w:iCs/>
        </w:rPr>
        <w:t xml:space="preserve"> </w:t>
      </w:r>
      <w:r>
        <w:rPr>
          <w:rFonts w:ascii="Times New Roman" w:hAnsi="Times New Roman"/>
          <w:i w:val="false"/>
          <w:iCs w:val="false"/>
        </w:rPr>
        <w:t>Vanderbilt University, Fall 2018</w:t>
      </w:r>
    </w:p>
    <w:p>
      <w:pPr>
        <w:pStyle w:val="Normal"/>
        <w:spacing w:lineRule="auto" w:line="240" w:before="0" w:after="0"/>
        <w:ind w:left="720" w:firstLine="720"/>
        <w:jc w:val="both"/>
        <w:rPr/>
      </w:pPr>
      <w:r>
        <w:rPr>
          <w:rFonts w:ascii="Times New Roman" w:hAnsi="Times New Roman"/>
          <w:i/>
          <w:iCs/>
        </w:rPr>
        <w:t xml:space="preserve">Philosophy </w:t>
      </w:r>
      <w:r>
        <w:rPr>
          <w:rFonts w:ascii="Times New Roman" w:hAnsi="Times New Roman"/>
          <w:i/>
          <w:iCs/>
        </w:rPr>
        <w:t xml:space="preserve">and the </w:t>
      </w:r>
      <w:r>
        <w:rPr>
          <w:rFonts w:ascii="Times New Roman" w:hAnsi="Times New Roman"/>
          <w:i/>
          <w:iCs/>
        </w:rPr>
        <w:t>Natural Science</w:t>
      </w:r>
      <w:r>
        <w:rPr>
          <w:rFonts w:ascii="Times New Roman" w:hAnsi="Times New Roman"/>
          <w:i/>
          <w:iCs/>
        </w:rPr>
        <w:t>s</w:t>
      </w:r>
      <w:r>
        <w:rPr>
          <w:rFonts w:ascii="Times New Roman" w:hAnsi="Times New Roman"/>
          <w:i w:val="false"/>
          <w:iCs w:val="false"/>
        </w:rPr>
        <w:t>, Vanderbilt University, Spring 2018</w:t>
      </w:r>
    </w:p>
    <w:p>
      <w:pPr>
        <w:pStyle w:val="Normal"/>
        <w:spacing w:lineRule="auto" w:line="240" w:before="0" w:after="0"/>
        <w:ind w:left="720" w:firstLine="720"/>
        <w:jc w:val="both"/>
        <w:rPr/>
      </w:pPr>
      <w:r>
        <w:rPr>
          <w:rFonts w:ascii="Times New Roman" w:hAnsi="Times New Roman"/>
          <w:i/>
          <w:iCs/>
        </w:rPr>
        <w:t>General Logic</w:t>
      </w:r>
      <w:r>
        <w:rPr>
          <w:rFonts w:ascii="Times New Roman" w:hAnsi="Times New Roman"/>
          <w:i w:val="false"/>
          <w:iCs w:val="false"/>
        </w:rPr>
        <w:t>, Vanderbilt University, Spring 2018</w:t>
      </w:r>
    </w:p>
    <w:p>
      <w:pPr>
        <w:pStyle w:val="Normal"/>
        <w:spacing w:lineRule="auto" w:line="240" w:before="0" w:after="0"/>
        <w:ind w:left="720" w:firstLine="720"/>
        <w:jc w:val="both"/>
        <w:rPr/>
      </w:pPr>
      <w:r>
        <w:rPr>
          <w:rFonts w:ascii="Times New Roman" w:hAnsi="Times New Roman"/>
          <w:i/>
          <w:iCs/>
        </w:rPr>
        <w:t>General Logic</w:t>
      </w:r>
      <w:r>
        <w:rPr>
          <w:rFonts w:ascii="Times New Roman" w:hAnsi="Times New Roman"/>
        </w:rPr>
        <w:t>, Vanderbilt University, Fall 2017</w:t>
      </w:r>
    </w:p>
    <w:p>
      <w:pPr>
        <w:pStyle w:val="Normal"/>
        <w:spacing w:lineRule="auto" w:line="240" w:before="0" w:after="0"/>
        <w:ind w:left="720" w:firstLine="720"/>
        <w:jc w:val="both"/>
        <w:rPr/>
      </w:pPr>
      <w:r>
        <w:rPr>
          <w:rFonts w:ascii="Times New Roman" w:hAnsi="Times New Roman"/>
          <w:i/>
          <w:iCs/>
        </w:rPr>
        <w:t>General Logic</w:t>
      </w:r>
      <w:r>
        <w:rPr>
          <w:rFonts w:ascii="Times New Roman" w:hAnsi="Times New Roman"/>
        </w:rPr>
        <w:t>, Vanderbilt University, Summer 2017</w:t>
      </w:r>
    </w:p>
    <w:p>
      <w:pPr>
        <w:pStyle w:val="Normal"/>
        <w:spacing w:lineRule="auto" w:line="240" w:before="0" w:after="0"/>
        <w:ind w:left="720" w:firstLine="720"/>
        <w:jc w:val="both"/>
        <w:rPr/>
      </w:pPr>
      <w:r>
        <w:rPr>
          <w:rFonts w:ascii="Times New Roman" w:hAnsi="Times New Roman"/>
          <w:i/>
          <w:iCs/>
        </w:rPr>
        <w:t>Introduction to Philosophy (Writing Intensive)</w:t>
      </w:r>
      <w:r>
        <w:rPr>
          <w:rFonts w:ascii="Times New Roman" w:hAnsi="Times New Roman"/>
        </w:rPr>
        <w:t>, Vanderbilt University, Spring 2017</w:t>
      </w:r>
    </w:p>
    <w:p>
      <w:pPr>
        <w:pStyle w:val="Normal"/>
        <w:spacing w:lineRule="auto" w:line="240" w:before="0" w:after="0"/>
        <w:ind w:left="720"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  <w:i/>
          <w:iCs/>
        </w:rPr>
        <w:t>General Logic</w:t>
      </w:r>
      <w:r>
        <w:rPr>
          <w:rFonts w:ascii="Times New Roman" w:hAnsi="Times New Roman"/>
        </w:rPr>
        <w:t>, Vanderbilt University, Spring 2014</w:t>
      </w:r>
    </w:p>
    <w:p>
      <w:pPr>
        <w:pStyle w:val="Normal"/>
        <w:spacing w:lineRule="auto" w:line="240" w:before="0" w:after="0"/>
        <w:ind w:left="720"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  <w:i/>
          <w:iCs/>
        </w:rPr>
        <w:t>Introduction to Philosophy (Writing Intensive)</w:t>
      </w:r>
      <w:r>
        <w:rPr>
          <w:rFonts w:ascii="Times New Roman" w:hAnsi="Times New Roman"/>
        </w:rPr>
        <w:t>, Vanderbilt University, Fall 2013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  <w:u w:val="single"/>
        </w:rPr>
        <w:t>Teaching Assistant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ab/>
      </w:r>
      <w:r>
        <w:rPr>
          <w:rFonts w:ascii="Times New Roman" w:hAnsi="Times New Roman"/>
          <w:i/>
          <w:iCs/>
        </w:rPr>
        <w:t>Formal Logic</w:t>
      </w:r>
      <w:r>
        <w:rPr>
          <w:rFonts w:ascii="Times New Roman" w:hAnsi="Times New Roman"/>
        </w:rPr>
        <w:t>, Vanderbilt University, Fall 2016</w:t>
      </w:r>
    </w:p>
    <w:p>
      <w:pPr>
        <w:pStyle w:val="Normal"/>
        <w:spacing w:lineRule="auto" w:line="240" w:before="0" w:after="0"/>
        <w:ind w:left="720"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  <w:i/>
          <w:iCs/>
        </w:rPr>
        <w:t>Ancient Philosophy</w:t>
      </w:r>
      <w:r>
        <w:rPr>
          <w:rFonts w:ascii="Times New Roman" w:hAnsi="Times New Roman"/>
        </w:rPr>
        <w:t>, Vanderbilt University, Fall 2014</w:t>
      </w:r>
    </w:p>
    <w:p>
      <w:pPr>
        <w:pStyle w:val="Normal"/>
        <w:spacing w:lineRule="auto" w:line="240" w:before="0" w:after="0"/>
        <w:ind w:left="720"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  <w:i/>
          <w:iCs/>
        </w:rPr>
        <w:t>Introduction to Ethics</w:t>
      </w:r>
      <w:r>
        <w:rPr>
          <w:rFonts w:ascii="Times New Roman" w:hAnsi="Times New Roman"/>
        </w:rPr>
        <w:t>, Vanderbilt University, Spring 2013</w:t>
      </w:r>
    </w:p>
    <w:p>
      <w:pPr>
        <w:pStyle w:val="Normal"/>
        <w:spacing w:lineRule="auto" w:line="240" w:before="0" w:after="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GRADUATE COURSEWORK:</w:t>
      </w:r>
    </w:p>
    <w:p>
      <w:pPr>
        <w:pStyle w:val="Normal"/>
        <w:spacing w:lineRule="auto" w:line="240" w:before="0" w:after="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tbl>
      <w:tblPr>
        <w:tblStyle w:val="TableGrid"/>
        <w:tblW w:w="9898" w:type="dxa"/>
        <w:jc w:val="left"/>
        <w:tblInd w:w="103" w:type="dxa"/>
        <w:tblCellMar>
          <w:top w:w="0" w:type="dxa"/>
          <w:left w:w="14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491"/>
        <w:gridCol w:w="4406"/>
      </w:tblGrid>
      <w:tr>
        <w:trPr/>
        <w:tc>
          <w:tcPr>
            <w:tcW w:w="549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u w:val="single"/>
              </w:rPr>
            </w:pPr>
            <w:r>
              <w:rPr>
                <w:rFonts w:ascii="Times New Roman" w:hAnsi="Times New Roman"/>
                <w:u w:val="single"/>
              </w:rPr>
              <w:t>Epistemology, Philosophy of Language, Logic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Pragmatism, Expressivism, and Inferentialism, 2016 (audit)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Skepticism, 2015 (audit)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Wittgenstein and the Imagination, 2014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Advanced Logic, 2013 (independent study)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Epistemology, 2013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Hate Speech, 2013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</w:r>
          </w:p>
        </w:tc>
        <w:tc>
          <w:tcPr>
            <w:tcW w:w="4406" w:type="dxa"/>
            <w:vMerge w:val="restart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u w:val="single"/>
              </w:rPr>
            </w:pPr>
            <w:r>
              <w:rPr>
                <w:rFonts w:ascii="Times New Roman" w:hAnsi="Times New Roman"/>
                <w:u w:val="single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u w:val="single"/>
              </w:rPr>
            </w:pPr>
            <w:r>
              <w:rPr>
                <w:rFonts w:ascii="Times New Roman" w:hAnsi="Times New Roman"/>
                <w:u w:val="single"/>
              </w:rPr>
              <w:t>History of Philosophy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Hume, 2015 (audit)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Kant’s Ethics, 2015 (audit)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Hegel’s </w:t>
            </w:r>
            <w:r>
              <w:rPr>
                <w:rFonts w:ascii="Times New Roman" w:hAnsi="Times New Roman"/>
                <w:i/>
              </w:rPr>
              <w:t>Phenomenology of Spirit</w:t>
            </w:r>
            <w:r>
              <w:rPr>
                <w:rFonts w:ascii="Times New Roman" w:hAnsi="Times New Roman"/>
              </w:rPr>
              <w:t>, 2015 (audit)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Landmarks in Analytic Philosophy, 2014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Descartes and His Critics, 2014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Ancient Social and Political Thought, 2014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Kant’s </w:t>
            </w:r>
            <w:r>
              <w:rPr>
                <w:rFonts w:ascii="Times New Roman" w:hAnsi="Times New Roman"/>
                <w:i/>
              </w:rPr>
              <w:t>Critique of Pure Reason</w:t>
            </w:r>
            <w:r>
              <w:rPr>
                <w:rFonts w:ascii="Times New Roman" w:hAnsi="Times New Roman"/>
              </w:rPr>
              <w:t>, 2013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Kierkegaard and Nietzsche, 2013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Ralph Ellison, 2013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Pragmatism, 2012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The Individual in German Idealism, 2012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Spinoza, 2012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</w:r>
          </w:p>
        </w:tc>
      </w:tr>
      <w:tr>
        <w:trPr/>
        <w:tc>
          <w:tcPr>
            <w:tcW w:w="549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u w:val="single"/>
              </w:rPr>
            </w:pPr>
            <w:r>
              <w:rPr>
                <w:rFonts w:ascii="Times New Roman" w:hAnsi="Times New Roman"/>
                <w:u w:val="single"/>
              </w:rPr>
              <w:t>Ethics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</w:rPr>
              <w:t>Thinking, Acting, &amp; Valuing, 2017 (unofficial audit)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Art of the Moral Essay, 2014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Contemporary Issues in Moral Philosophy, 2014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u w:val="single"/>
              </w:rPr>
            </w:pPr>
            <w:r>
              <w:rPr>
                <w:rFonts w:ascii="Times New Roman" w:hAnsi="Times New Roman"/>
                <w:u w:val="single"/>
              </w:rPr>
              <w:t>Languages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German for Reading Knowledge, 2013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</w:r>
          </w:p>
        </w:tc>
        <w:tc>
          <w:tcPr>
            <w:tcW w:w="4406" w:type="dxa"/>
            <w:vMerge w:val="continue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RELATED EXPERIENCE: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p>
      <w:pPr>
        <w:pStyle w:val="Normal"/>
        <w:spacing w:lineRule="auto" w:line="240" w:before="0" w:after="0"/>
        <w:ind w:firstLine="720"/>
        <w:jc w:val="both"/>
        <w:rPr/>
      </w:pPr>
      <w:r>
        <w:rPr>
          <w:rFonts w:ascii="Times New Roman" w:hAnsi="Times New Roman"/>
          <w:u w:val="single"/>
        </w:rPr>
        <w:t>Lecturer</w:t>
      </w:r>
      <w:r>
        <w:rPr>
          <w:rFonts w:ascii="Times New Roman" w:hAnsi="Times New Roman"/>
          <w:u w:val="none"/>
        </w:rPr>
        <w:t>, Vanderbilt University, Philosophy Department, Nashville, TN</w:t>
      </w:r>
    </w:p>
    <w:p>
      <w:pPr>
        <w:pStyle w:val="Normal"/>
        <w:spacing w:lineRule="auto" w:line="240" w:before="0" w:after="0"/>
        <w:ind w:firstLine="720"/>
        <w:jc w:val="both"/>
        <w:rPr/>
      </w:pPr>
      <w:r>
        <w:rPr>
          <w:rFonts w:ascii="Times New Roman" w:hAnsi="Times New Roman"/>
          <w:u w:val="none"/>
        </w:rPr>
        <w:tab/>
        <w:t>August 2017 to Present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/>
      </w:pPr>
      <w:r>
        <w:rPr>
          <w:rFonts w:ascii="Times New Roman" w:hAnsi="Times New Roman"/>
          <w:u w:val="none"/>
        </w:rPr>
        <w:t>Teaching three classes a semester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/>
      </w:pPr>
      <w:r>
        <w:rPr>
          <w:rFonts w:ascii="Times New Roman" w:hAnsi="Times New Roman"/>
          <w:u w:val="none"/>
        </w:rPr>
        <w:t>Fulfilling departmental services when necessary</w:t>
      </w:r>
    </w:p>
    <w:p>
      <w:pPr>
        <w:pStyle w:val="Normal"/>
        <w:spacing w:lineRule="auto" w:line="240" w:before="0" w:after="0"/>
        <w:ind w:firstLine="720"/>
        <w:jc w:val="both"/>
        <w:rPr>
          <w:rFonts w:ascii="Times New Roman" w:hAnsi="Times New Roman"/>
          <w:u w:val="single"/>
        </w:rPr>
      </w:pPr>
      <w:r>
        <w:rPr>
          <w:rFonts w:ascii="Times New Roman" w:hAnsi="Times New Roman"/>
          <w:u w:val="single"/>
        </w:rPr>
      </w:r>
    </w:p>
    <w:p>
      <w:pPr>
        <w:pStyle w:val="Normal"/>
        <w:spacing w:lineRule="auto" w:line="240" w:before="0" w:after="0"/>
        <w:ind w:firstLine="720"/>
        <w:jc w:val="both"/>
        <w:rPr>
          <w:rFonts w:ascii="Times New Roman" w:hAnsi="Times New Roman"/>
          <w:u w:val="single"/>
        </w:rPr>
      </w:pPr>
      <w:r>
        <w:rPr>
          <w:rFonts w:ascii="Times New Roman" w:hAnsi="Times New Roman"/>
          <w:u w:val="single"/>
        </w:rPr>
      </w:r>
    </w:p>
    <w:p>
      <w:pPr>
        <w:pStyle w:val="Normal"/>
        <w:spacing w:lineRule="auto" w:line="240" w:before="0" w:after="0"/>
        <w:ind w:firstLine="720"/>
        <w:jc w:val="both"/>
        <w:rPr>
          <w:rFonts w:ascii="Times New Roman" w:hAnsi="Times New Roman"/>
          <w:u w:val="single"/>
        </w:rPr>
      </w:pPr>
      <w:r>
        <w:rPr>
          <w:rFonts w:ascii="Times New Roman" w:hAnsi="Times New Roman"/>
          <w:u w:val="single"/>
        </w:rPr>
      </w:r>
    </w:p>
    <w:p>
      <w:pPr>
        <w:pStyle w:val="Normal"/>
        <w:spacing w:lineRule="auto" w:line="240" w:before="0" w:after="0"/>
        <w:ind w:hanging="0"/>
        <w:jc w:val="both"/>
        <w:rPr/>
      </w:pPr>
      <w:r>
        <w:rPr>
          <w:rFonts w:ascii="Times New Roman" w:hAnsi="Times New Roman"/>
          <w:u w:val="none"/>
        </w:rPr>
        <w:tab/>
      </w:r>
      <w:r>
        <w:rPr>
          <w:rFonts w:ascii="Times New Roman" w:hAnsi="Times New Roman"/>
          <w:u w:val="single"/>
        </w:rPr>
        <w:t>Clerk</w:t>
      </w:r>
      <w:r>
        <w:rPr>
          <w:rFonts w:ascii="Times New Roman" w:hAnsi="Times New Roman"/>
        </w:rPr>
        <w:t xml:space="preserve"> (part time), Vanderbilt University, Writing Studio, Nashville, TN</w:t>
      </w:r>
    </w:p>
    <w:p>
      <w:pPr>
        <w:pStyle w:val="Normal"/>
        <w:spacing w:lineRule="auto" w:line="240" w:before="0" w:after="0"/>
        <w:ind w:firstLine="720"/>
        <w:jc w:val="both"/>
        <w:rPr/>
      </w:pPr>
      <w:r>
        <w:rPr>
          <w:rFonts w:ascii="Times New Roman" w:hAnsi="Times New Roman"/>
        </w:rPr>
        <w:tab/>
        <w:t>August 2016 to May 2017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Organized the Writing Studio consultation schedule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jc w:val="both"/>
        <w:rPr/>
      </w:pPr>
      <w:r>
        <w:rPr>
          <w:rFonts w:ascii="Times New Roman" w:hAnsi="Times New Roman"/>
        </w:rPr>
        <w:t>Oversaw the day-to-day operations of the Writing Studio</w:t>
      </w:r>
    </w:p>
    <w:p>
      <w:pPr>
        <w:pStyle w:val="Normal"/>
        <w:spacing w:lineRule="auto" w:line="240" w:before="0" w:after="0"/>
        <w:ind w:firstLine="720"/>
        <w:jc w:val="both"/>
        <w:rPr>
          <w:rFonts w:ascii="Times New Roman" w:hAnsi="Times New Roman"/>
          <w:u w:val="single"/>
        </w:rPr>
      </w:pPr>
      <w:r>
        <w:rPr>
          <w:rFonts w:ascii="Times New Roman" w:hAnsi="Times New Roman"/>
          <w:u w:val="single"/>
        </w:rPr>
      </w:r>
    </w:p>
    <w:p>
      <w:pPr>
        <w:pStyle w:val="Normal"/>
        <w:spacing w:lineRule="auto" w:line="240" w:before="0" w:after="0"/>
        <w:ind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  <w:u w:val="single"/>
        </w:rPr>
        <w:t>Philosophy Writing Fellow</w:t>
      </w:r>
      <w:r>
        <w:rPr>
          <w:rFonts w:ascii="Times New Roman" w:hAnsi="Times New Roman"/>
        </w:rPr>
        <w:t>, Vanderbilt University, Writing Studio, Nashville, TN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ab/>
        <w:t>August 2015 to May 2016</w:t>
      </w:r>
    </w:p>
    <w:p>
      <w:pPr>
        <w:pStyle w:val="Normal"/>
        <w:numPr>
          <w:ilvl w:val="0"/>
          <w:numId w:val="3"/>
        </w:numPr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Consulted with undergraduate, graduate, and post-doctoral level clients about academic and professional writing projects</w:t>
      </w:r>
    </w:p>
    <w:p>
      <w:pPr>
        <w:pStyle w:val="Normal"/>
        <w:numPr>
          <w:ilvl w:val="0"/>
          <w:numId w:val="3"/>
        </w:numPr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Taught undergraduate level workshops on various stages of the writing process</w:t>
      </w:r>
    </w:p>
    <w:p>
      <w:pPr>
        <w:pStyle w:val="Normal"/>
        <w:numPr>
          <w:ilvl w:val="0"/>
          <w:numId w:val="3"/>
        </w:numPr>
        <w:spacing w:lineRule="auto" w:line="240" w:before="0" w:after="0"/>
        <w:jc w:val="both"/>
        <w:rPr/>
      </w:pPr>
      <w:r>
        <w:rPr>
          <w:rFonts w:ascii="Times New Roman" w:hAnsi="Times New Roman"/>
        </w:rPr>
        <w:t>Organized department- and university-wide events focused on writing and writing education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both"/>
        <w:rPr/>
      </w:pPr>
      <w:r>
        <w:rPr>
          <w:rFonts w:ascii="Times New Roman" w:hAnsi="Times New Roman"/>
          <w:b/>
        </w:rPr>
        <w:t>SERVICE AND AWARDS:</w:t>
      </w:r>
    </w:p>
    <w:p>
      <w:pPr>
        <w:pStyle w:val="ListParagraph"/>
        <w:spacing w:lineRule="auto" w:line="240" w:before="0" w:after="0"/>
        <w:ind w:left="0" w:hanging="0"/>
        <w:contextualSpacing/>
        <w:jc w:val="both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both"/>
        <w:rPr/>
      </w:pPr>
      <w:r>
        <w:rPr>
          <w:rFonts w:ascii="Times New Roman" w:hAnsi="Times New Roman"/>
        </w:rPr>
        <w:t>Vanderbilt Philosophy Department Berry Publication Prize, 2017</w:t>
      </w:r>
    </w:p>
    <w:p>
      <w:pPr>
        <w:pStyle w:val="ListParagraph"/>
        <w:spacing w:lineRule="auto" w:line="240" w:before="0" w:after="0"/>
        <w:ind w:left="0" w:hanging="0"/>
        <w:contextualSpacing/>
        <w:jc w:val="both"/>
        <w:rPr/>
      </w:pPr>
      <w:r>
        <w:rPr>
          <w:rFonts w:ascii="Times New Roman" w:hAnsi="Times New Roman"/>
        </w:rPr>
        <w:t>Vanderbilt Graduate Student Research and Professionalization Representative, Fall 2016-Spring 2017</w:t>
      </w:r>
    </w:p>
    <w:p>
      <w:pPr>
        <w:pStyle w:val="ListParagraph"/>
        <w:spacing w:lineRule="auto" w:line="240" w:before="0" w:after="0"/>
        <w:ind w:left="0" w:hanging="0"/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Vanderbilt Graduate Student Teaching Mentor, Philosophy Department, Fall 2015-Spring 2016.</w:t>
      </w:r>
    </w:p>
    <w:p>
      <w:pPr>
        <w:pStyle w:val="ListParagraph"/>
        <w:spacing w:lineRule="auto" w:line="240" w:before="0" w:after="0"/>
        <w:ind w:left="0" w:hanging="0"/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Vanderbilt Graduate Student Faculty Representative, Philosophy Department, Fall 2012-Spring 2016.</w:t>
      </w:r>
    </w:p>
    <w:p>
      <w:pPr>
        <w:pStyle w:val="ListParagraph"/>
        <w:spacing w:lineRule="auto" w:line="240" w:before="0" w:after="0"/>
        <w:ind w:left="0" w:hanging="0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ListParagraph"/>
        <w:spacing w:lineRule="auto" w:line="240" w:before="0" w:after="0"/>
        <w:ind w:left="0" w:hanging="0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ListParagraph"/>
        <w:spacing w:lineRule="auto" w:line="240" w:before="0" w:after="0"/>
        <w:ind w:left="0" w:hanging="0"/>
        <w:contextualSpacing/>
        <w:rPr/>
      </w:pPr>
      <w:r>
        <w:rPr>
          <w:rFonts w:ascii="Times New Roman" w:hAnsi="Times New Roman"/>
          <w:b/>
        </w:rPr>
        <w:t>REFERENCES:</w:t>
      </w:r>
    </w:p>
    <w:p>
      <w:pPr>
        <w:pStyle w:val="ListParagraph"/>
        <w:spacing w:lineRule="auto" w:line="240" w:before="0" w:after="0"/>
        <w:ind w:left="0" w:hanging="0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</w:r>
    </w:p>
    <w:tbl>
      <w:tblPr>
        <w:tblStyle w:val="TableGrid"/>
        <w:tblW w:w="9577" w:type="dxa"/>
        <w:jc w:val="center"/>
        <w:tblInd w:w="0" w:type="dxa"/>
        <w:tblCellMar>
          <w:top w:w="0" w:type="dxa"/>
          <w:left w:w="14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788"/>
        <w:gridCol w:w="4788"/>
      </w:tblGrid>
      <w:tr>
        <w:trPr/>
        <w:tc>
          <w:tcPr>
            <w:tcW w:w="478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/>
            </w:pPr>
            <w:r>
              <w:rPr>
                <w:rFonts w:ascii="Times New Roman" w:hAnsi="Times New Roman"/>
                <w:u w:val="single"/>
              </w:rPr>
              <w:t>Dissertation Director and Teaching Reference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/>
            </w:pPr>
            <w:r>
              <w:rPr>
                <w:rFonts w:ascii="Times New Roman" w:hAnsi="Times New Roman"/>
              </w:rPr>
              <w:t>Professor Scott Aikin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/>
            </w:pPr>
            <w:r>
              <w:rPr>
                <w:rFonts w:ascii="Times New Roman" w:hAnsi="Times New Roman"/>
              </w:rPr>
              <w:t>Department of Philosophy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/>
            </w:pPr>
            <w:r>
              <w:rPr>
                <w:rFonts w:ascii="Times New Roman" w:hAnsi="Times New Roman"/>
              </w:rPr>
              <w:t>Vanderbilt University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/>
            </w:pPr>
            <w:r>
              <w:rPr>
                <w:rFonts w:ascii="Times New Roman" w:hAnsi="Times New Roman"/>
              </w:rPr>
              <w:t>111 Furman Hall</w:t>
            </w:r>
          </w:p>
          <w:p>
            <w:pPr>
              <w:pStyle w:val="ListParagraph"/>
              <w:tabs>
                <w:tab w:val="clear" w:pos="720"/>
                <w:tab w:val="left" w:pos="3326" w:leader="none"/>
              </w:tabs>
              <w:spacing w:lineRule="auto" w:line="240" w:before="0" w:after="0"/>
              <w:ind w:left="0" w:hanging="0"/>
              <w:contextualSpacing/>
              <w:jc w:val="center"/>
              <w:rPr/>
            </w:pPr>
            <w:r>
              <w:rPr>
                <w:rFonts w:ascii="Times New Roman" w:hAnsi="Times New Roman"/>
              </w:rPr>
              <w:t>Nashville, TN 37240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/>
            </w:pPr>
            <w:hyperlink r:id="rId3">
              <w:r>
                <w:rPr>
                  <w:rStyle w:val="InternetLink"/>
                  <w:rFonts w:ascii="Times New Roman" w:hAnsi="Times New Roman"/>
                </w:rPr>
                <w:t>scott.f.aikin@vanderbilt.edu</w:t>
              </w:r>
            </w:hyperlink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78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/>
            </w:pPr>
            <w:r>
              <w:rPr>
                <w:rFonts w:ascii="Times New Roman" w:hAnsi="Times New Roman"/>
                <w:u w:val="single"/>
              </w:rPr>
              <w:t>Dissertation Committee Member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/>
            </w:pPr>
            <w:r>
              <w:rPr>
                <w:rFonts w:ascii="Times New Roman" w:hAnsi="Times New Roman"/>
              </w:rPr>
              <w:t>Professor Jeffrey Tlumak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/>
            </w:pPr>
            <w:r>
              <w:rPr>
                <w:rFonts w:ascii="Times New Roman" w:hAnsi="Times New Roman"/>
              </w:rPr>
              <w:t>Department of Philosophy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/>
            </w:pPr>
            <w:r>
              <w:rPr>
                <w:rFonts w:ascii="Times New Roman" w:hAnsi="Times New Roman"/>
              </w:rPr>
              <w:t>Vanderbilt University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/>
            </w:pPr>
            <w:r>
              <w:rPr>
                <w:rFonts w:ascii="Times New Roman" w:hAnsi="Times New Roman"/>
              </w:rPr>
              <w:t>111 Furman Hall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/>
            </w:pPr>
            <w:r>
              <w:rPr>
                <w:rFonts w:ascii="Times New Roman" w:hAnsi="Times New Roman"/>
              </w:rPr>
              <w:t>Nashville, TN 37240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/>
            </w:pPr>
            <w:hyperlink r:id="rId4">
              <w:r>
                <w:rPr>
                  <w:rStyle w:val="InternetLink"/>
                  <w:rFonts w:ascii="Times New Roman" w:hAnsi="Times New Roman"/>
                </w:rPr>
                <w:t>jeffrey.tlumak@vanderbilt.edu</w:t>
              </w:r>
            </w:hyperlink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478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/>
            </w:pPr>
            <w:r>
              <w:rPr>
                <w:rFonts w:ascii="Times New Roman" w:hAnsi="Times New Roman"/>
                <w:u w:val="single"/>
              </w:rPr>
              <w:t>Dissertation Committee Member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/>
            </w:pPr>
            <w:r>
              <w:rPr>
                <w:rFonts w:ascii="Times New Roman" w:hAnsi="Times New Roman"/>
              </w:rPr>
              <w:t>Professor Robert Talisse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/>
            </w:pPr>
            <w:r>
              <w:rPr>
                <w:rFonts w:ascii="Times New Roman" w:hAnsi="Times New Roman"/>
              </w:rPr>
              <w:t>Department of Philosophy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/>
            </w:pPr>
            <w:r>
              <w:rPr>
                <w:rFonts w:ascii="Times New Roman" w:hAnsi="Times New Roman"/>
              </w:rPr>
              <w:t>Vanderbilt University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/>
            </w:pPr>
            <w:r>
              <w:rPr>
                <w:rFonts w:ascii="Times New Roman" w:hAnsi="Times New Roman"/>
              </w:rPr>
              <w:t>111 Furman Hall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/>
            </w:pPr>
            <w:r>
              <w:rPr>
                <w:rFonts w:ascii="Times New Roman" w:hAnsi="Times New Roman"/>
              </w:rPr>
              <w:t>Nashville, TN 37240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/>
            </w:pPr>
            <w:hyperlink r:id="rId5">
              <w:r>
                <w:rPr>
                  <w:rStyle w:val="InternetLink"/>
                  <w:rFonts w:ascii="Times New Roman" w:hAnsi="Times New Roman"/>
                </w:rPr>
                <w:t>robert.talisse@vanderbilt.edu</w:t>
              </w:r>
            </w:hyperlink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78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/>
            </w:pPr>
            <w:r>
              <w:rPr>
                <w:rFonts w:ascii="Times New Roman" w:hAnsi="Times New Roman"/>
                <w:u w:val="single"/>
              </w:rPr>
              <w:t>Dissertation Committee Member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/>
            </w:pPr>
            <w:r>
              <w:rPr>
                <w:rFonts w:ascii="Times New Roman" w:hAnsi="Times New Roman"/>
              </w:rPr>
              <w:t>Professor John Lachs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/>
            </w:pPr>
            <w:r>
              <w:rPr>
                <w:rFonts w:ascii="Times New Roman" w:hAnsi="Times New Roman"/>
              </w:rPr>
              <w:t>Department of Philosophy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/>
            </w:pPr>
            <w:r>
              <w:rPr>
                <w:rFonts w:ascii="Times New Roman" w:hAnsi="Times New Roman"/>
              </w:rPr>
              <w:t>Vanderbilt University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/>
            </w:pPr>
            <w:r>
              <w:rPr>
                <w:rFonts w:ascii="Times New Roman" w:hAnsi="Times New Roman"/>
              </w:rPr>
              <w:t>111 Furman Hall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/>
            </w:pPr>
            <w:r>
              <w:rPr>
                <w:rFonts w:ascii="Times New Roman" w:hAnsi="Times New Roman"/>
              </w:rPr>
              <w:t>Nashville, TN 37240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/>
            </w:pPr>
            <w:hyperlink r:id="rId6">
              <w:r>
                <w:rPr>
                  <w:rStyle w:val="InternetLink"/>
                  <w:rFonts w:ascii="Times New Roman" w:hAnsi="Times New Roman"/>
                </w:rPr>
                <w:t>john.lachs@vanderbilt.edu</w:t>
              </w:r>
            </w:hyperlink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</w:tbl>
    <w:p>
      <w:pPr>
        <w:pStyle w:val="ListParagraph"/>
        <w:spacing w:lineRule="auto" w:line="240" w:before="0" w:after="0"/>
        <w:ind w:left="0" w:hanging="0"/>
        <w:contextualSpacing/>
        <w:jc w:val="center"/>
        <w:rPr/>
      </w:pPr>
      <w:r>
        <w:rPr>
          <w:rFonts w:ascii="Times New Roman" w:hAnsi="Times New Roman"/>
          <w:u w:val="single"/>
        </w:rPr>
        <w:t>Vanderbilt Writing Studio Reference</w:t>
      </w:r>
    </w:p>
    <w:p>
      <w:pPr>
        <w:pStyle w:val="ListParagraph"/>
        <w:spacing w:lineRule="auto" w:line="240" w:before="0" w:after="0"/>
        <w:ind w:left="0" w:hanging="0"/>
        <w:contextualSpacing/>
        <w:jc w:val="center"/>
        <w:rPr/>
      </w:pPr>
      <w:r>
        <w:rPr>
          <w:rFonts w:ascii="Times New Roman" w:hAnsi="Times New Roman"/>
        </w:rPr>
        <w:t>Professor Gary Jaeger</w:t>
      </w:r>
    </w:p>
    <w:p>
      <w:pPr>
        <w:pStyle w:val="ListParagraph"/>
        <w:spacing w:lineRule="auto" w:line="240" w:before="0" w:after="0"/>
        <w:ind w:left="0" w:hanging="0"/>
        <w:contextualSpacing/>
        <w:jc w:val="center"/>
        <w:rPr/>
      </w:pPr>
      <w:r>
        <w:rPr>
          <w:rFonts w:ascii="Times New Roman" w:hAnsi="Times New Roman"/>
        </w:rPr>
        <w:t>Director of the Writing Studio</w:t>
      </w:r>
    </w:p>
    <w:p>
      <w:pPr>
        <w:pStyle w:val="ListParagraph"/>
        <w:spacing w:lineRule="auto" w:line="240" w:before="0" w:after="0"/>
        <w:ind w:left="0" w:hanging="0"/>
        <w:contextualSpacing/>
        <w:jc w:val="center"/>
        <w:rPr/>
      </w:pPr>
      <w:r>
        <w:rPr>
          <w:rFonts w:ascii="Times New Roman" w:hAnsi="Times New Roman"/>
        </w:rPr>
        <w:t>Department of Philosophy</w:t>
      </w:r>
    </w:p>
    <w:p>
      <w:pPr>
        <w:pStyle w:val="ListParagraph"/>
        <w:spacing w:lineRule="auto" w:line="240" w:before="0" w:after="0"/>
        <w:ind w:left="0" w:hanging="0"/>
        <w:contextualSpacing/>
        <w:jc w:val="center"/>
        <w:rPr/>
      </w:pPr>
      <w:r>
        <w:rPr>
          <w:rFonts w:ascii="Times New Roman" w:hAnsi="Times New Roman"/>
        </w:rPr>
        <w:t>Vanderbilt University</w:t>
      </w:r>
    </w:p>
    <w:p>
      <w:pPr>
        <w:pStyle w:val="ListParagraph"/>
        <w:spacing w:lineRule="auto" w:line="240" w:before="0" w:after="0"/>
        <w:ind w:left="0" w:hanging="0"/>
        <w:contextualSpacing/>
        <w:jc w:val="center"/>
        <w:rPr/>
      </w:pPr>
      <w:r>
        <w:rPr>
          <w:rFonts w:ascii="Times New Roman" w:hAnsi="Times New Roman"/>
        </w:rPr>
        <w:t>PMB 0138</w:t>
      </w:r>
    </w:p>
    <w:p>
      <w:pPr>
        <w:pStyle w:val="ListParagraph"/>
        <w:spacing w:lineRule="auto" w:line="240" w:before="0" w:after="0"/>
        <w:ind w:left="0" w:hanging="0"/>
        <w:contextualSpacing/>
        <w:jc w:val="center"/>
        <w:rPr/>
      </w:pPr>
      <w:r>
        <w:rPr>
          <w:rFonts w:ascii="Times New Roman" w:hAnsi="Times New Roman"/>
        </w:rPr>
        <w:t>230 Appleton Place</w:t>
      </w:r>
    </w:p>
    <w:p>
      <w:pPr>
        <w:pStyle w:val="ListParagraph"/>
        <w:spacing w:lineRule="auto" w:line="240" w:before="0" w:after="0"/>
        <w:ind w:left="0" w:hanging="0"/>
        <w:contextualSpacing/>
        <w:jc w:val="center"/>
        <w:rPr/>
      </w:pPr>
      <w:r>
        <w:rPr>
          <w:rFonts w:ascii="Times New Roman" w:hAnsi="Times New Roman"/>
        </w:rPr>
        <w:t>Nashville, TN 37203-5721</w:t>
      </w:r>
    </w:p>
    <w:p>
      <w:pPr>
        <w:pStyle w:val="ListParagraph"/>
        <w:spacing w:lineRule="auto" w:line="240" w:before="0" w:after="0"/>
        <w:ind w:left="0" w:hanging="0"/>
        <w:contextualSpacing/>
        <w:jc w:val="center"/>
        <w:rPr/>
      </w:pPr>
      <w:hyperlink r:id="rId7">
        <w:r>
          <w:rPr>
            <w:rStyle w:val="InternetLink"/>
            <w:rFonts w:ascii="Times New Roman" w:hAnsi="Times New Roman"/>
          </w:rPr>
          <w:t>gary.a.jaeger@vanderbilt.edu</w:t>
        </w:r>
      </w:hyperlink>
    </w:p>
    <w:sectPr>
      <w:headerReference w:type="default" r:id="rId8"/>
      <w:footerReference w:type="default" r:id="rId9"/>
      <w:type w:val="nextPage"/>
      <w:pgSz w:w="12240" w:h="15840"/>
      <w:pgMar w:left="1440" w:right="1440" w:header="720" w:top="777" w:footer="72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240" w:before="0" w:after="0"/>
      <w:jc w:val="center"/>
      <w:rPr>
        <w:rFonts w:ascii="Times New Roman" w:hAnsi="Times New Roman"/>
      </w:rPr>
    </w:pPr>
    <w:r>
      <w:rPr>
        <w:rFonts w:ascii="Times New Roman" w:hAnsi="Times New Roman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ind w:right="360" w:hanging="0"/>
      <w:jc w:val="right"/>
      <w:rPr>
        <w:rFonts w:ascii="Times New Roman" w:hAnsi="Times New Roman"/>
      </w:rPr>
    </w:pPr>
    <w:r>
      <mc:AlternateContent>
        <mc:Choice Requires="wps">
          <w:drawing>
            <wp:anchor behindDoc="1" distT="0" distB="0" distL="0" distR="0" simplePos="0" locked="0" layoutInCell="1" allowOverlap="1" relativeHeight="5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76835" cy="161925"/>
              <wp:effectExtent l="0" t="0" r="0" b="0"/>
              <wp:wrapSquare wrapText="largest"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320" cy="1612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Header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4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stroked="f" style="position:absolute;margin-left:461.95pt;margin-top:0.05pt;width:5.95pt;height:12.65pt;mso-position-horizontal:right;mso-position-horizontal-relative:margin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Header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4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rFonts w:ascii="Times New Roman" w:hAnsi="Times New Roman"/>
      </w:rPr>
      <w:t>Dabay CV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680"/>
        </w:tabs>
        <w:ind w:left="468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680"/>
        </w:tabs>
        <w:ind w:left="468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680"/>
        </w:tabs>
        <w:ind w:left="468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61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315a4c"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/>
      <w:color w:val="00000A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uiPriority w:val="99"/>
    <w:unhideWhenUsed/>
    <w:rsid w:val="00d065f4"/>
    <w:rPr>
      <w:color w:val="0000FF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5b4b3c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5b4b3c"/>
    <w:rPr/>
  </w:style>
  <w:style w:type="character" w:styleId="Emphasis">
    <w:name w:val="Emphasis"/>
    <w:basedOn w:val="DefaultParagraphFont"/>
    <w:uiPriority w:val="20"/>
    <w:qFormat/>
    <w:rsid w:val="00415a63"/>
    <w:rPr>
      <w:i/>
      <w:iCs/>
    </w:rPr>
  </w:style>
  <w:style w:type="character" w:styleId="Pagenumber">
    <w:name w:val="page number"/>
    <w:basedOn w:val="DefaultParagraphFont"/>
    <w:uiPriority w:val="99"/>
    <w:semiHidden/>
    <w:unhideWhenUsed/>
    <w:qFormat/>
    <w:rsid w:val="000434aa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ascii="Times New Roman" w:hAnsi="Times New Roman" w:cs="Symbol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ascii="Times New Roman" w:hAnsi="Times New Roman" w:cs="Symbol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cs="Symbol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ascii="Times New Roman" w:hAnsi="Times New Roman" w:cs="Symbol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cs="Symbol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ascii="Times New Roman" w:hAnsi="Times New Roman" w:cs="Symbol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cs="Symbol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Wingdings"/>
    </w:rPr>
  </w:style>
  <w:style w:type="character" w:styleId="ListLabel58">
    <w:name w:val="ListLabel 58"/>
    <w:qFormat/>
    <w:rPr>
      <w:rFonts w:cs="Symbol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Wingdings"/>
    </w:rPr>
  </w:style>
  <w:style w:type="character" w:styleId="ListLabel61">
    <w:name w:val="ListLabel 61"/>
    <w:qFormat/>
    <w:rPr>
      <w:rFonts w:ascii="Times New Roman" w:hAnsi="Times New Roman" w:cs="Symbol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Wingdings"/>
    </w:rPr>
  </w:style>
  <w:style w:type="character" w:styleId="ListLabel64">
    <w:name w:val="ListLabel 64"/>
    <w:qFormat/>
    <w:rPr>
      <w:rFonts w:cs="Symbol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Wingdings"/>
    </w:rPr>
  </w:style>
  <w:style w:type="character" w:styleId="ListLabel67">
    <w:name w:val="ListLabel 67"/>
    <w:qFormat/>
    <w:rPr>
      <w:rFonts w:cs="Symbol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Wingdings"/>
    </w:rPr>
  </w:style>
  <w:style w:type="character" w:styleId="ListLabel70">
    <w:name w:val="ListLabel 70"/>
    <w:qFormat/>
    <w:rPr>
      <w:rFonts w:ascii="Times New Roman" w:hAnsi="Times New Roman" w:cs="Symbol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Wingdings"/>
    </w:rPr>
  </w:style>
  <w:style w:type="character" w:styleId="ListLabel73">
    <w:name w:val="ListLabel 73"/>
    <w:qFormat/>
    <w:rPr>
      <w:rFonts w:cs="Symbol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Wingdings"/>
    </w:rPr>
  </w:style>
  <w:style w:type="character" w:styleId="ListLabel76">
    <w:name w:val="ListLabel 76"/>
    <w:qFormat/>
    <w:rPr>
      <w:rFonts w:cs="Symbol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Wingdings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ascii="Times New Roman" w:hAnsi="Times New Roman"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ascii="Times New Roman" w:hAnsi="Times New Roman"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ascii="Times New Roman" w:hAnsi="Times New Roman"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ascii="Times New Roman" w:hAnsi="Times New Roman"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ascii="Times New Roman" w:hAnsi="Times New Roman"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OpenSymbol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ascii="Times New Roman" w:hAnsi="Times New Roman"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cs="OpenSymbol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cs="OpenSymbol"/>
    </w:rPr>
  </w:style>
  <w:style w:type="character" w:styleId="ListLabel164">
    <w:name w:val="ListLabel 164"/>
    <w:qFormat/>
    <w:rPr>
      <w:rFonts w:cs="OpenSymbol"/>
    </w:rPr>
  </w:style>
  <w:style w:type="character" w:styleId="ListLabel165">
    <w:name w:val="ListLabel 165"/>
    <w:qFormat/>
    <w:rPr>
      <w:rFonts w:cs="OpenSymbol"/>
    </w:rPr>
  </w:style>
  <w:style w:type="character" w:styleId="ListLabel166">
    <w:name w:val="ListLabel 166"/>
    <w:qFormat/>
    <w:rPr>
      <w:rFonts w:cs="OpenSymbol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ascii="Times New Roman" w:hAnsi="Times New Roman" w:cs="OpenSymbol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cs="OpenSymbol"/>
    </w:rPr>
  </w:style>
  <w:style w:type="character" w:styleId="ListLabel172">
    <w:name w:val="ListLabel 172"/>
    <w:qFormat/>
    <w:rPr>
      <w:rFonts w:cs="OpenSymbol"/>
    </w:rPr>
  </w:style>
  <w:style w:type="character" w:styleId="ListLabel173">
    <w:name w:val="ListLabel 173"/>
    <w:qFormat/>
    <w:rPr>
      <w:rFonts w:cs="OpenSymbol"/>
    </w:rPr>
  </w:style>
  <w:style w:type="character" w:styleId="ListLabel174">
    <w:name w:val="ListLabel 174"/>
    <w:qFormat/>
    <w:rPr>
      <w:rFonts w:cs="OpenSymbol"/>
    </w:rPr>
  </w:style>
  <w:style w:type="character" w:styleId="ListLabel175">
    <w:name w:val="ListLabel 175"/>
    <w:qFormat/>
    <w:rPr>
      <w:rFonts w:cs="OpenSymbol"/>
    </w:rPr>
  </w:style>
  <w:style w:type="character" w:styleId="ListLabel176">
    <w:name w:val="ListLabel 176"/>
    <w:qFormat/>
    <w:rPr>
      <w:rFonts w:cs="OpenSymbol"/>
    </w:rPr>
  </w:style>
  <w:style w:type="character" w:styleId="ListLabel177">
    <w:name w:val="ListLabel 177"/>
    <w:qFormat/>
    <w:rPr>
      <w:rFonts w:cs="OpenSymbol"/>
    </w:rPr>
  </w:style>
  <w:style w:type="character" w:styleId="ListLabel178">
    <w:name w:val="ListLabel 178"/>
    <w:qFormat/>
    <w:rPr>
      <w:rFonts w:ascii="Times New Roman" w:hAnsi="Times New Roman" w:cs="OpenSymbol"/>
    </w:rPr>
  </w:style>
  <w:style w:type="character" w:styleId="ListLabel179">
    <w:name w:val="ListLabel 179"/>
    <w:qFormat/>
    <w:rPr>
      <w:rFonts w:cs="OpenSymbol"/>
    </w:rPr>
  </w:style>
  <w:style w:type="character" w:styleId="ListLabel180">
    <w:name w:val="ListLabel 180"/>
    <w:qFormat/>
    <w:rPr>
      <w:rFonts w:cs="OpenSymbol"/>
    </w:rPr>
  </w:style>
  <w:style w:type="character" w:styleId="ListLabel181">
    <w:name w:val="ListLabel 181"/>
    <w:qFormat/>
    <w:rPr>
      <w:rFonts w:cs="OpenSymbol"/>
    </w:rPr>
  </w:style>
  <w:style w:type="character" w:styleId="ListLabel182">
    <w:name w:val="ListLabel 182"/>
    <w:qFormat/>
    <w:rPr>
      <w:rFonts w:cs="OpenSymbol"/>
    </w:rPr>
  </w:style>
  <w:style w:type="character" w:styleId="ListLabel183">
    <w:name w:val="ListLabel 183"/>
    <w:qFormat/>
    <w:rPr>
      <w:rFonts w:cs="OpenSymbol"/>
    </w:rPr>
  </w:style>
  <w:style w:type="character" w:styleId="ListLabel184">
    <w:name w:val="ListLabel 184"/>
    <w:qFormat/>
    <w:rPr>
      <w:rFonts w:cs="OpenSymbol"/>
    </w:rPr>
  </w:style>
  <w:style w:type="character" w:styleId="ListLabel185">
    <w:name w:val="ListLabel 185"/>
    <w:qFormat/>
    <w:rPr>
      <w:rFonts w:cs="OpenSymbol"/>
    </w:rPr>
  </w:style>
  <w:style w:type="character" w:styleId="ListLabel186">
    <w:name w:val="ListLabel 186"/>
    <w:qFormat/>
    <w:rPr>
      <w:rFonts w:cs="OpenSymbol"/>
    </w:rPr>
  </w:style>
  <w:style w:type="character" w:styleId="ListLabel187">
    <w:name w:val="ListLabel 187"/>
    <w:qFormat/>
    <w:rPr>
      <w:rFonts w:ascii="Times New Roman" w:hAnsi="Times New Roman"/>
      <w:i w:val="false"/>
      <w:iCs w:val="false"/>
    </w:rPr>
  </w:style>
  <w:style w:type="character" w:styleId="ListLabel188">
    <w:name w:val="ListLabel 188"/>
    <w:qFormat/>
    <w:rPr>
      <w:rFonts w:ascii="Times New Roman" w:hAnsi="Times New Roman"/>
      <w:i w:val="false"/>
      <w:iCs w:val="false"/>
      <w:u w:val="none"/>
    </w:rPr>
  </w:style>
  <w:style w:type="character" w:styleId="ListLabel189">
    <w:name w:val="ListLabel 189"/>
    <w:qFormat/>
    <w:rPr>
      <w:rFonts w:ascii="Times New Roman" w:hAnsi="Times New Roman"/>
    </w:rPr>
  </w:style>
  <w:style w:type="character" w:styleId="ListLabel190">
    <w:name w:val="ListLabel 190"/>
    <w:qFormat/>
    <w:rPr>
      <w:rFonts w:cs="OpenSymbol"/>
    </w:rPr>
  </w:style>
  <w:style w:type="character" w:styleId="ListLabel191">
    <w:name w:val="ListLabel 191"/>
    <w:qFormat/>
    <w:rPr>
      <w:rFonts w:cs="OpenSymbol"/>
    </w:rPr>
  </w:style>
  <w:style w:type="character" w:styleId="ListLabel192">
    <w:name w:val="ListLabel 192"/>
    <w:qFormat/>
    <w:rPr>
      <w:rFonts w:cs="OpenSymbol"/>
    </w:rPr>
  </w:style>
  <w:style w:type="character" w:styleId="ListLabel193">
    <w:name w:val="ListLabel 193"/>
    <w:qFormat/>
    <w:rPr>
      <w:rFonts w:cs="OpenSymbol"/>
    </w:rPr>
  </w:style>
  <w:style w:type="character" w:styleId="ListLabel194">
    <w:name w:val="ListLabel 194"/>
    <w:qFormat/>
    <w:rPr>
      <w:rFonts w:cs="OpenSymbol"/>
    </w:rPr>
  </w:style>
  <w:style w:type="character" w:styleId="ListLabel195">
    <w:name w:val="ListLabel 195"/>
    <w:qFormat/>
    <w:rPr>
      <w:rFonts w:cs="OpenSymbol"/>
    </w:rPr>
  </w:style>
  <w:style w:type="character" w:styleId="ListLabel196">
    <w:name w:val="ListLabel 196"/>
    <w:qFormat/>
    <w:rPr>
      <w:rFonts w:cs="OpenSymbol"/>
    </w:rPr>
  </w:style>
  <w:style w:type="character" w:styleId="ListLabel197">
    <w:name w:val="ListLabel 197"/>
    <w:qFormat/>
    <w:rPr>
      <w:rFonts w:cs="OpenSymbol"/>
    </w:rPr>
  </w:style>
  <w:style w:type="character" w:styleId="ListLabel198">
    <w:name w:val="ListLabel 198"/>
    <w:qFormat/>
    <w:rPr>
      <w:rFonts w:cs="OpenSymbol"/>
    </w:rPr>
  </w:style>
  <w:style w:type="character" w:styleId="ListLabel199">
    <w:name w:val="ListLabel 199"/>
    <w:qFormat/>
    <w:rPr>
      <w:rFonts w:ascii="Times New Roman" w:hAnsi="Times New Roman" w:cs="OpenSymbol"/>
    </w:rPr>
  </w:style>
  <w:style w:type="character" w:styleId="ListLabel200">
    <w:name w:val="ListLabel 200"/>
    <w:qFormat/>
    <w:rPr>
      <w:rFonts w:cs="OpenSymbol"/>
    </w:rPr>
  </w:style>
  <w:style w:type="character" w:styleId="ListLabel201">
    <w:name w:val="ListLabel 201"/>
    <w:qFormat/>
    <w:rPr>
      <w:rFonts w:cs="OpenSymbol"/>
    </w:rPr>
  </w:style>
  <w:style w:type="character" w:styleId="ListLabel202">
    <w:name w:val="ListLabel 202"/>
    <w:qFormat/>
    <w:rPr>
      <w:rFonts w:cs="OpenSymbol"/>
    </w:rPr>
  </w:style>
  <w:style w:type="character" w:styleId="ListLabel203">
    <w:name w:val="ListLabel 203"/>
    <w:qFormat/>
    <w:rPr>
      <w:rFonts w:cs="OpenSymbol"/>
    </w:rPr>
  </w:style>
  <w:style w:type="character" w:styleId="ListLabel204">
    <w:name w:val="ListLabel 204"/>
    <w:qFormat/>
    <w:rPr>
      <w:rFonts w:cs="OpenSymbol"/>
    </w:rPr>
  </w:style>
  <w:style w:type="character" w:styleId="ListLabel205">
    <w:name w:val="ListLabel 205"/>
    <w:qFormat/>
    <w:rPr>
      <w:rFonts w:cs="OpenSymbol"/>
    </w:rPr>
  </w:style>
  <w:style w:type="character" w:styleId="ListLabel206">
    <w:name w:val="ListLabel 206"/>
    <w:qFormat/>
    <w:rPr>
      <w:rFonts w:cs="OpenSymbol"/>
    </w:rPr>
  </w:style>
  <w:style w:type="character" w:styleId="ListLabel207">
    <w:name w:val="ListLabel 207"/>
    <w:qFormat/>
    <w:rPr>
      <w:rFonts w:cs="OpenSymbol"/>
    </w:rPr>
  </w:style>
  <w:style w:type="character" w:styleId="ListLabel208">
    <w:name w:val="ListLabel 208"/>
    <w:qFormat/>
    <w:rPr>
      <w:rFonts w:ascii="Times New Roman" w:hAnsi="Times New Roman" w:cs="OpenSymbol"/>
    </w:rPr>
  </w:style>
  <w:style w:type="character" w:styleId="ListLabel209">
    <w:name w:val="ListLabel 209"/>
    <w:qFormat/>
    <w:rPr>
      <w:rFonts w:cs="OpenSymbol"/>
    </w:rPr>
  </w:style>
  <w:style w:type="character" w:styleId="ListLabel210">
    <w:name w:val="ListLabel 210"/>
    <w:qFormat/>
    <w:rPr>
      <w:rFonts w:cs="OpenSymbol"/>
    </w:rPr>
  </w:style>
  <w:style w:type="character" w:styleId="ListLabel211">
    <w:name w:val="ListLabel 211"/>
    <w:qFormat/>
    <w:rPr>
      <w:rFonts w:cs="OpenSymbol"/>
    </w:rPr>
  </w:style>
  <w:style w:type="character" w:styleId="ListLabel212">
    <w:name w:val="ListLabel 212"/>
    <w:qFormat/>
    <w:rPr>
      <w:rFonts w:cs="OpenSymbol"/>
    </w:rPr>
  </w:style>
  <w:style w:type="character" w:styleId="ListLabel213">
    <w:name w:val="ListLabel 213"/>
    <w:qFormat/>
    <w:rPr>
      <w:rFonts w:cs="OpenSymbol"/>
    </w:rPr>
  </w:style>
  <w:style w:type="character" w:styleId="ListLabel214">
    <w:name w:val="ListLabel 214"/>
    <w:qFormat/>
    <w:rPr>
      <w:rFonts w:cs="OpenSymbol"/>
    </w:rPr>
  </w:style>
  <w:style w:type="character" w:styleId="ListLabel215">
    <w:name w:val="ListLabel 215"/>
    <w:qFormat/>
    <w:rPr>
      <w:rFonts w:cs="OpenSymbol"/>
    </w:rPr>
  </w:style>
  <w:style w:type="character" w:styleId="ListLabel216">
    <w:name w:val="ListLabel 216"/>
    <w:qFormat/>
    <w:rPr>
      <w:rFonts w:cs="OpenSymbol"/>
    </w:rPr>
  </w:style>
  <w:style w:type="character" w:styleId="ListLabel217">
    <w:name w:val="ListLabel 217"/>
    <w:qFormat/>
    <w:rPr>
      <w:rFonts w:ascii="Times New Roman" w:hAnsi="Times New Roman"/>
      <w:i w:val="false"/>
      <w:iCs w:val="false"/>
    </w:rPr>
  </w:style>
  <w:style w:type="character" w:styleId="ListLabel218">
    <w:name w:val="ListLabel 218"/>
    <w:qFormat/>
    <w:rPr>
      <w:rFonts w:ascii="Times New Roman" w:hAnsi="Times New Roman"/>
      <w:i w:val="false"/>
      <w:iCs w:val="false"/>
      <w:u w:val="none"/>
    </w:rPr>
  </w:style>
  <w:style w:type="character" w:styleId="ListLabel219">
    <w:name w:val="ListLabel 219"/>
    <w:qFormat/>
    <w:rPr>
      <w:rFonts w:ascii="Times New Roman" w:hAnsi="Times New Roman"/>
    </w:rPr>
  </w:style>
  <w:style w:type="character" w:styleId="ListLabel220">
    <w:name w:val="ListLabel 220"/>
    <w:qFormat/>
    <w:rPr>
      <w:rFonts w:cs="OpenSymbol"/>
    </w:rPr>
  </w:style>
  <w:style w:type="character" w:styleId="ListLabel221">
    <w:name w:val="ListLabel 221"/>
    <w:qFormat/>
    <w:rPr>
      <w:rFonts w:cs="OpenSymbol"/>
    </w:rPr>
  </w:style>
  <w:style w:type="character" w:styleId="ListLabel222">
    <w:name w:val="ListLabel 222"/>
    <w:qFormat/>
    <w:rPr>
      <w:rFonts w:cs="OpenSymbol"/>
    </w:rPr>
  </w:style>
  <w:style w:type="character" w:styleId="ListLabel223">
    <w:name w:val="ListLabel 223"/>
    <w:qFormat/>
    <w:rPr>
      <w:rFonts w:cs="OpenSymbol"/>
    </w:rPr>
  </w:style>
  <w:style w:type="character" w:styleId="ListLabel224">
    <w:name w:val="ListLabel 224"/>
    <w:qFormat/>
    <w:rPr>
      <w:rFonts w:cs="OpenSymbol"/>
    </w:rPr>
  </w:style>
  <w:style w:type="character" w:styleId="ListLabel225">
    <w:name w:val="ListLabel 225"/>
    <w:qFormat/>
    <w:rPr>
      <w:rFonts w:cs="OpenSymbol"/>
    </w:rPr>
  </w:style>
  <w:style w:type="character" w:styleId="ListLabel226">
    <w:name w:val="ListLabel 226"/>
    <w:qFormat/>
    <w:rPr>
      <w:rFonts w:cs="OpenSymbol"/>
    </w:rPr>
  </w:style>
  <w:style w:type="character" w:styleId="ListLabel227">
    <w:name w:val="ListLabel 227"/>
    <w:qFormat/>
    <w:rPr>
      <w:rFonts w:cs="OpenSymbol"/>
    </w:rPr>
  </w:style>
  <w:style w:type="character" w:styleId="ListLabel228">
    <w:name w:val="ListLabel 228"/>
    <w:qFormat/>
    <w:rPr>
      <w:rFonts w:cs="OpenSymbol"/>
    </w:rPr>
  </w:style>
  <w:style w:type="character" w:styleId="ListLabel229">
    <w:name w:val="ListLabel 229"/>
    <w:qFormat/>
    <w:rPr>
      <w:rFonts w:ascii="Times New Roman" w:hAnsi="Times New Roman" w:cs="OpenSymbol"/>
    </w:rPr>
  </w:style>
  <w:style w:type="character" w:styleId="ListLabel230">
    <w:name w:val="ListLabel 230"/>
    <w:qFormat/>
    <w:rPr>
      <w:rFonts w:cs="OpenSymbol"/>
    </w:rPr>
  </w:style>
  <w:style w:type="character" w:styleId="ListLabel231">
    <w:name w:val="ListLabel 231"/>
    <w:qFormat/>
    <w:rPr>
      <w:rFonts w:cs="OpenSymbol"/>
    </w:rPr>
  </w:style>
  <w:style w:type="character" w:styleId="ListLabel232">
    <w:name w:val="ListLabel 232"/>
    <w:qFormat/>
    <w:rPr>
      <w:rFonts w:cs="OpenSymbol"/>
    </w:rPr>
  </w:style>
  <w:style w:type="character" w:styleId="ListLabel233">
    <w:name w:val="ListLabel 233"/>
    <w:qFormat/>
    <w:rPr>
      <w:rFonts w:cs="OpenSymbol"/>
    </w:rPr>
  </w:style>
  <w:style w:type="character" w:styleId="ListLabel234">
    <w:name w:val="ListLabel 234"/>
    <w:qFormat/>
    <w:rPr>
      <w:rFonts w:cs="OpenSymbol"/>
    </w:rPr>
  </w:style>
  <w:style w:type="character" w:styleId="ListLabel235">
    <w:name w:val="ListLabel 235"/>
    <w:qFormat/>
    <w:rPr>
      <w:rFonts w:cs="OpenSymbol"/>
    </w:rPr>
  </w:style>
  <w:style w:type="character" w:styleId="ListLabel236">
    <w:name w:val="ListLabel 236"/>
    <w:qFormat/>
    <w:rPr>
      <w:rFonts w:cs="OpenSymbol"/>
    </w:rPr>
  </w:style>
  <w:style w:type="character" w:styleId="ListLabel237">
    <w:name w:val="ListLabel 237"/>
    <w:qFormat/>
    <w:rPr>
      <w:rFonts w:cs="OpenSymbol"/>
    </w:rPr>
  </w:style>
  <w:style w:type="character" w:styleId="ListLabel238">
    <w:name w:val="ListLabel 238"/>
    <w:qFormat/>
    <w:rPr>
      <w:rFonts w:ascii="Times New Roman" w:hAnsi="Times New Roman" w:cs="OpenSymbol"/>
    </w:rPr>
  </w:style>
  <w:style w:type="character" w:styleId="ListLabel239">
    <w:name w:val="ListLabel 239"/>
    <w:qFormat/>
    <w:rPr>
      <w:rFonts w:cs="OpenSymbol"/>
    </w:rPr>
  </w:style>
  <w:style w:type="character" w:styleId="ListLabel240">
    <w:name w:val="ListLabel 240"/>
    <w:qFormat/>
    <w:rPr>
      <w:rFonts w:cs="OpenSymbol"/>
    </w:rPr>
  </w:style>
  <w:style w:type="character" w:styleId="ListLabel241">
    <w:name w:val="ListLabel 241"/>
    <w:qFormat/>
    <w:rPr>
      <w:rFonts w:cs="OpenSymbol"/>
    </w:rPr>
  </w:style>
  <w:style w:type="character" w:styleId="ListLabel242">
    <w:name w:val="ListLabel 242"/>
    <w:qFormat/>
    <w:rPr>
      <w:rFonts w:cs="OpenSymbol"/>
    </w:rPr>
  </w:style>
  <w:style w:type="character" w:styleId="ListLabel243">
    <w:name w:val="ListLabel 243"/>
    <w:qFormat/>
    <w:rPr>
      <w:rFonts w:cs="OpenSymbol"/>
    </w:rPr>
  </w:style>
  <w:style w:type="character" w:styleId="ListLabel244">
    <w:name w:val="ListLabel 244"/>
    <w:qFormat/>
    <w:rPr>
      <w:rFonts w:cs="OpenSymbol"/>
    </w:rPr>
  </w:style>
  <w:style w:type="character" w:styleId="ListLabel245">
    <w:name w:val="ListLabel 245"/>
    <w:qFormat/>
    <w:rPr>
      <w:rFonts w:cs="OpenSymbol"/>
    </w:rPr>
  </w:style>
  <w:style w:type="character" w:styleId="ListLabel246">
    <w:name w:val="ListLabel 246"/>
    <w:qFormat/>
    <w:rPr>
      <w:rFonts w:cs="OpenSymbol"/>
    </w:rPr>
  </w:style>
  <w:style w:type="character" w:styleId="ListLabel247">
    <w:name w:val="ListLabel 247"/>
    <w:qFormat/>
    <w:rPr>
      <w:rFonts w:ascii="Times New Roman" w:hAnsi="Times New Roman"/>
      <w:i w:val="false"/>
      <w:iCs w:val="false"/>
    </w:rPr>
  </w:style>
  <w:style w:type="character" w:styleId="ListLabel248">
    <w:name w:val="ListLabel 248"/>
    <w:qFormat/>
    <w:rPr>
      <w:rFonts w:ascii="Times New Roman" w:hAnsi="Times New Roman"/>
      <w:i w:val="false"/>
      <w:iCs w:val="false"/>
      <w:u w:val="none"/>
    </w:rPr>
  </w:style>
  <w:style w:type="character" w:styleId="ListLabel249">
    <w:name w:val="ListLabel 249"/>
    <w:qFormat/>
    <w:rPr>
      <w:rFonts w:ascii="Times New Roman" w:hAnsi="Times New Roman"/>
    </w:rPr>
  </w:style>
  <w:style w:type="character" w:styleId="ListLabel250">
    <w:name w:val="ListLabel 250"/>
    <w:qFormat/>
    <w:rPr>
      <w:rFonts w:cs="OpenSymbol"/>
    </w:rPr>
  </w:style>
  <w:style w:type="character" w:styleId="ListLabel251">
    <w:name w:val="ListLabel 251"/>
    <w:qFormat/>
    <w:rPr>
      <w:rFonts w:cs="OpenSymbol"/>
    </w:rPr>
  </w:style>
  <w:style w:type="character" w:styleId="ListLabel252">
    <w:name w:val="ListLabel 252"/>
    <w:qFormat/>
    <w:rPr>
      <w:rFonts w:cs="OpenSymbol"/>
    </w:rPr>
  </w:style>
  <w:style w:type="character" w:styleId="ListLabel253">
    <w:name w:val="ListLabel 253"/>
    <w:qFormat/>
    <w:rPr>
      <w:rFonts w:cs="OpenSymbol"/>
    </w:rPr>
  </w:style>
  <w:style w:type="character" w:styleId="ListLabel254">
    <w:name w:val="ListLabel 254"/>
    <w:qFormat/>
    <w:rPr>
      <w:rFonts w:cs="OpenSymbol"/>
    </w:rPr>
  </w:style>
  <w:style w:type="character" w:styleId="ListLabel255">
    <w:name w:val="ListLabel 255"/>
    <w:qFormat/>
    <w:rPr>
      <w:rFonts w:cs="OpenSymbol"/>
    </w:rPr>
  </w:style>
  <w:style w:type="character" w:styleId="ListLabel256">
    <w:name w:val="ListLabel 256"/>
    <w:qFormat/>
    <w:rPr>
      <w:rFonts w:cs="OpenSymbol"/>
    </w:rPr>
  </w:style>
  <w:style w:type="character" w:styleId="ListLabel257">
    <w:name w:val="ListLabel 257"/>
    <w:qFormat/>
    <w:rPr>
      <w:rFonts w:cs="OpenSymbol"/>
    </w:rPr>
  </w:style>
  <w:style w:type="character" w:styleId="ListLabel258">
    <w:name w:val="ListLabel 258"/>
    <w:qFormat/>
    <w:rPr>
      <w:rFonts w:cs="OpenSymbol"/>
    </w:rPr>
  </w:style>
  <w:style w:type="character" w:styleId="ListLabel259">
    <w:name w:val="ListLabel 259"/>
    <w:qFormat/>
    <w:rPr>
      <w:rFonts w:ascii="Times New Roman" w:hAnsi="Times New Roman" w:cs="OpenSymbol"/>
    </w:rPr>
  </w:style>
  <w:style w:type="character" w:styleId="ListLabel260">
    <w:name w:val="ListLabel 260"/>
    <w:qFormat/>
    <w:rPr>
      <w:rFonts w:cs="OpenSymbol"/>
    </w:rPr>
  </w:style>
  <w:style w:type="character" w:styleId="ListLabel261">
    <w:name w:val="ListLabel 261"/>
    <w:qFormat/>
    <w:rPr>
      <w:rFonts w:cs="OpenSymbol"/>
    </w:rPr>
  </w:style>
  <w:style w:type="character" w:styleId="ListLabel262">
    <w:name w:val="ListLabel 262"/>
    <w:qFormat/>
    <w:rPr>
      <w:rFonts w:cs="OpenSymbol"/>
    </w:rPr>
  </w:style>
  <w:style w:type="character" w:styleId="ListLabel263">
    <w:name w:val="ListLabel 263"/>
    <w:qFormat/>
    <w:rPr>
      <w:rFonts w:cs="OpenSymbol"/>
    </w:rPr>
  </w:style>
  <w:style w:type="character" w:styleId="ListLabel264">
    <w:name w:val="ListLabel 264"/>
    <w:qFormat/>
    <w:rPr>
      <w:rFonts w:cs="OpenSymbol"/>
    </w:rPr>
  </w:style>
  <w:style w:type="character" w:styleId="ListLabel265">
    <w:name w:val="ListLabel 265"/>
    <w:qFormat/>
    <w:rPr>
      <w:rFonts w:cs="OpenSymbol"/>
    </w:rPr>
  </w:style>
  <w:style w:type="character" w:styleId="ListLabel266">
    <w:name w:val="ListLabel 266"/>
    <w:qFormat/>
    <w:rPr>
      <w:rFonts w:cs="OpenSymbol"/>
    </w:rPr>
  </w:style>
  <w:style w:type="character" w:styleId="ListLabel267">
    <w:name w:val="ListLabel 267"/>
    <w:qFormat/>
    <w:rPr>
      <w:rFonts w:cs="OpenSymbol"/>
    </w:rPr>
  </w:style>
  <w:style w:type="character" w:styleId="ListLabel268">
    <w:name w:val="ListLabel 268"/>
    <w:qFormat/>
    <w:rPr>
      <w:rFonts w:ascii="Times New Roman" w:hAnsi="Times New Roman" w:cs="OpenSymbol"/>
    </w:rPr>
  </w:style>
  <w:style w:type="character" w:styleId="ListLabel269">
    <w:name w:val="ListLabel 269"/>
    <w:qFormat/>
    <w:rPr>
      <w:rFonts w:cs="OpenSymbol"/>
    </w:rPr>
  </w:style>
  <w:style w:type="character" w:styleId="ListLabel270">
    <w:name w:val="ListLabel 270"/>
    <w:qFormat/>
    <w:rPr>
      <w:rFonts w:cs="OpenSymbol"/>
    </w:rPr>
  </w:style>
  <w:style w:type="character" w:styleId="ListLabel271">
    <w:name w:val="ListLabel 271"/>
    <w:qFormat/>
    <w:rPr>
      <w:rFonts w:cs="OpenSymbol"/>
    </w:rPr>
  </w:style>
  <w:style w:type="character" w:styleId="ListLabel272">
    <w:name w:val="ListLabel 272"/>
    <w:qFormat/>
    <w:rPr>
      <w:rFonts w:cs="OpenSymbol"/>
    </w:rPr>
  </w:style>
  <w:style w:type="character" w:styleId="ListLabel273">
    <w:name w:val="ListLabel 273"/>
    <w:qFormat/>
    <w:rPr>
      <w:rFonts w:cs="OpenSymbol"/>
    </w:rPr>
  </w:style>
  <w:style w:type="character" w:styleId="ListLabel274">
    <w:name w:val="ListLabel 274"/>
    <w:qFormat/>
    <w:rPr>
      <w:rFonts w:cs="OpenSymbol"/>
    </w:rPr>
  </w:style>
  <w:style w:type="character" w:styleId="ListLabel275">
    <w:name w:val="ListLabel 275"/>
    <w:qFormat/>
    <w:rPr>
      <w:rFonts w:cs="OpenSymbol"/>
    </w:rPr>
  </w:style>
  <w:style w:type="character" w:styleId="ListLabel276">
    <w:name w:val="ListLabel 276"/>
    <w:qFormat/>
    <w:rPr>
      <w:rFonts w:cs="OpenSymbol"/>
    </w:rPr>
  </w:style>
  <w:style w:type="character" w:styleId="ListLabel277">
    <w:name w:val="ListLabel 277"/>
    <w:qFormat/>
    <w:rPr>
      <w:rFonts w:ascii="Times New Roman" w:hAnsi="Times New Roman"/>
      <w:i w:val="false"/>
      <w:iCs w:val="false"/>
    </w:rPr>
  </w:style>
  <w:style w:type="character" w:styleId="ListLabel278">
    <w:name w:val="ListLabel 278"/>
    <w:qFormat/>
    <w:rPr>
      <w:rFonts w:ascii="Times New Roman" w:hAnsi="Times New Roman"/>
      <w:i w:val="false"/>
      <w:iCs w:val="false"/>
      <w:u w:val="none"/>
    </w:rPr>
  </w:style>
  <w:style w:type="character" w:styleId="ListLabel279">
    <w:name w:val="ListLabel 279"/>
    <w:qFormat/>
    <w:rPr>
      <w:rFonts w:ascii="Times New Roman" w:hAnsi="Times New Roma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0f13ce"/>
    <w:pPr>
      <w:spacing w:before="0" w:after="200"/>
      <w:ind w:left="720" w:hanging="0"/>
      <w:contextualSpacing/>
    </w:pPr>
    <w:rPr/>
  </w:style>
  <w:style w:type="paragraph" w:styleId="Header">
    <w:name w:val="Header"/>
    <w:basedOn w:val="Normal"/>
    <w:link w:val="HeaderChar"/>
    <w:uiPriority w:val="99"/>
    <w:unhideWhenUsed/>
    <w:rsid w:val="005b4b3c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5b4b3c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80726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yndicate.network/symposia/philosophy/reason-and-explanation1/" TargetMode="External"/><Relationship Id="rId3" Type="http://schemas.openxmlformats.org/officeDocument/2006/relationships/hyperlink" Target="mailto:scott.f.aikin@vanderbilt.edu" TargetMode="External"/><Relationship Id="rId4" Type="http://schemas.openxmlformats.org/officeDocument/2006/relationships/hyperlink" Target="mailto:jeffrey.tlumak@vanderbilt.edu" TargetMode="External"/><Relationship Id="rId5" Type="http://schemas.openxmlformats.org/officeDocument/2006/relationships/hyperlink" Target="mailto:robert.talisse@vanderbilt.edu" TargetMode="External"/><Relationship Id="rId6" Type="http://schemas.openxmlformats.org/officeDocument/2006/relationships/hyperlink" Target="mailto:john.lachs@vanderbilt.edu" TargetMode="External"/><Relationship Id="rId7" Type="http://schemas.openxmlformats.org/officeDocument/2006/relationships/hyperlink" Target="mailto:gary.a.jaeger@vanderbilt.edu" TargetMode="Externa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/>
</file>

<file path=customXml/itemProps1.xml><?xml version="1.0" encoding="utf-8"?>
<ds:datastoreItem xmlns:ds="http://schemas.openxmlformats.org/officeDocument/2006/customXml" ds:itemID="{89EA4F5D-1263-AF4A-816C-5157259482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Application>LibreOffice/6.1.6.3$Linux_X86_64 LibreOffice_project/10$Build-3</Application>
  <Pages>4</Pages>
  <Words>1122</Words>
  <Characters>7877</Characters>
  <CharactersWithSpaces>8898</CharactersWithSpaces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2017-02-12T21:04:00Z</dcterms:created>
  <dc:creator>Class2011</dc:creator>
  <dc:description/>
  <dc:language>en-US</dc:language>
  <cp:lastModifiedBy/>
  <dcterms:modified xsi:type="dcterms:W3CDTF">2019-08-27T12:43:56Z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