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5BA" w14:textId="1A2D96CC" w:rsidR="009D03E3" w:rsidRDefault="00086380" w:rsidP="00B64E3B">
      <w:pPr>
        <w:spacing w:after="274" w:line="260" w:lineRule="auto"/>
        <w:jc w:val="both"/>
      </w:pPr>
      <w:r>
        <w:rPr>
          <w:rFonts w:ascii="Times New Roman" w:eastAsia="Times New Roman" w:hAnsi="Times New Roman" w:cs="Times New Roman"/>
          <w:color w:val="181717"/>
        </w:rPr>
        <w:t xml:space="preserve">({{question_number}}) </w:t>
      </w:r>
      <w:r w:rsidR="00B64E3B">
        <w:rPr>
          <w:rFonts w:ascii="Times New Roman" w:eastAsia="Times New Roman" w:hAnsi="Times New Roman" w:cs="Times New Roman"/>
          <w:color w:val="181717"/>
        </w:rPr>
        <w:t xml:space="preserve">Express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181717"/>
          </w:rPr>
          <m:t>cos</m:t>
        </m:r>
        <m:r>
          <w:rPr>
            <w:rFonts w:ascii="Cambria Math" w:eastAsia="Times New Roman" w:hAnsi="Cambria Math" w:cs="Times New Roman"/>
            <w:color w:val="181717"/>
          </w:rPr>
          <m:t xml:space="preserve">θ-3 </m:t>
        </m:r>
        <m:r>
          <m:rPr>
            <m:sty m:val="p"/>
          </m:rPr>
          <w:rPr>
            <w:rFonts w:ascii="Cambria Math" w:eastAsia="Times New Roman" w:hAnsi="Cambria Math" w:cs="Times New Roman"/>
            <w:color w:val="181717"/>
          </w:rPr>
          <m:t>sinθ</m:t>
        </m:r>
      </m:oMath>
      <w:r w:rsidR="00EF512C">
        <w:rPr>
          <w:rFonts w:ascii="Times New Roman" w:eastAsia="Times New Roman" w:hAnsi="Times New Roman" w:cs="Times New Roman"/>
          <w:color w:val="181717"/>
        </w:rPr>
        <w:t xml:space="preserve"> </w:t>
      </w:r>
      <w:r w:rsidR="00B64E3B">
        <w:rPr>
          <w:rFonts w:ascii="Times New Roman" w:eastAsia="Times New Roman" w:hAnsi="Times New Roman" w:cs="Times New Roman"/>
          <w:color w:val="181717"/>
        </w:rPr>
        <w:t xml:space="preserve">in the form </w:t>
      </w:r>
      <m:oMath>
        <m:r>
          <w:rPr>
            <w:rFonts w:ascii="Cambria Math" w:eastAsia="Times New Roman" w:hAnsi="Cambria Math" w:cs="Times New Roman"/>
            <w:color w:val="181717"/>
          </w:rPr>
          <m:t>R</m:t>
        </m:r>
        <m:r>
          <m:rPr>
            <m:sty m:val="p"/>
          </m:rPr>
          <w:rPr>
            <w:rFonts w:ascii="Cambria Math" w:eastAsia="Times New Roman" w:hAnsi="Cambria Math" w:cs="Times New Roman"/>
            <w:color w:val="181717"/>
          </w:rPr>
          <m:t>cos</m:t>
        </m:r>
        <m:r>
          <w:rPr>
            <w:rFonts w:ascii="Cambria Math" w:eastAsia="Times New Roman" w:hAnsi="Cambria Math" w:cs="Times New Roman"/>
            <w:color w:val="181717"/>
          </w:rPr>
          <m:t>(θ+α)</m:t>
        </m:r>
      </m:oMath>
      <w:r w:rsidR="00EF512C">
        <w:rPr>
          <w:rFonts w:ascii="Times New Roman" w:eastAsia="Times New Roman" w:hAnsi="Times New Roman" w:cs="Times New Roman"/>
          <w:color w:val="181717"/>
        </w:rPr>
        <w:t>,</w:t>
      </w:r>
      <w:r w:rsidR="00B64E3B">
        <w:rPr>
          <w:rFonts w:ascii="Times New Roman" w:eastAsia="Times New Roman" w:hAnsi="Times New Roman" w:cs="Times New Roman"/>
          <w:color w:val="181717"/>
        </w:rPr>
        <w:t xml:space="preserve"> where</w:t>
      </w:r>
      <w:r w:rsidR="00EF512C">
        <w:rPr>
          <w:rFonts w:ascii="Times New Roman" w:eastAsia="Times New Roman" w:hAnsi="Times New Roman" w:cs="Times New Roman"/>
          <w:color w:val="181717"/>
        </w:rPr>
        <w:t xml:space="preserve"> </w:t>
      </w:r>
      <m:oMath>
        <m:r>
          <w:rPr>
            <w:rFonts w:ascii="Cambria Math" w:eastAsia="Times New Roman" w:hAnsi="Cambria Math" w:cs="Times New Roman"/>
            <w:color w:val="181717"/>
          </w:rPr>
          <m:t>R&gt; 0</m:t>
        </m:r>
      </m:oMath>
      <w:r w:rsidR="00EF512C">
        <w:rPr>
          <w:rFonts w:ascii="Times New Roman" w:eastAsia="Times New Roman" w:hAnsi="Times New Roman" w:cs="Times New Roman"/>
          <w:color w:val="181717"/>
        </w:rPr>
        <w:t xml:space="preserve"> </w:t>
      </w:r>
      <w:r w:rsidR="00B64E3B">
        <w:rPr>
          <w:rFonts w:ascii="Times New Roman" w:eastAsia="Times New Roman" w:hAnsi="Times New Roman" w:cs="Times New Roman"/>
          <w:color w:val="181717"/>
        </w:rPr>
        <w:t xml:space="preserve">and </w:t>
      </w:r>
      <m:oMath>
        <m:r>
          <w:rPr>
            <w:rFonts w:ascii="Cambria Math" w:eastAsia="Times New Roman" w:hAnsi="Cambria Math" w:cs="Times New Roman"/>
            <w:color w:val="181717"/>
          </w:rPr>
          <m:t>0&lt;α&lt;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181717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181717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color w:val="181717"/>
              </w:rPr>
              <m:t>2</m:t>
            </m:r>
          </m:den>
        </m:f>
      </m:oMath>
      <w:r w:rsidR="00B64E3B">
        <w:rPr>
          <w:rFonts w:ascii="Times New Roman" w:eastAsia="Times New Roman" w:hAnsi="Times New Roman" w:cs="Times New Roman"/>
          <w:color w:val="181717"/>
        </w:rPr>
        <w:t>.</w:t>
      </w:r>
    </w:p>
    <w:p w14:paraId="05F371EF" w14:textId="46056F39" w:rsidR="009D03E3" w:rsidRDefault="001D693A" w:rsidP="00B64E3B">
      <w:pPr>
        <w:tabs>
          <w:tab w:val="center" w:pos="3300"/>
          <w:tab w:val="right" w:pos="9925"/>
        </w:tabs>
        <w:spacing w:after="475" w:line="260" w:lineRule="auto"/>
      </w:pPr>
      <w:r>
        <w:rPr>
          <w:rFonts w:ascii="Times New Roman" w:eastAsia="Times New Roman" w:hAnsi="Times New Roman" w:cs="Times New Roman"/>
          <w:color w:val="181717"/>
        </w:rPr>
        <w:tab/>
      </w:r>
      <w:r w:rsidR="00B64E3B">
        <w:rPr>
          <w:rFonts w:ascii="Times New Roman" w:eastAsia="Times New Roman" w:hAnsi="Times New Roman" w:cs="Times New Roman"/>
          <w:color w:val="181717"/>
        </w:rPr>
        <w:t xml:space="preserve">Hence show that the equation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181717"/>
          </w:rPr>
          <m:t>cosθ-3sinθ=4</m:t>
        </m:r>
      </m:oMath>
      <w:r w:rsidR="00B64E3B">
        <w:rPr>
          <w:rFonts w:ascii="Times New Roman" w:eastAsia="Times New Roman" w:hAnsi="Times New Roman" w:cs="Times New Roman"/>
          <w:color w:val="181717"/>
        </w:rPr>
        <w:t xml:space="preserve"> has no solution. </w:t>
      </w:r>
      <w:r w:rsidR="00B64E3B">
        <w:rPr>
          <w:rFonts w:ascii="Times New Roman" w:eastAsia="Times New Roman" w:hAnsi="Times New Roman" w:cs="Times New Roman"/>
          <w:color w:val="181717"/>
        </w:rPr>
        <w:tab/>
      </w:r>
      <w:r w:rsidR="00B64E3B">
        <w:rPr>
          <w:rFonts w:ascii="Times New Roman" w:eastAsia="Times New Roman" w:hAnsi="Times New Roman" w:cs="Times New Roman"/>
          <w:b/>
          <w:color w:val="181717"/>
        </w:rPr>
        <w:t>[6]</w:t>
      </w:r>
      <w:r w:rsidR="00B8101B">
        <w:rPr>
          <w:rFonts w:ascii="Times New Roman" w:eastAsia="Times New Roman" w:hAnsi="Times New Roman" w:cs="Times New Roman"/>
          <w:b/>
          <w:color w:val="181717"/>
        </w:rPr>
        <w:br/>
      </w:r>
      <w:r w:rsidR="00735451">
        <w:br/>
      </w:r>
    </w:p>
    <w:sectPr w:rsidR="009D03E3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910" w:right="988" w:bottom="669" w:left="992" w:header="23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B84F8" w14:textId="77777777" w:rsidR="00DF3209" w:rsidRDefault="00B64E3B">
      <w:pPr>
        <w:spacing w:after="0" w:line="240" w:lineRule="auto"/>
      </w:pPr>
      <w:r>
        <w:separator/>
      </w:r>
    </w:p>
  </w:endnote>
  <w:endnote w:type="continuationSeparator" w:id="0">
    <w:p w14:paraId="2E152CDF" w14:textId="77777777" w:rsidR="00DF3209" w:rsidRDefault="00B64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23097" w14:textId="77777777" w:rsidR="009D03E3" w:rsidRDefault="00B64E3B">
    <w:pPr>
      <w:tabs>
        <w:tab w:val="center" w:pos="4961"/>
      </w:tabs>
      <w:spacing w:after="0"/>
    </w:pPr>
    <w:r>
      <w:rPr>
        <w:rFonts w:ascii="Arial" w:eastAsia="Arial" w:hAnsi="Arial" w:cs="Arial"/>
        <w:color w:val="181717"/>
        <w:sz w:val="12"/>
      </w:rPr>
      <w:t>© OCR 2016</w:t>
    </w:r>
    <w:r>
      <w:rPr>
        <w:rFonts w:ascii="Arial" w:eastAsia="Arial" w:hAnsi="Arial" w:cs="Arial"/>
        <w:color w:val="181717"/>
        <w:sz w:val="12"/>
      </w:rPr>
      <w:tab/>
      <w:t>4754/01A Jun16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5BF9E" w14:textId="77777777" w:rsidR="009D03E3" w:rsidRDefault="00B64E3B">
    <w:pPr>
      <w:tabs>
        <w:tab w:val="center" w:pos="4961"/>
      </w:tabs>
      <w:spacing w:after="0"/>
    </w:pPr>
    <w:r>
      <w:rPr>
        <w:rFonts w:ascii="Arial" w:eastAsia="Arial" w:hAnsi="Arial" w:cs="Arial"/>
        <w:color w:val="181717"/>
        <w:sz w:val="12"/>
      </w:rPr>
      <w:t>© OCR 2016</w:t>
    </w:r>
    <w:r>
      <w:rPr>
        <w:rFonts w:ascii="Arial" w:eastAsia="Arial" w:hAnsi="Arial" w:cs="Arial"/>
        <w:color w:val="181717"/>
        <w:sz w:val="12"/>
      </w:rPr>
      <w:tab/>
      <w:t>4754/01A Jun16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5B5E1" w14:textId="77777777" w:rsidR="00DF3209" w:rsidRDefault="00B64E3B">
      <w:pPr>
        <w:spacing w:after="0" w:line="240" w:lineRule="auto"/>
      </w:pPr>
      <w:r>
        <w:separator/>
      </w:r>
    </w:p>
  </w:footnote>
  <w:footnote w:type="continuationSeparator" w:id="0">
    <w:p w14:paraId="082FCF98" w14:textId="77777777" w:rsidR="00DF3209" w:rsidRDefault="00B64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F9781" w14:textId="77777777" w:rsidR="009D03E3" w:rsidRDefault="00B64E3B">
    <w:pPr>
      <w:spacing w:after="419"/>
      <w:ind w:right="-944"/>
      <w:jc w:val="right"/>
    </w:pPr>
    <w:r>
      <w:rPr>
        <w:rFonts w:ascii="Arial" w:eastAsia="Arial" w:hAnsi="Arial" w:cs="Arial"/>
        <w:i/>
      </w:rPr>
      <w:t>PMT</w:t>
    </w:r>
  </w:p>
  <w:p w14:paraId="6EC4348F" w14:textId="77777777" w:rsidR="009D03E3" w:rsidRDefault="00B64E3B">
    <w:pPr>
      <w:spacing w:after="0"/>
      <w:ind w:right="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color w:val="181717"/>
      </w:rPr>
      <w:t>2</w:t>
    </w:r>
    <w:r>
      <w:rPr>
        <w:rFonts w:ascii="Times New Roman" w:eastAsia="Times New Roman" w:hAnsi="Times New Roman" w:cs="Times New Roman"/>
        <w:b/>
        <w:color w:val="181717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D889C" w14:textId="77777777" w:rsidR="009D03E3" w:rsidRDefault="00B64E3B">
    <w:pPr>
      <w:spacing w:after="419"/>
      <w:ind w:right="-944"/>
      <w:jc w:val="right"/>
    </w:pPr>
    <w:r>
      <w:rPr>
        <w:rFonts w:ascii="Arial" w:eastAsia="Arial" w:hAnsi="Arial" w:cs="Arial"/>
        <w:i/>
      </w:rPr>
      <w:t>PMT</w:t>
    </w:r>
  </w:p>
  <w:p w14:paraId="63BE89EF" w14:textId="77777777" w:rsidR="009D03E3" w:rsidRDefault="00B64E3B">
    <w:pPr>
      <w:spacing w:after="0"/>
      <w:ind w:right="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color w:val="181717"/>
      </w:rPr>
      <w:t>2</w:t>
    </w:r>
    <w:r>
      <w:rPr>
        <w:rFonts w:ascii="Times New Roman" w:eastAsia="Times New Roman" w:hAnsi="Times New Roman" w:cs="Times New Roman"/>
        <w:b/>
        <w:color w:val="181717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33928"/>
    <w:multiLevelType w:val="hybridMultilevel"/>
    <w:tmpl w:val="D804C550"/>
    <w:lvl w:ilvl="0" w:tplc="063A344C">
      <w:start w:val="1"/>
      <w:numFmt w:val="bullet"/>
      <w:lvlText w:val="•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1C491A">
      <w:start w:val="1"/>
      <w:numFmt w:val="bullet"/>
      <w:lvlText w:val="o"/>
      <w:lvlJc w:val="left"/>
      <w:pPr>
        <w:ind w:left="108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DAD6EE">
      <w:start w:val="1"/>
      <w:numFmt w:val="bullet"/>
      <w:lvlText w:val="▪"/>
      <w:lvlJc w:val="left"/>
      <w:pPr>
        <w:ind w:left="180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AC8848">
      <w:start w:val="1"/>
      <w:numFmt w:val="bullet"/>
      <w:lvlText w:val="•"/>
      <w:lvlJc w:val="left"/>
      <w:pPr>
        <w:ind w:left="252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FA3152">
      <w:start w:val="1"/>
      <w:numFmt w:val="bullet"/>
      <w:lvlText w:val="o"/>
      <w:lvlJc w:val="left"/>
      <w:pPr>
        <w:ind w:left="324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6814D8">
      <w:start w:val="1"/>
      <w:numFmt w:val="bullet"/>
      <w:lvlText w:val="▪"/>
      <w:lvlJc w:val="left"/>
      <w:pPr>
        <w:ind w:left="396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ECF1FE">
      <w:start w:val="1"/>
      <w:numFmt w:val="bullet"/>
      <w:lvlText w:val="•"/>
      <w:lvlJc w:val="left"/>
      <w:pPr>
        <w:ind w:left="468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0037CC">
      <w:start w:val="1"/>
      <w:numFmt w:val="bullet"/>
      <w:lvlText w:val="o"/>
      <w:lvlJc w:val="left"/>
      <w:pPr>
        <w:ind w:left="540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0C5CFA">
      <w:start w:val="1"/>
      <w:numFmt w:val="bullet"/>
      <w:lvlText w:val="▪"/>
      <w:lvlJc w:val="left"/>
      <w:pPr>
        <w:ind w:left="612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5E0531"/>
    <w:multiLevelType w:val="hybridMultilevel"/>
    <w:tmpl w:val="BC4EAC96"/>
    <w:lvl w:ilvl="0" w:tplc="6ED8ABFE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8C4B5AA">
      <w:start w:val="1"/>
      <w:numFmt w:val="bullet"/>
      <w:lvlText w:val="o"/>
      <w:lvlJc w:val="left"/>
      <w:pPr>
        <w:ind w:left="1196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DA0D7C0">
      <w:start w:val="1"/>
      <w:numFmt w:val="bullet"/>
      <w:lvlText w:val="▪"/>
      <w:lvlJc w:val="left"/>
      <w:pPr>
        <w:ind w:left="1916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E1E7A04">
      <w:start w:val="1"/>
      <w:numFmt w:val="bullet"/>
      <w:lvlText w:val="•"/>
      <w:lvlJc w:val="left"/>
      <w:pPr>
        <w:ind w:left="2636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8C07F3C">
      <w:start w:val="1"/>
      <w:numFmt w:val="bullet"/>
      <w:lvlText w:val="o"/>
      <w:lvlJc w:val="left"/>
      <w:pPr>
        <w:ind w:left="3356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F803DF0">
      <w:start w:val="1"/>
      <w:numFmt w:val="bullet"/>
      <w:lvlText w:val="▪"/>
      <w:lvlJc w:val="left"/>
      <w:pPr>
        <w:ind w:left="4076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AB03FB8">
      <w:start w:val="1"/>
      <w:numFmt w:val="bullet"/>
      <w:lvlText w:val="•"/>
      <w:lvlJc w:val="left"/>
      <w:pPr>
        <w:ind w:left="4796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D66E850">
      <w:start w:val="1"/>
      <w:numFmt w:val="bullet"/>
      <w:lvlText w:val="o"/>
      <w:lvlJc w:val="left"/>
      <w:pPr>
        <w:ind w:left="5516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4F0B872">
      <w:start w:val="1"/>
      <w:numFmt w:val="bullet"/>
      <w:lvlText w:val="▪"/>
      <w:lvlJc w:val="left"/>
      <w:pPr>
        <w:ind w:left="6236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9E1390"/>
    <w:multiLevelType w:val="hybridMultilevel"/>
    <w:tmpl w:val="3FA06B42"/>
    <w:lvl w:ilvl="0" w:tplc="55200190">
      <w:start w:val="1"/>
      <w:numFmt w:val="decimal"/>
      <w:lvlText w:val="%1"/>
      <w:lvlJc w:val="left"/>
      <w:pPr>
        <w:ind w:left="4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5C28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B85D5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981C0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2CFA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0CC12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84B7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2273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B8B0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DB6A70"/>
    <w:multiLevelType w:val="hybridMultilevel"/>
    <w:tmpl w:val="10AE23A8"/>
    <w:lvl w:ilvl="0" w:tplc="41888B7A">
      <w:start w:val="2"/>
      <w:numFmt w:val="lowerRoman"/>
      <w:lvlText w:val="(%1)"/>
      <w:lvlJc w:val="left"/>
      <w:pPr>
        <w:ind w:left="4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6686CC">
      <w:start w:val="1"/>
      <w:numFmt w:val="lowerLetter"/>
      <w:lvlText w:val="%2"/>
      <w:lvlJc w:val="left"/>
      <w:pPr>
        <w:ind w:left="15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D2DCBA">
      <w:start w:val="1"/>
      <w:numFmt w:val="lowerRoman"/>
      <w:lvlText w:val="%3"/>
      <w:lvlJc w:val="left"/>
      <w:pPr>
        <w:ind w:left="22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D6F11E">
      <w:start w:val="1"/>
      <w:numFmt w:val="decimal"/>
      <w:lvlText w:val="%4"/>
      <w:lvlJc w:val="left"/>
      <w:pPr>
        <w:ind w:left="30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068146">
      <w:start w:val="1"/>
      <w:numFmt w:val="lowerLetter"/>
      <w:lvlText w:val="%5"/>
      <w:lvlJc w:val="left"/>
      <w:pPr>
        <w:ind w:left="37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E62E64">
      <w:start w:val="1"/>
      <w:numFmt w:val="lowerRoman"/>
      <w:lvlText w:val="%6"/>
      <w:lvlJc w:val="left"/>
      <w:pPr>
        <w:ind w:left="44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8EDC4E">
      <w:start w:val="1"/>
      <w:numFmt w:val="decimal"/>
      <w:lvlText w:val="%7"/>
      <w:lvlJc w:val="left"/>
      <w:pPr>
        <w:ind w:left="51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C8F25C">
      <w:start w:val="1"/>
      <w:numFmt w:val="lowerLetter"/>
      <w:lvlText w:val="%8"/>
      <w:lvlJc w:val="left"/>
      <w:pPr>
        <w:ind w:left="5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F62660">
      <w:start w:val="1"/>
      <w:numFmt w:val="lowerRoman"/>
      <w:lvlText w:val="%9"/>
      <w:lvlJc w:val="left"/>
      <w:pPr>
        <w:ind w:left="6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4C04C63"/>
    <w:multiLevelType w:val="hybridMultilevel"/>
    <w:tmpl w:val="61741F7C"/>
    <w:lvl w:ilvl="0" w:tplc="52B2D7E6">
      <w:start w:val="1"/>
      <w:numFmt w:val="lowerRoman"/>
      <w:lvlText w:val="(%1)"/>
      <w:lvlJc w:val="left"/>
      <w:pPr>
        <w:ind w:left="4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760A28">
      <w:start w:val="1"/>
      <w:numFmt w:val="lowerLetter"/>
      <w:lvlText w:val="%2"/>
      <w:lvlJc w:val="left"/>
      <w:pPr>
        <w:ind w:left="16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AA76AA">
      <w:start w:val="1"/>
      <w:numFmt w:val="lowerRoman"/>
      <w:lvlText w:val="%3"/>
      <w:lvlJc w:val="left"/>
      <w:pPr>
        <w:ind w:left="23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22CA42">
      <w:start w:val="1"/>
      <w:numFmt w:val="decimal"/>
      <w:lvlText w:val="%4"/>
      <w:lvlJc w:val="left"/>
      <w:pPr>
        <w:ind w:left="30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D498B2">
      <w:start w:val="1"/>
      <w:numFmt w:val="lowerLetter"/>
      <w:lvlText w:val="%5"/>
      <w:lvlJc w:val="left"/>
      <w:pPr>
        <w:ind w:left="37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304058">
      <w:start w:val="1"/>
      <w:numFmt w:val="lowerRoman"/>
      <w:lvlText w:val="%6"/>
      <w:lvlJc w:val="left"/>
      <w:pPr>
        <w:ind w:left="44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2EC306">
      <w:start w:val="1"/>
      <w:numFmt w:val="decimal"/>
      <w:lvlText w:val="%7"/>
      <w:lvlJc w:val="left"/>
      <w:pPr>
        <w:ind w:left="52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041F64">
      <w:start w:val="1"/>
      <w:numFmt w:val="lowerLetter"/>
      <w:lvlText w:val="%8"/>
      <w:lvlJc w:val="left"/>
      <w:pPr>
        <w:ind w:left="59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3AC3BA">
      <w:start w:val="1"/>
      <w:numFmt w:val="lowerRoman"/>
      <w:lvlText w:val="%9"/>
      <w:lvlJc w:val="left"/>
      <w:pPr>
        <w:ind w:left="66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854BCD"/>
    <w:multiLevelType w:val="hybridMultilevel"/>
    <w:tmpl w:val="81E81F8E"/>
    <w:lvl w:ilvl="0" w:tplc="E1F8AC9A">
      <w:start w:val="1"/>
      <w:numFmt w:val="bullet"/>
      <w:lvlText w:val="•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6E413A">
      <w:start w:val="1"/>
      <w:numFmt w:val="bullet"/>
      <w:lvlText w:val="o"/>
      <w:lvlJc w:val="left"/>
      <w:pPr>
        <w:ind w:left="108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B837C6">
      <w:start w:val="1"/>
      <w:numFmt w:val="bullet"/>
      <w:lvlText w:val="▪"/>
      <w:lvlJc w:val="left"/>
      <w:pPr>
        <w:ind w:left="180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121204">
      <w:start w:val="1"/>
      <w:numFmt w:val="bullet"/>
      <w:lvlText w:val="•"/>
      <w:lvlJc w:val="left"/>
      <w:pPr>
        <w:ind w:left="252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ECED62">
      <w:start w:val="1"/>
      <w:numFmt w:val="bullet"/>
      <w:lvlText w:val="o"/>
      <w:lvlJc w:val="left"/>
      <w:pPr>
        <w:ind w:left="324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9E29F0">
      <w:start w:val="1"/>
      <w:numFmt w:val="bullet"/>
      <w:lvlText w:val="▪"/>
      <w:lvlJc w:val="left"/>
      <w:pPr>
        <w:ind w:left="396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C85CCE">
      <w:start w:val="1"/>
      <w:numFmt w:val="bullet"/>
      <w:lvlText w:val="•"/>
      <w:lvlJc w:val="left"/>
      <w:pPr>
        <w:ind w:left="468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B4A256">
      <w:start w:val="1"/>
      <w:numFmt w:val="bullet"/>
      <w:lvlText w:val="o"/>
      <w:lvlJc w:val="left"/>
      <w:pPr>
        <w:ind w:left="540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AE78A4">
      <w:start w:val="1"/>
      <w:numFmt w:val="bullet"/>
      <w:lvlText w:val="▪"/>
      <w:lvlJc w:val="left"/>
      <w:pPr>
        <w:ind w:left="612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2B171F6"/>
    <w:multiLevelType w:val="hybridMultilevel"/>
    <w:tmpl w:val="896A2878"/>
    <w:lvl w:ilvl="0" w:tplc="0E506D62">
      <w:start w:val="1"/>
      <w:numFmt w:val="lowerRoman"/>
      <w:lvlText w:val="(%1)"/>
      <w:lvlJc w:val="left"/>
      <w:pPr>
        <w:ind w:left="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76B35A">
      <w:start w:val="1"/>
      <w:numFmt w:val="lowerLetter"/>
      <w:lvlText w:val="%2"/>
      <w:lvlJc w:val="left"/>
      <w:pPr>
        <w:ind w:left="16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20CDC4">
      <w:start w:val="1"/>
      <w:numFmt w:val="lowerRoman"/>
      <w:lvlText w:val="%3"/>
      <w:lvlJc w:val="left"/>
      <w:pPr>
        <w:ind w:left="23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0E21C0">
      <w:start w:val="1"/>
      <w:numFmt w:val="decimal"/>
      <w:lvlText w:val="%4"/>
      <w:lvlJc w:val="left"/>
      <w:pPr>
        <w:ind w:left="30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D098E8">
      <w:start w:val="1"/>
      <w:numFmt w:val="lowerLetter"/>
      <w:lvlText w:val="%5"/>
      <w:lvlJc w:val="left"/>
      <w:pPr>
        <w:ind w:left="37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DA6E08">
      <w:start w:val="1"/>
      <w:numFmt w:val="lowerRoman"/>
      <w:lvlText w:val="%6"/>
      <w:lvlJc w:val="left"/>
      <w:pPr>
        <w:ind w:left="45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6408FA">
      <w:start w:val="1"/>
      <w:numFmt w:val="decimal"/>
      <w:lvlText w:val="%7"/>
      <w:lvlJc w:val="left"/>
      <w:pPr>
        <w:ind w:left="52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7EB5DE">
      <w:start w:val="1"/>
      <w:numFmt w:val="lowerLetter"/>
      <w:lvlText w:val="%8"/>
      <w:lvlJc w:val="left"/>
      <w:pPr>
        <w:ind w:left="59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563B6A">
      <w:start w:val="1"/>
      <w:numFmt w:val="lowerRoman"/>
      <w:lvlText w:val="%9"/>
      <w:lvlJc w:val="left"/>
      <w:pPr>
        <w:ind w:left="66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E636C69"/>
    <w:multiLevelType w:val="hybridMultilevel"/>
    <w:tmpl w:val="794E3134"/>
    <w:lvl w:ilvl="0" w:tplc="DCFC494C">
      <w:start w:val="4"/>
      <w:numFmt w:val="decimal"/>
      <w:lvlText w:val="%1"/>
      <w:lvlJc w:val="left"/>
      <w:pPr>
        <w:ind w:left="4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F0DDC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34E2A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F2EC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3AE17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EAEE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7E45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42A8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EAFB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7958025">
    <w:abstractNumId w:val="0"/>
  </w:num>
  <w:num w:numId="2" w16cid:durableId="1172794514">
    <w:abstractNumId w:val="5"/>
  </w:num>
  <w:num w:numId="3" w16cid:durableId="2117557197">
    <w:abstractNumId w:val="2"/>
  </w:num>
  <w:num w:numId="4" w16cid:durableId="1981030361">
    <w:abstractNumId w:val="7"/>
  </w:num>
  <w:num w:numId="5" w16cid:durableId="298154183">
    <w:abstractNumId w:val="6"/>
  </w:num>
  <w:num w:numId="6" w16cid:durableId="1544706557">
    <w:abstractNumId w:val="4"/>
  </w:num>
  <w:num w:numId="7" w16cid:durableId="601108617">
    <w:abstractNumId w:val="3"/>
  </w:num>
  <w:num w:numId="8" w16cid:durableId="78407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3E3"/>
    <w:rsid w:val="00086380"/>
    <w:rsid w:val="001D693A"/>
    <w:rsid w:val="00735451"/>
    <w:rsid w:val="009D03E3"/>
    <w:rsid w:val="00B64E3B"/>
    <w:rsid w:val="00B8101B"/>
    <w:rsid w:val="00DF3209"/>
    <w:rsid w:val="00EF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99F8"/>
  <w15:docId w15:val="{1503562E-773C-4E39-A5AE-54E06B96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7"/>
      <w:ind w:left="665" w:hanging="10"/>
      <w:outlineLvl w:val="0"/>
    </w:pPr>
    <w:rPr>
      <w:rFonts w:ascii="Arial" w:eastAsia="Arial" w:hAnsi="Arial" w:cs="Arial"/>
      <w:b/>
      <w:color w:val="181717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9"/>
      <w:ind w:left="10" w:right="4" w:hanging="10"/>
      <w:jc w:val="center"/>
      <w:outlineLvl w:val="1"/>
    </w:pPr>
    <w:rPr>
      <w:rFonts w:ascii="Times New Roman" w:eastAsia="Times New Roman" w:hAnsi="Times New Roman" w:cs="Times New Roman"/>
      <w:b/>
      <w:color w:val="181717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49"/>
      <w:ind w:left="10" w:right="4" w:hanging="10"/>
      <w:jc w:val="center"/>
      <w:outlineLvl w:val="2"/>
    </w:pPr>
    <w:rPr>
      <w:rFonts w:ascii="Times New Roman" w:eastAsia="Times New Roman" w:hAnsi="Times New Roman" w:cs="Times New Roman"/>
      <w:b/>
      <w:color w:val="181717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71"/>
      <w:outlineLvl w:val="3"/>
    </w:pPr>
    <w:rPr>
      <w:rFonts w:ascii="Arial" w:eastAsia="Arial" w:hAnsi="Arial" w:cs="Arial"/>
      <w:b/>
      <w:color w:val="181717"/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181717"/>
      <w:sz w:val="1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181717"/>
      <w:sz w:val="2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181717"/>
      <w:sz w:val="22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181717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F51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512C"/>
    <w:rPr>
      <w:rFonts w:ascii="Calibri" w:eastAsia="Calibri" w:hAnsi="Calibri" w:cs="Calibri"/>
      <w:color w:val="000000"/>
    </w:rPr>
  </w:style>
  <w:style w:type="character" w:styleId="PlaceholderText">
    <w:name w:val="Placeholder Text"/>
    <w:basedOn w:val="DefaultParagraphFont"/>
    <w:uiPriority w:val="99"/>
    <w:semiHidden/>
    <w:rsid w:val="00EF51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6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OCR GCE Maths guide</vt:lpstr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OCR GCE Maths guide</dc:title>
  <dc:subject/>
  <dc:creator>Thomas Massey</dc:creator>
  <cp:keywords>OCR,A2 GCE,Mathematics (MEI),4754/01/A,Applications of Advanced Mathematics (C4) Paper 4,Question Paper</cp:keywords>
  <cp:lastModifiedBy>Thomas Massey</cp:lastModifiedBy>
  <cp:revision>6</cp:revision>
  <dcterms:created xsi:type="dcterms:W3CDTF">2023-04-10T18:30:00Z</dcterms:created>
  <dcterms:modified xsi:type="dcterms:W3CDTF">2023-04-11T13:59:00Z</dcterms:modified>
</cp:coreProperties>
</file>