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79639" w14:textId="77777777" w:rsidR="00984795" w:rsidRDefault="00984795" w:rsidP="005C041F">
      <w:pPr>
        <w:ind w:left="4956" w:right="-1" w:firstLine="708"/>
        <w:jc w:val="both"/>
        <w:rPr>
          <w:rFonts w:asciiTheme="majorHAnsi" w:hAnsiTheme="majorHAnsi" w:cstheme="majorHAnsi"/>
          <w:noProof/>
          <w:sz w:val="32"/>
          <w:szCs w:val="32"/>
        </w:rPr>
      </w:pPr>
    </w:p>
    <w:p w14:paraId="7695A8A2" w14:textId="3B6B1679" w:rsidR="00211AB1" w:rsidRDefault="00E86B21" w:rsidP="00984795">
      <w:pPr>
        <w:ind w:left="4956" w:right="-1" w:firstLine="708"/>
        <w:jc w:val="both"/>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EA5199" w:rsidRPr="005D60BB">
        <w:rPr>
          <w:rFonts w:asciiTheme="majorHAnsi" w:hAnsiTheme="majorHAnsi" w:cstheme="majorHAnsi"/>
          <w:b/>
          <w:smallCaps/>
          <w:sz w:val="32"/>
          <w:szCs w:val="32"/>
          <w:highlight w:val="yellow"/>
        </w:rPr>
        <w:t>xxx</w:t>
      </w:r>
    </w:p>
    <w:p w14:paraId="55D3A5DC" w14:textId="77777777" w:rsidR="00984795" w:rsidRPr="008B6989" w:rsidRDefault="00984795" w:rsidP="00984795">
      <w:pPr>
        <w:ind w:left="4956" w:right="-1" w:firstLine="708"/>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5C041F">
      <w:pPr>
        <w:contextualSpacing/>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9E3B60">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E3B60">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2E09B932" w14:textId="77777777" w:rsidR="0007427C" w:rsidRDefault="0007427C" w:rsidP="005C041F">
      <w:pPr>
        <w:ind w:right="-1"/>
        <w:jc w:val="both"/>
        <w:rPr>
          <w:rFonts w:asciiTheme="majorHAnsi" w:hAnsiTheme="majorHAnsi" w:cstheme="majorHAnsi"/>
          <w:b/>
          <w:smallCaps/>
        </w:rPr>
      </w:pPr>
    </w:p>
    <w:p w14:paraId="4EEE5503" w14:textId="77777777" w:rsidR="00E55B06" w:rsidRPr="008B6989" w:rsidRDefault="00E55B06" w:rsidP="005C041F">
      <w:pPr>
        <w:ind w:right="-1"/>
        <w:jc w:val="both"/>
        <w:rPr>
          <w:rFonts w:asciiTheme="majorHAnsi" w:hAnsiTheme="majorHAnsi" w:cstheme="majorHAnsi"/>
          <w:b/>
          <w:smallCaps/>
        </w:rPr>
      </w:pPr>
    </w:p>
    <w:p w14:paraId="71E46B4B" w14:textId="2B536E74" w:rsidR="009A5E60" w:rsidRPr="008B6989" w:rsidRDefault="00E55B06" w:rsidP="005C041F">
      <w:pPr>
        <w:tabs>
          <w:tab w:val="left" w:pos="3346"/>
        </w:tabs>
        <w:ind w:right="783"/>
        <w:jc w:val="both"/>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76160"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9E3B60">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5C041F">
      <w:pPr>
        <w:spacing w:before="1"/>
        <w:jc w:val="both"/>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43392"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E7C2F3" w14:textId="77777777" w:rsidR="00BC364C" w:rsidRPr="008B6989"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42E8673" w14:textId="77777777" w:rsidR="00BC364C" w:rsidRPr="008B6989"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7E896AA" w14:textId="77777777" w:rsidR="00BC364C" w:rsidRPr="008B6989"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left:0;text-align:left;margin-left:0;margin-top:16.5pt;width:295.8pt;height:96.45pt;z-index:-2516730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06E7C2F3" w14:textId="77777777" w:rsidR="00BC364C" w:rsidRPr="008B6989"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42E8673" w14:textId="77777777" w:rsidR="00BC364C" w:rsidRPr="008B6989"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7E896AA" w14:textId="77777777" w:rsidR="00BC364C" w:rsidRPr="008B6989"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5C041F">
      <w:pPr>
        <w:spacing w:before="1"/>
        <w:jc w:val="both"/>
        <w:rPr>
          <w:rFonts w:asciiTheme="majorHAnsi" w:hAnsiTheme="majorHAnsi" w:cstheme="majorHAnsi"/>
          <w:bCs/>
          <w:sz w:val="20"/>
        </w:rPr>
      </w:pPr>
    </w:p>
    <w:p w14:paraId="79B371A4" w14:textId="5483B969" w:rsidR="009A5E60" w:rsidRPr="008B6989"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5C041F">
      <w:pPr>
        <w:spacing w:before="1"/>
        <w:jc w:val="both"/>
        <w:rPr>
          <w:rFonts w:asciiTheme="majorHAnsi" w:hAnsiTheme="majorHAnsi" w:cstheme="majorHAnsi"/>
          <w:bCs/>
          <w:sz w:val="22"/>
          <w:szCs w:val="28"/>
        </w:rPr>
      </w:pPr>
    </w:p>
    <w:p w14:paraId="6095E3C7" w14:textId="77777777" w:rsidR="00E55B06" w:rsidRPr="008B6989" w:rsidRDefault="00E55B06" w:rsidP="005C041F">
      <w:pPr>
        <w:spacing w:before="1"/>
        <w:jc w:val="both"/>
        <w:rPr>
          <w:rFonts w:asciiTheme="majorHAnsi" w:hAnsiTheme="majorHAnsi" w:cstheme="majorHAnsi"/>
          <w:bCs/>
          <w:sz w:val="22"/>
          <w:szCs w:val="28"/>
        </w:rPr>
      </w:pPr>
    </w:p>
    <w:p w14:paraId="741B8BCC" w14:textId="718B2AC8" w:rsidR="009A5E60" w:rsidRPr="008B6989" w:rsidRDefault="009A5E60" w:rsidP="005C041F">
      <w:pPr>
        <w:spacing w:before="1"/>
        <w:jc w:val="both"/>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5C041F">
      <w:pPr>
        <w:spacing w:before="1"/>
        <w:jc w:val="both"/>
        <w:rPr>
          <w:rFonts w:asciiTheme="majorHAnsi" w:hAnsiTheme="majorHAnsi" w:cstheme="majorHAnsi"/>
          <w:b/>
          <w:sz w:val="22"/>
          <w:szCs w:val="28"/>
        </w:rPr>
      </w:pPr>
    </w:p>
    <w:p w14:paraId="25708078" w14:textId="6A9DA194" w:rsidR="009A5E60" w:rsidRPr="008B6989" w:rsidRDefault="00BC364C" w:rsidP="009E3B60">
      <w:pPr>
        <w:spacing w:before="1"/>
        <w:jc w:val="both"/>
        <w:rPr>
          <w:rFonts w:asciiTheme="majorHAnsi" w:hAnsiTheme="majorHAnsi" w:cstheme="majorHAnsi"/>
          <w:bCs/>
          <w:sz w:val="22"/>
          <w:szCs w:val="28"/>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E3B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E3B60">
      <w:pPr>
        <w:spacing w:before="1"/>
        <w:jc w:val="both"/>
        <w:rPr>
          <w:rFonts w:asciiTheme="majorHAnsi" w:hAnsiTheme="majorHAnsi" w:cstheme="majorHAnsi"/>
          <w:bCs/>
          <w:sz w:val="20"/>
        </w:rPr>
      </w:pPr>
    </w:p>
    <w:p w14:paraId="0F06A7EF" w14:textId="77777777" w:rsidR="009A5E60" w:rsidRPr="008B6989" w:rsidRDefault="009A5E60" w:rsidP="009E3B60">
      <w:pPr>
        <w:spacing w:before="1"/>
        <w:jc w:val="both"/>
        <w:rPr>
          <w:rFonts w:asciiTheme="majorHAnsi" w:hAnsiTheme="majorHAnsi" w:cstheme="majorHAnsi"/>
          <w:bCs/>
          <w:sz w:val="20"/>
        </w:rPr>
      </w:pPr>
    </w:p>
    <w:p w14:paraId="0D652ACF" w14:textId="77777777" w:rsidR="009A5E60" w:rsidRPr="008B6989" w:rsidRDefault="009A5E60" w:rsidP="009E3B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5C041F">
      <w:pPr>
        <w:spacing w:before="1"/>
        <w:jc w:val="both"/>
        <w:rPr>
          <w:rFonts w:asciiTheme="majorHAnsi" w:hAnsiTheme="majorHAnsi" w:cstheme="majorHAnsi"/>
          <w:bCs/>
          <w:sz w:val="22"/>
          <w:szCs w:val="28"/>
        </w:rPr>
      </w:pPr>
    </w:p>
    <w:p w14:paraId="78AF8403" w14:textId="77777777" w:rsidR="009A5E60" w:rsidRPr="008B6989"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5C041F">
      <w:pPr>
        <w:tabs>
          <w:tab w:val="right" w:pos="10915"/>
        </w:tabs>
        <w:ind w:right="55"/>
        <w:jc w:val="both"/>
        <w:rPr>
          <w:rFonts w:asciiTheme="majorHAnsi" w:hAnsiTheme="majorHAnsi" w:cstheme="majorHAnsi"/>
          <w:b/>
          <w:smallCaps/>
        </w:rPr>
      </w:pPr>
    </w:p>
    <w:p w14:paraId="149F18B3" w14:textId="77777777" w:rsidR="00AA6BB2" w:rsidRPr="004C5B03" w:rsidRDefault="00AA6BB2" w:rsidP="005C041F">
      <w:pPr>
        <w:tabs>
          <w:tab w:val="right" w:pos="10915"/>
        </w:tabs>
        <w:ind w:right="55"/>
        <w:jc w:val="both"/>
        <w:rPr>
          <w:rFonts w:asciiTheme="majorHAnsi" w:hAnsiTheme="majorHAnsi" w:cstheme="majorHAnsi"/>
          <w:b/>
          <w:smallCaps/>
        </w:rPr>
      </w:pPr>
    </w:p>
    <w:p w14:paraId="17B921A4" w14:textId="77777777" w:rsidR="00211AB1" w:rsidRPr="004C5B03" w:rsidRDefault="00211AB1" w:rsidP="005C041F">
      <w:pPr>
        <w:jc w:val="both"/>
        <w:rPr>
          <w:rFonts w:asciiTheme="majorHAnsi" w:hAnsiTheme="majorHAnsi" w:cstheme="majorHAnsi"/>
          <w:b/>
          <w:smallCaps/>
        </w:rPr>
      </w:pPr>
    </w:p>
    <w:bookmarkEnd w:id="0"/>
    <w:p w14:paraId="3DBB0CEB" w14:textId="77777777" w:rsidR="004C5B03" w:rsidRDefault="004C5B03" w:rsidP="005C041F">
      <w:pPr>
        <w:jc w:val="both"/>
        <w:rPr>
          <w:rFonts w:asciiTheme="majorHAnsi" w:hAnsiTheme="majorHAnsi" w:cstheme="majorHAnsi"/>
          <w:b/>
          <w:bCs/>
          <w:spacing w:val="-4"/>
        </w:rPr>
      </w:pPr>
    </w:p>
    <w:p w14:paraId="6E6B2CCF" w14:textId="4984E636" w:rsidR="00E12E5F" w:rsidRPr="00211AB1" w:rsidRDefault="00E12E5F" w:rsidP="005C041F">
      <w:pPr>
        <w:jc w:val="both"/>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lastRenderedPageBreak/>
        <w:t>SOMMAIRE</w:t>
      </w:r>
    </w:p>
    <w:p w14:paraId="20A2F437" w14:textId="77777777" w:rsidR="00E12E5F" w:rsidRPr="00211AB1" w:rsidRDefault="00E12E5F" w:rsidP="009E3B60">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356207BB" w14:textId="5F4B38A9" w:rsidR="00A55A3E" w:rsidRPr="005C041F" w:rsidRDefault="009907D5" w:rsidP="005C041F">
          <w:pPr>
            <w:pStyle w:val="En-ttedetabledesmatires"/>
            <w:jc w:val="both"/>
            <w:rPr>
              <w:rStyle w:val="Lienhypertexte"/>
              <w:rFonts w:cstheme="majorHAnsi"/>
              <w:color w:val="auto"/>
              <w:sz w:val="24"/>
              <w:szCs w:val="24"/>
              <w:u w:val="none"/>
            </w:rPr>
          </w:pPr>
          <w:r w:rsidRPr="00211AB1">
            <w:rPr>
              <w:rFonts w:ascii="Arial" w:hAnsi="Arial" w:cs="Arial"/>
              <w:noProof/>
              <w:color w:val="EA1E21"/>
              <w:kern w:val="32"/>
              <w:sz w:val="28"/>
              <w:szCs w:val="20"/>
            </w:rPr>
            <w:fldChar w:fldCharType="begin"/>
          </w:r>
          <w:r w:rsidRPr="00211AB1">
            <w:instrText xml:space="preserve"> TOC \o "1-3" \h \z \u </w:instrText>
          </w:r>
          <w:r w:rsidRPr="00211AB1">
            <w:rPr>
              <w:rFonts w:ascii="Arial" w:hAnsi="Arial" w:cs="Arial"/>
              <w:noProof/>
              <w:color w:val="EA1E21"/>
              <w:kern w:val="32"/>
              <w:sz w:val="28"/>
              <w:szCs w:val="20"/>
            </w:rPr>
            <w:fldChar w:fldCharType="separate"/>
          </w:r>
          <w:hyperlink w:anchor="_Toc118984405" w:history="1">
            <w:r w:rsidR="00A55A3E" w:rsidRPr="00495C0B">
              <w:rPr>
                <w:rStyle w:val="Lienhypertexte"/>
                <w:rFonts w:cstheme="majorHAnsi"/>
                <w:bCs/>
                <w:color w:val="auto"/>
                <w:sz w:val="24"/>
                <w:szCs w:val="24"/>
              </w:rPr>
              <w:t xml:space="preserve">ARTICLE 1 </w:t>
            </w:r>
            <w:r w:rsidR="00E20465" w:rsidRPr="00495C0B">
              <w:rPr>
                <w:rStyle w:val="Lienhypertexte"/>
                <w:rFonts w:cstheme="majorHAnsi"/>
                <w:bCs/>
                <w:color w:val="auto"/>
                <w:sz w:val="24"/>
                <w:szCs w:val="24"/>
              </w:rPr>
              <w:t>–</w:t>
            </w:r>
            <w:r w:rsidR="00A55A3E" w:rsidRPr="00495C0B">
              <w:rPr>
                <w:rStyle w:val="Lienhypertexte"/>
                <w:rFonts w:cstheme="majorHAnsi"/>
                <w:bCs/>
                <w:color w:val="auto"/>
                <w:sz w:val="24"/>
                <w:szCs w:val="24"/>
              </w:rPr>
              <w:t xml:space="preserve"> OBJET</w:t>
            </w:r>
            <w:r w:rsidR="00E20465" w:rsidRPr="00495C0B">
              <w:rPr>
                <w:rStyle w:val="Lienhypertexte"/>
                <w:rFonts w:cstheme="majorHAnsi"/>
                <w:bCs/>
                <w:webHidden/>
                <w:color w:val="auto"/>
              </w:rPr>
              <w:t>……………………………………………………………………</w:t>
            </w:r>
            <w:r w:rsidR="00281090" w:rsidRPr="00495C0B">
              <w:rPr>
                <w:rStyle w:val="Lienhypertexte"/>
                <w:rFonts w:cstheme="majorHAnsi"/>
                <w:bCs/>
                <w:webHidden/>
                <w:color w:val="auto"/>
              </w:rPr>
              <w:t>………………….</w:t>
            </w:r>
            <w:r w:rsidR="00E20465" w:rsidRPr="00495C0B">
              <w:rPr>
                <w:rStyle w:val="Lienhypertexte"/>
                <w:rFonts w:cstheme="majorHAnsi"/>
                <w:bCs/>
                <w:webHidden/>
                <w:color w:val="auto"/>
              </w:rPr>
              <w:t>………...</w:t>
            </w:r>
            <w:r w:rsidR="00A55A3E" w:rsidRPr="00495C0B">
              <w:rPr>
                <w:rStyle w:val="Lienhypertexte"/>
                <w:rFonts w:cstheme="majorHAnsi"/>
                <w:b/>
                <w:bCs/>
                <w:webHidden/>
                <w:color w:val="auto"/>
              </w:rPr>
              <w:fldChar w:fldCharType="begin"/>
            </w:r>
            <w:r w:rsidR="00A55A3E" w:rsidRPr="00495C0B">
              <w:rPr>
                <w:rStyle w:val="Lienhypertexte"/>
                <w:rFonts w:cstheme="majorHAnsi"/>
                <w:bCs/>
                <w:webHidden/>
                <w:color w:val="auto"/>
              </w:rPr>
              <w:instrText xml:space="preserve"> PAGEREF _Toc118984405 \h </w:instrText>
            </w:r>
            <w:r w:rsidR="00A55A3E" w:rsidRPr="00495C0B">
              <w:rPr>
                <w:rStyle w:val="Lienhypertexte"/>
                <w:rFonts w:cstheme="majorHAnsi"/>
                <w:b/>
                <w:bCs/>
                <w:webHidden/>
                <w:color w:val="auto"/>
              </w:rPr>
            </w:r>
            <w:r w:rsidR="00A55A3E" w:rsidRPr="00495C0B">
              <w:rPr>
                <w:rStyle w:val="Lienhypertexte"/>
                <w:rFonts w:cstheme="majorHAnsi"/>
                <w:b/>
                <w:bCs/>
                <w:webHidden/>
                <w:color w:val="auto"/>
              </w:rPr>
              <w:fldChar w:fldCharType="separate"/>
            </w:r>
            <w:r w:rsidR="00747FE2">
              <w:rPr>
                <w:rStyle w:val="Lienhypertexte"/>
                <w:rFonts w:cstheme="majorHAnsi"/>
                <w:bCs/>
                <w:webHidden/>
                <w:color w:val="auto"/>
              </w:rPr>
              <w:t>3</w:t>
            </w:r>
            <w:r w:rsidR="00A55A3E" w:rsidRPr="00495C0B">
              <w:rPr>
                <w:rStyle w:val="Lienhypertexte"/>
                <w:rFonts w:cstheme="majorHAnsi"/>
                <w:b/>
                <w:bCs/>
                <w:webHidden/>
                <w:color w:val="auto"/>
              </w:rPr>
              <w:fldChar w:fldCharType="end"/>
            </w:r>
          </w:hyperlink>
        </w:p>
        <w:p w14:paraId="0CCF6B27" w14:textId="5CAFB1C6" w:rsidR="00A55A3E" w:rsidRPr="00495C0B" w:rsidRDefault="00000000" w:rsidP="005C041F">
          <w:pPr>
            <w:pStyle w:val="TM1"/>
            <w:jc w:val="both"/>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C041F">
          <w:pPr>
            <w:pStyle w:val="TM1"/>
            <w:jc w:val="both"/>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C041F">
          <w:pPr>
            <w:pStyle w:val="TM1"/>
            <w:jc w:val="both"/>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05FE0C65" w:rsidR="00A55A3E" w:rsidRPr="00495C0B" w:rsidRDefault="00000000" w:rsidP="005C041F">
          <w:pPr>
            <w:pStyle w:val="TM1"/>
            <w:jc w:val="both"/>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w:t>
            </w:r>
            <w:r w:rsidR="006B60FF" w:rsidRPr="00495C0B">
              <w:rPr>
                <w:rStyle w:val="Lienhypertexte"/>
                <w:rFonts w:asciiTheme="majorHAnsi" w:hAnsiTheme="majorHAnsi" w:cstheme="majorHAnsi"/>
                <w:b w:val="0"/>
                <w:bCs/>
                <w:color w:val="auto"/>
                <w:sz w:val="24"/>
                <w:szCs w:val="24"/>
              </w:rPr>
              <w:t>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C041F">
          <w:pPr>
            <w:pStyle w:val="TM1"/>
            <w:jc w:val="both"/>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C041F">
          <w:pPr>
            <w:pStyle w:val="TM1"/>
            <w:jc w:val="both"/>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C041F">
          <w:pPr>
            <w:pStyle w:val="TM1"/>
            <w:jc w:val="both"/>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C041F">
          <w:pPr>
            <w:pStyle w:val="TM1"/>
            <w:jc w:val="both"/>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C041F">
          <w:pPr>
            <w:pStyle w:val="TM1"/>
            <w:jc w:val="both"/>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C041F">
          <w:pPr>
            <w:pStyle w:val="TM1"/>
            <w:jc w:val="both"/>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C041F">
          <w:pPr>
            <w:pStyle w:val="TM1"/>
            <w:jc w:val="both"/>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C041F">
          <w:pPr>
            <w:pStyle w:val="TM1"/>
            <w:jc w:val="both"/>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C041F">
          <w:pPr>
            <w:pStyle w:val="TM1"/>
            <w:jc w:val="both"/>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C041F">
          <w:pPr>
            <w:pStyle w:val="TM1"/>
            <w:jc w:val="both"/>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rsidP="005C041F">
          <w:pPr>
            <w:jc w:val="both"/>
            <w:rPr>
              <w:rFonts w:asciiTheme="majorHAnsi" w:hAnsiTheme="majorHAnsi" w:cstheme="majorHAnsi"/>
            </w:rPr>
          </w:pPr>
          <w:r w:rsidRPr="00211AB1">
            <w:rPr>
              <w:rFonts w:asciiTheme="majorHAnsi" w:hAnsiTheme="majorHAnsi" w:cstheme="majorHAnsi"/>
              <w:b/>
              <w:bCs/>
            </w:rPr>
            <w:fldChar w:fldCharType="end"/>
          </w:r>
        </w:p>
      </w:sdtContent>
    </w:sdt>
    <w:p w14:paraId="10695CBF" w14:textId="56AEEA8F" w:rsidR="000E472D" w:rsidRPr="00795E9F" w:rsidRDefault="007F07CB" w:rsidP="00795E9F">
      <w:pPr>
        <w:pBdr>
          <w:bottom w:val="single" w:sz="4" w:space="1" w:color="auto"/>
        </w:pBdr>
        <w:jc w:val="both"/>
        <w:rPr>
          <w:rFonts w:asciiTheme="majorHAnsi" w:hAnsiTheme="majorHAnsi" w:cstheme="majorHAnsi"/>
          <w:b/>
          <w:bCs/>
          <w:kern w:val="32"/>
          <w:sz w:val="22"/>
          <w:szCs w:val="22"/>
        </w:rPr>
      </w:pPr>
      <w:bookmarkStart w:id="1" w:name="PREAMBULE"/>
      <w:bookmarkStart w:id="2" w:name="_Toc118984405"/>
      <w:bookmarkEnd w:id="1"/>
      <w:r w:rsidRPr="00795E9F">
        <w:rPr>
          <w:rFonts w:asciiTheme="majorHAnsi" w:hAnsiTheme="majorHAnsi" w:cstheme="majorHAnsi"/>
          <w:b/>
          <w:bCs/>
          <w:kern w:val="32"/>
          <w:sz w:val="22"/>
          <w:szCs w:val="22"/>
        </w:rPr>
        <w:t xml:space="preserve">PREAMBULE </w:t>
      </w:r>
    </w:p>
    <w:p w14:paraId="4418DC5A" w14:textId="77777777" w:rsidR="000E472D" w:rsidRDefault="000E472D" w:rsidP="005C041F">
      <w:pPr>
        <w:jc w:val="both"/>
      </w:pPr>
    </w:p>
    <w:p w14:paraId="2AC580A5" w14:textId="3972098C"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 xml:space="preserve">Le Prestataire est une société spécialisée dans la vente, l’installation et la maintenance d’équipements de cuisines professionnelles et de blanchisserie. </w:t>
      </w:r>
    </w:p>
    <w:p w14:paraId="7D965F84" w14:textId="77777777" w:rsidR="005C041F" w:rsidRPr="005C041F" w:rsidRDefault="005C041F" w:rsidP="005C041F">
      <w:pPr>
        <w:jc w:val="both"/>
        <w:rPr>
          <w:rFonts w:asciiTheme="majorHAnsi" w:hAnsiTheme="majorHAnsi" w:cstheme="majorHAnsi"/>
          <w:sz w:val="22"/>
          <w:szCs w:val="20"/>
        </w:rPr>
      </w:pPr>
    </w:p>
    <w:p w14:paraId="75E51401" w14:textId="1447188E" w:rsidR="00EE7BE1" w:rsidRPr="005C041F" w:rsidRDefault="009E3B60" w:rsidP="005C041F">
      <w:pPr>
        <w:jc w:val="both"/>
        <w:rPr>
          <w:rFonts w:asciiTheme="majorHAnsi" w:hAnsiTheme="majorHAnsi" w:cstheme="majorHAnsi"/>
          <w:sz w:val="22"/>
          <w:szCs w:val="20"/>
        </w:rPr>
      </w:pPr>
      <w:r w:rsidRPr="005C041F">
        <w:rPr>
          <w:rFonts w:asciiTheme="majorHAnsi" w:hAnsiTheme="majorHAnsi" w:cstheme="majorHAnsi"/>
          <w:sz w:val="22"/>
          <w:szCs w:val="20"/>
        </w:rPr>
        <w:t>S</w:t>
      </w:r>
      <w:r w:rsidR="00EE7BE1" w:rsidRPr="005C041F">
        <w:rPr>
          <w:rFonts w:asciiTheme="majorHAnsi" w:hAnsiTheme="majorHAnsi" w:cstheme="majorHAnsi"/>
          <w:sz w:val="22"/>
          <w:szCs w:val="20"/>
        </w:rPr>
        <w:t>uite à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5C041F" w:rsidRDefault="00EE7BE1" w:rsidP="005C041F">
      <w:pPr>
        <w:jc w:val="both"/>
        <w:rPr>
          <w:rFonts w:asciiTheme="majorHAnsi" w:hAnsiTheme="majorHAnsi" w:cstheme="majorHAnsi"/>
          <w:sz w:val="22"/>
          <w:szCs w:val="20"/>
        </w:rPr>
      </w:pPr>
    </w:p>
    <w:p w14:paraId="7B56FAA6" w14:textId="77777777"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 présent contrat (ci-après « Contrat ») définit les conditions d’exécution des prestations et plus largement les relations contractuelles entre le Prestataire et le Client.</w:t>
      </w:r>
    </w:p>
    <w:p w14:paraId="52DAAF0F" w14:textId="77777777" w:rsidR="00EE7BE1" w:rsidRPr="005C041F" w:rsidRDefault="00EE7BE1" w:rsidP="005C041F">
      <w:pPr>
        <w:jc w:val="both"/>
        <w:rPr>
          <w:rFonts w:asciiTheme="majorHAnsi" w:hAnsiTheme="majorHAnsi" w:cstheme="majorHAnsi"/>
          <w:sz w:val="22"/>
          <w:szCs w:val="20"/>
        </w:rPr>
      </w:pPr>
    </w:p>
    <w:p w14:paraId="52927180" w14:textId="2A7ABCED" w:rsidR="000E472D"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0C38D4BE" w14:textId="77777777" w:rsidR="00795E9F" w:rsidRDefault="00795E9F" w:rsidP="005C041F">
      <w:pPr>
        <w:jc w:val="both"/>
        <w:rPr>
          <w:rFonts w:asciiTheme="majorHAnsi" w:hAnsiTheme="majorHAnsi" w:cstheme="majorHAnsi"/>
          <w:sz w:val="22"/>
          <w:szCs w:val="20"/>
        </w:rPr>
      </w:pPr>
    </w:p>
    <w:p w14:paraId="2A5EACB2" w14:textId="77777777" w:rsidR="00795E9F" w:rsidRPr="005C041F" w:rsidRDefault="00795E9F" w:rsidP="005C041F">
      <w:pPr>
        <w:jc w:val="both"/>
        <w:rPr>
          <w:sz w:val="22"/>
          <w:szCs w:val="22"/>
        </w:rPr>
      </w:pPr>
    </w:p>
    <w:p w14:paraId="6A249FEA" w14:textId="26BB77D0" w:rsidR="000E472D" w:rsidRDefault="0006204D" w:rsidP="005C041F">
      <w:pPr>
        <w:pStyle w:val="Titre1"/>
        <w:pBdr>
          <w:bottom w:val="single" w:sz="4" w:space="1" w:color="auto"/>
        </w:pBdr>
        <w:jc w:val="both"/>
        <w:rPr>
          <w:rFonts w:asciiTheme="majorHAnsi" w:hAnsiTheme="majorHAnsi" w:cstheme="majorHAnsi"/>
          <w:szCs w:val="22"/>
        </w:rPr>
      </w:pPr>
      <w:r>
        <w:rPr>
          <w:rFonts w:asciiTheme="majorHAnsi" w:hAnsiTheme="majorHAnsi" w:cstheme="majorHAnsi"/>
          <w:szCs w:val="22"/>
        </w:rPr>
        <w:t>DEFINITIONS</w:t>
      </w:r>
    </w:p>
    <w:p w14:paraId="14FD92AE" w14:textId="77777777" w:rsidR="0006204D" w:rsidRPr="002D166F" w:rsidRDefault="0006204D" w:rsidP="005C041F">
      <w:pPr>
        <w:jc w:val="both"/>
      </w:pPr>
    </w:p>
    <w:p w14:paraId="78E6D015" w14:textId="77777777" w:rsidR="00BF255A" w:rsidRPr="005C041F" w:rsidRDefault="00BF255A" w:rsidP="005C041F">
      <w:pPr>
        <w:jc w:val="both"/>
        <w:rPr>
          <w:rFonts w:asciiTheme="majorHAnsi" w:hAnsiTheme="majorHAnsi" w:cstheme="majorHAnsi"/>
          <w:b/>
          <w:bCs/>
          <w:sz w:val="22"/>
          <w:szCs w:val="20"/>
          <w:u w:val="single"/>
        </w:rPr>
      </w:pPr>
      <w:r w:rsidRPr="005C041F">
        <w:rPr>
          <w:rFonts w:asciiTheme="majorHAnsi" w:hAnsiTheme="majorHAnsi" w:cstheme="majorHAnsi"/>
          <w:b/>
          <w:bCs/>
          <w:sz w:val="22"/>
          <w:szCs w:val="20"/>
          <w:u w:val="single"/>
        </w:rPr>
        <w:t xml:space="preserve">Contrat : </w:t>
      </w:r>
      <w:r w:rsidRPr="005C041F">
        <w:rPr>
          <w:rFonts w:asciiTheme="majorHAnsi" w:hAnsiTheme="majorHAnsi" w:cstheme="majorHAnsi"/>
          <w:sz w:val="22"/>
          <w:szCs w:val="20"/>
        </w:rPr>
        <w:t xml:space="preserve"> désigne le présent document ainsi que ses annexes et les éventuels documents auxquels il fait expressément référence comme étant des documents contractuels</w:t>
      </w:r>
    </w:p>
    <w:p w14:paraId="49C9B12F"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lastRenderedPageBreak/>
        <w:t>Equipements</w:t>
      </w:r>
      <w:r w:rsidRPr="005C041F">
        <w:rPr>
          <w:rFonts w:asciiTheme="majorHAnsi" w:hAnsiTheme="majorHAnsi" w:cstheme="majorHAnsi"/>
          <w:sz w:val="22"/>
          <w:szCs w:val="20"/>
        </w:rPr>
        <w:t xml:space="preserve"> : désigne les équipements tels que listés en Annexe 1, dont la maintenance est confiée au Prestataire </w:t>
      </w:r>
    </w:p>
    <w:p w14:paraId="599F4625"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Jours ouvrés</w:t>
      </w:r>
      <w:r w:rsidRPr="005C041F">
        <w:rPr>
          <w:rFonts w:asciiTheme="majorHAnsi" w:hAnsiTheme="majorHAnsi" w:cstheme="majorHAnsi"/>
          <w:sz w:val="22"/>
          <w:szCs w:val="20"/>
        </w:rPr>
        <w:t xml:space="preserve"> : désigne les jours normalement travaillés par le Prestataire, du lundi au vendredi, de 8h à 17h, hors jours fériés ou chômés.</w:t>
      </w:r>
    </w:p>
    <w:p w14:paraId="4E52CCC3"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Portail </w:t>
      </w:r>
      <w:r w:rsidRPr="005C041F">
        <w:rPr>
          <w:rFonts w:asciiTheme="majorHAnsi" w:hAnsiTheme="majorHAnsi" w:cstheme="majorHAnsi"/>
          <w:sz w:val="22"/>
          <w:szCs w:val="20"/>
        </w:rPr>
        <w:t xml:space="preserve">: désigne le portail web extranet du Prestataire </w:t>
      </w:r>
    </w:p>
    <w:p w14:paraId="45E1BE68" w14:textId="77777777" w:rsidR="005C041F"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Prestations</w:t>
      </w:r>
      <w:r w:rsidRPr="005C041F">
        <w:rPr>
          <w:rFonts w:asciiTheme="majorHAnsi" w:hAnsiTheme="majorHAnsi" w:cstheme="majorHAnsi"/>
          <w:sz w:val="22"/>
          <w:szCs w:val="20"/>
        </w:rPr>
        <w:t xml:space="preserve"> : désigne les prestations de maintenance telles que précisées en Annexe 2 </w:t>
      </w:r>
    </w:p>
    <w:p w14:paraId="04F5D3CF" w14:textId="157508DD" w:rsidR="000E472D"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Site </w:t>
      </w:r>
      <w:r w:rsidRPr="005C041F">
        <w:rPr>
          <w:rFonts w:asciiTheme="majorHAnsi" w:hAnsiTheme="majorHAnsi" w:cstheme="majorHAnsi"/>
          <w:sz w:val="22"/>
          <w:szCs w:val="20"/>
        </w:rPr>
        <w:t>: désigne le ou les lieu(x) où sont exécutées les Prestations tels que précisés en page 1 des présentes</w:t>
      </w:r>
    </w:p>
    <w:p w14:paraId="29417192" w14:textId="0A4144B7" w:rsidR="0044294C" w:rsidRPr="00211AB1" w:rsidRDefault="006805E0" w:rsidP="005C041F">
      <w:pPr>
        <w:pStyle w:val="Titre1"/>
        <w:pBdr>
          <w:bottom w:val="single" w:sz="4" w:space="1" w:color="auto"/>
        </w:pBdr>
        <w:jc w:val="both"/>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2"/>
    </w:p>
    <w:p w14:paraId="59E67D65" w14:textId="276945E3" w:rsidR="00865E5E" w:rsidRPr="00211AB1" w:rsidRDefault="006805E0" w:rsidP="009E3B60">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0C0C57">
        <w:rPr>
          <w:rFonts w:asciiTheme="majorHAnsi" w:hAnsiTheme="majorHAnsi" w:cstheme="majorHAnsi"/>
          <w:sz w:val="22"/>
        </w:rPr>
        <w:t xml:space="preserve"> </w:t>
      </w:r>
      <w:r w:rsidR="00317144">
        <w:rPr>
          <w:rFonts w:asciiTheme="majorHAnsi" w:hAnsiTheme="majorHAnsi" w:cstheme="majorHAnsi"/>
          <w:sz w:val="22"/>
        </w:rPr>
        <w:t xml:space="preserve">Liste des </w:t>
      </w:r>
      <w:r w:rsidR="00A908FF">
        <w:rPr>
          <w:rFonts w:asciiTheme="majorHAnsi" w:hAnsiTheme="majorHAnsi" w:cstheme="majorHAnsi"/>
          <w:sz w:val="22"/>
        </w:rPr>
        <w:t>Equipements</w:t>
      </w:r>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9E3B6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rsidP="009E3B60">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9E3B60">
      <w:pPr>
        <w:pStyle w:val="ListParagraph1"/>
        <w:ind w:left="0"/>
        <w:jc w:val="both"/>
        <w:rPr>
          <w:rFonts w:asciiTheme="majorHAnsi" w:hAnsiTheme="majorHAnsi" w:cstheme="majorHAnsi"/>
          <w:sz w:val="22"/>
        </w:rPr>
      </w:pPr>
    </w:p>
    <w:p w14:paraId="63856B91" w14:textId="4EA4CF9C" w:rsidR="00CC6306" w:rsidRPr="00211AB1" w:rsidRDefault="005F0DBF" w:rsidP="009E3B60">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9E3B60">
      <w:pPr>
        <w:pStyle w:val="ListParagraph1"/>
        <w:ind w:left="0"/>
        <w:jc w:val="both"/>
        <w:rPr>
          <w:rFonts w:asciiTheme="majorHAnsi" w:hAnsiTheme="majorHAnsi" w:cstheme="majorHAnsi"/>
          <w:bCs/>
          <w:sz w:val="22"/>
        </w:rPr>
      </w:pPr>
    </w:p>
    <w:p w14:paraId="6300A179" w14:textId="6AC2436D" w:rsidR="006805E0" w:rsidRPr="00211AB1" w:rsidRDefault="0066236B" w:rsidP="009E3B60">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36E8E18E" w:rsidR="006805E0" w:rsidRPr="00211AB1" w:rsidRDefault="006805E0" w:rsidP="009E3B60">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sur les équipements de cuisine professionnelle visés en annexe 1 sont directement issues des</w:t>
      </w:r>
      <w:r w:rsidR="005D5D1B">
        <w:rPr>
          <w:rFonts w:asciiTheme="majorHAnsi" w:hAnsiTheme="majorHAnsi" w:cstheme="majorHAnsi"/>
          <w:sz w:val="22"/>
          <w:szCs w:val="22"/>
        </w:rPr>
        <w:t xml:space="preserve"> </w:t>
      </w:r>
      <w:r w:rsidRPr="00211AB1">
        <w:rPr>
          <w:rFonts w:asciiTheme="majorHAnsi" w:hAnsiTheme="majorHAnsi" w:cstheme="majorHAnsi"/>
          <w:sz w:val="22"/>
          <w:szCs w:val="22"/>
        </w:rPr>
        <w:t xml:space="preserve"> niveaux 1 à 3 de la norme AFNOR FDX 60-000 et NF – EN 13306 (Vocabulaire de maintenance et de gestion de biens durables), sauf spécifications particulières.</w:t>
      </w:r>
    </w:p>
    <w:p w14:paraId="7CAB26C0" w14:textId="77777777" w:rsidR="00A908FF" w:rsidRDefault="00A908FF" w:rsidP="009E3B60">
      <w:pPr>
        <w:jc w:val="both"/>
        <w:rPr>
          <w:rStyle w:val="StyleArial11pt"/>
          <w:rFonts w:asciiTheme="majorHAnsi" w:hAnsiTheme="majorHAnsi" w:cstheme="majorHAnsi"/>
          <w:szCs w:val="22"/>
        </w:rPr>
      </w:pPr>
    </w:p>
    <w:p w14:paraId="1D8866F5" w14:textId="039CA0BC" w:rsidR="00A908FF" w:rsidRDefault="00A908FF" w:rsidP="009E3B60">
      <w:pPr>
        <w:pBdr>
          <w:bottom w:val="single" w:sz="4" w:space="1" w:color="auto"/>
        </w:pBdr>
        <w:jc w:val="both"/>
        <w:rPr>
          <w:rFonts w:asciiTheme="majorHAnsi" w:hAnsiTheme="majorHAnsi" w:cstheme="majorHAnsi"/>
          <w:b/>
          <w:bCs/>
          <w:kern w:val="32"/>
          <w:sz w:val="22"/>
          <w:szCs w:val="22"/>
        </w:rPr>
      </w:pPr>
      <w:r w:rsidRPr="005C041F">
        <w:rPr>
          <w:rFonts w:asciiTheme="majorHAnsi" w:hAnsiTheme="majorHAnsi" w:cstheme="majorHAnsi"/>
          <w:b/>
          <w:bCs/>
          <w:kern w:val="32"/>
          <w:sz w:val="22"/>
          <w:szCs w:val="22"/>
        </w:rPr>
        <w:t xml:space="preserve">ARTICLE 2 – DUREE </w:t>
      </w:r>
    </w:p>
    <w:p w14:paraId="7CF8F424" w14:textId="77777777" w:rsidR="00F0465F" w:rsidRDefault="00F0465F" w:rsidP="009E3B60">
      <w:pPr>
        <w:jc w:val="both"/>
        <w:rPr>
          <w:rFonts w:asciiTheme="majorHAnsi" w:hAnsiTheme="majorHAnsi" w:cstheme="majorHAnsi"/>
          <w:sz w:val="22"/>
          <w:szCs w:val="22"/>
        </w:rPr>
      </w:pPr>
    </w:p>
    <w:p w14:paraId="3DC1D6B0" w14:textId="58BA4514" w:rsidR="00F0465F" w:rsidRPr="00372BDF" w:rsidRDefault="00F0465F" w:rsidP="009E3B60">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5055E74B" w14:textId="77777777" w:rsidR="00F0465F" w:rsidRPr="00372BDF" w:rsidRDefault="00F0465F" w:rsidP="009E3B60">
      <w:pPr>
        <w:jc w:val="both"/>
        <w:rPr>
          <w:rFonts w:asciiTheme="majorHAnsi" w:hAnsiTheme="majorHAnsi" w:cstheme="majorHAnsi"/>
          <w:sz w:val="22"/>
          <w:szCs w:val="22"/>
        </w:rPr>
      </w:pPr>
    </w:p>
    <w:p w14:paraId="0A96FB6C" w14:textId="77777777" w:rsidR="00F0465F" w:rsidRPr="00372BDF" w:rsidRDefault="00F0465F" w:rsidP="009E3B60">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9E3B60">
      <w:pPr>
        <w:jc w:val="both"/>
        <w:rPr>
          <w:rFonts w:asciiTheme="majorHAnsi" w:hAnsiTheme="majorHAnsi" w:cstheme="majorHAnsi"/>
          <w:sz w:val="22"/>
          <w:szCs w:val="22"/>
        </w:rPr>
      </w:pPr>
    </w:p>
    <w:p w14:paraId="00DEF29A" w14:textId="249775D9" w:rsidR="00F0465F" w:rsidRPr="00F240DD" w:rsidRDefault="005C2511" w:rsidP="00F240DD">
      <w:pPr>
        <w:jc w:val="both"/>
        <w:rPr>
          <w:rFonts w:asciiTheme="majorHAnsi" w:hAnsiTheme="majorHAnsi" w:cstheme="majorHAnsi"/>
          <w:sz w:val="22"/>
          <w:szCs w:val="22"/>
        </w:rPr>
      </w:pPr>
      <w:r>
        <w:rPr>
          <w:rFonts w:asciiTheme="majorHAnsi" w:hAnsiTheme="majorHAnsi" w:cstheme="majorHAnsi"/>
          <w:sz w:val="22"/>
          <w:szCs w:val="22"/>
        </w:rPr>
        <w:t>A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12F5F2CF" w:rsidR="00A908FF" w:rsidRPr="00A908FF" w:rsidRDefault="0044294C" w:rsidP="005C041F">
      <w:pPr>
        <w:pStyle w:val="Titre1"/>
        <w:pBdr>
          <w:bottom w:val="single" w:sz="4" w:space="1" w:color="auto"/>
        </w:pBdr>
        <w:jc w:val="both"/>
        <w:rPr>
          <w:rFonts w:asciiTheme="majorHAnsi" w:hAnsiTheme="majorHAnsi" w:cstheme="majorHAnsi"/>
          <w:szCs w:val="22"/>
        </w:rPr>
      </w:pPr>
      <w:bookmarkStart w:id="3" w:name="_Toc118984406"/>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bookmarkEnd w:id="3"/>
      <w:r w:rsidR="00F63EA5">
        <w:rPr>
          <w:rFonts w:asciiTheme="majorHAnsi" w:hAnsiTheme="majorHAnsi" w:cstheme="majorHAnsi"/>
          <w:szCs w:val="22"/>
        </w:rPr>
        <w:t xml:space="preserve">DEFINITION DES PRESTATIONS ASSUREES </w:t>
      </w:r>
    </w:p>
    <w:p w14:paraId="01203E4F" w14:textId="77777777" w:rsidR="0044294C" w:rsidRPr="00211AB1" w:rsidRDefault="0044294C" w:rsidP="005C041F">
      <w:pPr>
        <w:jc w:val="both"/>
        <w:rPr>
          <w:rFonts w:asciiTheme="majorHAnsi" w:hAnsiTheme="majorHAnsi" w:cstheme="majorHAnsi"/>
          <w:sz w:val="22"/>
          <w:szCs w:val="22"/>
        </w:rPr>
      </w:pPr>
    </w:p>
    <w:p w14:paraId="5CCFE88E" w14:textId="362B22E4" w:rsidR="00C96FC8" w:rsidRPr="00211AB1" w:rsidRDefault="00A35FED" w:rsidP="005C041F">
      <w:pPr>
        <w:pStyle w:val="Sous-titre"/>
        <w:numPr>
          <w:ilvl w:val="0"/>
          <w:numId w:val="0"/>
        </w:numPr>
        <w:jc w:val="both"/>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7D44325D" w:rsidR="0044294C" w:rsidRPr="00211AB1" w:rsidRDefault="0044294C" w:rsidP="009E3B60">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Equipements en état de </w:t>
      </w:r>
      <w:r w:rsidR="00B27695">
        <w:rPr>
          <w:rFonts w:asciiTheme="majorHAnsi" w:eastAsiaTheme="minorEastAsia" w:hAnsiTheme="majorHAnsi" w:cstheme="majorHAnsi"/>
          <w:sz w:val="22"/>
          <w:szCs w:val="22"/>
          <w:lang w:eastAsia="en-US"/>
        </w:rPr>
        <w:t>fonctionnement</w:t>
      </w:r>
      <w:r w:rsidR="00B27695"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2468A3">
        <w:rPr>
          <w:rFonts w:asciiTheme="majorHAnsi" w:eastAsiaTheme="minorEastAsia" w:hAnsiTheme="majorHAnsi" w:cstheme="majorHAnsi"/>
          <w:sz w:val="22"/>
          <w:szCs w:val="22"/>
          <w:lang w:eastAsia="en-US"/>
        </w:rPr>
        <w:t xml:space="preserve">tendre à </w:t>
      </w:r>
      <w:r w:rsidR="006B7743" w:rsidRPr="00211AB1">
        <w:rPr>
          <w:rFonts w:asciiTheme="majorHAnsi" w:eastAsiaTheme="minorEastAsia" w:hAnsiTheme="majorHAnsi" w:cstheme="majorHAnsi"/>
          <w:sz w:val="22"/>
          <w:szCs w:val="22"/>
          <w:lang w:eastAsia="en-US"/>
        </w:rPr>
        <w:t xml:space="preserve">augmenter </w:t>
      </w:r>
      <w:r w:rsidR="005D5D1B">
        <w:rPr>
          <w:rFonts w:asciiTheme="majorHAnsi" w:eastAsiaTheme="minorEastAsia" w:hAnsiTheme="majorHAnsi" w:cstheme="majorHAnsi"/>
          <w:sz w:val="22"/>
          <w:szCs w:val="22"/>
          <w:lang w:eastAsia="en-US"/>
        </w:rPr>
        <w:t>leur</w:t>
      </w:r>
      <w:r w:rsidR="005D5D1B"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02632D5A" w14:textId="77777777" w:rsidR="0044294C" w:rsidRPr="00211AB1" w:rsidRDefault="0044294C" w:rsidP="005C041F">
      <w:pPr>
        <w:jc w:val="both"/>
        <w:rPr>
          <w:rFonts w:asciiTheme="majorHAnsi" w:hAnsiTheme="majorHAnsi" w:cstheme="majorHAnsi"/>
          <w:sz w:val="22"/>
          <w:szCs w:val="22"/>
        </w:rPr>
      </w:pPr>
    </w:p>
    <w:p w14:paraId="7C8BDC49" w14:textId="36B0EDF8" w:rsidR="008C4CE5"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5C041F">
      <w:pPr>
        <w:jc w:val="both"/>
        <w:rPr>
          <w:rFonts w:asciiTheme="majorHAnsi" w:hAnsiTheme="majorHAnsi" w:cstheme="majorHAnsi"/>
          <w:b/>
          <w:bCs/>
          <w:sz w:val="22"/>
          <w:szCs w:val="22"/>
        </w:rPr>
      </w:pPr>
    </w:p>
    <w:p w14:paraId="040FF4AB" w14:textId="213A6DBA"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9E3B60">
      <w:pPr>
        <w:pStyle w:val="Paragraphedeliste"/>
        <w:ind w:left="420"/>
        <w:jc w:val="both"/>
        <w:rPr>
          <w:rFonts w:asciiTheme="majorHAnsi" w:hAnsiTheme="majorHAnsi" w:cstheme="majorHAnsi"/>
        </w:rPr>
      </w:pPr>
    </w:p>
    <w:p w14:paraId="06AF46ED" w14:textId="26C510C9" w:rsidR="001A511A"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5C041F">
      <w:pPr>
        <w:jc w:val="both"/>
        <w:rPr>
          <w:rFonts w:asciiTheme="majorHAnsi" w:hAnsiTheme="majorHAnsi" w:cstheme="majorHAnsi"/>
          <w:b/>
          <w:bCs/>
          <w:i/>
          <w:iCs/>
          <w:sz w:val="22"/>
          <w:szCs w:val="22"/>
        </w:rPr>
      </w:pPr>
    </w:p>
    <w:p w14:paraId="0D40A919" w14:textId="74FCB7DA"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9E3B60">
      <w:pPr>
        <w:pStyle w:val="StyleTexteTahoma10pt"/>
        <w:rPr>
          <w:rFonts w:asciiTheme="majorHAnsi" w:hAnsiTheme="majorHAnsi" w:cstheme="majorHAnsi"/>
          <w:color w:val="auto"/>
          <w:szCs w:val="22"/>
        </w:rPr>
      </w:pPr>
    </w:p>
    <w:p w14:paraId="1E6E8528" w14:textId="547089C3"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05171FF6"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r w:rsidR="00364138">
        <w:rPr>
          <w:rFonts w:asciiTheme="majorHAnsi" w:hAnsiTheme="majorHAnsi" w:cstheme="majorHAnsi"/>
          <w:color w:val="auto"/>
          <w:szCs w:val="22"/>
        </w:rPr>
        <w:t>Equipements</w:t>
      </w:r>
      <w:r w:rsidR="001A511A" w:rsidRPr="00211AB1">
        <w:rPr>
          <w:rFonts w:asciiTheme="majorHAnsi" w:hAnsiTheme="majorHAnsi" w:cstheme="majorHAnsi"/>
          <w:color w:val="auto"/>
          <w:szCs w:val="22"/>
        </w:rPr>
        <w:t>,</w:t>
      </w:r>
    </w:p>
    <w:p w14:paraId="437D7AB3" w14:textId="5962FC2E" w:rsidR="001A511A" w:rsidRPr="00211AB1" w:rsidRDefault="00694A30"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9E3B60">
      <w:pPr>
        <w:pStyle w:val="StyleTexteTahoma10pt"/>
        <w:rPr>
          <w:rFonts w:asciiTheme="majorHAnsi" w:hAnsiTheme="majorHAnsi" w:cstheme="majorHAnsi"/>
          <w:color w:val="auto"/>
          <w:szCs w:val="22"/>
        </w:rPr>
      </w:pPr>
    </w:p>
    <w:p w14:paraId="0437AA95" w14:textId="06B4ABE5" w:rsidR="00990B7E" w:rsidRDefault="00B75161" w:rsidP="009E3B60">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7F0F930" w14:textId="18746437" w:rsidR="0044294C" w:rsidRPr="005C041F" w:rsidRDefault="001A511A" w:rsidP="005C041F">
      <w:pPr>
        <w:pStyle w:val="StyleTexteTahoma10pt"/>
        <w:rPr>
          <w:rFonts w:asciiTheme="majorHAnsi" w:hAnsiTheme="majorHAnsi" w:cstheme="majorHAnsi"/>
          <w:color w:val="auto"/>
          <w:szCs w:val="22"/>
        </w:rPr>
      </w:pPr>
      <w:bookmarkStart w:id="4" w:name="_Hlk168565125"/>
      <w:r w:rsidRPr="00211AB1">
        <w:rPr>
          <w:rFonts w:asciiTheme="majorHAnsi" w:hAnsiTheme="majorHAnsi" w:cstheme="majorHAnsi"/>
          <w:color w:val="auto"/>
          <w:szCs w:val="22"/>
        </w:rPr>
        <w:t xml:space="preserve">Le Client transmettra au Prestataire une liste exhaustive des </w:t>
      </w:r>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 faisant l’objet d’une garantie en cours. A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l’intervention du Prestataire</w:t>
      </w:r>
      <w:r w:rsidRPr="00211AB1">
        <w:rPr>
          <w:rFonts w:asciiTheme="majorHAnsi" w:hAnsiTheme="majorHAnsi" w:cstheme="majorHAnsi"/>
          <w:color w:val="auto"/>
          <w:szCs w:val="22"/>
        </w:rPr>
        <w:t>.</w:t>
      </w:r>
      <w:bookmarkEnd w:id="4"/>
    </w:p>
    <w:p w14:paraId="38C1DFC2" w14:textId="77777777" w:rsidR="004C5B03" w:rsidRPr="00211AB1" w:rsidRDefault="004C5B03" w:rsidP="009E3B60">
      <w:pPr>
        <w:contextualSpacing/>
        <w:jc w:val="both"/>
        <w:rPr>
          <w:rFonts w:asciiTheme="majorHAnsi" w:hAnsiTheme="majorHAnsi" w:cstheme="majorHAnsi"/>
          <w:b/>
          <w:sz w:val="22"/>
          <w:szCs w:val="22"/>
        </w:rPr>
      </w:pPr>
    </w:p>
    <w:p w14:paraId="14DAE6ED" w14:textId="0342155E" w:rsidR="00EE779F"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9E3B60">
      <w:pPr>
        <w:contextualSpacing/>
        <w:jc w:val="both"/>
        <w:rPr>
          <w:rFonts w:asciiTheme="majorHAnsi" w:hAnsiTheme="majorHAnsi" w:cstheme="majorHAnsi"/>
          <w:sz w:val="22"/>
          <w:szCs w:val="22"/>
        </w:rPr>
      </w:pPr>
    </w:p>
    <w:p w14:paraId="19295B99" w14:textId="65A8588E" w:rsidR="003742B1" w:rsidRPr="00211AB1" w:rsidRDefault="00753F8D" w:rsidP="009E3B60">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9E3B60">
      <w:pPr>
        <w:contextualSpacing/>
        <w:jc w:val="both"/>
        <w:rPr>
          <w:rFonts w:asciiTheme="majorHAnsi" w:hAnsiTheme="majorHAnsi" w:cstheme="majorHAnsi"/>
          <w:i/>
          <w:iCs/>
          <w:sz w:val="22"/>
          <w:szCs w:val="22"/>
        </w:rPr>
      </w:pPr>
    </w:p>
    <w:p w14:paraId="3B802DE9" w14:textId="365968BF" w:rsidR="00A8365D" w:rsidRPr="00211AB1" w:rsidRDefault="00A35FED" w:rsidP="009E3B60">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14E0FE62" w14:textId="77777777" w:rsidR="0090787E" w:rsidRPr="00211AB1" w:rsidRDefault="0090787E" w:rsidP="009E3B60">
      <w:pPr>
        <w:contextualSpacing/>
        <w:jc w:val="both"/>
        <w:rPr>
          <w:rFonts w:asciiTheme="majorHAnsi" w:hAnsiTheme="majorHAnsi" w:cstheme="majorHAnsi"/>
          <w:sz w:val="22"/>
          <w:szCs w:val="22"/>
        </w:rPr>
      </w:pPr>
    </w:p>
    <w:p w14:paraId="6D262EAB" w14:textId="63EFB503" w:rsidR="00EE779F" w:rsidRPr="00211AB1" w:rsidRDefault="00760532" w:rsidP="009E3B60">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r w:rsidR="00753F8D">
        <w:rPr>
          <w:rFonts w:asciiTheme="majorHAnsi" w:hAnsiTheme="majorHAnsi" w:cstheme="majorHAnsi"/>
          <w:sz w:val="22"/>
          <w:szCs w:val="22"/>
        </w:rPr>
        <w:t xml:space="preserve">Equipements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9E3B60">
      <w:pPr>
        <w:jc w:val="both"/>
        <w:rPr>
          <w:rFonts w:asciiTheme="majorHAnsi" w:hAnsiTheme="majorHAnsi" w:cstheme="majorHAnsi"/>
          <w:sz w:val="22"/>
          <w:szCs w:val="22"/>
        </w:rPr>
      </w:pPr>
    </w:p>
    <w:p w14:paraId="15AA47BC" w14:textId="5B144134" w:rsidR="008B0E6E" w:rsidRPr="00211AB1" w:rsidRDefault="0079335D" w:rsidP="009E3B60">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9E3B60">
      <w:pPr>
        <w:contextualSpacing/>
        <w:jc w:val="both"/>
        <w:rPr>
          <w:rFonts w:asciiTheme="majorHAnsi" w:hAnsiTheme="majorHAnsi" w:cstheme="majorHAnsi"/>
          <w:sz w:val="22"/>
          <w:szCs w:val="22"/>
        </w:rPr>
      </w:pPr>
    </w:p>
    <w:p w14:paraId="186B05B2" w14:textId="3EB4B935" w:rsidR="0044294C" w:rsidRPr="00211AB1" w:rsidRDefault="00A35FED" w:rsidP="005C041F">
      <w:pPr>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9E3B60">
      <w:pPr>
        <w:jc w:val="both"/>
        <w:rPr>
          <w:rFonts w:asciiTheme="majorHAnsi" w:hAnsiTheme="majorHAnsi" w:cstheme="majorHAnsi"/>
          <w:sz w:val="22"/>
          <w:szCs w:val="22"/>
        </w:rPr>
      </w:pPr>
    </w:p>
    <w:p w14:paraId="3B213AB3" w14:textId="01CCD704"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11645F67" w:rsidR="002D0103" w:rsidRDefault="002D0103" w:rsidP="009E3B60">
      <w:pPr>
        <w:jc w:val="both"/>
        <w:rPr>
          <w:rFonts w:asciiTheme="majorHAnsi" w:hAnsiTheme="majorHAnsi" w:cstheme="majorHAnsi"/>
          <w:sz w:val="22"/>
          <w:szCs w:val="22"/>
        </w:rPr>
      </w:pPr>
    </w:p>
    <w:p w14:paraId="3C6C6013" w14:textId="77777777" w:rsidR="002D0103" w:rsidRDefault="002D0103" w:rsidP="009E3B60">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w:t>
      </w:r>
      <w:r w:rsidRPr="00015A0E">
        <w:rPr>
          <w:rFonts w:asciiTheme="majorHAnsi" w:hAnsiTheme="majorHAnsi" w:cstheme="majorHAnsi"/>
          <w:sz w:val="22"/>
          <w:szCs w:val="22"/>
        </w:rPr>
        <w:lastRenderedPageBreak/>
        <w:t xml:space="preserve">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9E3B60">
      <w:pPr>
        <w:jc w:val="both"/>
        <w:rPr>
          <w:rFonts w:asciiTheme="majorHAnsi" w:hAnsiTheme="majorHAnsi" w:cstheme="majorHAnsi"/>
          <w:sz w:val="22"/>
          <w:szCs w:val="22"/>
        </w:rPr>
      </w:pPr>
    </w:p>
    <w:p w14:paraId="75196FED" w14:textId="09BE6EB5" w:rsidR="005C041F" w:rsidRPr="005C041F" w:rsidRDefault="002D0103" w:rsidP="005C041F">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l’Equipement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Equipements concernés du périmètre de la maintenance jusqu’à remise en état ou remplacement sans que sa responsabilité ne puisse être recherchée de ce fait. </w:t>
      </w:r>
    </w:p>
    <w:p w14:paraId="379D5DC2" w14:textId="77777777" w:rsidR="005C041F" w:rsidRDefault="005C041F" w:rsidP="005C041F">
      <w:pPr>
        <w:jc w:val="both"/>
        <w:rPr>
          <w:rFonts w:asciiTheme="majorHAnsi" w:eastAsiaTheme="minorEastAsia" w:hAnsiTheme="majorHAnsi" w:cstheme="majorHAnsi"/>
          <w:sz w:val="22"/>
          <w:szCs w:val="22"/>
          <w:u w:val="single"/>
          <w:lang w:eastAsia="en-US"/>
        </w:rPr>
      </w:pPr>
    </w:p>
    <w:p w14:paraId="0983B4A5" w14:textId="1E102B17" w:rsidR="000E671D" w:rsidRPr="00211AB1" w:rsidRDefault="000E671D" w:rsidP="009E3B60">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9E3B60">
      <w:pPr>
        <w:ind w:left="360"/>
        <w:jc w:val="both"/>
        <w:rPr>
          <w:rFonts w:asciiTheme="majorHAnsi" w:hAnsiTheme="majorHAnsi" w:cstheme="majorHAnsi"/>
          <w:sz w:val="22"/>
          <w:szCs w:val="22"/>
        </w:rPr>
      </w:pPr>
    </w:p>
    <w:p w14:paraId="235C2EC9" w14:textId="266D2DE9" w:rsidR="0044294C" w:rsidRPr="00211AB1" w:rsidRDefault="00D75882"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9E3B60">
      <w:pPr>
        <w:ind w:left="360"/>
        <w:jc w:val="both"/>
        <w:rPr>
          <w:rFonts w:asciiTheme="majorHAnsi" w:hAnsiTheme="majorHAnsi" w:cstheme="majorHAnsi"/>
          <w:sz w:val="22"/>
          <w:szCs w:val="22"/>
        </w:rPr>
      </w:pPr>
    </w:p>
    <w:p w14:paraId="7BA5B0FA" w14:textId="07271655"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9E3B60">
      <w:pPr>
        <w:ind w:left="360"/>
        <w:jc w:val="both"/>
        <w:rPr>
          <w:rFonts w:asciiTheme="majorHAnsi" w:hAnsiTheme="majorHAnsi" w:cstheme="majorHAnsi"/>
          <w:sz w:val="22"/>
          <w:szCs w:val="22"/>
        </w:rPr>
      </w:pPr>
    </w:p>
    <w:p w14:paraId="0594AC45" w14:textId="4A133428" w:rsidR="0029119E"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9E3B60">
      <w:pPr>
        <w:jc w:val="both"/>
        <w:rPr>
          <w:rFonts w:asciiTheme="majorHAnsi" w:hAnsiTheme="majorHAnsi" w:cstheme="majorHAnsi"/>
          <w:sz w:val="22"/>
          <w:szCs w:val="22"/>
        </w:rPr>
      </w:pPr>
    </w:p>
    <w:p w14:paraId="3F03486D" w14:textId="66FD75A3" w:rsidR="00442ACA" w:rsidRPr="00211AB1" w:rsidRDefault="00A35FED" w:rsidP="009E3B60">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9E3B60">
      <w:pPr>
        <w:jc w:val="both"/>
        <w:rPr>
          <w:rFonts w:asciiTheme="majorHAnsi" w:hAnsiTheme="majorHAnsi" w:cstheme="majorHAnsi"/>
          <w:sz w:val="22"/>
          <w:szCs w:val="22"/>
        </w:rPr>
      </w:pPr>
    </w:p>
    <w:p w14:paraId="22657D40" w14:textId="34991533" w:rsidR="007C206E" w:rsidRDefault="007C206E"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quipements(s) dans un état dans lequel il peut accomplir une fonction requise.</w:t>
      </w:r>
    </w:p>
    <w:p w14:paraId="3C5D0E2D" w14:textId="77777777" w:rsidR="007C206E" w:rsidRPr="00211AB1" w:rsidRDefault="007C206E" w:rsidP="009E3B60">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9E3B60">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9E3B60">
      <w:pPr>
        <w:jc w:val="both"/>
        <w:rPr>
          <w:rFonts w:asciiTheme="majorHAnsi" w:eastAsiaTheme="minorEastAsia" w:hAnsiTheme="majorHAnsi" w:cstheme="majorHAnsi"/>
          <w:sz w:val="22"/>
          <w:szCs w:val="22"/>
          <w:lang w:eastAsia="en-US"/>
        </w:rPr>
      </w:pPr>
    </w:p>
    <w:p w14:paraId="74F7CB09" w14:textId="53A9A582"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 xml:space="preserve">Par Mail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r>
      <w:r w:rsidR="00226885" w:rsidRPr="005C041F">
        <w:rPr>
          <w:rFonts w:asciiTheme="majorHAnsi" w:hAnsiTheme="majorHAnsi" w:cstheme="majorHAnsi"/>
          <w:b/>
          <w:bCs/>
          <w:sz w:val="24"/>
          <w:szCs w:val="24"/>
          <w:highlight w:val="yellow"/>
        </w:rPr>
        <w:tab/>
      </w:r>
      <w:r w:rsidR="00A82990">
        <w:rPr>
          <w:rFonts w:asciiTheme="majorHAnsi" w:hAnsiTheme="majorHAnsi" w:cstheme="majorHAnsi"/>
          <w:b/>
          <w:bCs/>
          <w:highlight w:val="yellow"/>
        </w:rPr>
        <w:t>${</w:t>
      </w:r>
      <w:proofErr w:type="spellStart"/>
      <w:r w:rsidR="00A82990">
        <w:rPr>
          <w:rFonts w:asciiTheme="majorHAnsi" w:hAnsiTheme="majorHAnsi" w:cstheme="majorHAnsi"/>
          <w:b/>
          <w:bCs/>
          <w:highlight w:val="yellow"/>
        </w:rPr>
        <w:t>agency_mail</w:t>
      </w:r>
      <w:proofErr w:type="spellEnd"/>
      <w:r w:rsidR="00A82990">
        <w:rPr>
          <w:rFonts w:asciiTheme="majorHAnsi" w:hAnsiTheme="majorHAnsi" w:cstheme="majorHAnsi"/>
          <w:b/>
          <w:bCs/>
          <w:highlight w:val="yellow"/>
        </w:rPr>
        <w:t>}</w:t>
      </w:r>
      <w:r w:rsidRPr="005C041F">
        <w:rPr>
          <w:rFonts w:asciiTheme="majorHAnsi" w:hAnsiTheme="majorHAnsi" w:cstheme="majorHAnsi"/>
          <w:b/>
          <w:bCs/>
          <w:sz w:val="24"/>
          <w:szCs w:val="24"/>
          <w:highlight w:val="yellow"/>
        </w:rPr>
        <w:tab/>
      </w:r>
    </w:p>
    <w:p w14:paraId="613513F9" w14:textId="77777777"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Par l’extranet</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weavy.divalto.com</w:t>
      </w:r>
    </w:p>
    <w:p w14:paraId="4C4C3377" w14:textId="77777777" w:rsidR="00D544E7" w:rsidRPr="005C041F" w:rsidRDefault="00D544E7" w:rsidP="009E3B60">
      <w:pPr>
        <w:pStyle w:val="Sansinterligne"/>
        <w:jc w:val="both"/>
        <w:rPr>
          <w:rFonts w:asciiTheme="majorHAnsi" w:hAnsiTheme="majorHAnsi" w:cstheme="majorHAnsi"/>
          <w:b/>
          <w:bCs/>
          <w:sz w:val="24"/>
          <w:szCs w:val="24"/>
        </w:rPr>
      </w:pPr>
      <w:r w:rsidRPr="005C041F">
        <w:rPr>
          <w:rFonts w:asciiTheme="majorHAnsi" w:hAnsiTheme="majorHAnsi" w:cstheme="majorHAnsi"/>
          <w:b/>
          <w:bCs/>
          <w:sz w:val="24"/>
          <w:szCs w:val="24"/>
          <w:highlight w:val="yellow"/>
        </w:rPr>
        <w:t xml:space="preserve">Par téléphone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0 806 802 007</w:t>
      </w:r>
    </w:p>
    <w:p w14:paraId="7353A35A" w14:textId="77777777" w:rsidR="00737BFD" w:rsidRDefault="00737BFD" w:rsidP="009E3B60">
      <w:pPr>
        <w:jc w:val="both"/>
        <w:rPr>
          <w:rFonts w:asciiTheme="majorHAnsi" w:eastAsiaTheme="minorEastAsia" w:hAnsiTheme="majorHAnsi" w:cstheme="majorHAnsi"/>
          <w:sz w:val="22"/>
          <w:szCs w:val="22"/>
          <w:lang w:eastAsia="en-US"/>
        </w:rPr>
      </w:pPr>
    </w:p>
    <w:p w14:paraId="3D633899" w14:textId="28B7A239" w:rsidR="00503AB1" w:rsidRDefault="00F14DE3" w:rsidP="009E3B60">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36D28DB" w14:textId="77777777" w:rsidR="00503AB1" w:rsidRDefault="00503AB1" w:rsidP="009E3B60">
      <w:pPr>
        <w:jc w:val="both"/>
        <w:rPr>
          <w:rFonts w:asciiTheme="majorHAnsi" w:eastAsiaTheme="minorEastAsia" w:hAnsiTheme="majorHAnsi" w:cstheme="majorHAnsi"/>
          <w:sz w:val="22"/>
          <w:szCs w:val="22"/>
          <w:lang w:eastAsia="en-US"/>
        </w:rPr>
      </w:pPr>
    </w:p>
    <w:p w14:paraId="402459F9" w14:textId="60950D82" w:rsidR="00F3265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Les pièces détachées 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w:t>
      </w:r>
      <w:r w:rsidRPr="00211AB1">
        <w:rPr>
          <w:rFonts w:asciiTheme="majorHAnsi" w:eastAsiaTheme="minorEastAsia" w:hAnsiTheme="majorHAnsi" w:cstheme="majorHAnsi"/>
          <w:sz w:val="22"/>
          <w:szCs w:val="22"/>
          <w:lang w:eastAsia="en-US"/>
        </w:rPr>
        <w:t>.</w:t>
      </w:r>
    </w:p>
    <w:p w14:paraId="0DB3BCE7" w14:textId="77777777" w:rsidR="00BC2E2E" w:rsidRDefault="00BC2E2E" w:rsidP="009E3B60">
      <w:pPr>
        <w:jc w:val="both"/>
        <w:rPr>
          <w:rFonts w:asciiTheme="majorHAnsi" w:eastAsiaTheme="minorEastAsia" w:hAnsiTheme="majorHAnsi" w:cstheme="majorHAnsi"/>
          <w:sz w:val="22"/>
          <w:szCs w:val="22"/>
          <w:lang w:eastAsia="en-US"/>
        </w:rPr>
      </w:pPr>
    </w:p>
    <w:p w14:paraId="3966C787" w14:textId="390B2725" w:rsid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r>
        <w:rPr>
          <w:rFonts w:asciiTheme="majorHAnsi" w:eastAsiaTheme="minorEastAsia" w:hAnsiTheme="majorHAnsi" w:cstheme="majorHAnsi"/>
          <w:sz w:val="22"/>
          <w:szCs w:val="22"/>
          <w:lang w:eastAsia="en-US"/>
        </w:rPr>
        <w:t xml:space="preserve">Equipements ; </w:t>
      </w:r>
    </w:p>
    <w:p w14:paraId="34F0F6D2" w14:textId="57B18D72"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Maniement incorrect, négligence du Client</w:t>
      </w:r>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prescriptions d’entretien des Equipements ;</w:t>
      </w:r>
      <w:r w:rsidRPr="00BC2E2E">
        <w:rPr>
          <w:rFonts w:asciiTheme="majorHAnsi" w:eastAsiaTheme="minorEastAsia" w:hAnsiTheme="majorHAnsi" w:cstheme="majorHAnsi"/>
          <w:sz w:val="22"/>
          <w:szCs w:val="22"/>
          <w:lang w:eastAsia="en-US"/>
        </w:rPr>
        <w:t xml:space="preserve"> </w:t>
      </w:r>
    </w:p>
    <w:p w14:paraId="0BD0FA13" w14:textId="30B50BE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Interventions d’un tiers sur les </w:t>
      </w:r>
      <w:r>
        <w:rPr>
          <w:rFonts w:asciiTheme="majorHAnsi" w:eastAsiaTheme="minorEastAsia" w:hAnsiTheme="majorHAnsi" w:cstheme="majorHAnsi"/>
          <w:sz w:val="22"/>
          <w:szCs w:val="22"/>
          <w:lang w:eastAsia="en-US"/>
        </w:rPr>
        <w:t xml:space="preserve">Equipements ; </w:t>
      </w:r>
    </w:p>
    <w:p w14:paraId="6B165A41" w14:textId="65F2E83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Déplacement des Equipements</w:t>
      </w:r>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Equipements, humidité des locaux, inondation, incendie, surtension…), </w:t>
      </w:r>
    </w:p>
    <w:p w14:paraId="0C508420"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lastRenderedPageBreak/>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6AF5A3E0" w14:textId="61C2E1BF" w:rsidR="005C041F" w:rsidRPr="00F240DD" w:rsidRDefault="00BC2E2E" w:rsidP="00F240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Dans ces cas, toute intervention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5C041F">
            <w:pPr>
              <w:jc w:val="both"/>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5C041F">
            <w:pPr>
              <w:jc w:val="both"/>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77777777" w:rsidR="00FD5CD5"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d’intervention </w:t>
            </w:r>
          </w:p>
          <w:p w14:paraId="04A4B966" w14:textId="40823390" w:rsidR="00F3265F" w:rsidRPr="00211AB1" w:rsidRDefault="000865D9" w:rsidP="005C041F">
            <w:pPr>
              <w:jc w:val="both"/>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5C041F">
            <w:pPr>
              <w:jc w:val="both"/>
              <w:rPr>
                <w:rFonts w:asciiTheme="majorHAnsi" w:eastAsiaTheme="minorEastAsia" w:hAnsiTheme="majorHAnsi" w:cstheme="majorHAnsi"/>
                <w:sz w:val="22"/>
                <w:szCs w:val="22"/>
                <w:lang w:eastAsia="en-US"/>
              </w:rPr>
            </w:pPr>
          </w:p>
          <w:p w14:paraId="5580EDEB" w14:textId="2ED43E88" w:rsidR="00F3265F" w:rsidRPr="00211AB1" w:rsidRDefault="00031FDD" w:rsidP="009E3B60">
            <w:pPr>
              <w:jc w:val="both"/>
              <w:rPr>
                <w:rFonts w:asciiTheme="majorHAnsi" w:eastAsiaTheme="minorEastAsia" w:hAnsiTheme="majorHAnsi" w:cstheme="majorHAnsi"/>
                <w:sz w:val="22"/>
                <w:szCs w:val="22"/>
                <w:lang w:eastAsia="en-US"/>
              </w:rPr>
            </w:pPr>
            <w:r w:rsidRPr="00226885">
              <w:rPr>
                <w:rFonts w:asciiTheme="majorHAnsi" w:eastAsiaTheme="minorEastAsia" w:hAnsiTheme="majorHAnsi" w:cstheme="majorHAnsi"/>
                <w:sz w:val="16"/>
                <w:szCs w:val="16"/>
                <w:lang w:eastAsia="en-US"/>
              </w:rPr>
              <w:t>*</w:t>
            </w:r>
            <w:r w:rsidR="00F3265F" w:rsidRPr="00226885">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226885">
              <w:rPr>
                <w:rFonts w:asciiTheme="majorHAnsi" w:eastAsiaTheme="minorEastAsia" w:hAnsiTheme="majorHAnsi" w:cstheme="majorHAnsi"/>
                <w:sz w:val="16"/>
                <w:szCs w:val="16"/>
                <w:lang w:eastAsia="en-US"/>
              </w:rPr>
              <w:t xml:space="preserve"> la demande écrite par </w:t>
            </w:r>
            <w:r w:rsidR="006010C9" w:rsidRPr="00226885">
              <w:rPr>
                <w:rFonts w:asciiTheme="majorHAnsi" w:eastAsiaTheme="minorEastAsia" w:hAnsiTheme="majorHAnsi" w:cstheme="majorHAnsi"/>
                <w:sz w:val="16"/>
                <w:szCs w:val="16"/>
                <w:lang w:eastAsia="en-US"/>
              </w:rPr>
              <w:t xml:space="preserve">courriel </w:t>
            </w:r>
            <w:r w:rsidR="00F3265F" w:rsidRPr="00226885">
              <w:rPr>
                <w:rFonts w:asciiTheme="majorHAnsi" w:eastAsiaTheme="minorEastAsia" w:hAnsiTheme="majorHAnsi" w:cstheme="majorHAnsi"/>
                <w:sz w:val="16"/>
                <w:szCs w:val="16"/>
                <w:lang w:eastAsia="en-US"/>
              </w:rPr>
              <w:t>ou passée par le portail Extranet Quietalis</w:t>
            </w:r>
            <w:r w:rsidR="007340B2" w:rsidRPr="00226885">
              <w:rPr>
                <w:rFonts w:asciiTheme="majorHAnsi" w:eastAsiaTheme="minorEastAsia" w:hAnsiTheme="majorHAnsi" w:cstheme="majorHAnsi"/>
                <w:sz w:val="16"/>
                <w:szCs w:val="16"/>
                <w:lang w:eastAsia="en-US"/>
              </w:rPr>
              <w:t>.</w:t>
            </w:r>
          </w:p>
        </w:tc>
      </w:tr>
    </w:tbl>
    <w:p w14:paraId="4277E8F6" w14:textId="77777777"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4EBA8A4C" w14:textId="7CCF1040" w:rsidR="00F3265F" w:rsidRPr="005C041F"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7206AA38" w14:textId="77777777" w:rsidR="00B54F5C" w:rsidRDefault="00B54F5C" w:rsidP="009E3B60">
      <w:pPr>
        <w:pStyle w:val="StyleStyleTexteTahoma10pt10pt"/>
        <w:spacing w:before="0" w:after="0"/>
        <w:rPr>
          <w:rFonts w:asciiTheme="majorHAnsi" w:eastAsiaTheme="minorEastAsia" w:hAnsiTheme="majorHAnsi" w:cstheme="majorHAnsi"/>
          <w:color w:val="auto"/>
          <w:szCs w:val="22"/>
          <w:lang w:eastAsia="en-US"/>
        </w:rPr>
      </w:pPr>
    </w:p>
    <w:p w14:paraId="65587673" w14:textId="26451DD4"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9E3B60">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9E3B60">
      <w:pPr>
        <w:jc w:val="both"/>
        <w:rPr>
          <w:rFonts w:asciiTheme="majorHAnsi" w:hAnsiTheme="majorHAnsi" w:cstheme="majorHAnsi"/>
          <w:sz w:val="22"/>
          <w:szCs w:val="22"/>
        </w:rPr>
      </w:pPr>
    </w:p>
    <w:p w14:paraId="382718E6" w14:textId="1F29AA22" w:rsidR="005C041F" w:rsidRPr="00211AB1" w:rsidRDefault="0084227C" w:rsidP="009E3B60">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r>
        <w:rPr>
          <w:rFonts w:asciiTheme="majorHAnsi" w:hAnsiTheme="majorHAnsi" w:cstheme="majorHAnsi"/>
          <w:sz w:val="22"/>
          <w:szCs w:val="22"/>
        </w:rPr>
        <w:t>Equipements</w:t>
      </w:r>
      <w:r w:rsidRPr="0084227C">
        <w:rPr>
          <w:rFonts w:asciiTheme="majorHAnsi" w:hAnsiTheme="majorHAnsi" w:cstheme="majorHAnsi"/>
          <w:sz w:val="22"/>
          <w:szCs w:val="22"/>
        </w:rPr>
        <w:t xml:space="preserve"> ne peuvent être remis en service à l’issue de l’intervention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l’Equipement jusqu’à complète réparation ne pourra être recherchée. </w:t>
      </w:r>
    </w:p>
    <w:p w14:paraId="4F1F0C6A" w14:textId="40B3D827" w:rsidR="0029119E" w:rsidRPr="00211AB1" w:rsidRDefault="008D0BCF" w:rsidP="005C041F">
      <w:pPr>
        <w:pStyle w:val="Titre1"/>
        <w:ind w:firstLine="708"/>
        <w:jc w:val="both"/>
        <w:rPr>
          <w:rFonts w:asciiTheme="majorHAnsi" w:hAnsiTheme="majorHAnsi" w:cstheme="majorHAnsi"/>
          <w:szCs w:val="22"/>
        </w:rPr>
      </w:pPr>
      <w:bookmarkStart w:id="5" w:name="_Toc117785101"/>
      <w:bookmarkStart w:id="6" w:name="_Toc117851208"/>
      <w:bookmarkStart w:id="7" w:name="_Toc117852503"/>
      <w:bookmarkStart w:id="8" w:name="_Toc118984407"/>
      <w:r>
        <w:rPr>
          <w:rFonts w:asciiTheme="majorHAnsi" w:hAnsiTheme="majorHAnsi" w:cstheme="majorHAnsi"/>
          <w:i/>
          <w:iCs/>
          <w:szCs w:val="22"/>
        </w:rPr>
        <w:t>3</w:t>
      </w:r>
      <w:r w:rsidR="0029119E" w:rsidRPr="00211AB1">
        <w:rPr>
          <w:rFonts w:asciiTheme="majorHAnsi" w:hAnsiTheme="majorHAnsi" w:cstheme="majorHAnsi"/>
          <w:i/>
          <w:iCs/>
          <w:szCs w:val="22"/>
        </w:rPr>
        <w:t>.1.</w:t>
      </w:r>
      <w:r w:rsidR="00442ACA" w:rsidRPr="00211AB1">
        <w:rPr>
          <w:rFonts w:asciiTheme="majorHAnsi" w:hAnsiTheme="majorHAnsi" w:cstheme="majorHAnsi"/>
          <w:i/>
          <w:iCs/>
          <w:szCs w:val="22"/>
        </w:rPr>
        <w:t>5</w:t>
      </w:r>
      <w:r w:rsidR="0029119E" w:rsidRPr="00211AB1">
        <w:rPr>
          <w:rFonts w:asciiTheme="majorHAnsi" w:hAnsiTheme="majorHAnsi" w:cstheme="majorHAnsi"/>
          <w:i/>
          <w:iCs/>
          <w:szCs w:val="22"/>
        </w:rPr>
        <w:t xml:space="preserve">. Gestion des </w:t>
      </w:r>
      <w:r w:rsidR="0029119E" w:rsidRPr="00211AB1">
        <w:rPr>
          <w:rFonts w:asciiTheme="majorHAnsi" w:hAnsiTheme="majorHAnsi" w:cstheme="majorHAnsi"/>
          <w:i/>
          <w:iCs/>
          <w:kern w:val="0"/>
          <w:szCs w:val="22"/>
        </w:rPr>
        <w:t>observations</w:t>
      </w:r>
      <w:r w:rsidR="0029119E" w:rsidRPr="00211AB1">
        <w:rPr>
          <w:rFonts w:asciiTheme="majorHAnsi" w:hAnsiTheme="majorHAnsi" w:cstheme="majorHAnsi"/>
          <w:i/>
          <w:iCs/>
          <w:szCs w:val="22"/>
        </w:rPr>
        <w:t xml:space="preserve"> formulées par les organismes de contrôle</w:t>
      </w:r>
      <w:bookmarkEnd w:id="5"/>
      <w:bookmarkEnd w:id="6"/>
      <w:bookmarkEnd w:id="7"/>
      <w:bookmarkEnd w:id="8"/>
    </w:p>
    <w:p w14:paraId="370B0760" w14:textId="630C80BC"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D26CC0F" w14:textId="77777777"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630FF89D" w14:textId="4197E0A6" w:rsidR="00051E43"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4EDFD332" w14:textId="77777777" w:rsidR="005C041F" w:rsidRPr="00211AB1" w:rsidRDefault="005C041F" w:rsidP="009E3B60">
      <w:pPr>
        <w:pStyle w:val="StyleTexteTahoma10pt"/>
        <w:rPr>
          <w:rFonts w:asciiTheme="majorHAnsi" w:hAnsiTheme="majorHAnsi" w:cstheme="majorHAnsi"/>
          <w:szCs w:val="22"/>
        </w:rPr>
      </w:pPr>
    </w:p>
    <w:p w14:paraId="439A3CB1" w14:textId="7E3C3BFE" w:rsidR="00597916" w:rsidRPr="005C041F" w:rsidRDefault="008D0BCF" w:rsidP="005C041F">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12725F34" w14:textId="77777777" w:rsidR="005C041F" w:rsidRDefault="005C041F" w:rsidP="00172007">
      <w:pPr>
        <w:pStyle w:val="Sous-titre"/>
        <w:numPr>
          <w:ilvl w:val="0"/>
          <w:numId w:val="0"/>
        </w:numPr>
        <w:spacing w:after="0"/>
        <w:jc w:val="both"/>
        <w:rPr>
          <w:rFonts w:eastAsia="Times New Roman" w:cstheme="majorHAnsi"/>
          <w:b/>
          <w:bCs/>
          <w:i/>
          <w:iCs/>
          <w:color w:val="auto"/>
          <w:kern w:val="32"/>
          <w:sz w:val="22"/>
          <w:szCs w:val="22"/>
          <w:lang w:eastAsia="fr-FR"/>
        </w:rPr>
      </w:pPr>
    </w:p>
    <w:p w14:paraId="1B4D5E57" w14:textId="5F852892" w:rsidR="0067418E" w:rsidRPr="00211AB1" w:rsidRDefault="008D0BCF" w:rsidP="005C041F">
      <w:pPr>
        <w:pStyle w:val="Sous-titre"/>
        <w:numPr>
          <w:ilvl w:val="0"/>
          <w:numId w:val="0"/>
        </w:numPr>
        <w:ind w:firstLine="708"/>
        <w:jc w:val="both"/>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423789BE" w:rsidR="00EA60F6" w:rsidRPr="00211AB1" w:rsidRDefault="002D5F6A" w:rsidP="009E3B60">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interventions </w:t>
      </w:r>
      <w:r w:rsidR="00580DD6">
        <w:rPr>
          <w:rFonts w:asciiTheme="majorHAnsi" w:hAnsiTheme="majorHAnsi" w:cstheme="majorHAnsi"/>
        </w:rPr>
        <w:t xml:space="preserve">de maintenance curative </w:t>
      </w:r>
      <w:r w:rsidRPr="00211AB1">
        <w:rPr>
          <w:rFonts w:asciiTheme="majorHAnsi" w:hAnsiTheme="majorHAnsi" w:cstheme="majorHAnsi"/>
        </w:rPr>
        <w:t>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D4ABAA3" w:rsidR="004677DB" w:rsidRPr="00211AB1" w:rsidRDefault="004677DB" w:rsidP="009E3B60">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lastRenderedPageBreak/>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0C8BC70E" w14:textId="77777777" w:rsidR="002D5F6A" w:rsidRPr="00211AB1" w:rsidRDefault="002D5F6A" w:rsidP="009E3B60">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71AC643D" w14:textId="5155F1D3" w:rsidR="004C5B03" w:rsidRPr="005C041F" w:rsidRDefault="004E1085" w:rsidP="005C041F">
      <w:pPr>
        <w:pStyle w:val="Sansinterligne"/>
        <w:jc w:val="both"/>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3B1958CF" w14:textId="77777777" w:rsidR="00EA1791" w:rsidRPr="00211AB1" w:rsidRDefault="00EA1791" w:rsidP="009E3B60">
      <w:pPr>
        <w:jc w:val="both"/>
        <w:rPr>
          <w:rFonts w:asciiTheme="majorHAnsi" w:hAnsiTheme="majorHAnsi" w:cstheme="majorHAnsi"/>
          <w:sz w:val="22"/>
          <w:szCs w:val="22"/>
        </w:rPr>
      </w:pPr>
    </w:p>
    <w:p w14:paraId="3C7CD351" w14:textId="6288526B" w:rsidR="002376F0" w:rsidRPr="00211AB1" w:rsidRDefault="008D0BCF" w:rsidP="005C041F">
      <w:pPr>
        <w:pStyle w:val="Sous-titre"/>
        <w:numPr>
          <w:ilvl w:val="0"/>
          <w:numId w:val="0"/>
        </w:numPr>
        <w:ind w:firstLine="708"/>
        <w:jc w:val="both"/>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0132F435" w:rsidR="002376F0" w:rsidRDefault="000913DB" w:rsidP="005C041F">
      <w:pPr>
        <w:pStyle w:val="Sansinterligne"/>
        <w:jc w:val="both"/>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5C041F">
      <w:pPr>
        <w:pStyle w:val="Sansinterligne"/>
        <w:jc w:val="both"/>
        <w:rPr>
          <w:rFonts w:asciiTheme="majorHAnsi" w:hAnsiTheme="majorHAnsi" w:cstheme="majorHAnsi"/>
        </w:rPr>
      </w:pPr>
    </w:p>
    <w:p w14:paraId="3A39E51E"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5C041F">
      <w:pPr>
        <w:pStyle w:val="Sansinterligne"/>
        <w:jc w:val="both"/>
        <w:rPr>
          <w:rFonts w:asciiTheme="majorHAnsi" w:hAnsiTheme="majorHAnsi" w:cstheme="majorHAnsi"/>
        </w:rPr>
      </w:pPr>
    </w:p>
    <w:p w14:paraId="1E9DF195" w14:textId="27569651" w:rsidR="00491B3C" w:rsidRPr="00372BDF" w:rsidRDefault="002376F0" w:rsidP="005C041F">
      <w:pPr>
        <w:pStyle w:val="Sansinterligne"/>
        <w:jc w:val="both"/>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9E3B60">
      <w:pPr>
        <w:pStyle w:val="Sansinterligne"/>
        <w:jc w:val="both"/>
        <w:rPr>
          <w:rFonts w:asciiTheme="majorHAnsi" w:hAnsiTheme="majorHAnsi" w:cstheme="majorHAnsi"/>
        </w:rPr>
      </w:pPr>
    </w:p>
    <w:p w14:paraId="42F07C77"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9E3B60">
      <w:pPr>
        <w:pStyle w:val="Sansinterligne"/>
        <w:jc w:val="both"/>
        <w:rPr>
          <w:rFonts w:asciiTheme="majorHAnsi" w:hAnsiTheme="majorHAnsi" w:cstheme="majorHAnsi"/>
        </w:rPr>
      </w:pPr>
    </w:p>
    <w:p w14:paraId="223BCB53"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9E3B60">
      <w:pPr>
        <w:pStyle w:val="Sansinterligne"/>
        <w:jc w:val="both"/>
        <w:rPr>
          <w:rFonts w:asciiTheme="majorHAnsi" w:hAnsiTheme="majorHAnsi" w:cstheme="majorHAnsi"/>
        </w:rPr>
      </w:pPr>
    </w:p>
    <w:p w14:paraId="2BCB0F52"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9E3B60">
      <w:pPr>
        <w:pStyle w:val="Sansinterligne"/>
        <w:jc w:val="both"/>
        <w:rPr>
          <w:rFonts w:asciiTheme="majorHAnsi" w:hAnsiTheme="majorHAnsi" w:cstheme="majorHAnsi"/>
        </w:rPr>
      </w:pPr>
    </w:p>
    <w:p w14:paraId="5A12941E" w14:textId="2C2E2DD5" w:rsid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9E3B60">
      <w:pPr>
        <w:pStyle w:val="Sansinterligne"/>
        <w:jc w:val="both"/>
        <w:rPr>
          <w:rFonts w:asciiTheme="majorHAnsi" w:hAnsiTheme="majorHAnsi" w:cstheme="majorHAnsi"/>
        </w:rPr>
      </w:pPr>
    </w:p>
    <w:p w14:paraId="4D7C6F78" w14:textId="57C2CE3E" w:rsidR="006050BE" w:rsidRPr="00211AB1" w:rsidRDefault="006050BE" w:rsidP="009E3B60">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9E3B60">
      <w:pPr>
        <w:pStyle w:val="Sansinterligne"/>
        <w:jc w:val="both"/>
        <w:rPr>
          <w:rFonts w:asciiTheme="majorHAnsi" w:hAnsiTheme="majorHAnsi" w:cstheme="majorHAnsi"/>
        </w:rPr>
      </w:pPr>
    </w:p>
    <w:p w14:paraId="308D99A1" w14:textId="7230016C" w:rsidR="00B7303E" w:rsidRPr="00211AB1" w:rsidRDefault="00B7303E" w:rsidP="005C041F">
      <w:pPr>
        <w:pStyle w:val="Titre1"/>
        <w:pBdr>
          <w:bottom w:val="single" w:sz="4" w:space="1" w:color="auto"/>
        </w:pBdr>
        <w:jc w:val="both"/>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9"/>
    </w:p>
    <w:p w14:paraId="4B38BD5A" w14:textId="77777777" w:rsidR="00211AB1" w:rsidRPr="00211AB1" w:rsidRDefault="00211AB1" w:rsidP="005C041F">
      <w:pPr>
        <w:jc w:val="both"/>
        <w:rPr>
          <w:rFonts w:asciiTheme="majorHAnsi" w:hAnsiTheme="majorHAnsi" w:cstheme="majorHAnsi"/>
          <w:sz w:val="22"/>
          <w:szCs w:val="22"/>
        </w:rPr>
      </w:pPr>
    </w:p>
    <w:p w14:paraId="42D7F16F" w14:textId="2C103D7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lastRenderedPageBreak/>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9E3B60">
      <w:pPr>
        <w:pStyle w:val="StyleTexteTahoma10pt"/>
        <w:rPr>
          <w:rFonts w:asciiTheme="majorHAnsi" w:hAnsiTheme="majorHAnsi" w:cstheme="majorHAnsi"/>
          <w:b/>
          <w:bCs/>
          <w:szCs w:val="22"/>
        </w:rPr>
      </w:pPr>
    </w:p>
    <w:p w14:paraId="7155F4A1"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9E3B60">
      <w:pPr>
        <w:pStyle w:val="StyleTexteTahoma10pt"/>
        <w:rPr>
          <w:rFonts w:asciiTheme="majorHAnsi" w:hAnsiTheme="majorHAnsi" w:cstheme="majorHAnsi"/>
          <w:b/>
          <w:bCs/>
          <w:szCs w:val="22"/>
        </w:rPr>
      </w:pPr>
    </w:p>
    <w:p w14:paraId="575B2D08" w14:textId="04549F93"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9E3B60">
      <w:pPr>
        <w:pStyle w:val="StyleTexteTahoma10pt"/>
        <w:rPr>
          <w:rFonts w:asciiTheme="majorHAnsi" w:hAnsiTheme="majorHAnsi" w:cstheme="majorHAnsi"/>
          <w:szCs w:val="22"/>
        </w:rPr>
      </w:pPr>
    </w:p>
    <w:p w14:paraId="5FDB6C43"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9E3B60">
      <w:pPr>
        <w:pStyle w:val="StyleTexteTahoma10pt"/>
        <w:rPr>
          <w:rFonts w:asciiTheme="majorHAnsi" w:hAnsiTheme="majorHAnsi" w:cstheme="majorHAnsi"/>
          <w:szCs w:val="22"/>
        </w:rPr>
      </w:pPr>
    </w:p>
    <w:p w14:paraId="686B69BB" w14:textId="4B2032A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9E3B60">
      <w:pPr>
        <w:pStyle w:val="StyleTexteTahoma10pt"/>
        <w:rPr>
          <w:rFonts w:asciiTheme="majorHAnsi" w:hAnsiTheme="majorHAnsi" w:cstheme="majorHAnsi"/>
          <w:b/>
          <w:bCs/>
          <w:szCs w:val="22"/>
        </w:rPr>
      </w:pPr>
    </w:p>
    <w:p w14:paraId="7BC427B0"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3AD9433" w:rsidR="00B7303E"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7C6A8E9D" w:rsidR="00211AB1" w:rsidRPr="00C4554C" w:rsidRDefault="00065332" w:rsidP="009E3B60">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5C041F">
      <w:pPr>
        <w:jc w:val="both"/>
        <w:rPr>
          <w:rFonts w:asciiTheme="majorHAnsi" w:hAnsiTheme="majorHAnsi" w:cstheme="majorHAnsi"/>
          <w:b/>
          <w:sz w:val="22"/>
          <w:szCs w:val="22"/>
        </w:rPr>
      </w:pPr>
    </w:p>
    <w:p w14:paraId="340F92B6" w14:textId="15C522C4" w:rsidR="00B7303E" w:rsidRPr="00211AB1" w:rsidRDefault="008D0BCF" w:rsidP="005C041F">
      <w:pPr>
        <w:jc w:val="both"/>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5C041F">
      <w:pPr>
        <w:jc w:val="both"/>
        <w:rPr>
          <w:rFonts w:asciiTheme="majorHAnsi" w:hAnsiTheme="majorHAnsi" w:cstheme="majorHAnsi"/>
          <w:b/>
          <w:color w:val="000000"/>
          <w:sz w:val="22"/>
          <w:szCs w:val="22"/>
        </w:rPr>
      </w:pPr>
    </w:p>
    <w:p w14:paraId="547C278F" w14:textId="0BA0C4E5"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9E3B60">
      <w:pPr>
        <w:pStyle w:val="StyleTexteTahoma10pt"/>
        <w:rPr>
          <w:rFonts w:asciiTheme="majorHAnsi" w:hAnsiTheme="majorHAnsi" w:cstheme="majorHAnsi"/>
          <w:szCs w:val="22"/>
        </w:rPr>
      </w:pPr>
    </w:p>
    <w:p w14:paraId="244922BD"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9E3B60">
      <w:pPr>
        <w:pStyle w:val="StyleTexteTahoma10pt"/>
        <w:rPr>
          <w:rFonts w:asciiTheme="majorHAnsi" w:hAnsiTheme="majorHAnsi" w:cstheme="majorHAnsi"/>
          <w:szCs w:val="22"/>
        </w:rPr>
      </w:pPr>
    </w:p>
    <w:p w14:paraId="67114DBC" w14:textId="4250236D" w:rsidR="00211AB1" w:rsidRPr="00211AB1" w:rsidRDefault="00B7303E" w:rsidP="00F240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A3FCAA0" w14:textId="70D472B8" w:rsidR="00592347" w:rsidRPr="00211AB1" w:rsidRDefault="00592347" w:rsidP="005C041F">
      <w:pPr>
        <w:pStyle w:val="Titre1"/>
        <w:pBdr>
          <w:bottom w:val="single" w:sz="4" w:space="1" w:color="auto"/>
        </w:pBdr>
        <w:jc w:val="both"/>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397287">
        <w:rPr>
          <w:rFonts w:asciiTheme="majorHAnsi" w:hAnsiTheme="majorHAnsi" w:cstheme="majorHAnsi"/>
          <w:szCs w:val="22"/>
        </w:rPr>
        <w:t>5</w:t>
      </w:r>
      <w:r w:rsidR="00397287" w:rsidRPr="00211AB1">
        <w:rPr>
          <w:rFonts w:asciiTheme="majorHAnsi" w:hAnsiTheme="majorHAnsi" w:cstheme="majorHAnsi"/>
          <w:szCs w:val="22"/>
        </w:rPr>
        <w:t xml:space="preserve"> </w:t>
      </w:r>
      <w:r w:rsidRPr="00211AB1">
        <w:rPr>
          <w:rFonts w:asciiTheme="majorHAnsi" w:hAnsiTheme="majorHAnsi" w:cstheme="majorHAnsi"/>
          <w:szCs w:val="22"/>
        </w:rPr>
        <w:t>-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9E3B60">
      <w:pPr>
        <w:jc w:val="both"/>
        <w:rPr>
          <w:rFonts w:asciiTheme="majorHAnsi" w:hAnsiTheme="majorHAnsi" w:cstheme="majorHAnsi"/>
          <w:sz w:val="22"/>
          <w:szCs w:val="22"/>
        </w:rPr>
      </w:pPr>
    </w:p>
    <w:p w14:paraId="2EB955BE" w14:textId="5F4FE6C7" w:rsidR="00592347" w:rsidRPr="00211AB1" w:rsidRDefault="00397287" w:rsidP="009E3B60">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9E3B60">
      <w:pPr>
        <w:jc w:val="both"/>
        <w:rPr>
          <w:rFonts w:asciiTheme="majorHAnsi" w:hAnsiTheme="majorHAnsi" w:cstheme="majorHAnsi"/>
          <w:b/>
          <w:bCs/>
          <w:sz w:val="22"/>
          <w:szCs w:val="22"/>
        </w:rPr>
      </w:pPr>
    </w:p>
    <w:p w14:paraId="171B1824" w14:textId="77777777" w:rsidR="00592347" w:rsidRPr="00211AB1" w:rsidRDefault="00592347" w:rsidP="009E3B60">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9E3B60">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lastRenderedPageBreak/>
              <w:t>Prestations</w:t>
            </w:r>
          </w:p>
        </w:tc>
        <w:tc>
          <w:tcPr>
            <w:tcW w:w="1417" w:type="dxa"/>
            <w:vAlign w:val="center"/>
          </w:tcPr>
          <w:p w14:paraId="6114FBE4" w14:textId="77777777"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1B27A969"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Prix forfaitaire annuel</w:t>
            </w:r>
          </w:p>
          <w:p w14:paraId="750A9137" w14:textId="77777777"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77E15931" w:rsidR="008816B4" w:rsidRPr="00211AB1" w:rsidRDefault="008816B4" w:rsidP="00C77BF3">
            <w:pPr>
              <w:jc w:val="center"/>
              <w:rPr>
                <w:rFonts w:asciiTheme="majorHAnsi" w:hAnsiTheme="majorHAnsi" w:cstheme="majorHAnsi"/>
                <w:b/>
                <w:bCs/>
                <w:sz w:val="22"/>
                <w:szCs w:val="22"/>
              </w:rPr>
            </w:pPr>
            <w:r>
              <w:rPr>
                <w:rFonts w:asciiTheme="majorHAnsi" w:hAnsiTheme="majorHAnsi" w:cstheme="majorHAnsi"/>
                <w:b/>
                <w:bCs/>
                <w:sz w:val="22"/>
                <w:szCs w:val="22"/>
              </w:rPr>
              <w:t>Choix</w:t>
            </w:r>
            <w:r w:rsidR="00C77BF3">
              <w:rPr>
                <w:rFonts w:asciiTheme="majorHAnsi" w:hAnsiTheme="majorHAnsi" w:cstheme="majorHAnsi"/>
                <w:b/>
                <w:bCs/>
                <w:sz w:val="22"/>
                <w:szCs w:val="22"/>
              </w:rPr>
              <w:t xml:space="preserve"> </w:t>
            </w:r>
            <w:r>
              <w:rPr>
                <w:rFonts w:asciiTheme="majorHAnsi" w:hAnsiTheme="majorHAnsi" w:cstheme="majorHAnsi"/>
                <w:b/>
                <w:bCs/>
                <w:sz w:val="22"/>
                <w:szCs w:val="22"/>
              </w:rPr>
              <w:t>des options</w:t>
            </w:r>
          </w:p>
        </w:tc>
      </w:tr>
      <w:tr w:rsidR="0061522B"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61522B" w:rsidRPr="00211AB1" w:rsidRDefault="0061522B" w:rsidP="0061522B">
            <w:pPr>
              <w:jc w:val="both"/>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4C7C63F5"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491948CE"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61522B" w:rsidRPr="00211AB1" w:rsidRDefault="0061522B" w:rsidP="0061522B">
            <w:pPr>
              <w:jc w:val="both"/>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64111948"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 xml:space="preserve">Droit à </w:t>
            </w:r>
            <w:r w:rsidR="002468A3" w:rsidRPr="00211AB1">
              <w:rPr>
                <w:rFonts w:asciiTheme="majorHAnsi" w:hAnsiTheme="majorHAnsi" w:cstheme="majorHAnsi"/>
                <w:b/>
                <w:sz w:val="22"/>
                <w:szCs w:val="22"/>
              </w:rPr>
              <w:t>l’astreinte</w:t>
            </w:r>
            <w:r w:rsidR="002468A3" w:rsidRPr="00211AB1">
              <w:rPr>
                <w:rFonts w:asciiTheme="majorHAnsi" w:hAnsiTheme="majorHAnsi" w:cstheme="majorHAnsi"/>
                <w:sz w:val="22"/>
                <w:szCs w:val="22"/>
              </w:rPr>
              <w:t xml:space="preserve"> </w:t>
            </w:r>
            <w:r w:rsidR="002468A3">
              <w:rPr>
                <w:rFonts w:asciiTheme="majorHAnsi" w:hAnsiTheme="majorHAnsi" w:cstheme="majorHAnsi"/>
                <w:sz w:val="22"/>
                <w:szCs w:val="22"/>
              </w:rPr>
              <w:t>-</w:t>
            </w:r>
            <w:r w:rsidR="001C38B1" w:rsidRPr="00095767">
              <w:rPr>
                <w:rFonts w:asciiTheme="majorHAnsi" w:hAnsiTheme="majorHAnsi" w:cstheme="majorHAnsi"/>
                <w:b/>
                <w:bCs/>
                <w:sz w:val="22"/>
                <w:szCs w:val="22"/>
              </w:rPr>
              <w:t xml:space="preserve"> Abonnemen</w:t>
            </w:r>
            <w:r w:rsidR="001C38B1">
              <w:rPr>
                <w:rFonts w:asciiTheme="majorHAnsi" w:hAnsiTheme="majorHAnsi" w:cstheme="majorHAnsi"/>
                <w:sz w:val="22"/>
                <w:szCs w:val="22"/>
              </w:rPr>
              <w:t>t</w:t>
            </w:r>
          </w:p>
          <w:p w14:paraId="51AB3FD1" w14:textId="20E57B00"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sidR="003A2A42">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8816B4" w:rsidRPr="00211AB1" w:rsidRDefault="001C38B1" w:rsidP="005C041F">
            <w:pPr>
              <w:jc w:val="both"/>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r w:rsidR="008816B4" w:rsidRPr="00211AB1">
              <w:rPr>
                <w:rFonts w:asciiTheme="majorHAnsi" w:hAnsiTheme="majorHAnsi" w:cstheme="majorHAnsi"/>
                <w:b/>
                <w:sz w:val="22"/>
                <w:szCs w:val="22"/>
              </w:rPr>
              <w:t>€</w:t>
            </w:r>
          </w:p>
        </w:tc>
        <w:tc>
          <w:tcPr>
            <w:tcW w:w="1673" w:type="dxa"/>
          </w:tcPr>
          <w:p w14:paraId="4C49B2B4"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4259706B"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65E5F22"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4D747DCF"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61522B" w:rsidRPr="00211AB1" w14:paraId="564A7D81" w14:textId="77777777" w:rsidTr="00317E42">
        <w:trPr>
          <w:trHeight w:val="718"/>
        </w:trPr>
        <w:tc>
          <w:tcPr>
            <w:tcW w:w="5164" w:type="dxa"/>
            <w:shd w:val="clear" w:color="auto" w:fill="auto"/>
            <w:noWrap/>
            <w:vAlign w:val="center"/>
          </w:tcPr>
          <w:p w14:paraId="044F5484" w14:textId="7945874E"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04E57D32"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priceTotalHT</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673" w:type="dxa"/>
          </w:tcPr>
          <w:p w14:paraId="53649F92" w14:textId="77777777" w:rsidR="0061522B" w:rsidRDefault="0061522B" w:rsidP="0061522B">
            <w:pPr>
              <w:jc w:val="both"/>
              <w:rPr>
                <w:rFonts w:asciiTheme="majorHAnsi" w:hAnsiTheme="majorHAnsi" w:cstheme="majorHAnsi"/>
                <w:b/>
                <w:sz w:val="22"/>
                <w:szCs w:val="22"/>
              </w:rPr>
            </w:pPr>
          </w:p>
        </w:tc>
      </w:tr>
    </w:tbl>
    <w:p w14:paraId="18F6CA83" w14:textId="77777777" w:rsidR="00592347" w:rsidRPr="00211AB1" w:rsidRDefault="00592347" w:rsidP="009E3B60">
      <w:pPr>
        <w:jc w:val="both"/>
        <w:rPr>
          <w:rFonts w:asciiTheme="majorHAnsi" w:hAnsiTheme="majorHAnsi" w:cstheme="majorHAnsi"/>
          <w:sz w:val="22"/>
          <w:szCs w:val="22"/>
        </w:rPr>
      </w:pPr>
    </w:p>
    <w:p w14:paraId="4EC3C5E7" w14:textId="103B3400" w:rsidR="00592347" w:rsidRDefault="00317144" w:rsidP="009E3B60">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rsidP="005C041F">
      <w:pPr>
        <w:jc w:val="both"/>
        <w:rPr>
          <w:rFonts w:asciiTheme="majorHAnsi" w:hAnsiTheme="majorHAnsi" w:cstheme="majorHAnsi"/>
          <w:b/>
          <w:bCs/>
          <w:sz w:val="22"/>
          <w:szCs w:val="22"/>
        </w:rPr>
      </w:pPr>
    </w:p>
    <w:p w14:paraId="478BFF3E" w14:textId="1AA30FE3" w:rsidR="00592347" w:rsidRPr="00211AB1" w:rsidRDefault="00B17CC7"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C041F">
      <w:pPr>
        <w:jc w:val="both"/>
        <w:rPr>
          <w:rFonts w:asciiTheme="majorHAnsi" w:hAnsiTheme="majorHAnsi" w:cstheme="majorHAnsi"/>
          <w:b/>
          <w:bCs/>
          <w:sz w:val="22"/>
          <w:szCs w:val="22"/>
        </w:rPr>
      </w:pPr>
    </w:p>
    <w:p w14:paraId="030E1F15" w14:textId="3E8BD316" w:rsidR="00592347"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par exemple : pièces détachées liées aux interventions curatives sur les </w:t>
      </w:r>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quipements objets du présent Contrat d’application ou intervention sur des Equipements non listés en Annexe 1 ou réalisation de prestations non listées en Annexe 2</w:t>
      </w:r>
      <w:r w:rsidR="00C41FBE">
        <w:rPr>
          <w:rFonts w:asciiTheme="majorHAnsi" w:hAnsiTheme="majorHAnsi" w:cstheme="majorHAnsi"/>
          <w:bCs/>
          <w:sz w:val="22"/>
          <w:szCs w:val="22"/>
        </w:rPr>
        <w:t>)</w:t>
      </w:r>
      <w:bookmarkStart w:id="11" w:name="_Hlk166679783"/>
      <w:r w:rsidR="00692C44">
        <w:rPr>
          <w:rFonts w:asciiTheme="majorHAnsi" w:hAnsiTheme="majorHAnsi" w:cstheme="majorHAnsi"/>
          <w:bCs/>
          <w:sz w:val="22"/>
          <w:szCs w:val="22"/>
        </w:rPr>
        <w:t>.</w:t>
      </w:r>
    </w:p>
    <w:p w14:paraId="0FB5B5F8" w14:textId="77777777" w:rsidR="00692C44" w:rsidRDefault="00692C44" w:rsidP="009E3B60">
      <w:pPr>
        <w:jc w:val="both"/>
        <w:rPr>
          <w:rFonts w:asciiTheme="majorHAnsi" w:hAnsiTheme="majorHAnsi" w:cstheme="majorHAnsi"/>
          <w:bCs/>
          <w:sz w:val="22"/>
          <w:szCs w:val="22"/>
        </w:rPr>
      </w:pPr>
    </w:p>
    <w:p w14:paraId="36CB05B4" w14:textId="02B6F6DC" w:rsidR="005C041F" w:rsidRPr="00211AB1" w:rsidRDefault="00692C44" w:rsidP="009E3B60">
      <w:pPr>
        <w:jc w:val="both"/>
        <w:rPr>
          <w:rFonts w:asciiTheme="majorHAnsi" w:hAnsiTheme="majorHAnsi" w:cstheme="majorHAnsi"/>
          <w:bCs/>
          <w:sz w:val="22"/>
          <w:szCs w:val="22"/>
        </w:rPr>
      </w:pPr>
      <w:r w:rsidRPr="00692C44">
        <w:rPr>
          <w:rFonts w:asciiTheme="majorHAnsi" w:hAnsiTheme="majorHAnsi" w:cstheme="majorHAnsi"/>
          <w:bCs/>
          <w:sz w:val="22"/>
          <w:szCs w:val="22"/>
        </w:rPr>
        <w:t>Elles sont réalisées au tarif en vigueur au jour de leur réalisation. A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bookmarkStart w:id="12" w:name="_Hlk166680958"/>
      <w:r w:rsidR="000C560B">
        <w:rPr>
          <w:rFonts w:asciiTheme="majorHAnsi" w:hAnsiTheme="majorHAnsi" w:cstheme="majorHAnsi"/>
          <w:bCs/>
          <w:sz w:val="22"/>
          <w:szCs w:val="22"/>
        </w:rPr>
        <w:t>.</w:t>
      </w:r>
    </w:p>
    <w:tbl>
      <w:tblPr>
        <w:tblW w:w="5000" w:type="pct"/>
        <w:tblCellMar>
          <w:left w:w="70" w:type="dxa"/>
          <w:right w:w="70" w:type="dxa"/>
        </w:tblCellMar>
        <w:tblLook w:val="04A0" w:firstRow="1" w:lastRow="0" w:firstColumn="1" w:lastColumn="0" w:noHBand="0" w:noVBand="1"/>
      </w:tblPr>
      <w:tblGrid>
        <w:gridCol w:w="3835"/>
        <w:gridCol w:w="3614"/>
        <w:gridCol w:w="2451"/>
      </w:tblGrid>
      <w:tr w:rsidR="000C560B" w:rsidRPr="00D73582" w14:paraId="72F0C7F3" w14:textId="77777777" w:rsidTr="00C77BF3">
        <w:trPr>
          <w:trHeight w:val="675"/>
        </w:trPr>
        <w:tc>
          <w:tcPr>
            <w:tcW w:w="1937" w:type="pct"/>
            <w:tcBorders>
              <w:left w:val="nil"/>
              <w:bottom w:val="single" w:sz="8" w:space="0" w:color="auto"/>
              <w:right w:val="nil"/>
            </w:tcBorders>
            <w:shd w:val="clear" w:color="auto" w:fill="auto"/>
            <w:noWrap/>
            <w:vAlign w:val="center"/>
          </w:tcPr>
          <w:p w14:paraId="020D4DCC" w14:textId="77777777" w:rsidR="000C560B" w:rsidRDefault="000C560B" w:rsidP="005C041F">
            <w:pPr>
              <w:jc w:val="both"/>
              <w:rPr>
                <w:rFonts w:asciiTheme="majorHAnsi" w:hAnsiTheme="majorHAnsi" w:cstheme="majorHAnsi"/>
                <w:sz w:val="22"/>
                <w:szCs w:val="22"/>
              </w:rPr>
            </w:pPr>
          </w:p>
        </w:tc>
        <w:tc>
          <w:tcPr>
            <w:tcW w:w="1825" w:type="pct"/>
            <w:tcBorders>
              <w:left w:val="nil"/>
              <w:bottom w:val="single" w:sz="8" w:space="0" w:color="auto"/>
              <w:right w:val="nil"/>
            </w:tcBorders>
            <w:shd w:val="clear" w:color="auto" w:fill="auto"/>
            <w:noWrap/>
            <w:vAlign w:val="center"/>
          </w:tcPr>
          <w:p w14:paraId="536E469A" w14:textId="77777777" w:rsidR="000C560B" w:rsidRPr="00D73582" w:rsidRDefault="000C560B" w:rsidP="005C041F">
            <w:pPr>
              <w:jc w:val="both"/>
              <w:rPr>
                <w:rFonts w:asciiTheme="majorHAnsi" w:hAnsiTheme="majorHAnsi" w:cstheme="majorHAnsi"/>
                <w:sz w:val="22"/>
                <w:szCs w:val="22"/>
              </w:rPr>
            </w:pPr>
          </w:p>
        </w:tc>
        <w:tc>
          <w:tcPr>
            <w:tcW w:w="1238" w:type="pct"/>
            <w:tcBorders>
              <w:top w:val="single" w:sz="8" w:space="0" w:color="auto"/>
              <w:left w:val="single" w:sz="8" w:space="0" w:color="auto"/>
              <w:bottom w:val="single" w:sz="8" w:space="0" w:color="auto"/>
              <w:right w:val="single" w:sz="8" w:space="0" w:color="auto"/>
            </w:tcBorders>
            <w:shd w:val="clear" w:color="000000" w:fill="FCE4D6"/>
            <w:noWrap/>
            <w:vAlign w:val="center"/>
          </w:tcPr>
          <w:p w14:paraId="48976454" w14:textId="1336C0E6" w:rsidR="000C560B" w:rsidRPr="00D73582" w:rsidRDefault="000C560B" w:rsidP="005C041F">
            <w:pPr>
              <w:jc w:val="both"/>
              <w:rPr>
                <w:rFonts w:asciiTheme="majorHAnsi" w:hAnsiTheme="majorHAnsi" w:cstheme="majorHAnsi"/>
                <w:b/>
                <w:bCs/>
                <w:sz w:val="22"/>
                <w:szCs w:val="22"/>
              </w:rPr>
            </w:pPr>
            <w:r w:rsidRPr="000C560B">
              <w:rPr>
                <w:rFonts w:asciiTheme="majorHAnsi" w:hAnsiTheme="majorHAnsi" w:cstheme="majorHAnsi"/>
                <w:b/>
                <w:bCs/>
                <w:sz w:val="22"/>
                <w:szCs w:val="22"/>
              </w:rPr>
              <w:t>Tarifs (H.T.)*</w:t>
            </w:r>
          </w:p>
        </w:tc>
      </w:tr>
      <w:tr w:rsidR="00C77BF3" w:rsidRPr="00D73582" w14:paraId="3D1CF1B4" w14:textId="77777777" w:rsidTr="00C77BF3">
        <w:trPr>
          <w:trHeight w:val="399"/>
        </w:trPr>
        <w:tc>
          <w:tcPr>
            <w:tcW w:w="1937"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1825"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24D7F8AD" w:rsidR="00C77BF3" w:rsidRPr="00D73582" w:rsidRDefault="00C77BF3" w:rsidP="00C77BF3">
            <w:pPr>
              <w:jc w:val="both"/>
              <w:rPr>
                <w:rFonts w:asciiTheme="majorHAnsi" w:hAnsiTheme="majorHAnsi" w:cstheme="majorHAnsi"/>
                <w:sz w:val="22"/>
                <w:szCs w:val="22"/>
              </w:rPr>
            </w:pPr>
            <w:r w:rsidRPr="00921490">
              <w:rPr>
                <w:rFonts w:asciiTheme="majorHAnsi" w:hAnsiTheme="majorHAnsi" w:cstheme="majorHAnsi"/>
                <w:sz w:val="20"/>
                <w:szCs w:val="20"/>
                <w:highlight w:val="yellow"/>
              </w:rPr>
              <w:t>${</w:t>
            </w:r>
            <w:proofErr w:type="spellStart"/>
            <w:r>
              <w:rPr>
                <w:rFonts w:asciiTheme="majorHAnsi" w:hAnsiTheme="majorHAnsi" w:cstheme="majorHAnsi"/>
                <w:sz w:val="20"/>
                <w:szCs w:val="20"/>
                <w:highlight w:val="yellow"/>
              </w:rPr>
              <w:t>tarifHoraire</w:t>
            </w:r>
            <w:proofErr w:type="spellEnd"/>
            <w:r w:rsidRPr="00921490">
              <w:rPr>
                <w:rFonts w:asciiTheme="majorHAnsi" w:hAnsiTheme="majorHAnsi" w:cstheme="majorHAnsi"/>
                <w:sz w:val="20"/>
                <w:szCs w:val="20"/>
                <w:highlight w:val="yellow"/>
              </w:rPr>
              <w:t>} €</w:t>
            </w:r>
          </w:p>
        </w:tc>
      </w:tr>
      <w:tr w:rsidR="00C77BF3" w:rsidRPr="00D73582" w14:paraId="28007F31" w14:textId="77777777" w:rsidTr="00C77BF3">
        <w:trPr>
          <w:trHeight w:val="399"/>
        </w:trPr>
        <w:tc>
          <w:tcPr>
            <w:tcW w:w="1937" w:type="pct"/>
            <w:vMerge/>
            <w:tcBorders>
              <w:left w:val="single" w:sz="8" w:space="0" w:color="auto"/>
              <w:bottom w:val="single" w:sz="4" w:space="0" w:color="auto"/>
              <w:right w:val="single" w:sz="4" w:space="0" w:color="auto"/>
            </w:tcBorders>
            <w:vAlign w:val="center"/>
            <w:hideMark/>
          </w:tcPr>
          <w:p w14:paraId="1A716C98"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vAlign w:val="center"/>
            <w:hideMark/>
          </w:tcPr>
          <w:p w14:paraId="47266BC0" w14:textId="18C11885" w:rsidR="00C77BF3" w:rsidRPr="00D73582" w:rsidRDefault="00C77BF3" w:rsidP="00C77BF3">
            <w:pPr>
              <w:jc w:val="both"/>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w:t>
            </w:r>
            <w:proofErr w:type="spellStart"/>
            <w:r w:rsidRPr="00D41BA6">
              <w:rPr>
                <w:rFonts w:asciiTheme="majorHAnsi" w:hAnsiTheme="majorHAnsi" w:cstheme="majorHAnsi"/>
                <w:sz w:val="22"/>
                <w:szCs w:val="22"/>
                <w:highlight w:val="yellow"/>
              </w:rPr>
              <w:t>forfaitDeplacement</w:t>
            </w:r>
            <w:proofErr w:type="spellEnd"/>
            <w:r w:rsidRPr="00D41BA6">
              <w:rPr>
                <w:rFonts w:asciiTheme="majorHAnsi" w:hAnsiTheme="majorHAnsi" w:cstheme="majorHAnsi"/>
                <w:sz w:val="22"/>
                <w:szCs w:val="22"/>
                <w:highlight w:val="yellow"/>
              </w:rPr>
              <w:t>} €</w:t>
            </w:r>
          </w:p>
        </w:tc>
      </w:tr>
      <w:tr w:rsidR="00C77BF3" w:rsidRPr="00D73582" w14:paraId="6483271D" w14:textId="77777777" w:rsidTr="00C77BF3">
        <w:trPr>
          <w:trHeight w:val="399"/>
        </w:trPr>
        <w:tc>
          <w:tcPr>
            <w:tcW w:w="193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2987A9"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1825"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7A821E1A" w14:textId="77777777" w:rsidTr="00C77BF3">
        <w:trPr>
          <w:trHeight w:val="399"/>
        </w:trPr>
        <w:tc>
          <w:tcPr>
            <w:tcW w:w="1937" w:type="pct"/>
            <w:vMerge/>
            <w:tcBorders>
              <w:top w:val="single" w:sz="4" w:space="0" w:color="auto"/>
              <w:left w:val="single" w:sz="4" w:space="0" w:color="auto"/>
              <w:bottom w:val="single" w:sz="4" w:space="0" w:color="auto"/>
              <w:right w:val="single" w:sz="4" w:space="0" w:color="auto"/>
            </w:tcBorders>
            <w:vAlign w:val="center"/>
            <w:hideMark/>
          </w:tcPr>
          <w:p w14:paraId="168061A6"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2ED62D"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41BFEA08"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37E6B38C" w14:textId="77777777" w:rsidTr="000C560B">
        <w:trPr>
          <w:trHeight w:val="487"/>
        </w:trPr>
        <w:tc>
          <w:tcPr>
            <w:tcW w:w="5000" w:type="pct"/>
            <w:gridSpan w:val="3"/>
            <w:tcBorders>
              <w:top w:val="single" w:sz="4" w:space="0" w:color="auto"/>
              <w:left w:val="single" w:sz="8" w:space="0" w:color="auto"/>
              <w:bottom w:val="single" w:sz="8" w:space="0" w:color="000000"/>
              <w:right w:val="single" w:sz="4" w:space="0" w:color="auto"/>
            </w:tcBorders>
            <w:vAlign w:val="center"/>
          </w:tcPr>
          <w:p w14:paraId="1C8F135E" w14:textId="22B6EB09" w:rsidR="00C77BF3" w:rsidRPr="00D73582" w:rsidRDefault="00C77BF3" w:rsidP="00C77BF3">
            <w:pPr>
              <w:jc w:val="both"/>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9E3B60">
      <w:pPr>
        <w:jc w:val="both"/>
        <w:rPr>
          <w:rFonts w:asciiTheme="majorHAnsi" w:hAnsiTheme="majorHAnsi" w:cstheme="majorHAnsi"/>
          <w:bCs/>
          <w:sz w:val="22"/>
          <w:szCs w:val="22"/>
        </w:rPr>
      </w:pPr>
    </w:p>
    <w:bookmarkEnd w:id="11"/>
    <w:bookmarkEnd w:id="12"/>
    <w:p w14:paraId="13169C27" w14:textId="47FF9D7B" w:rsidR="004E1D60" w:rsidRPr="005C041F" w:rsidRDefault="00573D73" w:rsidP="005C041F">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436DDB1" w14:textId="77777777" w:rsidR="004E1D60" w:rsidRDefault="004E1D60" w:rsidP="005C041F">
      <w:pPr>
        <w:jc w:val="both"/>
        <w:rPr>
          <w:rFonts w:asciiTheme="majorHAnsi" w:hAnsiTheme="majorHAnsi" w:cstheme="majorHAnsi"/>
          <w:b/>
          <w:bCs/>
          <w:sz w:val="22"/>
          <w:szCs w:val="22"/>
        </w:rPr>
      </w:pPr>
    </w:p>
    <w:p w14:paraId="1535581E" w14:textId="14F5490B" w:rsidR="00592347" w:rsidRPr="00211AB1" w:rsidRDefault="00692C44"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C041F">
      <w:pPr>
        <w:jc w:val="both"/>
        <w:rPr>
          <w:rFonts w:asciiTheme="majorHAnsi" w:hAnsiTheme="majorHAnsi" w:cstheme="majorHAnsi"/>
          <w:b/>
          <w:bCs/>
          <w:sz w:val="22"/>
          <w:szCs w:val="22"/>
        </w:rPr>
      </w:pPr>
    </w:p>
    <w:p w14:paraId="2EDCD3D5" w14:textId="77777777" w:rsidR="00592347" w:rsidRPr="00211AB1" w:rsidRDefault="00592347"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9E3B60">
      <w:pPr>
        <w:jc w:val="both"/>
        <w:rPr>
          <w:rFonts w:asciiTheme="majorHAnsi" w:hAnsiTheme="majorHAnsi" w:cstheme="majorHAnsi"/>
          <w:iCs/>
          <w:sz w:val="22"/>
          <w:szCs w:val="22"/>
        </w:rPr>
      </w:pPr>
    </w:p>
    <w:p w14:paraId="54D712D7" w14:textId="3DA9F56A" w:rsidR="00326D4A" w:rsidRPr="00211AB1" w:rsidRDefault="00326D4A"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lastRenderedPageBreak/>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9E3B60">
      <w:pPr>
        <w:jc w:val="both"/>
        <w:rPr>
          <w:rFonts w:asciiTheme="majorHAnsi" w:hAnsiTheme="majorHAnsi" w:cstheme="majorHAnsi"/>
          <w:bCs/>
          <w:sz w:val="22"/>
          <w:szCs w:val="22"/>
        </w:rPr>
      </w:pPr>
    </w:p>
    <w:p w14:paraId="5E35A3BB" w14:textId="7F081CF3" w:rsidR="00592347" w:rsidRPr="00211AB1" w:rsidRDefault="00EB4A20" w:rsidP="009E3B60">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9E3B60">
      <w:pPr>
        <w:jc w:val="both"/>
        <w:rPr>
          <w:rFonts w:asciiTheme="majorHAnsi" w:hAnsiTheme="majorHAnsi" w:cstheme="majorHAnsi"/>
          <w:bCs/>
          <w:sz w:val="22"/>
          <w:szCs w:val="22"/>
        </w:rPr>
      </w:pPr>
    </w:p>
    <w:p w14:paraId="3C9F2CEA" w14:textId="77777777" w:rsidR="00592347" w:rsidRPr="00211AB1"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9E3B60">
      <w:pPr>
        <w:jc w:val="both"/>
        <w:rPr>
          <w:rFonts w:asciiTheme="majorHAnsi" w:eastAsia="Calibri" w:hAnsiTheme="majorHAnsi" w:cstheme="majorHAnsi"/>
          <w:b/>
          <w:sz w:val="22"/>
          <w:szCs w:val="22"/>
        </w:rPr>
      </w:pPr>
    </w:p>
    <w:p w14:paraId="6EB31312" w14:textId="176652B5" w:rsidR="004C5B03" w:rsidRPr="00226885" w:rsidRDefault="001419B7" w:rsidP="005C041F">
      <w:pPr>
        <w:pBdr>
          <w:bottom w:val="single" w:sz="4" w:space="1" w:color="auto"/>
        </w:pBdr>
        <w:jc w:val="both"/>
        <w:rPr>
          <w:rFonts w:asciiTheme="majorHAnsi" w:hAnsiTheme="majorHAnsi" w:cstheme="majorHAnsi"/>
          <w:b/>
          <w:bCs/>
          <w:kern w:val="32"/>
          <w:sz w:val="22"/>
          <w:szCs w:val="22"/>
        </w:rPr>
      </w:pPr>
      <w:r w:rsidRPr="00226885">
        <w:rPr>
          <w:rFonts w:asciiTheme="majorHAnsi" w:hAnsiTheme="majorHAnsi" w:cstheme="majorHAnsi"/>
          <w:b/>
          <w:bCs/>
          <w:kern w:val="32"/>
          <w:sz w:val="22"/>
          <w:szCs w:val="22"/>
        </w:rPr>
        <w:t xml:space="preserve">ARTICLE 6 – FACTURATION </w:t>
      </w:r>
    </w:p>
    <w:p w14:paraId="44E213B2" w14:textId="77777777" w:rsidR="001419B7" w:rsidRDefault="001419B7" w:rsidP="009E3B60">
      <w:pPr>
        <w:jc w:val="both"/>
        <w:rPr>
          <w:rFonts w:asciiTheme="majorHAnsi" w:eastAsia="Calibri" w:hAnsiTheme="majorHAnsi" w:cstheme="majorHAnsi"/>
          <w:b/>
          <w:sz w:val="22"/>
          <w:szCs w:val="22"/>
        </w:rPr>
      </w:pPr>
    </w:p>
    <w:p w14:paraId="7E753E9A" w14:textId="77777777" w:rsidR="00F348CE" w:rsidRDefault="00F348CE" w:rsidP="009E3B60">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226885">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45B9460D" w14:textId="41B1F262" w:rsidR="00592347" w:rsidRPr="00F240DD" w:rsidRDefault="00F348CE" w:rsidP="00F240DD">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d’intervention correspondants. Ces dernières seront payables à réception de facture.</w:t>
      </w:r>
    </w:p>
    <w:p w14:paraId="49522F5B" w14:textId="77777777" w:rsidR="00B0154B" w:rsidRPr="00226885" w:rsidRDefault="00B0154B" w:rsidP="009E3B60">
      <w:pPr>
        <w:pStyle w:val="para2"/>
        <w:pBdr>
          <w:bottom w:val="single" w:sz="4" w:space="1" w:color="auto"/>
        </w:pBdr>
        <w:spacing w:before="120" w:line="240" w:lineRule="exact"/>
        <w:ind w:left="0"/>
        <w:rPr>
          <w:rFonts w:asciiTheme="majorHAnsi" w:hAnsiTheme="majorHAnsi" w:cstheme="majorHAnsi"/>
          <w:b/>
          <w:bCs/>
          <w:kern w:val="32"/>
          <w:szCs w:val="22"/>
        </w:rPr>
      </w:pPr>
      <w:r w:rsidRPr="00226885">
        <w:rPr>
          <w:rFonts w:asciiTheme="majorHAnsi" w:hAnsiTheme="majorHAnsi" w:cstheme="majorHAnsi"/>
          <w:b/>
          <w:bCs/>
          <w:kern w:val="32"/>
          <w:szCs w:val="22"/>
        </w:rPr>
        <w:t>ARTICLE 7 - REVISION DE PRIX</w:t>
      </w:r>
    </w:p>
    <w:p w14:paraId="32227436" w14:textId="52D666F5" w:rsidR="00B0154B" w:rsidRPr="00B0154B" w:rsidRDefault="00B0154B" w:rsidP="009E3B6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9E3B60">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51827C80" w14:textId="1322BC6B" w:rsidR="00B0154B" w:rsidRPr="00795E9F" w:rsidRDefault="00B0154B" w:rsidP="005C041F">
      <w:pPr>
        <w:pStyle w:val="para2"/>
        <w:spacing w:before="120" w:line="240" w:lineRule="exact"/>
        <w:ind w:left="0"/>
        <w:rPr>
          <w:rFonts w:asciiTheme="majorHAnsi" w:hAnsiTheme="majorHAnsi" w:cstheme="majorHAnsi"/>
          <w:b/>
          <w:bCs/>
          <w:szCs w:val="22"/>
        </w:rPr>
      </w:pPr>
      <w:r w:rsidRPr="00226885">
        <w:rPr>
          <w:rFonts w:asciiTheme="majorHAnsi" w:hAnsiTheme="majorHAnsi" w:cstheme="majorHAnsi"/>
          <w:b/>
          <w:bCs/>
          <w:szCs w:val="22"/>
        </w:rPr>
        <w:t>P= P0 X (0,015+</w:t>
      </w:r>
      <w:r w:rsidR="00C269E0">
        <w:rPr>
          <w:rFonts w:asciiTheme="majorHAnsi" w:hAnsiTheme="majorHAnsi" w:cstheme="majorHAnsi"/>
          <w:b/>
          <w:bCs/>
          <w:szCs w:val="22"/>
        </w:rPr>
        <w:t>(</w:t>
      </w:r>
      <w:proofErr w:type="spellStart"/>
      <w:r w:rsidRPr="00A341C6">
        <w:rPr>
          <w:rFonts w:asciiTheme="majorHAnsi" w:hAnsiTheme="majorHAnsi" w:cstheme="majorHAnsi"/>
          <w:b/>
          <w:bCs/>
          <w:szCs w:val="22"/>
        </w:rPr>
        <w:t>ICHTrevTS</w:t>
      </w:r>
      <w:proofErr w:type="spellEnd"/>
      <w:r w:rsidRPr="00A341C6">
        <w:rPr>
          <w:rFonts w:asciiTheme="majorHAnsi" w:hAnsiTheme="majorHAnsi" w:cstheme="majorHAnsi"/>
          <w:b/>
          <w:bCs/>
          <w:szCs w:val="22"/>
        </w:rPr>
        <w:t>-IME/ICHTrevTS0-IME)</w:t>
      </w:r>
      <w:r w:rsidR="00C269E0">
        <w:rPr>
          <w:rFonts w:asciiTheme="majorHAnsi" w:hAnsiTheme="majorHAnsi" w:cstheme="majorHAnsi"/>
          <w:b/>
          <w:bCs/>
          <w:szCs w:val="22"/>
        </w:rPr>
        <w:t>)</w:t>
      </w:r>
      <w:r w:rsidRPr="00B0154B">
        <w:rPr>
          <w:rFonts w:asciiTheme="majorHAnsi" w:hAnsiTheme="majorHAnsi" w:cstheme="majorHAnsi"/>
          <w:szCs w:val="22"/>
        </w:rPr>
        <w:tab/>
      </w:r>
    </w:p>
    <w:p w14:paraId="1D5A07BF" w14:textId="77777777" w:rsidR="00997B0E"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5C041F">
      <w:pPr>
        <w:pStyle w:val="para2"/>
        <w:spacing w:before="120" w:line="240" w:lineRule="exact"/>
        <w:ind w:left="0"/>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5C041F">
      <w:pPr>
        <w:pStyle w:val="para2"/>
        <w:spacing w:before="120" w:line="240" w:lineRule="exact"/>
        <w:ind w:left="0"/>
        <w:rPr>
          <w:rFonts w:asciiTheme="majorHAnsi" w:hAnsiTheme="majorHAnsi" w:cstheme="majorHAnsi"/>
          <w:szCs w:val="22"/>
        </w:rPr>
      </w:pPr>
      <w:proofErr w:type="spellStart"/>
      <w:r w:rsidRPr="00B0154B">
        <w:rPr>
          <w:rFonts w:asciiTheme="majorHAnsi" w:hAnsiTheme="majorHAnsi" w:cstheme="majorHAnsi"/>
          <w:szCs w:val="22"/>
        </w:rPr>
        <w:t>ICHTrevTS</w:t>
      </w:r>
      <w:proofErr w:type="spellEnd"/>
      <w:r w:rsidRPr="00B0154B">
        <w:rPr>
          <w:rFonts w:asciiTheme="majorHAnsi" w:hAnsiTheme="majorHAnsi" w:cstheme="majorHAnsi"/>
          <w:szCs w:val="22"/>
        </w:rPr>
        <w:t>-IME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27A1F131" w14:textId="4A4A1F4E" w:rsidR="000D14A0" w:rsidRPr="00211AB1"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43F5026B"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3" w:name="_Toc118984411"/>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3"/>
    </w:p>
    <w:p w14:paraId="7A807C8D" w14:textId="77777777" w:rsidR="00CE3276" w:rsidRPr="00211AB1" w:rsidRDefault="00CE3276" w:rsidP="005C041F">
      <w:pPr>
        <w:jc w:val="both"/>
        <w:rPr>
          <w:rFonts w:asciiTheme="majorHAnsi" w:hAnsiTheme="majorHAnsi" w:cstheme="majorHAnsi"/>
          <w:bCs/>
          <w:sz w:val="22"/>
          <w:szCs w:val="22"/>
        </w:rPr>
      </w:pPr>
    </w:p>
    <w:p w14:paraId="2E371C0B" w14:textId="20C00DE6"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9E3B60">
      <w:pPr>
        <w:pStyle w:val="StyleTexteTahoma10pt"/>
        <w:rPr>
          <w:rFonts w:asciiTheme="majorHAnsi" w:hAnsiTheme="majorHAnsi" w:cstheme="majorHAnsi"/>
          <w:szCs w:val="22"/>
        </w:rPr>
      </w:pPr>
    </w:p>
    <w:p w14:paraId="7F297AF5" w14:textId="4592CF9D" w:rsidR="00FF0628"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9E3B60">
      <w:pPr>
        <w:pStyle w:val="StyleTexteTahoma10pt"/>
        <w:rPr>
          <w:rFonts w:asciiTheme="majorHAnsi" w:hAnsiTheme="majorHAnsi" w:cstheme="majorHAnsi"/>
          <w:szCs w:val="22"/>
        </w:rPr>
      </w:pPr>
    </w:p>
    <w:p w14:paraId="2C50625C" w14:textId="77777777"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9E3B60">
      <w:pPr>
        <w:pStyle w:val="StyleTexteTahoma10pt"/>
        <w:rPr>
          <w:rFonts w:asciiTheme="majorHAnsi" w:hAnsiTheme="majorHAnsi" w:cstheme="majorHAnsi"/>
          <w:szCs w:val="22"/>
        </w:rPr>
      </w:pPr>
    </w:p>
    <w:p w14:paraId="259E90DB" w14:textId="39CAA09B"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r w:rsidR="00552461">
        <w:rPr>
          <w:rFonts w:asciiTheme="majorHAnsi" w:hAnsiTheme="majorHAnsi" w:cstheme="majorHAnsi"/>
          <w:sz w:val="22"/>
          <w:szCs w:val="22"/>
        </w:rPr>
        <w:t>Equipements</w:t>
      </w:r>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EB41886" w:rsidR="00CE3276" w:rsidRPr="00211AB1" w:rsidRDefault="00D047FE"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 xml:space="preserve">ournir au Client les éléments règlementaires justifiant la </w:t>
      </w:r>
      <w:r w:rsidR="00226885" w:rsidRPr="00211AB1">
        <w:rPr>
          <w:rFonts w:asciiTheme="majorHAnsi" w:hAnsiTheme="majorHAnsi" w:cstheme="majorHAnsi"/>
          <w:sz w:val="22"/>
          <w:szCs w:val="22"/>
        </w:rPr>
        <w:t>non-</w:t>
      </w:r>
      <w:r w:rsidR="00226885">
        <w:rPr>
          <w:rFonts w:asciiTheme="majorHAnsi" w:hAnsiTheme="majorHAnsi" w:cstheme="majorHAnsi"/>
          <w:sz w:val="22"/>
          <w:szCs w:val="22"/>
        </w:rPr>
        <w:t xml:space="preserve">conformité </w:t>
      </w:r>
      <w:r w:rsidR="00552461">
        <w:rPr>
          <w:rFonts w:asciiTheme="majorHAnsi" w:hAnsiTheme="majorHAnsi" w:cstheme="majorHAnsi"/>
          <w:sz w:val="22"/>
          <w:szCs w:val="22"/>
        </w:rPr>
        <w:t xml:space="preserve">des installations et/ou </w:t>
      </w:r>
      <w:r w:rsidR="002468A3">
        <w:rPr>
          <w:rFonts w:asciiTheme="majorHAnsi" w:hAnsiTheme="majorHAnsi" w:cstheme="majorHAnsi"/>
          <w:sz w:val="22"/>
          <w:szCs w:val="22"/>
        </w:rPr>
        <w:t xml:space="preserve">Equipements </w:t>
      </w:r>
      <w:r w:rsidR="002468A3" w:rsidRPr="00211AB1">
        <w:rPr>
          <w:rFonts w:asciiTheme="majorHAnsi" w:hAnsiTheme="majorHAnsi" w:cstheme="majorHAnsi"/>
          <w:sz w:val="22"/>
          <w:szCs w:val="22"/>
        </w:rPr>
        <w:t>;</w:t>
      </w:r>
    </w:p>
    <w:p w14:paraId="2D8346C0" w14:textId="7C1DC1C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5C041F">
      <w:pPr>
        <w:jc w:val="both"/>
        <w:rPr>
          <w:rFonts w:asciiTheme="majorHAnsi" w:hAnsiTheme="majorHAnsi" w:cstheme="majorHAnsi"/>
          <w:b/>
          <w:bCs/>
          <w:kern w:val="32"/>
          <w:sz w:val="22"/>
          <w:szCs w:val="22"/>
        </w:rPr>
      </w:pPr>
    </w:p>
    <w:p w14:paraId="3AB965B1" w14:textId="260BAD92" w:rsidR="004C5B03" w:rsidRPr="005C041F" w:rsidRDefault="00C20F0B" w:rsidP="005C041F">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1672109A" w14:textId="1CD04D3C"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4" w:name="_Toc118984412"/>
      <w:r w:rsidRPr="00211AB1">
        <w:rPr>
          <w:rFonts w:asciiTheme="majorHAnsi" w:hAnsiTheme="majorHAnsi" w:cstheme="majorHAnsi"/>
          <w:szCs w:val="22"/>
        </w:rPr>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4"/>
    </w:p>
    <w:p w14:paraId="30F3A98E" w14:textId="77777777" w:rsidR="00CE3276" w:rsidRPr="00211AB1" w:rsidRDefault="00CE3276" w:rsidP="009E3B60">
      <w:pPr>
        <w:pStyle w:val="StyleTexteTahoma10pt"/>
        <w:rPr>
          <w:rFonts w:asciiTheme="majorHAnsi" w:hAnsiTheme="majorHAnsi" w:cstheme="majorHAnsi"/>
          <w:szCs w:val="22"/>
        </w:rPr>
      </w:pPr>
    </w:p>
    <w:p w14:paraId="0EBC7C9D" w14:textId="573CFF45" w:rsidR="00CE3276" w:rsidRPr="00211AB1" w:rsidRDefault="00D6652B" w:rsidP="009E3B60">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9E3B60">
      <w:pPr>
        <w:pStyle w:val="StyleTexteTahoma10pt"/>
        <w:rPr>
          <w:rFonts w:asciiTheme="majorHAnsi" w:hAnsiTheme="majorHAnsi" w:cstheme="majorHAnsi"/>
          <w:szCs w:val="22"/>
        </w:rPr>
      </w:pPr>
    </w:p>
    <w:p w14:paraId="77505B06" w14:textId="2DC9ECD4" w:rsidR="004C5B03" w:rsidRPr="000D14A0" w:rsidRDefault="00CE3276" w:rsidP="000D14A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156361C8" w14:textId="00299BAB"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3B86B355" w14:textId="4083A39A" w:rsidR="00211AB1" w:rsidRPr="00284EF8" w:rsidRDefault="00CE3276" w:rsidP="00284EF8">
      <w:pPr>
        <w:pStyle w:val="StyleEnumeration1Tahoma10pt"/>
        <w:rPr>
          <w:rFonts w:asciiTheme="majorHAnsi" w:hAnsiTheme="majorHAnsi" w:cstheme="majorHAnsi"/>
          <w:szCs w:val="22"/>
        </w:rPr>
      </w:pPr>
      <w:r w:rsidRPr="005C041F">
        <w:rPr>
          <w:rFonts w:asciiTheme="majorHAnsi" w:hAnsiTheme="majorHAnsi" w:cstheme="majorHAnsi"/>
          <w:szCs w:val="22"/>
        </w:rPr>
        <w:t>Conférer au Prestataire, qui l’accepte, pendant toute la durée du contrat, l’exclusivité des prestations forfaitaires dont il a la charge sur le site.</w:t>
      </w:r>
      <w:r w:rsidR="008F716B" w:rsidRPr="005C041F">
        <w:rPr>
          <w:rFonts w:asciiTheme="majorHAnsi" w:hAnsiTheme="majorHAnsi" w:cstheme="majorHAnsi"/>
          <w:szCs w:val="22"/>
        </w:rPr>
        <w:t xml:space="preserve"> </w:t>
      </w:r>
      <w:r w:rsidR="008F716B" w:rsidRPr="008F716B">
        <w:rPr>
          <w:rFonts w:asciiTheme="majorHAnsi" w:hAnsiTheme="majorHAnsi" w:cstheme="majorHAnsi"/>
          <w:szCs w:val="22"/>
        </w:rPr>
        <w:t>A ce titre, il s’engage à ne pas</w:t>
      </w:r>
      <w:r w:rsidR="002468A3">
        <w:rPr>
          <w:rFonts w:asciiTheme="majorHAnsi" w:hAnsiTheme="majorHAnsi" w:cstheme="majorHAnsi"/>
          <w:szCs w:val="22"/>
        </w:rPr>
        <w:t xml:space="preserve"> </w:t>
      </w:r>
      <w:r w:rsidR="008F716B" w:rsidRPr="008F716B">
        <w:rPr>
          <w:rFonts w:asciiTheme="majorHAnsi" w:hAnsiTheme="majorHAnsi" w:cstheme="majorHAnsi"/>
          <w:szCs w:val="22"/>
        </w:rPr>
        <w:t>modifier ou faire modifier par tout tiers ou procéder</w:t>
      </w:r>
      <w:r w:rsidR="006B5BDE">
        <w:rPr>
          <w:rFonts w:asciiTheme="majorHAnsi" w:hAnsiTheme="majorHAnsi" w:cstheme="majorHAnsi"/>
          <w:szCs w:val="22"/>
        </w:rPr>
        <w:t xml:space="preserve"> ou faire procéder</w:t>
      </w:r>
      <w:r w:rsidR="008F716B" w:rsidRPr="008F716B">
        <w:rPr>
          <w:rFonts w:asciiTheme="majorHAnsi" w:hAnsiTheme="majorHAnsi" w:cstheme="majorHAnsi"/>
          <w:szCs w:val="22"/>
        </w:rPr>
        <w:t xml:space="preserve"> à toute adjonction, modification d’environnement ou d’implantation, ou intervention (hors utilisation normale) sous quelque forme que ce soit les Equipements objet du contrat</w:t>
      </w:r>
      <w:r w:rsidR="00DF788C">
        <w:rPr>
          <w:rFonts w:asciiTheme="majorHAnsi" w:hAnsiTheme="majorHAnsi" w:cstheme="majorHAnsi"/>
          <w:szCs w:val="22"/>
        </w:rPr>
        <w:t>. A défaut de se conformer à cette obligation, la responsabilité du Prestataire ne saurait être engagée</w:t>
      </w:r>
      <w:r w:rsidR="008F716B">
        <w:rPr>
          <w:rFonts w:asciiTheme="majorHAnsi" w:hAnsiTheme="majorHAnsi" w:cstheme="majorHAnsi"/>
          <w:szCs w:val="22"/>
        </w:rPr>
        <w:t xml:space="preserve"> ; </w:t>
      </w:r>
    </w:p>
    <w:p w14:paraId="5A2B7316" w14:textId="77777777"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Equipements</w:t>
      </w:r>
      <w:r w:rsidRPr="00211AB1">
        <w:rPr>
          <w:rFonts w:asciiTheme="majorHAnsi" w:hAnsiTheme="majorHAnsi" w:cstheme="majorHAnsi"/>
          <w:sz w:val="22"/>
          <w:szCs w:val="22"/>
        </w:rPr>
        <w:t>,</w:t>
      </w:r>
    </w:p>
    <w:p w14:paraId="07100511" w14:textId="37DEF519" w:rsidR="00CE3276" w:rsidRPr="00284EF8" w:rsidRDefault="00CE3276" w:rsidP="00284EF8">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conformes aux prescriptions des fabricants des Equipements</w:t>
      </w:r>
    </w:p>
    <w:p w14:paraId="255B90A7" w14:textId="31E360F2" w:rsidR="00610599" w:rsidRDefault="00610599" w:rsidP="009E3B60">
      <w:pPr>
        <w:pStyle w:val="StyleEnumeration1Tahoma10pt"/>
        <w:tabs>
          <w:tab w:val="clear" w:pos="360"/>
        </w:tabs>
        <w:rPr>
          <w:rFonts w:asciiTheme="majorHAnsi" w:hAnsiTheme="majorHAnsi" w:cstheme="majorHAnsi"/>
          <w:szCs w:val="22"/>
        </w:rPr>
      </w:pPr>
      <w:r>
        <w:rPr>
          <w:rFonts w:asciiTheme="majorHAnsi" w:hAnsiTheme="majorHAnsi" w:cstheme="majorHAnsi"/>
          <w:szCs w:val="22"/>
        </w:rPr>
        <w:t>Utiliser les Equipements conformément à leurs notices d’entretien et/ou guide d’utilisation</w:t>
      </w:r>
    </w:p>
    <w:p w14:paraId="0C9F092A" w14:textId="7DC33011"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r w:rsidR="00D46035">
        <w:rPr>
          <w:rFonts w:asciiTheme="majorHAnsi" w:hAnsiTheme="majorHAnsi" w:cstheme="majorHAnsi"/>
          <w:szCs w:val="22"/>
        </w:rPr>
        <w:t>Equipements</w:t>
      </w:r>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A1B8DEE" w14:textId="13404E8F" w:rsidR="00CE3276" w:rsidRPr="00211AB1" w:rsidRDefault="00565C80" w:rsidP="009E3B60">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9E3B60">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C3A9393" w:rsidR="00774DFE" w:rsidRDefault="00774DFE" w:rsidP="009E3B60">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9E3B6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9E3B60">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9E3B60">
      <w:pPr>
        <w:pStyle w:val="StyleEnumeration1Tahoma10pt"/>
        <w:numPr>
          <w:ilvl w:val="0"/>
          <w:numId w:val="0"/>
        </w:numPr>
        <w:ind w:left="360" w:hanging="360"/>
        <w:rPr>
          <w:rFonts w:asciiTheme="majorHAnsi" w:hAnsiTheme="majorHAnsi" w:cstheme="majorHAnsi"/>
          <w:b/>
          <w:bCs/>
          <w:kern w:val="32"/>
          <w:szCs w:val="22"/>
        </w:rPr>
      </w:pPr>
      <w:bookmarkStart w:id="15" w:name="_Toc205200759"/>
    </w:p>
    <w:bookmarkEnd w:id="15"/>
    <w:p w14:paraId="478103B0" w14:textId="6B3DAD9F" w:rsidR="000E041F" w:rsidRPr="0049136C" w:rsidRDefault="00565C80" w:rsidP="009E3B60">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9E3B60">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9E3B60">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 xml:space="preserve">u Prestataire </w:t>
      </w:r>
      <w:r>
        <w:rPr>
          <w:rFonts w:asciiTheme="majorHAnsi" w:hAnsiTheme="majorHAnsi" w:cstheme="majorHAnsi"/>
          <w:szCs w:val="22"/>
        </w:rPr>
        <w:lastRenderedPageBreak/>
        <w:t>présent ou futur. La présente interdiction s’applique, quel que soit le poste du collaborateur concerné et, même si l’embauche fait suite à une première sollicitation émanant du salarié du Prestataire.</w:t>
      </w:r>
    </w:p>
    <w:p w14:paraId="118355A9" w14:textId="57914887" w:rsidR="000E041F" w:rsidRDefault="000E041F" w:rsidP="009E3B60">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3EA25ECE" w14:textId="27C94014" w:rsidR="00343FB5" w:rsidRPr="000C560B" w:rsidRDefault="000E041F" w:rsidP="000C560B">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21D6FFE0" w:rsidR="006805E0" w:rsidRPr="00211AB1" w:rsidRDefault="005F0DBF" w:rsidP="005C041F">
      <w:pPr>
        <w:pStyle w:val="Titre1"/>
        <w:pBdr>
          <w:bottom w:val="single" w:sz="4" w:space="1" w:color="auto"/>
        </w:pBdr>
        <w:jc w:val="both"/>
        <w:rPr>
          <w:rFonts w:asciiTheme="majorHAnsi" w:hAnsiTheme="majorHAnsi" w:cstheme="majorHAnsi"/>
          <w:szCs w:val="22"/>
          <w:u w:val="single"/>
        </w:rPr>
      </w:pPr>
      <w:bookmarkStart w:id="16" w:name="_Toc118984413"/>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16"/>
    </w:p>
    <w:p w14:paraId="238E434D" w14:textId="77777777" w:rsidR="005F0DBF" w:rsidRPr="00211AB1" w:rsidRDefault="005F0DBF" w:rsidP="009E3B60">
      <w:pPr>
        <w:jc w:val="both"/>
        <w:rPr>
          <w:rFonts w:asciiTheme="majorHAnsi" w:hAnsiTheme="majorHAnsi" w:cstheme="majorHAnsi"/>
          <w:sz w:val="22"/>
          <w:szCs w:val="22"/>
        </w:rPr>
      </w:pPr>
    </w:p>
    <w:p w14:paraId="23B8A9BB" w14:textId="025E8D84" w:rsidR="006805E0" w:rsidRPr="00211AB1" w:rsidRDefault="005F0DBF"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9E3B60">
      <w:pPr>
        <w:jc w:val="both"/>
        <w:rPr>
          <w:rFonts w:asciiTheme="majorHAnsi" w:hAnsiTheme="majorHAnsi" w:cstheme="majorHAnsi"/>
          <w:sz w:val="22"/>
          <w:szCs w:val="22"/>
        </w:rPr>
      </w:pPr>
    </w:p>
    <w:p w14:paraId="7E447B1D" w14:textId="0067B914" w:rsidR="000844AE" w:rsidRPr="00211AB1" w:rsidRDefault="000844AE"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6C80B3D8" w:rsidR="009301F9"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 xml:space="preserve">Remise en état de fonctionnement des </w:t>
      </w:r>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6718DA63" w:rsidR="0043000A" w:rsidRPr="00211AB1" w:rsidRDefault="009301F9" w:rsidP="009E3B60">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r w:rsidR="00876A13">
        <w:rPr>
          <w:rFonts w:asciiTheme="majorHAnsi" w:hAnsiTheme="majorHAnsi" w:cstheme="majorHAnsi"/>
          <w:bCs/>
        </w:rPr>
        <w:t>E</w:t>
      </w:r>
      <w:r w:rsidRPr="00211AB1">
        <w:rPr>
          <w:rFonts w:asciiTheme="majorHAnsi" w:hAnsiTheme="majorHAnsi" w:cstheme="majorHAnsi"/>
          <w:bCs/>
        </w:rPr>
        <w:t>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C041F">
      <w:pPr>
        <w:jc w:val="both"/>
        <w:rPr>
          <w:rFonts w:asciiTheme="majorHAnsi" w:hAnsiTheme="majorHAnsi" w:cstheme="majorHAnsi"/>
          <w:sz w:val="22"/>
          <w:szCs w:val="22"/>
        </w:rPr>
      </w:pPr>
    </w:p>
    <w:p w14:paraId="49ECBCD1" w14:textId="6AD17EC2" w:rsidR="009E3C73" w:rsidRPr="00211AB1" w:rsidRDefault="001D6900"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
    <w:p w14:paraId="04B2D583" w14:textId="77777777" w:rsidR="004C5B03" w:rsidRPr="00211AB1" w:rsidRDefault="004C5B03" w:rsidP="009E3B60">
      <w:pPr>
        <w:pStyle w:val="Corpsdetexte"/>
        <w:spacing w:after="0"/>
        <w:jc w:val="both"/>
        <w:rPr>
          <w:rFonts w:asciiTheme="majorHAnsi" w:hAnsiTheme="majorHAnsi" w:cstheme="majorHAnsi"/>
          <w:sz w:val="22"/>
          <w:szCs w:val="22"/>
        </w:rPr>
      </w:pPr>
    </w:p>
    <w:p w14:paraId="1E38B798" w14:textId="615107D8" w:rsidR="00EB24AA" w:rsidRPr="00211AB1" w:rsidRDefault="00EB24A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9E3B60">
      <w:pPr>
        <w:pStyle w:val="Corpsdetexte"/>
        <w:spacing w:after="0"/>
        <w:jc w:val="both"/>
        <w:rPr>
          <w:rFonts w:asciiTheme="majorHAnsi" w:hAnsiTheme="majorHAnsi" w:cstheme="majorHAnsi"/>
          <w:sz w:val="22"/>
          <w:szCs w:val="22"/>
        </w:rPr>
      </w:pPr>
    </w:p>
    <w:p w14:paraId="78119252" w14:textId="12BDB628" w:rsidR="000844AE" w:rsidRPr="00211AB1" w:rsidRDefault="000844AE"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9E3B60">
      <w:pPr>
        <w:pStyle w:val="Corpsdetexte"/>
        <w:spacing w:after="0"/>
        <w:jc w:val="both"/>
        <w:rPr>
          <w:rFonts w:asciiTheme="majorHAnsi" w:hAnsiTheme="majorHAnsi" w:cstheme="majorHAnsi"/>
          <w:sz w:val="22"/>
          <w:szCs w:val="22"/>
        </w:rPr>
      </w:pPr>
    </w:p>
    <w:p w14:paraId="61CDDD6F" w14:textId="7559F719" w:rsidR="000844AE" w:rsidRPr="00211AB1" w:rsidRDefault="000B2DE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Equipements,</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30CD0380" w14:textId="77777777" w:rsidR="00A003FC" w:rsidRDefault="004A7815"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r w:rsidR="008B3791">
        <w:rPr>
          <w:rFonts w:asciiTheme="majorHAnsi" w:hAnsiTheme="majorHAnsi" w:cstheme="majorHAnsi"/>
          <w:sz w:val="22"/>
          <w:szCs w:val="22"/>
        </w:rPr>
        <w:t>Evènements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3F36B510" w:rsidR="000844AE" w:rsidRPr="00A003FC" w:rsidRDefault="000844AE"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0"/>
          <w:szCs w:val="20"/>
        </w:rPr>
      </w:pPr>
      <w:r w:rsidRPr="00A003FC">
        <w:rPr>
          <w:rFonts w:asciiTheme="majorHAnsi" w:hAnsiTheme="majorHAnsi" w:cstheme="majorHAnsi"/>
          <w:sz w:val="22"/>
          <w:szCs w:val="22"/>
        </w:rPr>
        <w:t>Les modifications ou dégradations à la suite d’un changement de courant EDF ou de gaz</w:t>
      </w:r>
      <w:r w:rsidR="00B42FCC" w:rsidRPr="00A003FC">
        <w:rPr>
          <w:sz w:val="22"/>
          <w:szCs w:val="22"/>
        </w:rPr>
        <w:t xml:space="preserve"> </w:t>
      </w:r>
      <w:proofErr w:type="spellStart"/>
      <w:r w:rsidR="00B42FCC" w:rsidRPr="00A003FC">
        <w:rPr>
          <w:rFonts w:asciiTheme="majorHAnsi" w:hAnsiTheme="majorHAnsi" w:cstheme="majorHAnsi"/>
          <w:sz w:val="22"/>
          <w:szCs w:val="22"/>
        </w:rPr>
        <w:t>gaz</w:t>
      </w:r>
      <w:proofErr w:type="spellEnd"/>
      <w:r w:rsidR="00B42FCC" w:rsidRPr="00A003FC">
        <w:rPr>
          <w:rFonts w:asciiTheme="majorHAnsi" w:hAnsiTheme="majorHAnsi" w:cstheme="majorHAnsi"/>
          <w:sz w:val="22"/>
          <w:szCs w:val="22"/>
        </w:rPr>
        <w:t xml:space="preserve"> 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3F242031" w14:textId="6E04B797" w:rsidR="000844AE" w:rsidRPr="00211AB1" w:rsidRDefault="000844AE" w:rsidP="005C041F">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Equipements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1F8A41AB" w14:textId="52CCDD66" w:rsidR="000844AE" w:rsidRPr="00211AB1" w:rsidRDefault="005639B4" w:rsidP="009E3B60">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dommages matériels et immatériels, dans la limite du montant annuel du Contrat tel que prévu en article 4.1 des présentes.</w:t>
      </w:r>
    </w:p>
    <w:p w14:paraId="1605F086" w14:textId="77777777" w:rsidR="000844AE" w:rsidRPr="00211AB1" w:rsidRDefault="000844AE" w:rsidP="009E3B60">
      <w:pPr>
        <w:ind w:right="223"/>
        <w:jc w:val="both"/>
        <w:rPr>
          <w:rFonts w:asciiTheme="majorHAnsi" w:hAnsiTheme="majorHAnsi" w:cstheme="majorHAnsi"/>
          <w:sz w:val="22"/>
          <w:szCs w:val="22"/>
        </w:rPr>
      </w:pPr>
    </w:p>
    <w:p w14:paraId="345F10F6" w14:textId="123C1C9C" w:rsidR="00211AB1" w:rsidRPr="00211AB1" w:rsidRDefault="000844AE"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w:t>
      </w:r>
      <w:r w:rsidR="002957E7">
        <w:rPr>
          <w:rFonts w:asciiTheme="majorHAnsi" w:hAnsiTheme="majorHAnsi" w:cstheme="majorHAnsi"/>
          <w:sz w:val="22"/>
          <w:szCs w:val="22"/>
        </w:rPr>
        <w:lastRenderedPageBreak/>
        <w:t>l’indisponibilité de l’Equipement</w:t>
      </w:r>
      <w:r w:rsidR="008777D6" w:rsidRPr="008777D6">
        <w:rPr>
          <w:rFonts w:asciiTheme="majorHAnsi" w:hAnsiTheme="majorHAnsi" w:cstheme="majorHAnsi"/>
          <w:sz w:val="22"/>
          <w:szCs w:val="22"/>
        </w:rPr>
        <w:t>. A ce titre, le Prestataire peut notamment proposer au Client de la location d’équipements, sous réserve de disponibilité.</w:t>
      </w:r>
    </w:p>
    <w:p w14:paraId="76713E4D" w14:textId="278D6756" w:rsidR="00794B0D" w:rsidRPr="00211AB1" w:rsidRDefault="00794B0D" w:rsidP="005C041F">
      <w:pPr>
        <w:pStyle w:val="Titre1"/>
        <w:pBdr>
          <w:bottom w:val="single" w:sz="4" w:space="1" w:color="auto"/>
        </w:pBdr>
        <w:jc w:val="both"/>
        <w:rPr>
          <w:rFonts w:asciiTheme="majorHAnsi" w:hAnsiTheme="majorHAnsi" w:cstheme="majorHAnsi"/>
          <w:szCs w:val="22"/>
          <w:u w:val="single"/>
        </w:rPr>
      </w:pPr>
      <w:bookmarkStart w:id="17" w:name="_Toc118984417"/>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17"/>
    </w:p>
    <w:p w14:paraId="71700741" w14:textId="77777777" w:rsidR="00794B0D" w:rsidRPr="00211AB1" w:rsidRDefault="00794B0D" w:rsidP="009E3B60">
      <w:pPr>
        <w:jc w:val="both"/>
        <w:rPr>
          <w:rFonts w:asciiTheme="majorHAnsi" w:hAnsiTheme="majorHAnsi" w:cstheme="majorHAnsi"/>
          <w:sz w:val="22"/>
          <w:szCs w:val="22"/>
        </w:rPr>
      </w:pPr>
    </w:p>
    <w:p w14:paraId="77C53EF8" w14:textId="2AC375F2" w:rsidR="005E119B" w:rsidRPr="00A003FC" w:rsidRDefault="00794B0D" w:rsidP="00A003FC">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r w:rsidR="00A003FC">
        <w:rPr>
          <w:rFonts w:asciiTheme="majorHAnsi" w:hAnsiTheme="majorHAnsi" w:cstheme="majorHAnsi"/>
          <w:sz w:val="22"/>
          <w:szCs w:val="22"/>
        </w:rPr>
        <w:t>m</w:t>
      </w:r>
      <w:r w:rsidR="005E119B">
        <w:rPr>
          <w:rFonts w:asciiTheme="majorHAnsi" w:eastAsia="Calibri" w:hAnsiTheme="majorHAnsi" w:cstheme="majorHAnsi"/>
          <w:sz w:val="22"/>
          <w:szCs w:val="22"/>
        </w:rPr>
        <w:t>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9E3B60">
      <w:pPr>
        <w:autoSpaceDE w:val="0"/>
        <w:autoSpaceDN w:val="0"/>
        <w:adjustRightInd w:val="0"/>
        <w:jc w:val="both"/>
        <w:rPr>
          <w:rFonts w:asciiTheme="majorHAnsi" w:eastAsia="Calibri" w:hAnsiTheme="majorHAnsi" w:cstheme="majorHAnsi"/>
          <w:sz w:val="22"/>
          <w:szCs w:val="22"/>
        </w:rPr>
      </w:pPr>
    </w:p>
    <w:p w14:paraId="639218D4" w14:textId="6EB8B66E" w:rsidR="00794B0D" w:rsidRPr="00211AB1" w:rsidRDefault="00794B0D"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9E3B60">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rsidP="009E3B60">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0A060DE2"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E67C996" w14:textId="77777777"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7ABF0EC9" w:rsidR="00211AB1" w:rsidRPr="00795E9F" w:rsidRDefault="003461F5" w:rsidP="00795E9F">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010E7360" w14:textId="4638C852" w:rsidR="00E53E2A" w:rsidRPr="00211AB1" w:rsidRDefault="00E53E2A" w:rsidP="005C041F">
      <w:pPr>
        <w:pStyle w:val="Titre1"/>
        <w:pBdr>
          <w:bottom w:val="single" w:sz="4" w:space="1" w:color="auto"/>
        </w:pBdr>
        <w:jc w:val="both"/>
        <w:rPr>
          <w:rFonts w:asciiTheme="majorHAnsi" w:eastAsia="Calibri" w:hAnsiTheme="majorHAnsi" w:cstheme="majorHAnsi"/>
          <w:szCs w:val="22"/>
          <w:u w:val="single"/>
        </w:rPr>
      </w:pPr>
      <w:bookmarkStart w:id="18" w:name="_Toc118984418"/>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18"/>
    </w:p>
    <w:p w14:paraId="605C369C" w14:textId="77777777" w:rsidR="003006A7" w:rsidRDefault="003006A7" w:rsidP="005C041F">
      <w:pPr>
        <w:autoSpaceDE w:val="0"/>
        <w:autoSpaceDN w:val="0"/>
        <w:adjustRightInd w:val="0"/>
        <w:jc w:val="both"/>
        <w:rPr>
          <w:rFonts w:asciiTheme="majorHAnsi" w:eastAsia="Calibri" w:hAnsiTheme="majorHAnsi" w:cstheme="majorHAnsi"/>
          <w:b/>
          <w:bCs/>
          <w:sz w:val="22"/>
          <w:szCs w:val="22"/>
          <w:u w:val="single"/>
        </w:rPr>
      </w:pPr>
    </w:p>
    <w:p w14:paraId="226CECF0" w14:textId="26532FC4" w:rsidR="00E53E2A" w:rsidRPr="002D166F" w:rsidRDefault="003006A7" w:rsidP="005C041F">
      <w:pPr>
        <w:autoSpaceDE w:val="0"/>
        <w:autoSpaceDN w:val="0"/>
        <w:adjustRightInd w:val="0"/>
        <w:jc w:val="both"/>
        <w:rPr>
          <w:rFonts w:asciiTheme="majorHAnsi" w:eastAsia="Calibri" w:hAnsiTheme="majorHAnsi" w:cstheme="majorHAnsi"/>
          <w:sz w:val="22"/>
          <w:szCs w:val="22"/>
          <w:u w:val="single"/>
        </w:rPr>
      </w:pPr>
      <w:r w:rsidRPr="002D166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9E3B60">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9E3B60">
      <w:pPr>
        <w:autoSpaceDE w:val="0"/>
        <w:autoSpaceDN w:val="0"/>
        <w:adjustRightInd w:val="0"/>
        <w:jc w:val="both"/>
        <w:rPr>
          <w:rFonts w:asciiTheme="majorHAnsi" w:eastAsia="Calibri" w:hAnsiTheme="majorHAnsi" w:cstheme="majorHAnsi"/>
          <w:sz w:val="22"/>
          <w:szCs w:val="22"/>
        </w:rPr>
      </w:pPr>
    </w:p>
    <w:p w14:paraId="4431B0F8" w14:textId="4D0F190F" w:rsidR="00211AB1" w:rsidRPr="005C041F"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8D0D88F" w:rsidR="0044294C" w:rsidRPr="00211AB1" w:rsidRDefault="0044294C" w:rsidP="005C041F">
      <w:pPr>
        <w:pStyle w:val="Titre1"/>
        <w:pBdr>
          <w:bottom w:val="single" w:sz="4" w:space="1" w:color="auto"/>
        </w:pBdr>
        <w:jc w:val="both"/>
        <w:rPr>
          <w:rFonts w:asciiTheme="majorHAnsi" w:hAnsiTheme="majorHAnsi" w:cstheme="majorHAnsi"/>
          <w:szCs w:val="22"/>
        </w:rPr>
      </w:pPr>
      <w:bookmarkStart w:id="19" w:name="_Toc118984419"/>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19"/>
    </w:p>
    <w:p w14:paraId="1FFCF2AC" w14:textId="77777777" w:rsidR="0044294C" w:rsidRPr="00211AB1" w:rsidRDefault="0044294C" w:rsidP="009E3B60">
      <w:pPr>
        <w:jc w:val="both"/>
        <w:rPr>
          <w:rFonts w:asciiTheme="majorHAnsi" w:hAnsiTheme="majorHAnsi" w:cstheme="majorHAnsi"/>
          <w:sz w:val="22"/>
          <w:szCs w:val="22"/>
        </w:rPr>
      </w:pPr>
    </w:p>
    <w:p w14:paraId="45F6689B" w14:textId="1F36DD9D"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1917DE06" w14:textId="77777777" w:rsidR="0044294C" w:rsidRPr="00211AB1" w:rsidRDefault="0044294C" w:rsidP="009E3B60">
      <w:pPr>
        <w:jc w:val="both"/>
        <w:rPr>
          <w:rFonts w:asciiTheme="majorHAnsi" w:hAnsiTheme="majorHAnsi" w:cstheme="majorHAnsi"/>
          <w:sz w:val="22"/>
          <w:szCs w:val="22"/>
        </w:rPr>
      </w:pPr>
    </w:p>
    <w:p w14:paraId="43AD4C3E" w14:textId="4D6BCE2C" w:rsidR="0044294C" w:rsidRPr="00211AB1"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64B67CB6" w14:textId="77777777" w:rsidR="007F07CB"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7F27A78D" w14:textId="77777777" w:rsidR="007F07CB" w:rsidRDefault="007F07CB" w:rsidP="009E3B60">
      <w:pPr>
        <w:jc w:val="both"/>
        <w:rPr>
          <w:rFonts w:asciiTheme="majorHAnsi" w:hAnsiTheme="majorHAnsi" w:cstheme="majorHAnsi"/>
          <w:bCs/>
          <w:sz w:val="22"/>
          <w:szCs w:val="22"/>
        </w:rPr>
      </w:pPr>
    </w:p>
    <w:p w14:paraId="6B09BA7B" w14:textId="14CF1922"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140F3AB6" w:rsidR="0044294C" w:rsidRPr="00211AB1"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9E3B60">
      <w:pPr>
        <w:jc w:val="both"/>
        <w:rPr>
          <w:rFonts w:asciiTheme="majorHAnsi" w:hAnsiTheme="majorHAnsi" w:cstheme="majorHAnsi"/>
          <w:sz w:val="22"/>
          <w:szCs w:val="22"/>
        </w:rPr>
      </w:pPr>
    </w:p>
    <w:p w14:paraId="49C0CB7D" w14:textId="089620EF" w:rsidR="00211AB1"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2F60E17" w14:textId="516A7433" w:rsidR="00301FEA" w:rsidRPr="00211AB1" w:rsidRDefault="00301FEA" w:rsidP="005C041F">
      <w:pPr>
        <w:pStyle w:val="Titre1"/>
        <w:pBdr>
          <w:bottom w:val="single" w:sz="4" w:space="1" w:color="auto"/>
        </w:pBdr>
        <w:jc w:val="both"/>
        <w:rPr>
          <w:rFonts w:asciiTheme="majorHAnsi" w:hAnsiTheme="majorHAnsi" w:cstheme="majorHAnsi"/>
          <w:szCs w:val="22"/>
        </w:rPr>
      </w:pPr>
      <w:bookmarkStart w:id="20" w:name="_Toc117852546"/>
      <w:bookmarkStart w:id="21" w:name="_Toc118984420"/>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20"/>
      <w:bookmarkEnd w:id="21"/>
    </w:p>
    <w:p w14:paraId="1487711C" w14:textId="77777777" w:rsidR="00301FEA" w:rsidRPr="00211AB1" w:rsidRDefault="00301FEA" w:rsidP="009E3B60">
      <w:pPr>
        <w:jc w:val="both"/>
        <w:rPr>
          <w:rFonts w:asciiTheme="majorHAnsi" w:hAnsiTheme="majorHAnsi" w:cstheme="majorHAnsi"/>
          <w:b/>
          <w:bCs/>
          <w:sz w:val="22"/>
          <w:szCs w:val="22"/>
        </w:rPr>
      </w:pPr>
    </w:p>
    <w:p w14:paraId="2B0AF01A" w14:textId="77777777" w:rsidR="00301FEA" w:rsidRPr="00211AB1"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9E3B60">
      <w:pPr>
        <w:jc w:val="both"/>
        <w:rPr>
          <w:rFonts w:asciiTheme="majorHAnsi" w:hAnsiTheme="majorHAnsi" w:cstheme="majorHAnsi"/>
          <w:b/>
          <w:bCs/>
          <w:sz w:val="22"/>
          <w:szCs w:val="22"/>
        </w:rPr>
      </w:pPr>
    </w:p>
    <w:p w14:paraId="5F53291C" w14:textId="3A1716EF" w:rsidR="00AD479B"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5C041F">
      <w:pPr>
        <w:pStyle w:val="Titre1"/>
        <w:pBdr>
          <w:bottom w:val="single" w:sz="4" w:space="1" w:color="auto"/>
        </w:pBdr>
        <w:jc w:val="both"/>
        <w:rPr>
          <w:rFonts w:asciiTheme="majorHAnsi" w:hAnsiTheme="majorHAnsi" w:cstheme="majorHAnsi"/>
          <w:szCs w:val="22"/>
        </w:rPr>
      </w:pPr>
      <w:bookmarkStart w:id="22" w:name="_Toc167282622"/>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22"/>
      <w:r w:rsidRPr="009C535F">
        <w:rPr>
          <w:rFonts w:asciiTheme="majorHAnsi" w:hAnsiTheme="majorHAnsi" w:cstheme="majorHAnsi"/>
          <w:szCs w:val="22"/>
        </w:rPr>
        <w:t xml:space="preserve"> </w:t>
      </w:r>
    </w:p>
    <w:p w14:paraId="620E59F1" w14:textId="77777777" w:rsidR="00AD479B" w:rsidRDefault="00AD479B" w:rsidP="009E3B60">
      <w:pPr>
        <w:jc w:val="both"/>
        <w:rPr>
          <w:rFonts w:asciiTheme="majorHAnsi" w:hAnsiTheme="majorHAnsi" w:cstheme="majorHAnsi"/>
          <w:sz w:val="22"/>
          <w:szCs w:val="22"/>
        </w:rPr>
      </w:pPr>
    </w:p>
    <w:p w14:paraId="5B9D6A96"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9E3B60">
      <w:pPr>
        <w:jc w:val="both"/>
        <w:rPr>
          <w:rFonts w:asciiTheme="majorHAnsi" w:hAnsiTheme="majorHAnsi" w:cstheme="majorHAnsi"/>
          <w:sz w:val="22"/>
          <w:szCs w:val="22"/>
        </w:rPr>
      </w:pPr>
    </w:p>
    <w:p w14:paraId="71300D5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9E3B60">
      <w:pPr>
        <w:jc w:val="both"/>
        <w:rPr>
          <w:rFonts w:asciiTheme="majorHAnsi" w:hAnsiTheme="majorHAnsi" w:cstheme="majorHAnsi"/>
          <w:sz w:val="22"/>
          <w:szCs w:val="22"/>
        </w:rPr>
      </w:pPr>
    </w:p>
    <w:p w14:paraId="432EF21E"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9E3B60">
      <w:pPr>
        <w:jc w:val="both"/>
        <w:rPr>
          <w:rFonts w:asciiTheme="majorHAnsi" w:hAnsiTheme="majorHAnsi" w:cstheme="majorHAnsi"/>
          <w:sz w:val="22"/>
          <w:szCs w:val="22"/>
        </w:rPr>
      </w:pPr>
    </w:p>
    <w:p w14:paraId="7C25A625"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9E3B60">
      <w:pPr>
        <w:jc w:val="both"/>
        <w:rPr>
          <w:rFonts w:asciiTheme="majorHAnsi" w:hAnsiTheme="majorHAnsi" w:cstheme="majorHAnsi"/>
          <w:sz w:val="22"/>
          <w:szCs w:val="22"/>
        </w:rPr>
      </w:pPr>
    </w:p>
    <w:p w14:paraId="5011A727"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9E3B60">
      <w:pPr>
        <w:jc w:val="both"/>
        <w:rPr>
          <w:rFonts w:asciiTheme="majorHAnsi" w:hAnsiTheme="majorHAnsi" w:cstheme="majorHAnsi"/>
          <w:sz w:val="22"/>
          <w:szCs w:val="22"/>
        </w:rPr>
      </w:pPr>
    </w:p>
    <w:p w14:paraId="3987239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9E3B60">
      <w:pPr>
        <w:jc w:val="both"/>
        <w:rPr>
          <w:rFonts w:asciiTheme="majorHAnsi" w:hAnsiTheme="majorHAnsi" w:cstheme="majorHAnsi"/>
          <w:sz w:val="22"/>
          <w:szCs w:val="22"/>
        </w:rPr>
      </w:pPr>
    </w:p>
    <w:p w14:paraId="5A8D1D95" w14:textId="77777777" w:rsidR="00CF5A45" w:rsidRPr="00CF5A45" w:rsidRDefault="00CF5A45" w:rsidP="009E3B60">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2D166F">
        <w:rPr>
          <w:rFonts w:asciiTheme="majorHAnsi" w:hAnsiTheme="majorHAnsi" w:cstheme="majorHAnsi"/>
          <w:bCs/>
          <w:sz w:val="22"/>
          <w:szCs w:val="22"/>
          <w:highlight w:val="yellow"/>
        </w:rPr>
        <w:t>XXXXX, le XXXXXX</w:t>
      </w:r>
    </w:p>
    <w:p w14:paraId="6F822C83" w14:textId="21562E66" w:rsidR="00853E8D" w:rsidRDefault="00CF5A45" w:rsidP="009E3B60">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9E3B60">
      <w:pPr>
        <w:jc w:val="both"/>
        <w:rPr>
          <w:rFonts w:asciiTheme="majorHAnsi" w:hAnsiTheme="majorHAnsi" w:cstheme="majorHAnsi"/>
          <w:bCs/>
          <w:sz w:val="22"/>
          <w:szCs w:val="22"/>
        </w:rPr>
      </w:pPr>
    </w:p>
    <w:p w14:paraId="21B54C7C" w14:textId="367988CF" w:rsidR="006805E0" w:rsidRPr="00211AB1" w:rsidRDefault="006805E0" w:rsidP="009E3B60">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9E3B60">
      <w:pPr>
        <w:jc w:val="both"/>
        <w:rPr>
          <w:rFonts w:asciiTheme="majorHAnsi" w:hAnsiTheme="majorHAnsi" w:cstheme="majorHAnsi"/>
          <w:sz w:val="22"/>
          <w:szCs w:val="22"/>
        </w:rPr>
      </w:pPr>
    </w:p>
    <w:p w14:paraId="15DCAC3E" w14:textId="77777777" w:rsidR="001A7BB7" w:rsidRPr="00211AB1" w:rsidRDefault="001A7BB7" w:rsidP="009E3B60">
      <w:pPr>
        <w:jc w:val="both"/>
        <w:rPr>
          <w:rFonts w:asciiTheme="majorHAnsi" w:hAnsiTheme="majorHAnsi" w:cstheme="majorHAnsi"/>
          <w:sz w:val="22"/>
          <w:szCs w:val="22"/>
        </w:rPr>
      </w:pPr>
    </w:p>
    <w:p w14:paraId="20DA74E2" w14:textId="54288084" w:rsidR="006805E0" w:rsidRPr="00211AB1" w:rsidRDefault="006805E0" w:rsidP="009E3B60">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2140887C" w14:textId="310E6329" w:rsidR="00676EDA" w:rsidRDefault="006805E0" w:rsidP="009E3B60">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bookmarkStart w:id="23" w:name="_Hlk166679906"/>
    </w:p>
    <w:p w14:paraId="0FFEEACC" w14:textId="77777777" w:rsidR="00676EDA" w:rsidRDefault="00676EDA">
      <w:pPr>
        <w:rPr>
          <w:rFonts w:asciiTheme="majorHAnsi" w:hAnsiTheme="majorHAnsi" w:cstheme="majorHAnsi"/>
          <w:b/>
          <w:bCs/>
        </w:rPr>
      </w:pPr>
      <w:r>
        <w:rPr>
          <w:rFonts w:asciiTheme="majorHAnsi" w:hAnsiTheme="majorHAnsi" w:cstheme="majorHAnsi"/>
          <w:b/>
          <w:bCs/>
        </w:rPr>
        <w:br w:type="page"/>
      </w:r>
    </w:p>
    <w:p w14:paraId="43C0CC9F" w14:textId="77777777" w:rsidR="006805E0" w:rsidRPr="004C5B03" w:rsidRDefault="006805E0" w:rsidP="00676EDA">
      <w:pPr>
        <w:jc w:val="center"/>
        <w:rPr>
          <w:rFonts w:asciiTheme="majorHAnsi" w:hAnsiTheme="majorHAnsi" w:cstheme="majorHAnsi"/>
          <w:b/>
          <w:bCs/>
        </w:rPr>
      </w:pPr>
      <w:r w:rsidRPr="004C5B03">
        <w:rPr>
          <w:rFonts w:asciiTheme="majorHAnsi" w:hAnsiTheme="majorHAnsi" w:cstheme="majorHAnsi"/>
          <w:b/>
          <w:bCs/>
        </w:rPr>
        <w:lastRenderedPageBreak/>
        <w:t>ANNEXE 1</w:t>
      </w:r>
    </w:p>
    <w:p w14:paraId="5676C5DA" w14:textId="54D2EBD9" w:rsidR="006805E0" w:rsidRPr="004C5B03" w:rsidRDefault="006805E0" w:rsidP="00676EDA">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tbl>
      <w:tblPr>
        <w:tblStyle w:val="TableauGrille4-Accentuation5"/>
        <w:tblW w:w="8931" w:type="dxa"/>
        <w:tblLayout w:type="fixed"/>
        <w:tblLook w:val="05A0" w:firstRow="1" w:lastRow="0" w:firstColumn="1" w:lastColumn="1" w:noHBand="0" w:noVBand="1"/>
      </w:tblPr>
      <w:tblGrid>
        <w:gridCol w:w="3686"/>
        <w:gridCol w:w="3969"/>
        <w:gridCol w:w="1276"/>
      </w:tblGrid>
      <w:tr w:rsidR="00676EDA" w14:paraId="3939F7CE" w14:textId="77777777" w:rsidTr="0069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2DE6FF" w14:textId="77777777" w:rsidR="00676EDA" w:rsidRPr="00860C3C" w:rsidRDefault="00676EDA" w:rsidP="00696342">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6C0383A6" w14:textId="77777777" w:rsidR="00676EDA" w:rsidRDefault="00676EDA" w:rsidP="0069634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5DDE6E4A"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676EDA" w14:paraId="1750CAD0" w14:textId="77777777" w:rsidTr="0069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FE47B6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w:t>
            </w:r>
            <w:proofErr w:type="spellStart"/>
            <w:r>
              <w:rPr>
                <w:rFonts w:asciiTheme="majorHAnsi" w:hAnsiTheme="majorHAnsi" w:cstheme="majorHAnsi"/>
                <w:spacing w:val="-4"/>
                <w:sz w:val="22"/>
                <w:szCs w:val="22"/>
              </w:rPr>
              <w:t>equipLocation</w:t>
            </w:r>
            <w:proofErr w:type="spellEnd"/>
            <w:r>
              <w:rPr>
                <w:rFonts w:asciiTheme="majorHAnsi" w:hAnsiTheme="majorHAnsi" w:cstheme="majorHAnsi"/>
                <w:spacing w:val="-4"/>
                <w:sz w:val="22"/>
                <w:szCs w:val="22"/>
              </w:rPr>
              <w:t>}</w:t>
            </w:r>
          </w:p>
        </w:tc>
        <w:tc>
          <w:tcPr>
            <w:tcW w:w="3969" w:type="dxa"/>
          </w:tcPr>
          <w:p w14:paraId="7B5E9832" w14:textId="77777777" w:rsidR="00676EDA" w:rsidRDefault="00676EDA" w:rsidP="0069634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cnfStyle w:val="000100000000" w:firstRow="0" w:lastRow="0" w:firstColumn="0" w:lastColumn="1" w:oddVBand="0" w:evenVBand="0" w:oddHBand="0" w:evenHBand="0" w:firstRowFirstColumn="0" w:firstRowLastColumn="0" w:lastRowFirstColumn="0" w:lastRowLastColumn="0"/>
            <w:tcW w:w="1276" w:type="dxa"/>
          </w:tcPr>
          <w:p w14:paraId="7701B38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w:t>
            </w:r>
            <w:proofErr w:type="spellStart"/>
            <w:r>
              <w:rPr>
                <w:rFonts w:asciiTheme="majorHAnsi" w:hAnsiTheme="majorHAnsi" w:cstheme="majorHAnsi"/>
                <w:spacing w:val="-4"/>
                <w:sz w:val="22"/>
                <w:szCs w:val="22"/>
              </w:rPr>
              <w:t>equipQty</w:t>
            </w:r>
            <w:proofErr w:type="spellEnd"/>
            <w:r>
              <w:rPr>
                <w:rFonts w:asciiTheme="majorHAnsi" w:hAnsiTheme="majorHAnsi" w:cstheme="majorHAnsi"/>
                <w:spacing w:val="-4"/>
                <w:sz w:val="22"/>
                <w:szCs w:val="22"/>
              </w:rPr>
              <w:t>}</w:t>
            </w:r>
          </w:p>
        </w:tc>
      </w:tr>
    </w:tbl>
    <w:p w14:paraId="68EE2086" w14:textId="77777777" w:rsidR="00676EDA" w:rsidRDefault="00676EDA" w:rsidP="005C041F">
      <w:pPr>
        <w:jc w:val="both"/>
        <w:rPr>
          <w:rFonts w:asciiTheme="majorHAnsi" w:hAnsiTheme="majorHAnsi" w:cstheme="majorHAnsi"/>
          <w:b/>
          <w:bCs/>
          <w:spacing w:val="-4"/>
        </w:rPr>
      </w:pPr>
    </w:p>
    <w:p w14:paraId="6AAECE3A" w14:textId="77777777" w:rsidR="00676EDA" w:rsidRDefault="00676EDA">
      <w:pPr>
        <w:rPr>
          <w:rFonts w:asciiTheme="majorHAnsi" w:hAnsiTheme="majorHAnsi" w:cstheme="majorHAnsi"/>
          <w:b/>
          <w:bCs/>
          <w:spacing w:val="-4"/>
        </w:rPr>
      </w:pPr>
      <w:r>
        <w:rPr>
          <w:rFonts w:asciiTheme="majorHAnsi" w:hAnsiTheme="majorHAnsi" w:cstheme="majorHAnsi"/>
          <w:b/>
          <w:bCs/>
          <w:spacing w:val="-4"/>
        </w:rPr>
        <w:br w:type="page"/>
      </w:r>
    </w:p>
    <w:p w14:paraId="2AF3B85E" w14:textId="77777777" w:rsidR="00676EDA" w:rsidRDefault="00676EDA" w:rsidP="005C041F">
      <w:pPr>
        <w:jc w:val="both"/>
        <w:rPr>
          <w:rFonts w:asciiTheme="majorHAnsi" w:hAnsiTheme="majorHAnsi" w:cstheme="majorHAnsi"/>
          <w:b/>
          <w:bCs/>
        </w:rPr>
      </w:pPr>
    </w:p>
    <w:p w14:paraId="5BE9CECC" w14:textId="4F2A75BD" w:rsidR="005325FB" w:rsidRDefault="005325FB" w:rsidP="005C041F">
      <w:pPr>
        <w:jc w:val="both"/>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C041F">
      <w:pPr>
        <w:jc w:val="both"/>
        <w:rPr>
          <w:rFonts w:asciiTheme="majorHAnsi" w:hAnsiTheme="majorHAnsi" w:cstheme="majorHAnsi"/>
          <w:b/>
          <w:bCs/>
          <w:sz w:val="20"/>
          <w:szCs w:val="20"/>
        </w:rPr>
      </w:pPr>
    </w:p>
    <w:p w14:paraId="38C1A0FB" w14:textId="73159914"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070C0E31"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5C041F">
      <w:pPr>
        <w:ind w:right="-711"/>
        <w:jc w:val="both"/>
        <w:rPr>
          <w:rFonts w:asciiTheme="minorHAnsi" w:hAnsiTheme="minorHAnsi" w:cstheme="minorHAnsi"/>
          <w:sz w:val="18"/>
          <w:szCs w:val="18"/>
        </w:rPr>
      </w:pPr>
    </w:p>
    <w:p w14:paraId="49926C33" w14:textId="4323033E"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5C041F">
      <w:pPr>
        <w:ind w:right="-711"/>
        <w:jc w:val="both"/>
        <w:rPr>
          <w:rFonts w:asciiTheme="minorHAnsi" w:hAnsiTheme="minorHAnsi" w:cstheme="minorHAnsi"/>
          <w:sz w:val="18"/>
          <w:szCs w:val="18"/>
        </w:rPr>
      </w:pPr>
    </w:p>
    <w:p w14:paraId="2FA650AF" w14:textId="07BC55C3"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5C041F">
      <w:pPr>
        <w:ind w:right="-711"/>
        <w:jc w:val="both"/>
        <w:rPr>
          <w:rFonts w:asciiTheme="minorHAnsi" w:hAnsiTheme="minorHAnsi" w:cstheme="minorHAnsi"/>
          <w:sz w:val="18"/>
          <w:szCs w:val="18"/>
        </w:rPr>
      </w:pPr>
    </w:p>
    <w:p w14:paraId="1C2C730B" w14:textId="3D3D341B"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rsidP="005C041F">
      <w:pPr>
        <w:pStyle w:val="Paragraphedeliste"/>
        <w:numPr>
          <w:ilvl w:val="0"/>
          <w:numId w:val="24"/>
        </w:numPr>
        <w:spacing w:after="60" w:line="240" w:lineRule="auto"/>
        <w:jc w:val="both"/>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5C041F">
      <w:pPr>
        <w:ind w:right="-711"/>
        <w:jc w:val="both"/>
        <w:rPr>
          <w:rFonts w:asciiTheme="minorHAnsi" w:hAnsiTheme="minorHAnsi" w:cstheme="minorHAnsi"/>
          <w:sz w:val="18"/>
          <w:szCs w:val="18"/>
        </w:rPr>
      </w:pPr>
    </w:p>
    <w:p w14:paraId="24556333" w14:textId="7F407EEF"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rsidP="005C041F">
      <w:pPr>
        <w:pStyle w:val="Paragraphedeliste"/>
        <w:numPr>
          <w:ilvl w:val="1"/>
          <w:numId w:val="25"/>
        </w:numPr>
        <w:spacing w:after="0" w:line="240" w:lineRule="auto"/>
        <w:ind w:right="-711"/>
        <w:jc w:val="both"/>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08D82F0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5C041F">
      <w:pPr>
        <w:ind w:right="-711"/>
        <w:jc w:val="both"/>
        <w:rPr>
          <w:rFonts w:asciiTheme="minorHAnsi" w:hAnsiTheme="minorHAnsi" w:cstheme="minorHAnsi"/>
          <w:sz w:val="18"/>
          <w:szCs w:val="18"/>
        </w:rPr>
      </w:pPr>
    </w:p>
    <w:p w14:paraId="1F4B58CA" w14:textId="4486ED22"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joints</w:t>
      </w:r>
    </w:p>
    <w:p w14:paraId="478625D6"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5C041F">
      <w:pPr>
        <w:ind w:right="-711"/>
        <w:jc w:val="both"/>
        <w:rPr>
          <w:rFonts w:asciiTheme="minorHAnsi" w:hAnsiTheme="minorHAnsi" w:cstheme="minorHAnsi"/>
          <w:sz w:val="18"/>
          <w:szCs w:val="18"/>
        </w:rPr>
      </w:pPr>
    </w:p>
    <w:p w14:paraId="73002608" w14:textId="07440DF7"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5C041F">
      <w:pPr>
        <w:ind w:right="-711"/>
        <w:jc w:val="both"/>
        <w:rPr>
          <w:rFonts w:asciiTheme="minorHAnsi" w:hAnsiTheme="minorHAnsi" w:cstheme="minorHAnsi"/>
          <w:sz w:val="18"/>
          <w:szCs w:val="18"/>
        </w:rPr>
      </w:pPr>
    </w:p>
    <w:p w14:paraId="554171A2"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5C041F">
      <w:pPr>
        <w:ind w:right="-711"/>
        <w:jc w:val="both"/>
        <w:rPr>
          <w:rFonts w:asciiTheme="minorHAnsi" w:hAnsiTheme="minorHAnsi" w:cstheme="minorHAnsi"/>
          <w:sz w:val="18"/>
          <w:szCs w:val="18"/>
        </w:rPr>
      </w:pPr>
    </w:p>
    <w:p w14:paraId="7673C757" w14:textId="77777777" w:rsidR="00530946" w:rsidRDefault="00530946" w:rsidP="005C041F">
      <w:pPr>
        <w:jc w:val="both"/>
        <w:rPr>
          <w:rFonts w:asciiTheme="minorHAnsi" w:hAnsiTheme="minorHAnsi" w:cstheme="minorHAnsi"/>
          <w:b/>
          <w:sz w:val="18"/>
          <w:szCs w:val="18"/>
          <w:u w:val="single"/>
        </w:rPr>
      </w:pPr>
    </w:p>
    <w:p w14:paraId="55DABCE7" w14:textId="6305F423"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Coté froid : gamme froid</w:t>
      </w:r>
    </w:p>
    <w:p w14:paraId="4EC41D98"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5C041F">
      <w:pPr>
        <w:ind w:right="-711"/>
        <w:jc w:val="both"/>
        <w:rPr>
          <w:rFonts w:asciiTheme="minorHAnsi" w:hAnsiTheme="minorHAnsi" w:cstheme="minorHAnsi"/>
          <w:sz w:val="18"/>
          <w:szCs w:val="18"/>
        </w:rPr>
      </w:pPr>
    </w:p>
    <w:p w14:paraId="54B01FA4" w14:textId="723A7158"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compteurs</w:t>
      </w:r>
    </w:p>
    <w:p w14:paraId="2F2826D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rsidP="009E3B60">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5C041F">
      <w:pPr>
        <w:ind w:right="-711"/>
        <w:jc w:val="both"/>
        <w:rPr>
          <w:rFonts w:asciiTheme="minorHAnsi" w:hAnsiTheme="minorHAnsi" w:cstheme="minorHAnsi"/>
          <w:sz w:val="18"/>
          <w:szCs w:val="18"/>
        </w:rPr>
      </w:pPr>
    </w:p>
    <w:p w14:paraId="565B5D53" w14:textId="728D7819"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rsidP="005C041F">
      <w:pPr>
        <w:pStyle w:val="Paragraphedeliste"/>
        <w:numPr>
          <w:ilvl w:val="1"/>
          <w:numId w:val="31"/>
        </w:numPr>
        <w:spacing w:after="0" w:line="240" w:lineRule="auto"/>
        <w:ind w:right="-711"/>
        <w:jc w:val="both"/>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5C041F">
      <w:pPr>
        <w:ind w:right="-711"/>
        <w:jc w:val="both"/>
        <w:rPr>
          <w:rFonts w:asciiTheme="minorHAnsi" w:hAnsiTheme="minorHAnsi" w:cstheme="minorHAnsi"/>
          <w:sz w:val="18"/>
          <w:szCs w:val="18"/>
        </w:rPr>
      </w:pPr>
    </w:p>
    <w:p w14:paraId="71018496"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5C041F">
      <w:pPr>
        <w:ind w:right="-711"/>
        <w:jc w:val="both"/>
        <w:rPr>
          <w:rFonts w:asciiTheme="minorHAnsi" w:hAnsiTheme="minorHAnsi" w:cstheme="minorHAnsi"/>
          <w:sz w:val="18"/>
          <w:szCs w:val="18"/>
        </w:rPr>
      </w:pPr>
    </w:p>
    <w:p w14:paraId="4CD1CA20"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8F3257C"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5C041F">
      <w:pPr>
        <w:ind w:right="-711"/>
        <w:jc w:val="both"/>
        <w:rPr>
          <w:rFonts w:asciiTheme="minorHAnsi" w:hAnsiTheme="minorHAnsi" w:cstheme="minorHAnsi"/>
          <w:sz w:val="18"/>
          <w:szCs w:val="18"/>
        </w:rPr>
      </w:pPr>
    </w:p>
    <w:p w14:paraId="2DDBE938"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rsidP="009E3B60">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rsidP="009E3B60">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rsidP="005C041F">
      <w:pPr>
        <w:pStyle w:val="Paragraphedeliste"/>
        <w:numPr>
          <w:ilvl w:val="0"/>
          <w:numId w:val="3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9E3B60">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échelles</w:t>
      </w:r>
    </w:p>
    <w:p w14:paraId="79B8064F" w14:textId="77777777" w:rsidR="00F812FC" w:rsidRPr="00530946" w:rsidRDefault="00F812FC" w:rsidP="005C041F">
      <w:pPr>
        <w:pStyle w:val="Paragraphedeliste"/>
        <w:numPr>
          <w:ilvl w:val="1"/>
          <w:numId w:val="36"/>
        </w:numPr>
        <w:spacing w:after="0" w:line="480" w:lineRule="auto"/>
        <w:jc w:val="both"/>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C041F">
      <w:pPr>
        <w:jc w:val="both"/>
        <w:rPr>
          <w:rFonts w:asciiTheme="majorHAnsi" w:hAnsiTheme="majorHAnsi" w:cstheme="majorHAnsi"/>
          <w:b/>
          <w:bCs/>
          <w:sz w:val="20"/>
          <w:szCs w:val="20"/>
        </w:rPr>
      </w:pPr>
    </w:p>
    <w:p w14:paraId="2A8DE21C" w14:textId="180B3BA8" w:rsidR="00302451" w:rsidRPr="004C5B03" w:rsidRDefault="00302451" w:rsidP="005C041F">
      <w:pPr>
        <w:jc w:val="both"/>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rsidP="005C041F">
      <w:pPr>
        <w:jc w:val="both"/>
        <w:rPr>
          <w:rFonts w:asciiTheme="majorHAnsi" w:hAnsiTheme="majorHAnsi" w:cstheme="majorHAnsi"/>
        </w:rPr>
      </w:pPr>
    </w:p>
    <w:p w14:paraId="31F7EE5E" w14:textId="77777777" w:rsidR="0080332E" w:rsidRPr="004C5B03" w:rsidRDefault="0080332E" w:rsidP="005C041F">
      <w:pPr>
        <w:pStyle w:val="Default"/>
        <w:jc w:val="both"/>
        <w:rPr>
          <w:rFonts w:asciiTheme="majorHAnsi" w:hAnsiTheme="majorHAnsi" w:cstheme="majorHAnsi"/>
          <w:b/>
          <w:bCs/>
          <w:color w:val="auto"/>
          <w:sz w:val="28"/>
          <w:szCs w:val="28"/>
        </w:rPr>
      </w:pPr>
    </w:p>
    <w:p w14:paraId="51FED1F8" w14:textId="24A3D16A" w:rsidR="002C0113" w:rsidRPr="004C5B03" w:rsidRDefault="002C0113" w:rsidP="005C041F">
      <w:pPr>
        <w:pStyle w:val="Default"/>
        <w:ind w:left="-567"/>
        <w:jc w:val="both"/>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C041F">
      <w:pPr>
        <w:pStyle w:val="Default"/>
        <w:ind w:left="-567"/>
        <w:jc w:val="both"/>
        <w:rPr>
          <w:rFonts w:asciiTheme="majorHAnsi" w:hAnsiTheme="majorHAnsi" w:cstheme="majorHAnsi"/>
          <w:b/>
          <w:bCs/>
          <w:color w:val="auto"/>
          <w:sz w:val="28"/>
          <w:szCs w:val="28"/>
        </w:rPr>
      </w:pPr>
    </w:p>
    <w:p w14:paraId="4C6805FC" w14:textId="3B206E0B" w:rsidR="0080332E" w:rsidRPr="004C5B03" w:rsidRDefault="0080332E" w:rsidP="005C041F">
      <w:pPr>
        <w:pStyle w:val="Default"/>
        <w:ind w:left="-567"/>
        <w:jc w:val="both"/>
        <w:rPr>
          <w:rFonts w:asciiTheme="majorHAnsi" w:hAnsiTheme="majorHAnsi" w:cstheme="majorHAnsi"/>
          <w:b/>
          <w:bCs/>
          <w:color w:val="auto"/>
          <w:sz w:val="28"/>
          <w:szCs w:val="28"/>
        </w:rPr>
      </w:pPr>
    </w:p>
    <w:p w14:paraId="55576337" w14:textId="597FAFD0" w:rsidR="001E456C" w:rsidRPr="006733BE" w:rsidRDefault="001E456C" w:rsidP="009E3B60">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9E3B60">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9E3B60">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9E3B60">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9E3B60">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9E3B60">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503BFED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28ACCB90"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80A090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409812E" w14:textId="77777777" w:rsidR="001E456C" w:rsidRPr="004C5B03" w:rsidRDefault="001E456C" w:rsidP="005C041F">
      <w:pPr>
        <w:pStyle w:val="Default"/>
        <w:ind w:left="-567"/>
        <w:jc w:val="both"/>
        <w:rPr>
          <w:rFonts w:asciiTheme="majorHAnsi" w:hAnsiTheme="majorHAnsi" w:cstheme="majorHAnsi"/>
          <w:color w:val="auto"/>
        </w:rPr>
      </w:pPr>
    </w:p>
    <w:p w14:paraId="7BAD6C31" w14:textId="77777777" w:rsidR="001E456C" w:rsidRPr="004C5B03" w:rsidRDefault="001E456C" w:rsidP="005C041F">
      <w:pPr>
        <w:pStyle w:val="Default"/>
        <w:ind w:left="-567"/>
        <w:jc w:val="both"/>
        <w:rPr>
          <w:rFonts w:asciiTheme="majorHAnsi" w:hAnsiTheme="majorHAnsi" w:cstheme="majorHAnsi"/>
          <w:color w:val="auto"/>
        </w:rPr>
      </w:pPr>
    </w:p>
    <w:p w14:paraId="764C5AF7" w14:textId="77777777" w:rsidR="0080332E" w:rsidRDefault="0080332E" w:rsidP="005C041F">
      <w:pPr>
        <w:pStyle w:val="Default"/>
        <w:ind w:left="-567"/>
        <w:jc w:val="both"/>
        <w:rPr>
          <w:rFonts w:asciiTheme="majorHAnsi" w:hAnsiTheme="majorHAnsi" w:cstheme="majorHAnsi"/>
          <w:color w:val="auto"/>
        </w:rPr>
      </w:pPr>
    </w:p>
    <w:p w14:paraId="471C93A1" w14:textId="518F01FE"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5C041F">
      <w:pPr>
        <w:pStyle w:val="Default"/>
        <w:ind w:left="-567"/>
        <w:jc w:val="both"/>
        <w:rPr>
          <w:rFonts w:asciiTheme="majorHAnsi" w:hAnsiTheme="majorHAnsi" w:cstheme="majorHAnsi"/>
          <w:color w:val="auto"/>
        </w:rPr>
      </w:pPr>
    </w:p>
    <w:p w14:paraId="0EEE2CF3" w14:textId="77777777" w:rsidR="001E456C" w:rsidRPr="004C5B03" w:rsidRDefault="001E456C" w:rsidP="005C041F">
      <w:pPr>
        <w:pStyle w:val="Default"/>
        <w:ind w:left="-567"/>
        <w:jc w:val="both"/>
        <w:rPr>
          <w:rFonts w:asciiTheme="majorHAnsi" w:hAnsiTheme="majorHAnsi" w:cstheme="majorHAnsi"/>
          <w:color w:val="auto"/>
        </w:rPr>
      </w:pPr>
    </w:p>
    <w:p w14:paraId="623F2A63" w14:textId="77777777"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5C041F">
      <w:pPr>
        <w:pStyle w:val="Default"/>
        <w:ind w:left="-567"/>
        <w:jc w:val="both"/>
        <w:rPr>
          <w:rFonts w:asciiTheme="majorHAnsi" w:hAnsiTheme="majorHAnsi" w:cstheme="majorHAnsi"/>
        </w:rPr>
      </w:pPr>
    </w:p>
    <w:p w14:paraId="2C721623" w14:textId="77777777" w:rsidR="001E456C" w:rsidRPr="004C5B03" w:rsidRDefault="001E456C" w:rsidP="005C041F">
      <w:pPr>
        <w:pStyle w:val="Default"/>
        <w:ind w:left="-567"/>
        <w:jc w:val="both"/>
        <w:rPr>
          <w:rFonts w:asciiTheme="majorHAnsi" w:hAnsiTheme="majorHAnsi" w:cstheme="majorHAnsi"/>
        </w:rPr>
      </w:pPr>
    </w:p>
    <w:p w14:paraId="2FC81163" w14:textId="77777777" w:rsidR="001E456C" w:rsidRPr="004C5B03" w:rsidRDefault="001E456C" w:rsidP="005C041F">
      <w:pPr>
        <w:pStyle w:val="Default"/>
        <w:ind w:left="-567"/>
        <w:jc w:val="both"/>
        <w:rPr>
          <w:rFonts w:asciiTheme="majorHAnsi" w:hAnsiTheme="majorHAnsi" w:cstheme="majorHAnsi"/>
          <w:color w:val="auto"/>
        </w:rPr>
      </w:pPr>
    </w:p>
    <w:p w14:paraId="294FC02F" w14:textId="77777777" w:rsidR="001E456C" w:rsidRPr="004C5B03" w:rsidRDefault="001E456C" w:rsidP="005C041F">
      <w:pPr>
        <w:pStyle w:val="Default"/>
        <w:ind w:left="-567"/>
        <w:jc w:val="both"/>
        <w:rPr>
          <w:rFonts w:asciiTheme="majorHAnsi" w:hAnsiTheme="majorHAnsi" w:cstheme="majorHAnsi"/>
          <w:color w:val="auto"/>
        </w:rPr>
      </w:pPr>
    </w:p>
    <w:p w14:paraId="738C8DE8" w14:textId="77777777" w:rsidR="001E456C" w:rsidRPr="004C5B03" w:rsidRDefault="001E456C" w:rsidP="005C041F">
      <w:pPr>
        <w:pStyle w:val="Default"/>
        <w:ind w:left="-567"/>
        <w:jc w:val="both"/>
        <w:rPr>
          <w:rFonts w:asciiTheme="majorHAnsi" w:hAnsiTheme="majorHAnsi" w:cstheme="majorHAnsi"/>
          <w:color w:val="auto"/>
        </w:rPr>
      </w:pPr>
    </w:p>
    <w:p w14:paraId="722CFE61" w14:textId="77777777" w:rsidR="001E456C" w:rsidRPr="004C5B03" w:rsidRDefault="001E456C" w:rsidP="005C041F">
      <w:pPr>
        <w:pStyle w:val="Default"/>
        <w:ind w:left="-567"/>
        <w:jc w:val="both"/>
        <w:rPr>
          <w:rFonts w:asciiTheme="majorHAnsi" w:hAnsiTheme="majorHAnsi" w:cstheme="majorHAnsi"/>
          <w:color w:val="auto"/>
        </w:rPr>
      </w:pPr>
    </w:p>
    <w:p w14:paraId="4327CE3E" w14:textId="77777777" w:rsidR="001E456C" w:rsidRPr="004C5B03" w:rsidRDefault="001E456C" w:rsidP="005C041F">
      <w:pPr>
        <w:pStyle w:val="Default"/>
        <w:ind w:left="-567"/>
        <w:jc w:val="both"/>
        <w:rPr>
          <w:rFonts w:asciiTheme="majorHAnsi" w:hAnsiTheme="majorHAnsi" w:cstheme="majorHAnsi"/>
          <w:color w:val="auto"/>
        </w:rPr>
      </w:pPr>
    </w:p>
    <w:p w14:paraId="691FF5DD" w14:textId="77777777" w:rsidR="001E456C" w:rsidRPr="004C5B03" w:rsidRDefault="001E456C" w:rsidP="005C041F">
      <w:pPr>
        <w:pStyle w:val="Default"/>
        <w:ind w:left="-567"/>
        <w:jc w:val="both"/>
        <w:rPr>
          <w:rFonts w:asciiTheme="majorHAnsi" w:hAnsiTheme="majorHAnsi" w:cstheme="majorHAnsi"/>
          <w:color w:val="auto"/>
        </w:rPr>
      </w:pPr>
    </w:p>
    <w:p w14:paraId="0A281B38" w14:textId="77777777" w:rsidR="001E456C" w:rsidRPr="004C5B03" w:rsidRDefault="001E456C" w:rsidP="005C041F">
      <w:pPr>
        <w:pStyle w:val="Default"/>
        <w:ind w:left="-567"/>
        <w:jc w:val="both"/>
        <w:rPr>
          <w:rFonts w:asciiTheme="majorHAnsi" w:hAnsiTheme="majorHAnsi" w:cstheme="majorHAnsi"/>
          <w:color w:val="auto"/>
        </w:rPr>
      </w:pPr>
    </w:p>
    <w:p w14:paraId="3FA8F774" w14:textId="77777777" w:rsidR="001E456C" w:rsidRPr="004C5B03" w:rsidRDefault="001E456C" w:rsidP="005C041F">
      <w:pPr>
        <w:pStyle w:val="Default"/>
        <w:ind w:left="-567"/>
        <w:jc w:val="both"/>
        <w:rPr>
          <w:rFonts w:asciiTheme="majorHAnsi" w:hAnsiTheme="majorHAnsi" w:cstheme="majorHAnsi"/>
          <w:color w:val="auto"/>
        </w:rPr>
      </w:pPr>
    </w:p>
    <w:p w14:paraId="5029FB40" w14:textId="77777777" w:rsidR="001E456C" w:rsidRPr="004C5B03" w:rsidRDefault="001E456C" w:rsidP="005C041F">
      <w:pPr>
        <w:pStyle w:val="Default"/>
        <w:ind w:left="-567"/>
        <w:jc w:val="both"/>
        <w:rPr>
          <w:rFonts w:asciiTheme="majorHAnsi" w:hAnsiTheme="majorHAnsi" w:cstheme="majorHAnsi"/>
          <w:color w:val="auto"/>
        </w:rPr>
      </w:pPr>
    </w:p>
    <w:p w14:paraId="4598EFE6" w14:textId="77777777" w:rsidR="008641A3" w:rsidRPr="004C5B03" w:rsidRDefault="008641A3" w:rsidP="005C041F">
      <w:pPr>
        <w:pStyle w:val="Default"/>
        <w:ind w:left="-567"/>
        <w:jc w:val="both"/>
        <w:rPr>
          <w:rFonts w:asciiTheme="majorHAnsi" w:hAnsiTheme="majorHAnsi" w:cstheme="majorHAnsi"/>
          <w:color w:val="auto"/>
        </w:rPr>
      </w:pPr>
    </w:p>
    <w:p w14:paraId="55C71575" w14:textId="77777777" w:rsidR="0080332E" w:rsidRDefault="0080332E" w:rsidP="005C041F">
      <w:pPr>
        <w:pStyle w:val="Default"/>
        <w:ind w:left="-567"/>
        <w:jc w:val="both"/>
        <w:rPr>
          <w:rFonts w:asciiTheme="majorHAnsi" w:hAnsiTheme="majorHAnsi" w:cstheme="majorHAnsi"/>
          <w:color w:val="auto"/>
        </w:rPr>
      </w:pPr>
    </w:p>
    <w:p w14:paraId="7598A57B" w14:textId="764F2839"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A86A5"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5C041F">
      <w:pPr>
        <w:pStyle w:val="Default"/>
        <w:ind w:left="-567"/>
        <w:jc w:val="both"/>
        <w:rPr>
          <w:rFonts w:asciiTheme="majorHAnsi" w:hAnsiTheme="majorHAnsi" w:cstheme="majorHAnsi"/>
          <w:color w:val="auto"/>
        </w:rPr>
      </w:pPr>
    </w:p>
    <w:p w14:paraId="3691113D" w14:textId="77777777" w:rsidR="0080332E" w:rsidRDefault="0080332E" w:rsidP="005C041F">
      <w:pPr>
        <w:pStyle w:val="Default"/>
        <w:ind w:left="-567"/>
        <w:jc w:val="both"/>
        <w:rPr>
          <w:rFonts w:asciiTheme="majorHAnsi" w:hAnsiTheme="majorHAnsi" w:cstheme="majorHAnsi"/>
          <w:color w:val="auto"/>
        </w:rPr>
      </w:pPr>
    </w:p>
    <w:p w14:paraId="4EBF68BE" w14:textId="77777777" w:rsidR="0080332E" w:rsidRDefault="0080332E" w:rsidP="005C041F">
      <w:pPr>
        <w:pStyle w:val="Default"/>
        <w:ind w:left="-567"/>
        <w:jc w:val="both"/>
        <w:rPr>
          <w:rFonts w:asciiTheme="majorHAnsi" w:hAnsiTheme="majorHAnsi" w:cstheme="majorHAnsi"/>
          <w:color w:val="auto"/>
        </w:rPr>
      </w:pPr>
    </w:p>
    <w:p w14:paraId="5A1C630C" w14:textId="77777777" w:rsidR="0080332E" w:rsidRDefault="0080332E" w:rsidP="005C041F">
      <w:pPr>
        <w:pStyle w:val="Default"/>
        <w:ind w:left="-567"/>
        <w:jc w:val="both"/>
        <w:rPr>
          <w:rFonts w:asciiTheme="majorHAnsi" w:hAnsiTheme="majorHAnsi" w:cstheme="majorHAnsi"/>
          <w:color w:val="auto"/>
        </w:rPr>
      </w:pPr>
    </w:p>
    <w:p w14:paraId="51A3B0DC" w14:textId="77777777" w:rsidR="00211AB1" w:rsidRDefault="00211AB1" w:rsidP="005C041F">
      <w:pPr>
        <w:pStyle w:val="Default"/>
        <w:ind w:left="-567"/>
        <w:jc w:val="both"/>
        <w:rPr>
          <w:rFonts w:asciiTheme="majorHAnsi" w:hAnsiTheme="majorHAnsi" w:cstheme="majorHAnsi"/>
          <w:color w:val="auto"/>
        </w:rPr>
      </w:pPr>
    </w:p>
    <w:p w14:paraId="53ABA277" w14:textId="0FC4C55C" w:rsidR="001E456C"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C041F">
      <w:pPr>
        <w:pStyle w:val="Default"/>
        <w:ind w:left="-567"/>
        <w:jc w:val="both"/>
        <w:rPr>
          <w:rFonts w:asciiTheme="majorHAnsi" w:hAnsiTheme="majorHAnsi" w:cstheme="majorHAnsi"/>
          <w:color w:val="auto"/>
        </w:rPr>
      </w:pPr>
    </w:p>
    <w:p w14:paraId="55C655B5" w14:textId="77777777" w:rsidR="004D7A2A" w:rsidRPr="004C5B03" w:rsidRDefault="004D7A2A" w:rsidP="005C041F">
      <w:pPr>
        <w:pStyle w:val="Default"/>
        <w:jc w:val="both"/>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5C041F">
            <w:pPr>
              <w:pStyle w:val="Default"/>
              <w:jc w:val="both"/>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C041F">
      <w:pPr>
        <w:pStyle w:val="Default"/>
        <w:ind w:left="-567"/>
        <w:jc w:val="both"/>
        <w:rPr>
          <w:rFonts w:asciiTheme="majorHAnsi" w:hAnsiTheme="majorHAnsi" w:cstheme="majorHAnsi"/>
          <w:color w:val="auto"/>
          <w:sz w:val="22"/>
          <w:szCs w:val="22"/>
        </w:rPr>
      </w:pPr>
    </w:p>
    <w:p w14:paraId="1F57963E" w14:textId="77777777" w:rsidR="0080332E" w:rsidRDefault="0080332E" w:rsidP="005C041F">
      <w:pPr>
        <w:pStyle w:val="Default"/>
        <w:ind w:left="-567"/>
        <w:jc w:val="both"/>
        <w:rPr>
          <w:rFonts w:asciiTheme="majorHAnsi" w:hAnsiTheme="majorHAnsi" w:cstheme="majorHAnsi"/>
          <w:color w:val="auto"/>
          <w:sz w:val="22"/>
          <w:szCs w:val="22"/>
        </w:rPr>
      </w:pPr>
    </w:p>
    <w:p w14:paraId="582464A1" w14:textId="47443950"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47350C4"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27DE3AD"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6CDDADCA" w14:textId="77777777" w:rsidR="002C0113" w:rsidRPr="004C5B03" w:rsidRDefault="002C0113" w:rsidP="005C041F">
      <w:pPr>
        <w:pStyle w:val="Default"/>
        <w:jc w:val="both"/>
        <w:rPr>
          <w:rFonts w:asciiTheme="majorHAnsi" w:hAnsiTheme="majorHAnsi" w:cstheme="majorHAnsi"/>
          <w:color w:val="auto"/>
          <w:sz w:val="22"/>
          <w:szCs w:val="22"/>
        </w:rPr>
      </w:pPr>
    </w:p>
    <w:p w14:paraId="27310377" w14:textId="6048AB4C" w:rsidR="00707364" w:rsidRDefault="001E456C" w:rsidP="005C041F">
      <w:pPr>
        <w:pStyle w:val="Default"/>
        <w:ind w:left="-567"/>
        <w:jc w:val="both"/>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C041F">
      <w:pPr>
        <w:pStyle w:val="Default"/>
        <w:ind w:left="-567"/>
        <w:jc w:val="both"/>
        <w:rPr>
          <w:rFonts w:asciiTheme="majorHAnsi" w:hAnsiTheme="majorHAnsi" w:cstheme="majorHAnsi"/>
          <w:i/>
          <w:iCs/>
          <w:color w:val="auto"/>
          <w:sz w:val="18"/>
          <w:szCs w:val="18"/>
        </w:rPr>
      </w:pPr>
    </w:p>
    <w:p w14:paraId="7491E49B" w14:textId="77777777" w:rsidR="005E226B" w:rsidRDefault="005E226B" w:rsidP="005C041F">
      <w:pPr>
        <w:pStyle w:val="Default"/>
        <w:ind w:left="-567"/>
        <w:jc w:val="both"/>
        <w:rPr>
          <w:rFonts w:asciiTheme="majorHAnsi" w:hAnsiTheme="majorHAnsi" w:cstheme="majorHAnsi"/>
          <w:i/>
          <w:iCs/>
          <w:color w:val="auto"/>
          <w:sz w:val="18"/>
          <w:szCs w:val="18"/>
        </w:rPr>
      </w:pPr>
    </w:p>
    <w:p w14:paraId="62A74934" w14:textId="77777777" w:rsidR="005E226B" w:rsidRDefault="005E226B" w:rsidP="005C041F">
      <w:pPr>
        <w:pStyle w:val="Default"/>
        <w:ind w:left="-567"/>
        <w:jc w:val="both"/>
        <w:rPr>
          <w:rFonts w:asciiTheme="majorHAnsi" w:hAnsiTheme="majorHAnsi" w:cstheme="majorHAnsi"/>
          <w:i/>
          <w:iCs/>
          <w:color w:val="auto"/>
          <w:sz w:val="18"/>
          <w:szCs w:val="18"/>
        </w:rPr>
      </w:pPr>
    </w:p>
    <w:p w14:paraId="12B45F9F" w14:textId="77777777" w:rsidR="005E226B" w:rsidRDefault="005E226B" w:rsidP="005C041F">
      <w:pPr>
        <w:pStyle w:val="Default"/>
        <w:ind w:left="-567"/>
        <w:jc w:val="both"/>
        <w:rPr>
          <w:rFonts w:asciiTheme="majorHAnsi" w:hAnsiTheme="majorHAnsi" w:cstheme="majorHAnsi"/>
          <w:i/>
          <w:iCs/>
          <w:color w:val="auto"/>
          <w:sz w:val="18"/>
          <w:szCs w:val="18"/>
        </w:rPr>
      </w:pPr>
    </w:p>
    <w:p w14:paraId="1D40A22E" w14:textId="77777777" w:rsidR="005E226B" w:rsidRDefault="005E226B" w:rsidP="005C041F">
      <w:pPr>
        <w:pStyle w:val="Default"/>
        <w:ind w:left="-567"/>
        <w:jc w:val="both"/>
        <w:rPr>
          <w:rFonts w:asciiTheme="majorHAnsi" w:hAnsiTheme="majorHAnsi" w:cstheme="majorHAnsi"/>
          <w:i/>
          <w:iCs/>
          <w:color w:val="auto"/>
          <w:sz w:val="18"/>
          <w:szCs w:val="18"/>
        </w:rPr>
      </w:pPr>
    </w:p>
    <w:p w14:paraId="6A740691" w14:textId="77777777" w:rsidR="005E226B" w:rsidRDefault="005E226B" w:rsidP="005C041F">
      <w:pPr>
        <w:pStyle w:val="Default"/>
        <w:ind w:left="-567"/>
        <w:jc w:val="both"/>
        <w:rPr>
          <w:rFonts w:asciiTheme="majorHAnsi" w:hAnsiTheme="majorHAnsi" w:cstheme="majorHAnsi"/>
          <w:i/>
          <w:iCs/>
          <w:color w:val="auto"/>
          <w:sz w:val="18"/>
          <w:szCs w:val="18"/>
        </w:rPr>
      </w:pPr>
    </w:p>
    <w:p w14:paraId="55CC52F6" w14:textId="77777777" w:rsidR="005E226B" w:rsidRDefault="005E226B" w:rsidP="005C041F">
      <w:pPr>
        <w:pStyle w:val="Default"/>
        <w:ind w:left="-567"/>
        <w:jc w:val="both"/>
        <w:rPr>
          <w:rFonts w:asciiTheme="majorHAnsi" w:hAnsiTheme="majorHAnsi" w:cstheme="majorHAnsi"/>
          <w:i/>
          <w:iCs/>
          <w:color w:val="auto"/>
          <w:sz w:val="18"/>
          <w:szCs w:val="18"/>
        </w:rPr>
      </w:pPr>
    </w:p>
    <w:p w14:paraId="42DCDBF3" w14:textId="77777777" w:rsidR="005E226B" w:rsidRDefault="005E226B" w:rsidP="005C041F">
      <w:pPr>
        <w:pStyle w:val="Default"/>
        <w:ind w:left="-567"/>
        <w:jc w:val="both"/>
        <w:rPr>
          <w:rFonts w:asciiTheme="majorHAnsi" w:hAnsiTheme="majorHAnsi" w:cstheme="majorHAnsi"/>
          <w:i/>
          <w:iCs/>
          <w:color w:val="auto"/>
          <w:sz w:val="18"/>
          <w:szCs w:val="18"/>
        </w:rPr>
      </w:pPr>
    </w:p>
    <w:p w14:paraId="3BE71170" w14:textId="77777777" w:rsidR="005E226B" w:rsidRDefault="005E226B" w:rsidP="005C041F">
      <w:pPr>
        <w:pStyle w:val="Default"/>
        <w:ind w:left="-567"/>
        <w:jc w:val="both"/>
        <w:rPr>
          <w:rFonts w:asciiTheme="majorHAnsi" w:hAnsiTheme="majorHAnsi" w:cstheme="majorHAnsi"/>
          <w:i/>
          <w:iCs/>
          <w:color w:val="auto"/>
          <w:sz w:val="18"/>
          <w:szCs w:val="18"/>
        </w:rPr>
      </w:pPr>
    </w:p>
    <w:p w14:paraId="26E222A2" w14:textId="77777777" w:rsidR="005E226B" w:rsidRDefault="005E226B" w:rsidP="005C041F">
      <w:pPr>
        <w:pStyle w:val="Default"/>
        <w:ind w:left="-567"/>
        <w:jc w:val="both"/>
        <w:rPr>
          <w:rFonts w:asciiTheme="majorHAnsi" w:hAnsiTheme="majorHAnsi" w:cstheme="majorHAnsi"/>
          <w:i/>
          <w:iCs/>
          <w:color w:val="auto"/>
          <w:sz w:val="18"/>
          <w:szCs w:val="18"/>
        </w:rPr>
      </w:pPr>
    </w:p>
    <w:p w14:paraId="52FF2A7D" w14:textId="77777777" w:rsidR="005E226B" w:rsidRDefault="005E226B" w:rsidP="005C041F">
      <w:pPr>
        <w:pStyle w:val="Default"/>
        <w:ind w:left="-567"/>
        <w:jc w:val="both"/>
        <w:rPr>
          <w:rFonts w:asciiTheme="majorHAnsi" w:hAnsiTheme="majorHAnsi" w:cstheme="majorHAnsi"/>
          <w:i/>
          <w:iCs/>
          <w:color w:val="auto"/>
          <w:sz w:val="18"/>
          <w:szCs w:val="18"/>
        </w:rPr>
      </w:pPr>
    </w:p>
    <w:p w14:paraId="0A6EA840" w14:textId="77777777" w:rsidR="005E226B" w:rsidRDefault="005E226B" w:rsidP="005C041F">
      <w:pPr>
        <w:pStyle w:val="Default"/>
        <w:ind w:left="-567"/>
        <w:jc w:val="both"/>
        <w:rPr>
          <w:rFonts w:asciiTheme="majorHAnsi" w:hAnsiTheme="majorHAnsi" w:cstheme="majorHAnsi"/>
          <w:i/>
          <w:iCs/>
          <w:color w:val="auto"/>
          <w:sz w:val="18"/>
          <w:szCs w:val="18"/>
        </w:rPr>
      </w:pPr>
    </w:p>
    <w:p w14:paraId="7C277B3D" w14:textId="77777777" w:rsidR="005E226B" w:rsidRDefault="005E226B" w:rsidP="005C041F">
      <w:pPr>
        <w:pStyle w:val="Default"/>
        <w:ind w:left="-567"/>
        <w:jc w:val="both"/>
        <w:rPr>
          <w:rFonts w:asciiTheme="majorHAnsi" w:hAnsiTheme="majorHAnsi" w:cstheme="majorHAnsi"/>
          <w:i/>
          <w:iCs/>
          <w:color w:val="auto"/>
          <w:sz w:val="18"/>
          <w:szCs w:val="18"/>
        </w:rPr>
      </w:pPr>
    </w:p>
    <w:p w14:paraId="213B294F" w14:textId="77777777" w:rsidR="005E226B" w:rsidRDefault="005E226B" w:rsidP="005C041F">
      <w:pPr>
        <w:pStyle w:val="Default"/>
        <w:ind w:left="-567"/>
        <w:jc w:val="both"/>
        <w:rPr>
          <w:rFonts w:asciiTheme="majorHAnsi" w:hAnsiTheme="majorHAnsi" w:cstheme="majorHAnsi"/>
          <w:i/>
          <w:iCs/>
          <w:color w:val="auto"/>
          <w:sz w:val="18"/>
          <w:szCs w:val="18"/>
        </w:rPr>
      </w:pPr>
    </w:p>
    <w:p w14:paraId="77E08D16" w14:textId="77777777" w:rsidR="005E226B" w:rsidRDefault="005E226B" w:rsidP="005C041F">
      <w:pPr>
        <w:pStyle w:val="Default"/>
        <w:ind w:left="-567"/>
        <w:jc w:val="both"/>
        <w:rPr>
          <w:rFonts w:asciiTheme="majorHAnsi" w:hAnsiTheme="majorHAnsi" w:cstheme="majorHAnsi"/>
          <w:i/>
          <w:iCs/>
          <w:color w:val="auto"/>
          <w:sz w:val="18"/>
          <w:szCs w:val="18"/>
        </w:rPr>
      </w:pPr>
    </w:p>
    <w:p w14:paraId="76CF13FA" w14:textId="77777777" w:rsidR="005E226B" w:rsidRDefault="005E226B" w:rsidP="005C041F">
      <w:pPr>
        <w:pStyle w:val="Default"/>
        <w:ind w:left="-567"/>
        <w:jc w:val="both"/>
        <w:rPr>
          <w:rFonts w:asciiTheme="majorHAnsi" w:hAnsiTheme="majorHAnsi" w:cstheme="majorHAnsi"/>
          <w:i/>
          <w:iCs/>
          <w:color w:val="auto"/>
          <w:sz w:val="18"/>
          <w:szCs w:val="18"/>
        </w:rPr>
      </w:pPr>
    </w:p>
    <w:p w14:paraId="4D6283B0" w14:textId="77777777" w:rsidR="005E226B" w:rsidRDefault="005E226B" w:rsidP="005C041F">
      <w:pPr>
        <w:pStyle w:val="Default"/>
        <w:ind w:left="-567"/>
        <w:jc w:val="both"/>
        <w:rPr>
          <w:rFonts w:asciiTheme="majorHAnsi" w:hAnsiTheme="majorHAnsi" w:cstheme="majorHAnsi"/>
          <w:i/>
          <w:iCs/>
          <w:color w:val="auto"/>
          <w:sz w:val="18"/>
          <w:szCs w:val="18"/>
        </w:rPr>
      </w:pPr>
    </w:p>
    <w:p w14:paraId="0806BBDE" w14:textId="77777777" w:rsidR="005E226B" w:rsidRDefault="005E226B" w:rsidP="005C041F">
      <w:pPr>
        <w:pStyle w:val="Default"/>
        <w:ind w:left="-567"/>
        <w:jc w:val="both"/>
        <w:rPr>
          <w:rFonts w:asciiTheme="majorHAnsi" w:hAnsiTheme="majorHAnsi" w:cstheme="majorHAnsi"/>
          <w:i/>
          <w:iCs/>
          <w:color w:val="auto"/>
          <w:sz w:val="18"/>
          <w:szCs w:val="18"/>
        </w:rPr>
      </w:pPr>
    </w:p>
    <w:p w14:paraId="194B3886" w14:textId="77777777" w:rsidR="005E226B" w:rsidRDefault="005E226B" w:rsidP="005C041F">
      <w:pPr>
        <w:pStyle w:val="Default"/>
        <w:ind w:left="-567"/>
        <w:jc w:val="both"/>
        <w:rPr>
          <w:rFonts w:asciiTheme="majorHAnsi" w:hAnsiTheme="majorHAnsi" w:cstheme="majorHAnsi"/>
          <w:i/>
          <w:iCs/>
          <w:color w:val="auto"/>
          <w:sz w:val="18"/>
          <w:szCs w:val="18"/>
        </w:rPr>
      </w:pPr>
    </w:p>
    <w:p w14:paraId="7F65F7F6" w14:textId="77777777" w:rsidR="005E226B" w:rsidRDefault="005E226B" w:rsidP="005C041F">
      <w:pPr>
        <w:pStyle w:val="Default"/>
        <w:ind w:left="-567"/>
        <w:jc w:val="both"/>
        <w:rPr>
          <w:rFonts w:asciiTheme="majorHAnsi" w:hAnsiTheme="majorHAnsi" w:cstheme="majorHAnsi"/>
          <w:i/>
          <w:iCs/>
          <w:color w:val="auto"/>
          <w:sz w:val="18"/>
          <w:szCs w:val="18"/>
        </w:rPr>
      </w:pPr>
    </w:p>
    <w:p w14:paraId="773C1007" w14:textId="77777777" w:rsidR="005E226B" w:rsidRDefault="005E226B" w:rsidP="005C041F">
      <w:pPr>
        <w:pStyle w:val="Default"/>
        <w:ind w:left="-567"/>
        <w:jc w:val="both"/>
        <w:rPr>
          <w:rFonts w:asciiTheme="majorHAnsi" w:hAnsiTheme="majorHAnsi" w:cstheme="majorHAnsi"/>
          <w:i/>
          <w:iCs/>
          <w:color w:val="auto"/>
          <w:sz w:val="18"/>
          <w:szCs w:val="18"/>
        </w:rPr>
      </w:pPr>
    </w:p>
    <w:p w14:paraId="6BA27618" w14:textId="77777777" w:rsidR="005E226B" w:rsidRDefault="005E226B" w:rsidP="005C041F">
      <w:pPr>
        <w:pStyle w:val="Default"/>
        <w:ind w:left="-567"/>
        <w:jc w:val="both"/>
        <w:rPr>
          <w:rFonts w:asciiTheme="majorHAnsi" w:hAnsiTheme="majorHAnsi" w:cstheme="majorHAnsi"/>
          <w:i/>
          <w:iCs/>
          <w:color w:val="auto"/>
          <w:sz w:val="18"/>
          <w:szCs w:val="18"/>
        </w:rPr>
      </w:pPr>
    </w:p>
    <w:p w14:paraId="6140D26A" w14:textId="77777777" w:rsidR="005E226B" w:rsidRDefault="005E226B" w:rsidP="005C041F">
      <w:pPr>
        <w:pStyle w:val="Default"/>
        <w:ind w:left="-567"/>
        <w:jc w:val="both"/>
        <w:rPr>
          <w:rFonts w:asciiTheme="majorHAnsi" w:hAnsiTheme="majorHAnsi" w:cstheme="majorHAnsi"/>
          <w:i/>
          <w:iCs/>
          <w:color w:val="auto"/>
          <w:sz w:val="18"/>
          <w:szCs w:val="18"/>
        </w:rPr>
      </w:pPr>
    </w:p>
    <w:p w14:paraId="1D307834" w14:textId="77777777" w:rsidR="005E226B" w:rsidRDefault="005E226B" w:rsidP="005C041F">
      <w:pPr>
        <w:pStyle w:val="Default"/>
        <w:ind w:left="-567"/>
        <w:jc w:val="both"/>
        <w:rPr>
          <w:rFonts w:asciiTheme="majorHAnsi" w:hAnsiTheme="majorHAnsi" w:cstheme="majorHAnsi"/>
          <w:i/>
          <w:iCs/>
          <w:color w:val="auto"/>
          <w:sz w:val="18"/>
          <w:szCs w:val="18"/>
        </w:rPr>
      </w:pPr>
    </w:p>
    <w:p w14:paraId="3C958FE4" w14:textId="77777777" w:rsidR="005E226B" w:rsidRDefault="005E226B" w:rsidP="005C041F">
      <w:pPr>
        <w:pStyle w:val="Default"/>
        <w:ind w:left="-567"/>
        <w:jc w:val="both"/>
        <w:rPr>
          <w:rFonts w:asciiTheme="majorHAnsi" w:hAnsiTheme="majorHAnsi" w:cstheme="majorHAnsi"/>
          <w:i/>
          <w:iCs/>
          <w:color w:val="auto"/>
          <w:sz w:val="18"/>
          <w:szCs w:val="18"/>
        </w:rPr>
      </w:pPr>
    </w:p>
    <w:p w14:paraId="23EFBFFE" w14:textId="77777777" w:rsidR="005E226B" w:rsidRDefault="005E226B" w:rsidP="005C041F">
      <w:pPr>
        <w:pStyle w:val="Default"/>
        <w:ind w:left="-567"/>
        <w:jc w:val="both"/>
        <w:rPr>
          <w:rFonts w:asciiTheme="majorHAnsi" w:hAnsiTheme="majorHAnsi" w:cstheme="majorHAnsi"/>
          <w:i/>
          <w:iCs/>
          <w:color w:val="auto"/>
          <w:sz w:val="18"/>
          <w:szCs w:val="18"/>
        </w:rPr>
      </w:pPr>
    </w:p>
    <w:p w14:paraId="3FD4AE04" w14:textId="77777777" w:rsidR="005E226B" w:rsidRDefault="005E226B" w:rsidP="005C041F">
      <w:pPr>
        <w:pStyle w:val="Default"/>
        <w:ind w:left="-567"/>
        <w:jc w:val="both"/>
        <w:rPr>
          <w:rFonts w:asciiTheme="majorHAnsi" w:hAnsiTheme="majorHAnsi" w:cstheme="majorHAnsi"/>
          <w:i/>
          <w:iCs/>
          <w:color w:val="auto"/>
          <w:sz w:val="18"/>
          <w:szCs w:val="18"/>
        </w:rPr>
      </w:pPr>
    </w:p>
    <w:p w14:paraId="5FE1B20D" w14:textId="77777777" w:rsidR="005E226B" w:rsidRDefault="005E226B" w:rsidP="005C041F">
      <w:pPr>
        <w:pStyle w:val="Default"/>
        <w:ind w:left="-567"/>
        <w:jc w:val="both"/>
        <w:rPr>
          <w:rFonts w:asciiTheme="majorHAnsi" w:hAnsiTheme="majorHAnsi" w:cstheme="majorHAnsi"/>
          <w:i/>
          <w:iCs/>
          <w:color w:val="auto"/>
          <w:sz w:val="18"/>
          <w:szCs w:val="18"/>
        </w:rPr>
      </w:pPr>
    </w:p>
    <w:p w14:paraId="588322D2" w14:textId="77777777" w:rsidR="005E226B" w:rsidRDefault="005E226B" w:rsidP="005C041F">
      <w:pPr>
        <w:pStyle w:val="Default"/>
        <w:ind w:left="-567"/>
        <w:jc w:val="both"/>
        <w:rPr>
          <w:rFonts w:asciiTheme="majorHAnsi" w:hAnsiTheme="majorHAnsi" w:cstheme="majorHAnsi"/>
          <w:i/>
          <w:iCs/>
          <w:color w:val="auto"/>
          <w:sz w:val="18"/>
          <w:szCs w:val="18"/>
        </w:rPr>
      </w:pPr>
    </w:p>
    <w:p w14:paraId="3B89BE1C" w14:textId="77777777" w:rsidR="005E226B" w:rsidRDefault="005E226B" w:rsidP="005C041F">
      <w:pPr>
        <w:pStyle w:val="Default"/>
        <w:ind w:left="-567"/>
        <w:jc w:val="both"/>
        <w:rPr>
          <w:rFonts w:asciiTheme="majorHAnsi" w:hAnsiTheme="majorHAnsi" w:cstheme="majorHAnsi"/>
          <w:i/>
          <w:iCs/>
          <w:color w:val="auto"/>
          <w:sz w:val="18"/>
          <w:szCs w:val="18"/>
        </w:rPr>
      </w:pPr>
    </w:p>
    <w:p w14:paraId="28B822AE" w14:textId="77777777" w:rsidR="005E226B" w:rsidRDefault="005E226B" w:rsidP="005C041F">
      <w:pPr>
        <w:pStyle w:val="Default"/>
        <w:ind w:left="-567"/>
        <w:jc w:val="both"/>
        <w:rPr>
          <w:rFonts w:asciiTheme="majorHAnsi" w:hAnsiTheme="majorHAnsi" w:cstheme="majorHAnsi"/>
          <w:i/>
          <w:iCs/>
          <w:color w:val="auto"/>
          <w:sz w:val="18"/>
          <w:szCs w:val="18"/>
        </w:rPr>
      </w:pPr>
    </w:p>
    <w:p w14:paraId="045BAE70" w14:textId="77777777" w:rsidR="005E226B" w:rsidRDefault="005E226B" w:rsidP="005C041F">
      <w:pPr>
        <w:pStyle w:val="Default"/>
        <w:ind w:left="-567"/>
        <w:jc w:val="both"/>
        <w:rPr>
          <w:rFonts w:asciiTheme="majorHAnsi" w:hAnsiTheme="majorHAnsi" w:cstheme="majorHAnsi"/>
          <w:i/>
          <w:iCs/>
          <w:color w:val="auto"/>
          <w:sz w:val="18"/>
          <w:szCs w:val="18"/>
        </w:rPr>
      </w:pPr>
    </w:p>
    <w:p w14:paraId="414F9631" w14:textId="77777777" w:rsidR="005E226B" w:rsidRDefault="005E226B" w:rsidP="005C041F">
      <w:pPr>
        <w:pStyle w:val="Default"/>
        <w:ind w:left="-567"/>
        <w:jc w:val="both"/>
        <w:rPr>
          <w:rFonts w:asciiTheme="majorHAnsi" w:hAnsiTheme="majorHAnsi" w:cstheme="majorHAnsi"/>
          <w:i/>
          <w:iCs/>
          <w:color w:val="auto"/>
          <w:sz w:val="18"/>
          <w:szCs w:val="18"/>
        </w:rPr>
      </w:pPr>
    </w:p>
    <w:p w14:paraId="620D8E7E" w14:textId="77777777" w:rsidR="005E226B" w:rsidRDefault="005E226B" w:rsidP="005C041F">
      <w:pPr>
        <w:pStyle w:val="Default"/>
        <w:ind w:left="-567"/>
        <w:jc w:val="both"/>
        <w:rPr>
          <w:rFonts w:asciiTheme="majorHAnsi" w:hAnsiTheme="majorHAnsi" w:cstheme="majorHAnsi"/>
          <w:i/>
          <w:iCs/>
          <w:color w:val="auto"/>
          <w:sz w:val="18"/>
          <w:szCs w:val="18"/>
        </w:rPr>
      </w:pPr>
    </w:p>
    <w:p w14:paraId="1E93E6EE" w14:textId="77777777" w:rsidR="005E226B" w:rsidRDefault="005E226B" w:rsidP="005C041F">
      <w:pPr>
        <w:pStyle w:val="Default"/>
        <w:ind w:left="-567"/>
        <w:jc w:val="both"/>
        <w:rPr>
          <w:rFonts w:asciiTheme="majorHAnsi" w:hAnsiTheme="majorHAnsi" w:cstheme="majorHAnsi"/>
          <w:i/>
          <w:iCs/>
          <w:color w:val="auto"/>
          <w:sz w:val="18"/>
          <w:szCs w:val="18"/>
        </w:rPr>
      </w:pPr>
    </w:p>
    <w:p w14:paraId="78EB0BEC" w14:textId="77777777" w:rsidR="005E226B" w:rsidRDefault="005E226B" w:rsidP="005C041F">
      <w:pPr>
        <w:pStyle w:val="Default"/>
        <w:ind w:left="-567"/>
        <w:jc w:val="both"/>
        <w:rPr>
          <w:rFonts w:asciiTheme="majorHAnsi" w:hAnsiTheme="majorHAnsi" w:cstheme="majorHAnsi"/>
          <w:i/>
          <w:iCs/>
          <w:color w:val="auto"/>
          <w:sz w:val="18"/>
          <w:szCs w:val="18"/>
        </w:rPr>
      </w:pPr>
    </w:p>
    <w:p w14:paraId="54FF0329" w14:textId="77777777" w:rsidR="005E226B" w:rsidRDefault="005E226B" w:rsidP="005C041F">
      <w:pPr>
        <w:pStyle w:val="Default"/>
        <w:ind w:left="-567"/>
        <w:jc w:val="both"/>
        <w:rPr>
          <w:rFonts w:asciiTheme="majorHAnsi" w:hAnsiTheme="majorHAnsi" w:cstheme="majorHAnsi"/>
          <w:i/>
          <w:iCs/>
          <w:color w:val="auto"/>
          <w:sz w:val="18"/>
          <w:szCs w:val="18"/>
        </w:rPr>
      </w:pPr>
    </w:p>
    <w:p w14:paraId="01225FC0" w14:textId="77777777" w:rsidR="005E226B" w:rsidRDefault="005E226B" w:rsidP="005C041F">
      <w:pPr>
        <w:pStyle w:val="Default"/>
        <w:ind w:left="-567"/>
        <w:jc w:val="both"/>
        <w:rPr>
          <w:rFonts w:asciiTheme="majorHAnsi" w:hAnsiTheme="majorHAnsi" w:cstheme="majorHAnsi"/>
          <w:i/>
          <w:iCs/>
          <w:color w:val="auto"/>
          <w:sz w:val="18"/>
          <w:szCs w:val="18"/>
        </w:rPr>
      </w:pPr>
    </w:p>
    <w:p w14:paraId="441FA70F" w14:textId="77777777" w:rsidR="005E226B" w:rsidRDefault="005E226B" w:rsidP="005C041F">
      <w:pPr>
        <w:pStyle w:val="Default"/>
        <w:ind w:left="-567"/>
        <w:jc w:val="both"/>
        <w:rPr>
          <w:rFonts w:asciiTheme="majorHAnsi" w:hAnsiTheme="majorHAnsi" w:cstheme="majorHAnsi"/>
          <w:i/>
          <w:iCs/>
          <w:color w:val="auto"/>
          <w:sz w:val="18"/>
          <w:szCs w:val="18"/>
        </w:rPr>
      </w:pPr>
    </w:p>
    <w:p w14:paraId="1E76CECD" w14:textId="77777777" w:rsidR="005E226B" w:rsidRDefault="005E226B" w:rsidP="005C041F">
      <w:pPr>
        <w:pStyle w:val="Default"/>
        <w:ind w:left="-567"/>
        <w:jc w:val="both"/>
        <w:rPr>
          <w:rFonts w:asciiTheme="majorHAnsi" w:hAnsiTheme="majorHAnsi" w:cstheme="majorHAnsi"/>
          <w:i/>
          <w:iCs/>
          <w:color w:val="auto"/>
          <w:sz w:val="18"/>
          <w:szCs w:val="18"/>
        </w:rPr>
      </w:pPr>
    </w:p>
    <w:p w14:paraId="420B385C" w14:textId="77777777" w:rsidR="005E226B" w:rsidRDefault="005E226B" w:rsidP="005C041F">
      <w:pPr>
        <w:pStyle w:val="Default"/>
        <w:ind w:left="-567"/>
        <w:jc w:val="both"/>
        <w:rPr>
          <w:rFonts w:asciiTheme="majorHAnsi" w:hAnsiTheme="majorHAnsi" w:cstheme="majorHAnsi"/>
          <w:i/>
          <w:iCs/>
          <w:color w:val="auto"/>
          <w:sz w:val="18"/>
          <w:szCs w:val="18"/>
        </w:rPr>
      </w:pPr>
    </w:p>
    <w:p w14:paraId="52A45071" w14:textId="77777777" w:rsidR="005E226B" w:rsidRDefault="005E226B" w:rsidP="005C041F">
      <w:pPr>
        <w:pStyle w:val="Default"/>
        <w:ind w:left="-567"/>
        <w:jc w:val="both"/>
        <w:rPr>
          <w:rFonts w:asciiTheme="majorHAnsi" w:hAnsiTheme="majorHAnsi" w:cstheme="majorHAnsi"/>
          <w:i/>
          <w:iCs/>
          <w:color w:val="auto"/>
          <w:sz w:val="18"/>
          <w:szCs w:val="18"/>
        </w:rPr>
      </w:pPr>
    </w:p>
    <w:p w14:paraId="45A35364" w14:textId="77777777" w:rsidR="005E226B" w:rsidRDefault="005E226B" w:rsidP="005C041F">
      <w:pPr>
        <w:pStyle w:val="Default"/>
        <w:ind w:left="-567"/>
        <w:jc w:val="both"/>
        <w:rPr>
          <w:rFonts w:asciiTheme="majorHAnsi" w:hAnsiTheme="majorHAnsi" w:cstheme="majorHAnsi"/>
          <w:i/>
          <w:iCs/>
          <w:color w:val="auto"/>
          <w:sz w:val="18"/>
          <w:szCs w:val="18"/>
        </w:rPr>
      </w:pPr>
    </w:p>
    <w:p w14:paraId="54E3F257" w14:textId="77777777" w:rsidR="00A604BF" w:rsidRDefault="00A604BF" w:rsidP="005C041F">
      <w:pPr>
        <w:pStyle w:val="Default"/>
        <w:ind w:left="-567"/>
        <w:jc w:val="both"/>
        <w:rPr>
          <w:rFonts w:asciiTheme="majorHAnsi" w:hAnsiTheme="majorHAnsi" w:cstheme="majorHAnsi"/>
          <w:i/>
          <w:iCs/>
          <w:color w:val="auto"/>
          <w:sz w:val="18"/>
          <w:szCs w:val="18"/>
        </w:rPr>
      </w:pPr>
    </w:p>
    <w:p w14:paraId="3C2E8EBA" w14:textId="77777777" w:rsidR="00A604BF" w:rsidRDefault="00A604BF" w:rsidP="005C041F">
      <w:pPr>
        <w:pStyle w:val="Default"/>
        <w:ind w:left="-567"/>
        <w:jc w:val="both"/>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5C041F">
      <w:pPr>
        <w:jc w:val="both"/>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pPr>
    </w:p>
    <w:p w14:paraId="562A71BC"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9E3B60">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5C041F">
      <w:pPr>
        <w:pStyle w:val="Corpsdetexte"/>
        <w:jc w:val="both"/>
        <w:rPr>
          <w:rFonts w:asciiTheme="minorHAnsi" w:hAnsiTheme="minorHAnsi" w:cstheme="minorHAnsi"/>
          <w:sz w:val="6"/>
          <w:szCs w:val="6"/>
        </w:rPr>
      </w:pPr>
    </w:p>
    <w:p w14:paraId="7DC2D1DE" w14:textId="77777777" w:rsidR="00A604BF" w:rsidRPr="006B75BE" w:rsidRDefault="00A604BF" w:rsidP="009E3B60">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5" w:name="2_–_DÉFINITIONS."/>
      <w:bookmarkEnd w:id="25"/>
      <w:r w:rsidRPr="006B75BE">
        <w:rPr>
          <w:rFonts w:asciiTheme="minorHAnsi" w:hAnsiTheme="minorHAnsi" w:cstheme="minorHAnsi"/>
          <w:sz w:val="13"/>
          <w:szCs w:val="13"/>
        </w:rPr>
        <w:t>2– DÉFINITIONS.</w:t>
      </w:r>
    </w:p>
    <w:p w14:paraId="523AA183"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78208"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9E3B60">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5C041F">
      <w:pPr>
        <w:pStyle w:val="Corpsdetexte"/>
        <w:tabs>
          <w:tab w:val="left" w:pos="2213"/>
          <w:tab w:val="left" w:pos="3000"/>
          <w:tab w:val="left" w:pos="3144"/>
          <w:tab w:val="left" w:pos="3836"/>
          <w:tab w:val="left" w:pos="4479"/>
          <w:tab w:val="left" w:pos="4512"/>
          <w:tab w:val="left" w:pos="4560"/>
        </w:tabs>
        <w:jc w:val="both"/>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5C041F">
      <w:pPr>
        <w:pStyle w:val="Corpsdetexte"/>
        <w:tabs>
          <w:tab w:val="left" w:pos="1661"/>
          <w:tab w:val="left" w:pos="2866"/>
          <w:tab w:val="left" w:pos="3499"/>
          <w:tab w:val="left" w:pos="4512"/>
        </w:tabs>
        <w:jc w:val="both"/>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6" w:name="3_–_COMMANDE,_QUANTITÉS_ET_COMMANDES_SUR"/>
      <w:bookmarkEnd w:id="26"/>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5C041F">
      <w:pPr>
        <w:pStyle w:val="Corpsdetexte"/>
        <w:spacing w:line="242" w:lineRule="auto"/>
        <w:jc w:val="both"/>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9E3B60">
      <w:pPr>
        <w:pStyle w:val="Titre1"/>
        <w:tabs>
          <w:tab w:val="left" w:pos="786"/>
        </w:tabs>
        <w:jc w:val="both"/>
        <w:rPr>
          <w:rFonts w:asciiTheme="minorHAnsi" w:hAnsiTheme="minorHAnsi" w:cstheme="minorHAnsi"/>
          <w:sz w:val="13"/>
          <w:szCs w:val="13"/>
        </w:rPr>
      </w:pPr>
      <w:bookmarkStart w:id="27" w:name="4_–_ANNULATION_DE_COMMANDE."/>
      <w:bookmarkEnd w:id="27"/>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5C041F">
      <w:pPr>
        <w:pStyle w:val="Corpsdetexte"/>
        <w:tabs>
          <w:tab w:val="left" w:pos="2465"/>
          <w:tab w:val="left" w:pos="3670"/>
          <w:tab w:val="left" w:pos="4332"/>
        </w:tabs>
        <w:jc w:val="both"/>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9E3B60">
      <w:pPr>
        <w:pStyle w:val="Titre1"/>
        <w:tabs>
          <w:tab w:val="left" w:pos="853"/>
        </w:tabs>
        <w:spacing w:line="295" w:lineRule="auto"/>
        <w:jc w:val="both"/>
        <w:rPr>
          <w:rFonts w:asciiTheme="minorHAnsi" w:hAnsiTheme="minorHAnsi" w:cstheme="minorHAnsi"/>
          <w:sz w:val="13"/>
          <w:szCs w:val="13"/>
        </w:rPr>
      </w:pPr>
      <w:bookmarkStart w:id="28" w:name="5_–_DÉLAIS_DE_LIVRAISON,_D’EXÉCUTION_ET_"/>
      <w:bookmarkEnd w:id="28"/>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5C041F">
      <w:pPr>
        <w:pStyle w:val="Corpsdetexte"/>
        <w:spacing w:line="147" w:lineRule="exact"/>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5C041F">
      <w:pPr>
        <w:pStyle w:val="Corpsdetexte"/>
        <w:tabs>
          <w:tab w:val="left" w:pos="2422"/>
          <w:tab w:val="left" w:pos="4092"/>
          <w:tab w:val="left" w:pos="4270"/>
        </w:tabs>
        <w:jc w:val="both"/>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5C041F">
      <w:pPr>
        <w:pStyle w:val="Corpsdetexte"/>
        <w:tabs>
          <w:tab w:val="left" w:pos="2337"/>
          <w:tab w:val="left" w:pos="3005"/>
          <w:tab w:val="left" w:pos="3183"/>
          <w:tab w:val="left" w:pos="3533"/>
          <w:tab w:val="left" w:pos="3826"/>
          <w:tab w:val="left" w:pos="4618"/>
          <w:tab w:val="left" w:pos="4665"/>
          <w:tab w:val="left" w:pos="4704"/>
        </w:tabs>
        <w:jc w:val="both"/>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5C041F">
      <w:pPr>
        <w:pStyle w:val="Corpsdetexte"/>
        <w:tabs>
          <w:tab w:val="left" w:pos="2717"/>
          <w:tab w:val="left" w:pos="4344"/>
        </w:tabs>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9E3B60">
      <w:pPr>
        <w:pStyle w:val="Titre1"/>
        <w:tabs>
          <w:tab w:val="left" w:pos="1192"/>
        </w:tabs>
        <w:jc w:val="both"/>
        <w:rPr>
          <w:rFonts w:asciiTheme="minorHAnsi" w:hAnsiTheme="minorHAnsi" w:cstheme="minorHAnsi"/>
          <w:sz w:val="13"/>
          <w:szCs w:val="13"/>
        </w:rPr>
      </w:pPr>
      <w:bookmarkStart w:id="29" w:name="6_–_PRIX."/>
      <w:bookmarkEnd w:id="29"/>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5C041F">
      <w:pPr>
        <w:pStyle w:val="Corpsdetexte"/>
        <w:tabs>
          <w:tab w:val="left" w:pos="2544"/>
          <w:tab w:val="left" w:pos="3537"/>
          <w:tab w:val="left" w:pos="4478"/>
        </w:tabs>
        <w:jc w:val="both"/>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3B917651"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5DE3FC2A" w14:textId="12683A8D" w:rsidR="006B75BE" w:rsidRP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6C713E3B" w14:textId="77777777" w:rsidR="00A604BF" w:rsidRPr="006B75BE" w:rsidRDefault="00A604BF" w:rsidP="009E3B60">
      <w:pPr>
        <w:pStyle w:val="Titre1"/>
        <w:tabs>
          <w:tab w:val="left" w:pos="229"/>
        </w:tabs>
        <w:jc w:val="both"/>
        <w:rPr>
          <w:rFonts w:asciiTheme="minorHAnsi" w:hAnsiTheme="minorHAnsi" w:cstheme="minorHAnsi"/>
          <w:sz w:val="13"/>
          <w:szCs w:val="13"/>
        </w:rPr>
      </w:pPr>
      <w:bookmarkStart w:id="30" w:name="7_–_PAIEMENT."/>
      <w:bookmarkEnd w:id="30"/>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réception de la facture ou dès </w:t>
      </w:r>
      <w:r w:rsidRPr="006B75BE">
        <w:rPr>
          <w:rFonts w:asciiTheme="minorHAnsi" w:hAnsiTheme="minorHAnsi" w:cstheme="minorHAnsi"/>
          <w:sz w:val="13"/>
          <w:szCs w:val="13"/>
        </w:rPr>
        <w:lastRenderedPageBreak/>
        <w:t>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5C041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jc w:val="both"/>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5C041F">
      <w:pPr>
        <w:pStyle w:val="Corpsdetexte"/>
        <w:tabs>
          <w:tab w:val="left" w:pos="1144"/>
          <w:tab w:val="left" w:pos="2124"/>
          <w:tab w:val="left" w:pos="2387"/>
          <w:tab w:val="left" w:pos="3050"/>
          <w:tab w:val="left" w:pos="3856"/>
          <w:tab w:val="left" w:pos="4135"/>
        </w:tabs>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0256"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1" w:name="8_–_RÉSERVE_DE_PROPRIÉTÉ."/>
      <w:bookmarkEnd w:id="31"/>
    </w:p>
    <w:p w14:paraId="4842ACF7" w14:textId="77777777" w:rsidR="00A604BF" w:rsidRPr="006B75BE" w:rsidRDefault="00A604BF" w:rsidP="009E3B60">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9E3B60">
      <w:pPr>
        <w:pStyle w:val="Titre1"/>
        <w:tabs>
          <w:tab w:val="left" w:pos="1192"/>
        </w:tabs>
        <w:spacing w:line="194" w:lineRule="exact"/>
        <w:jc w:val="both"/>
        <w:rPr>
          <w:rFonts w:asciiTheme="minorHAnsi" w:hAnsiTheme="minorHAnsi" w:cstheme="minorHAnsi"/>
          <w:sz w:val="13"/>
          <w:szCs w:val="13"/>
        </w:rPr>
      </w:pPr>
      <w:bookmarkStart w:id="32" w:name="9_–_RESTITUTION_DE_LA_MARCHANDISE_EN_CAS"/>
      <w:bookmarkEnd w:id="32"/>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3" w:name="10_–_LA_RESTRICTION_DE_L’USAGE_DES_PRODU"/>
      <w:bookmarkEnd w:id="33"/>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4" w:name="11_–_ENVIRONNEMENT."/>
      <w:bookmarkEnd w:id="34"/>
    </w:p>
    <w:p w14:paraId="04DD79F9" w14:textId="77777777" w:rsidR="00A604BF" w:rsidRDefault="00A604BF" w:rsidP="005C041F">
      <w:pPr>
        <w:pStyle w:val="Corpsdetexte"/>
        <w:jc w:val="both"/>
        <w:rPr>
          <w:rFonts w:asciiTheme="minorHAnsi" w:hAnsiTheme="minorHAnsi" w:cstheme="minorHAnsi"/>
          <w:sz w:val="13"/>
          <w:szCs w:val="13"/>
        </w:rPr>
      </w:pPr>
    </w:p>
    <w:p w14:paraId="57B2052E" w14:textId="77777777" w:rsidR="006B75BE" w:rsidRDefault="006B75BE" w:rsidP="005C041F">
      <w:pPr>
        <w:pStyle w:val="Corpsdetexte"/>
        <w:jc w:val="both"/>
        <w:rPr>
          <w:rFonts w:asciiTheme="minorHAnsi" w:hAnsiTheme="minorHAnsi" w:cstheme="minorHAnsi"/>
          <w:sz w:val="13"/>
          <w:szCs w:val="13"/>
        </w:rPr>
      </w:pPr>
    </w:p>
    <w:p w14:paraId="664BBF9D" w14:textId="77777777" w:rsidR="006B75BE" w:rsidRDefault="006B75BE" w:rsidP="005C041F">
      <w:pPr>
        <w:pStyle w:val="Corpsdetexte"/>
        <w:jc w:val="both"/>
        <w:rPr>
          <w:rFonts w:asciiTheme="minorHAnsi" w:hAnsiTheme="minorHAnsi" w:cstheme="minorHAnsi"/>
          <w:sz w:val="13"/>
          <w:szCs w:val="13"/>
        </w:rPr>
      </w:pPr>
    </w:p>
    <w:p w14:paraId="1D3AED60" w14:textId="77777777" w:rsidR="006B75BE" w:rsidRDefault="006B75BE" w:rsidP="005C041F">
      <w:pPr>
        <w:pStyle w:val="Corpsdetexte"/>
        <w:jc w:val="both"/>
        <w:rPr>
          <w:rFonts w:asciiTheme="minorHAnsi" w:hAnsiTheme="minorHAnsi" w:cstheme="minorHAnsi"/>
          <w:sz w:val="13"/>
          <w:szCs w:val="13"/>
        </w:rPr>
      </w:pPr>
    </w:p>
    <w:p w14:paraId="4318D9D9" w14:textId="77777777" w:rsidR="006B75BE" w:rsidRDefault="006B75BE" w:rsidP="005C041F">
      <w:pPr>
        <w:pStyle w:val="Corpsdetexte"/>
        <w:jc w:val="both"/>
        <w:rPr>
          <w:rFonts w:asciiTheme="minorHAnsi" w:hAnsiTheme="minorHAnsi" w:cstheme="minorHAnsi"/>
          <w:sz w:val="13"/>
          <w:szCs w:val="13"/>
        </w:rPr>
      </w:pPr>
    </w:p>
    <w:p w14:paraId="269D4484" w14:textId="77777777" w:rsidR="006B75BE" w:rsidRPr="006B75BE" w:rsidRDefault="006B75BE" w:rsidP="005C041F">
      <w:pPr>
        <w:pStyle w:val="Corpsdetexte"/>
        <w:jc w:val="both"/>
        <w:rPr>
          <w:rFonts w:asciiTheme="minorHAnsi" w:hAnsiTheme="minorHAnsi" w:cstheme="minorHAnsi"/>
          <w:sz w:val="13"/>
          <w:szCs w:val="13"/>
        </w:rPr>
      </w:pPr>
    </w:p>
    <w:p w14:paraId="75CB27BA" w14:textId="77777777" w:rsidR="006B75BE" w:rsidRDefault="006B75BE" w:rsidP="005C041F">
      <w:pPr>
        <w:pStyle w:val="Corpsdetexte"/>
        <w:jc w:val="both"/>
        <w:rPr>
          <w:rFonts w:asciiTheme="minorHAnsi" w:hAnsiTheme="minorHAnsi" w:cstheme="minorHAnsi"/>
          <w:b/>
          <w:bCs/>
          <w:sz w:val="13"/>
          <w:szCs w:val="13"/>
        </w:rPr>
      </w:pPr>
    </w:p>
    <w:p w14:paraId="3F9CECDF" w14:textId="7A5A5065" w:rsidR="00A604BF" w:rsidRPr="006B75BE" w:rsidRDefault="00A604BF" w:rsidP="005C041F">
      <w:pPr>
        <w:pStyle w:val="Corpsdetexte"/>
        <w:jc w:val="both"/>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5C041F">
      <w:pPr>
        <w:pStyle w:val="Corpsdetexte"/>
        <w:tabs>
          <w:tab w:val="left" w:pos="1953"/>
          <w:tab w:val="left" w:pos="2472"/>
          <w:tab w:val="left" w:pos="3561"/>
          <w:tab w:val="left" w:pos="4128"/>
        </w:tabs>
        <w:jc w:val="both"/>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5" w:name="12_–_FORCE_MAJEURE."/>
      <w:bookmarkEnd w:id="35"/>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5C041F">
      <w:pPr>
        <w:pStyle w:val="Corpsdetexte"/>
        <w:tabs>
          <w:tab w:val="left" w:pos="2414"/>
          <w:tab w:val="left" w:pos="3595"/>
          <w:tab w:val="left" w:pos="4944"/>
        </w:tabs>
        <w:jc w:val="both"/>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6" w:name="13_–_RESPONSABILITÉ."/>
      <w:bookmarkEnd w:id="36"/>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5C041F">
      <w:pPr>
        <w:pStyle w:val="Corpsdetexte"/>
        <w:tabs>
          <w:tab w:val="left" w:pos="4675"/>
        </w:tabs>
        <w:jc w:val="both"/>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9E3B60">
      <w:pPr>
        <w:pStyle w:val="Titre1"/>
        <w:tabs>
          <w:tab w:val="left" w:pos="1273"/>
        </w:tabs>
        <w:jc w:val="both"/>
        <w:rPr>
          <w:rFonts w:asciiTheme="minorHAnsi" w:hAnsiTheme="minorHAnsi" w:cstheme="minorHAnsi"/>
          <w:sz w:val="13"/>
          <w:szCs w:val="13"/>
        </w:rPr>
      </w:pPr>
      <w:bookmarkStart w:id="37" w:name="14_–_DYSFONCTIONNEMENT."/>
      <w:bookmarkEnd w:id="37"/>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38" w:name="15_–_GARANTIE."/>
      <w:bookmarkEnd w:id="38"/>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5C041F">
      <w:pPr>
        <w:pStyle w:val="Corpsdetexte"/>
        <w:tabs>
          <w:tab w:val="left" w:pos="894"/>
          <w:tab w:val="left" w:pos="2108"/>
          <w:tab w:val="left" w:pos="2900"/>
          <w:tab w:val="left" w:pos="3696"/>
        </w:tabs>
        <w:jc w:val="both"/>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39" w:name="16_–_RÉCLAMATION_DU_CLIENT."/>
      <w:bookmarkEnd w:id="39"/>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9E3B60">
      <w:pPr>
        <w:pStyle w:val="Titre1"/>
        <w:tabs>
          <w:tab w:val="left" w:pos="304"/>
        </w:tabs>
        <w:spacing w:line="194" w:lineRule="exact"/>
        <w:jc w:val="both"/>
        <w:rPr>
          <w:rFonts w:asciiTheme="minorHAnsi" w:hAnsiTheme="minorHAnsi" w:cstheme="minorHAnsi"/>
          <w:sz w:val="13"/>
          <w:szCs w:val="13"/>
        </w:rPr>
      </w:pPr>
      <w:bookmarkStart w:id="40" w:name="17_–_RÉSOLUTION_ET_RÉSILIATION."/>
      <w:bookmarkEnd w:id="40"/>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9E3B60">
      <w:pPr>
        <w:pStyle w:val="Titre1"/>
        <w:tabs>
          <w:tab w:val="left" w:pos="295"/>
        </w:tabs>
        <w:jc w:val="both"/>
        <w:rPr>
          <w:rFonts w:asciiTheme="minorHAnsi" w:hAnsiTheme="minorHAnsi" w:cstheme="minorHAnsi"/>
          <w:sz w:val="13"/>
          <w:szCs w:val="13"/>
        </w:rPr>
      </w:pPr>
      <w:bookmarkStart w:id="41" w:name="18_–_CLAUSE_ATTRIBUTIVE_DE_COMPÉTENCE_ET"/>
      <w:bookmarkEnd w:id="41"/>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5C041F">
      <w:pPr>
        <w:pStyle w:val="Corpsdetexte"/>
        <w:tabs>
          <w:tab w:val="left" w:pos="1398"/>
          <w:tab w:val="left" w:pos="2272"/>
          <w:tab w:val="left" w:pos="2920"/>
          <w:tab w:val="left" w:pos="3726"/>
        </w:tabs>
        <w:jc w:val="both"/>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2" w:name="_Hlk166681584"/>
    </w:p>
    <w:p w14:paraId="6E3A673A" w14:textId="77777777" w:rsidR="00A604BF" w:rsidRPr="006B75BE" w:rsidRDefault="00A604BF" w:rsidP="005C041F">
      <w:pPr>
        <w:tabs>
          <w:tab w:val="left" w:pos="8743"/>
        </w:tabs>
        <w:jc w:val="both"/>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C041F">
      <w:pPr>
        <w:tabs>
          <w:tab w:val="left" w:pos="8743"/>
        </w:tabs>
        <w:jc w:val="both"/>
        <w:rPr>
          <w:sz w:val="28"/>
          <w:szCs w:val="28"/>
        </w:rPr>
      </w:pPr>
    </w:p>
    <w:bookmarkEnd w:id="23"/>
    <w:bookmarkEnd w:id="42"/>
    <w:p w14:paraId="4FBD1822" w14:textId="7EB91861" w:rsidR="005E226B" w:rsidRPr="006B75BE" w:rsidRDefault="005E226B" w:rsidP="005C041F">
      <w:pPr>
        <w:pStyle w:val="Default"/>
        <w:ind w:left="-567"/>
        <w:jc w:val="both"/>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49AD1" w14:textId="77777777" w:rsidR="00440D1D" w:rsidRDefault="00440D1D">
      <w:r>
        <w:separator/>
      </w:r>
    </w:p>
  </w:endnote>
  <w:endnote w:type="continuationSeparator" w:id="0">
    <w:p w14:paraId="5A65510A" w14:textId="77777777" w:rsidR="00440D1D" w:rsidRDefault="00440D1D">
      <w:r>
        <w:continuationSeparator/>
      </w:r>
    </w:p>
  </w:endnote>
  <w:endnote w:type="continuationNotice" w:id="1">
    <w:p w14:paraId="49DB93FA" w14:textId="77777777" w:rsidR="00440D1D" w:rsidRDefault="00440D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279D5AD0" w:rsidR="00FA1FCA" w:rsidRPr="006B60FF" w:rsidRDefault="006B60FF" w:rsidP="00D86E42">
    <w:pPr>
      <w:pStyle w:val="Pieddepage"/>
      <w:ind w:right="360"/>
      <w:rPr>
        <w:sz w:val="16"/>
        <w:szCs w:val="16"/>
      </w:rPr>
    </w:pPr>
    <w:r w:rsidRPr="006B60FF">
      <w:rPr>
        <w:sz w:val="16"/>
        <w:szCs w:val="16"/>
      </w:rPr>
      <w:t>v07062024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BA106" w14:textId="27606693" w:rsidR="00AF1FD9" w:rsidRPr="00AF1FD9" w:rsidRDefault="00AF1FD9">
    <w:pPr>
      <w:pStyle w:val="Pieddepage"/>
      <w:rPr>
        <w:sz w:val="18"/>
        <w:szCs w:val="18"/>
      </w:rPr>
    </w:pPr>
    <w:r w:rsidRPr="00AF1FD9">
      <w:rPr>
        <w:sz w:val="18"/>
        <w:szCs w:val="18"/>
      </w:rPr>
      <w:t>v07062024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2D588" w14:textId="77777777" w:rsidR="00440D1D" w:rsidRDefault="00440D1D">
      <w:r>
        <w:separator/>
      </w:r>
    </w:p>
  </w:footnote>
  <w:footnote w:type="continuationSeparator" w:id="0">
    <w:p w14:paraId="057F49C7" w14:textId="77777777" w:rsidR="00440D1D" w:rsidRDefault="00440D1D">
      <w:r>
        <w:continuationSeparator/>
      </w:r>
    </w:p>
  </w:footnote>
  <w:footnote w:type="continuationNotice" w:id="1">
    <w:p w14:paraId="0A46F835" w14:textId="77777777" w:rsidR="00440D1D" w:rsidRDefault="00440D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4"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0BD4F7"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4"/>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60DE9"/>
    <w:rsid w:val="00060E62"/>
    <w:rsid w:val="00061448"/>
    <w:rsid w:val="0006204D"/>
    <w:rsid w:val="00065332"/>
    <w:rsid w:val="00065A14"/>
    <w:rsid w:val="000718A5"/>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65D9"/>
    <w:rsid w:val="0008717B"/>
    <w:rsid w:val="00087D86"/>
    <w:rsid w:val="0009013E"/>
    <w:rsid w:val="00090162"/>
    <w:rsid w:val="0009041E"/>
    <w:rsid w:val="00090F0A"/>
    <w:rsid w:val="000910A6"/>
    <w:rsid w:val="000913DB"/>
    <w:rsid w:val="00092DE6"/>
    <w:rsid w:val="00092FFA"/>
    <w:rsid w:val="00093235"/>
    <w:rsid w:val="00093A53"/>
    <w:rsid w:val="00093CCE"/>
    <w:rsid w:val="0009540E"/>
    <w:rsid w:val="000955C1"/>
    <w:rsid w:val="00095767"/>
    <w:rsid w:val="0009576B"/>
    <w:rsid w:val="000971F1"/>
    <w:rsid w:val="0009769A"/>
    <w:rsid w:val="000A1625"/>
    <w:rsid w:val="000A1BA3"/>
    <w:rsid w:val="000A32B9"/>
    <w:rsid w:val="000A369C"/>
    <w:rsid w:val="000B0198"/>
    <w:rsid w:val="000B2DE5"/>
    <w:rsid w:val="000B35AD"/>
    <w:rsid w:val="000B6754"/>
    <w:rsid w:val="000B6DAB"/>
    <w:rsid w:val="000B7D62"/>
    <w:rsid w:val="000C0589"/>
    <w:rsid w:val="000C0C57"/>
    <w:rsid w:val="000C1147"/>
    <w:rsid w:val="000C29D0"/>
    <w:rsid w:val="000C4B84"/>
    <w:rsid w:val="000C4D05"/>
    <w:rsid w:val="000C5375"/>
    <w:rsid w:val="000C560B"/>
    <w:rsid w:val="000C5E9F"/>
    <w:rsid w:val="000C6C1E"/>
    <w:rsid w:val="000C7AD9"/>
    <w:rsid w:val="000D14A0"/>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CD3"/>
    <w:rsid w:val="00113DC3"/>
    <w:rsid w:val="00114919"/>
    <w:rsid w:val="001163C0"/>
    <w:rsid w:val="00116CF6"/>
    <w:rsid w:val="0011727E"/>
    <w:rsid w:val="00117DB8"/>
    <w:rsid w:val="00120B48"/>
    <w:rsid w:val="00121B09"/>
    <w:rsid w:val="001225B0"/>
    <w:rsid w:val="001231A5"/>
    <w:rsid w:val="00123F90"/>
    <w:rsid w:val="0012547C"/>
    <w:rsid w:val="00125B39"/>
    <w:rsid w:val="00126599"/>
    <w:rsid w:val="00126C7C"/>
    <w:rsid w:val="00134D97"/>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00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BBA"/>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26885"/>
    <w:rsid w:val="002306E7"/>
    <w:rsid w:val="00232D58"/>
    <w:rsid w:val="00235B08"/>
    <w:rsid w:val="00236953"/>
    <w:rsid w:val="00236C7A"/>
    <w:rsid w:val="00236D3A"/>
    <w:rsid w:val="00236D3C"/>
    <w:rsid w:val="00237317"/>
    <w:rsid w:val="002376F0"/>
    <w:rsid w:val="00240A8C"/>
    <w:rsid w:val="00240E5E"/>
    <w:rsid w:val="00242414"/>
    <w:rsid w:val="00244CA2"/>
    <w:rsid w:val="00244DBC"/>
    <w:rsid w:val="00245C20"/>
    <w:rsid w:val="002468A3"/>
    <w:rsid w:val="00250C17"/>
    <w:rsid w:val="002515B4"/>
    <w:rsid w:val="00251A82"/>
    <w:rsid w:val="00252FFD"/>
    <w:rsid w:val="0025300E"/>
    <w:rsid w:val="002545C7"/>
    <w:rsid w:val="0025460A"/>
    <w:rsid w:val="002562DA"/>
    <w:rsid w:val="00257083"/>
    <w:rsid w:val="0025774D"/>
    <w:rsid w:val="0025774F"/>
    <w:rsid w:val="002577A1"/>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EF8"/>
    <w:rsid w:val="00284FC7"/>
    <w:rsid w:val="00286791"/>
    <w:rsid w:val="00290026"/>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0103"/>
    <w:rsid w:val="002D166F"/>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B7C"/>
    <w:rsid w:val="003006A7"/>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3DD0"/>
    <w:rsid w:val="0033401A"/>
    <w:rsid w:val="003341C8"/>
    <w:rsid w:val="00334716"/>
    <w:rsid w:val="00335934"/>
    <w:rsid w:val="00335CF3"/>
    <w:rsid w:val="00340080"/>
    <w:rsid w:val="00340D60"/>
    <w:rsid w:val="003418C4"/>
    <w:rsid w:val="00342CEE"/>
    <w:rsid w:val="00343FB5"/>
    <w:rsid w:val="00344803"/>
    <w:rsid w:val="003461F5"/>
    <w:rsid w:val="003462CB"/>
    <w:rsid w:val="00346E03"/>
    <w:rsid w:val="00347BFF"/>
    <w:rsid w:val="00350E28"/>
    <w:rsid w:val="003520C7"/>
    <w:rsid w:val="0035412F"/>
    <w:rsid w:val="003601BA"/>
    <w:rsid w:val="00360D4D"/>
    <w:rsid w:val="00363A8E"/>
    <w:rsid w:val="00363F9C"/>
    <w:rsid w:val="00364138"/>
    <w:rsid w:val="00364307"/>
    <w:rsid w:val="00364394"/>
    <w:rsid w:val="00371540"/>
    <w:rsid w:val="00372AC7"/>
    <w:rsid w:val="00373D5D"/>
    <w:rsid w:val="003742B1"/>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287"/>
    <w:rsid w:val="003974E2"/>
    <w:rsid w:val="00397BD7"/>
    <w:rsid w:val="003A03A1"/>
    <w:rsid w:val="003A1677"/>
    <w:rsid w:val="003A18D4"/>
    <w:rsid w:val="003A261C"/>
    <w:rsid w:val="003A2992"/>
    <w:rsid w:val="003A2A42"/>
    <w:rsid w:val="003A5C65"/>
    <w:rsid w:val="003A6991"/>
    <w:rsid w:val="003B2892"/>
    <w:rsid w:val="003B66AC"/>
    <w:rsid w:val="003B6F1A"/>
    <w:rsid w:val="003B7EB0"/>
    <w:rsid w:val="003C0C27"/>
    <w:rsid w:val="003C0D46"/>
    <w:rsid w:val="003C2FF5"/>
    <w:rsid w:val="003C32CE"/>
    <w:rsid w:val="003C3B19"/>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6D3A"/>
    <w:rsid w:val="004079EB"/>
    <w:rsid w:val="00411303"/>
    <w:rsid w:val="004129DB"/>
    <w:rsid w:val="00413E60"/>
    <w:rsid w:val="004141B2"/>
    <w:rsid w:val="004149FF"/>
    <w:rsid w:val="00415C1B"/>
    <w:rsid w:val="00416746"/>
    <w:rsid w:val="004220D6"/>
    <w:rsid w:val="00422B01"/>
    <w:rsid w:val="0042339B"/>
    <w:rsid w:val="004235D7"/>
    <w:rsid w:val="00423DCF"/>
    <w:rsid w:val="004249BC"/>
    <w:rsid w:val="00424B5E"/>
    <w:rsid w:val="00425F47"/>
    <w:rsid w:val="00426251"/>
    <w:rsid w:val="0042653B"/>
    <w:rsid w:val="0043000A"/>
    <w:rsid w:val="0043013C"/>
    <w:rsid w:val="00430B8A"/>
    <w:rsid w:val="004312E8"/>
    <w:rsid w:val="00432360"/>
    <w:rsid w:val="00433358"/>
    <w:rsid w:val="0043421E"/>
    <w:rsid w:val="004348CD"/>
    <w:rsid w:val="00434EB4"/>
    <w:rsid w:val="0043563C"/>
    <w:rsid w:val="00436798"/>
    <w:rsid w:val="00440D19"/>
    <w:rsid w:val="00440D1D"/>
    <w:rsid w:val="0044260A"/>
    <w:rsid w:val="0044278D"/>
    <w:rsid w:val="0044294C"/>
    <w:rsid w:val="00442ACA"/>
    <w:rsid w:val="0044478F"/>
    <w:rsid w:val="004449AC"/>
    <w:rsid w:val="00445634"/>
    <w:rsid w:val="00446612"/>
    <w:rsid w:val="00446CA2"/>
    <w:rsid w:val="00450BA2"/>
    <w:rsid w:val="00450E15"/>
    <w:rsid w:val="00452160"/>
    <w:rsid w:val="0045252B"/>
    <w:rsid w:val="004529C6"/>
    <w:rsid w:val="00454BED"/>
    <w:rsid w:val="00457CDF"/>
    <w:rsid w:val="00457F96"/>
    <w:rsid w:val="00460DDA"/>
    <w:rsid w:val="00461ADB"/>
    <w:rsid w:val="00462429"/>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80785"/>
    <w:rsid w:val="0048078D"/>
    <w:rsid w:val="00480817"/>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751"/>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8BF"/>
    <w:rsid w:val="00543D69"/>
    <w:rsid w:val="0054549A"/>
    <w:rsid w:val="00546A02"/>
    <w:rsid w:val="005470AC"/>
    <w:rsid w:val="0055027B"/>
    <w:rsid w:val="0055049B"/>
    <w:rsid w:val="0055219A"/>
    <w:rsid w:val="00552461"/>
    <w:rsid w:val="00552850"/>
    <w:rsid w:val="0055327F"/>
    <w:rsid w:val="00553947"/>
    <w:rsid w:val="00554216"/>
    <w:rsid w:val="00555663"/>
    <w:rsid w:val="00556135"/>
    <w:rsid w:val="00556273"/>
    <w:rsid w:val="00560C4B"/>
    <w:rsid w:val="00561BAB"/>
    <w:rsid w:val="00561FFF"/>
    <w:rsid w:val="0056270E"/>
    <w:rsid w:val="005639B4"/>
    <w:rsid w:val="00564CFE"/>
    <w:rsid w:val="00564E04"/>
    <w:rsid w:val="00565C80"/>
    <w:rsid w:val="00565DF2"/>
    <w:rsid w:val="00566F12"/>
    <w:rsid w:val="00567C0F"/>
    <w:rsid w:val="00570D43"/>
    <w:rsid w:val="005710AF"/>
    <w:rsid w:val="00571CAA"/>
    <w:rsid w:val="00573D73"/>
    <w:rsid w:val="00576B74"/>
    <w:rsid w:val="005771B2"/>
    <w:rsid w:val="005802F5"/>
    <w:rsid w:val="0058097C"/>
    <w:rsid w:val="00580DD6"/>
    <w:rsid w:val="005871BE"/>
    <w:rsid w:val="00587481"/>
    <w:rsid w:val="00587A37"/>
    <w:rsid w:val="0059034F"/>
    <w:rsid w:val="00591EBB"/>
    <w:rsid w:val="00592347"/>
    <w:rsid w:val="00593388"/>
    <w:rsid w:val="00594C71"/>
    <w:rsid w:val="00594FBE"/>
    <w:rsid w:val="00594FCA"/>
    <w:rsid w:val="00595559"/>
    <w:rsid w:val="0059619E"/>
    <w:rsid w:val="0059668A"/>
    <w:rsid w:val="0059680E"/>
    <w:rsid w:val="00597916"/>
    <w:rsid w:val="005A0B64"/>
    <w:rsid w:val="005A0C81"/>
    <w:rsid w:val="005A13AE"/>
    <w:rsid w:val="005A17AA"/>
    <w:rsid w:val="005A21A7"/>
    <w:rsid w:val="005A3A48"/>
    <w:rsid w:val="005A4258"/>
    <w:rsid w:val="005A596C"/>
    <w:rsid w:val="005A69AF"/>
    <w:rsid w:val="005B079F"/>
    <w:rsid w:val="005B1621"/>
    <w:rsid w:val="005B31A2"/>
    <w:rsid w:val="005B4877"/>
    <w:rsid w:val="005B624F"/>
    <w:rsid w:val="005B6C54"/>
    <w:rsid w:val="005B6DCB"/>
    <w:rsid w:val="005B7B04"/>
    <w:rsid w:val="005C041F"/>
    <w:rsid w:val="005C0FD2"/>
    <w:rsid w:val="005C2511"/>
    <w:rsid w:val="005C2A20"/>
    <w:rsid w:val="005C405E"/>
    <w:rsid w:val="005C6A16"/>
    <w:rsid w:val="005C7371"/>
    <w:rsid w:val="005D0731"/>
    <w:rsid w:val="005D1386"/>
    <w:rsid w:val="005D17D3"/>
    <w:rsid w:val="005D29E2"/>
    <w:rsid w:val="005D36A9"/>
    <w:rsid w:val="005D3845"/>
    <w:rsid w:val="005D42E0"/>
    <w:rsid w:val="005D5D1B"/>
    <w:rsid w:val="005D60BB"/>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C"/>
    <w:rsid w:val="005F5E93"/>
    <w:rsid w:val="00600256"/>
    <w:rsid w:val="0060100C"/>
    <w:rsid w:val="006010C9"/>
    <w:rsid w:val="00604B17"/>
    <w:rsid w:val="006050BE"/>
    <w:rsid w:val="006052E5"/>
    <w:rsid w:val="0060781C"/>
    <w:rsid w:val="0060785D"/>
    <w:rsid w:val="0061017D"/>
    <w:rsid w:val="00610599"/>
    <w:rsid w:val="00610B66"/>
    <w:rsid w:val="00611D0C"/>
    <w:rsid w:val="00612C8C"/>
    <w:rsid w:val="0061522B"/>
    <w:rsid w:val="00615988"/>
    <w:rsid w:val="00615A6E"/>
    <w:rsid w:val="00620460"/>
    <w:rsid w:val="0062310D"/>
    <w:rsid w:val="0062358A"/>
    <w:rsid w:val="00623FBA"/>
    <w:rsid w:val="00624220"/>
    <w:rsid w:val="00624294"/>
    <w:rsid w:val="00624589"/>
    <w:rsid w:val="006245E8"/>
    <w:rsid w:val="00625555"/>
    <w:rsid w:val="0062667F"/>
    <w:rsid w:val="00626D6A"/>
    <w:rsid w:val="00626EE5"/>
    <w:rsid w:val="00631B5B"/>
    <w:rsid w:val="00632555"/>
    <w:rsid w:val="00632C48"/>
    <w:rsid w:val="00633366"/>
    <w:rsid w:val="00633786"/>
    <w:rsid w:val="00634B4D"/>
    <w:rsid w:val="00635C09"/>
    <w:rsid w:val="0063622F"/>
    <w:rsid w:val="00644F10"/>
    <w:rsid w:val="0064765C"/>
    <w:rsid w:val="00654809"/>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6EDA"/>
    <w:rsid w:val="0067743B"/>
    <w:rsid w:val="00677663"/>
    <w:rsid w:val="006805E0"/>
    <w:rsid w:val="006822C5"/>
    <w:rsid w:val="00682CC7"/>
    <w:rsid w:val="00682E5B"/>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90F"/>
    <w:rsid w:val="006B5BDE"/>
    <w:rsid w:val="006B60F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5A22"/>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DFE"/>
    <w:rsid w:val="00775E3E"/>
    <w:rsid w:val="007812BE"/>
    <w:rsid w:val="00784996"/>
    <w:rsid w:val="0078537C"/>
    <w:rsid w:val="007866DA"/>
    <w:rsid w:val="00786E70"/>
    <w:rsid w:val="007906CF"/>
    <w:rsid w:val="007916CC"/>
    <w:rsid w:val="00792520"/>
    <w:rsid w:val="00792E66"/>
    <w:rsid w:val="0079335D"/>
    <w:rsid w:val="00793822"/>
    <w:rsid w:val="00793DA0"/>
    <w:rsid w:val="00794712"/>
    <w:rsid w:val="00794B0D"/>
    <w:rsid w:val="007955F7"/>
    <w:rsid w:val="00795E9F"/>
    <w:rsid w:val="00795ED1"/>
    <w:rsid w:val="007A1F6F"/>
    <w:rsid w:val="007A3BB0"/>
    <w:rsid w:val="007A47D6"/>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06E"/>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3384"/>
    <w:rsid w:val="007F37DF"/>
    <w:rsid w:val="007F411D"/>
    <w:rsid w:val="007F49E6"/>
    <w:rsid w:val="007F5240"/>
    <w:rsid w:val="007F552F"/>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754"/>
    <w:rsid w:val="00830A24"/>
    <w:rsid w:val="0083199E"/>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A13"/>
    <w:rsid w:val="00876C38"/>
    <w:rsid w:val="00876EF2"/>
    <w:rsid w:val="00877469"/>
    <w:rsid w:val="008777D6"/>
    <w:rsid w:val="00877C74"/>
    <w:rsid w:val="008816B4"/>
    <w:rsid w:val="0088414D"/>
    <w:rsid w:val="00884590"/>
    <w:rsid w:val="00892364"/>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79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6F0"/>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5F06"/>
    <w:rsid w:val="008F716B"/>
    <w:rsid w:val="008F79D4"/>
    <w:rsid w:val="008F7CB1"/>
    <w:rsid w:val="0090184C"/>
    <w:rsid w:val="00902CE5"/>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564"/>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7EAD"/>
    <w:rsid w:val="00970A36"/>
    <w:rsid w:val="00971BA2"/>
    <w:rsid w:val="00974B36"/>
    <w:rsid w:val="00975BC0"/>
    <w:rsid w:val="0097658F"/>
    <w:rsid w:val="00977DAF"/>
    <w:rsid w:val="0098319A"/>
    <w:rsid w:val="0098463A"/>
    <w:rsid w:val="00984795"/>
    <w:rsid w:val="009851B4"/>
    <w:rsid w:val="00985C2A"/>
    <w:rsid w:val="00985DF5"/>
    <w:rsid w:val="009860F9"/>
    <w:rsid w:val="0098612F"/>
    <w:rsid w:val="00986CCF"/>
    <w:rsid w:val="00986E12"/>
    <w:rsid w:val="00987151"/>
    <w:rsid w:val="00987605"/>
    <w:rsid w:val="00987AF6"/>
    <w:rsid w:val="009907D5"/>
    <w:rsid w:val="00990B7E"/>
    <w:rsid w:val="00991D7F"/>
    <w:rsid w:val="00994015"/>
    <w:rsid w:val="00994A0C"/>
    <w:rsid w:val="00995BA5"/>
    <w:rsid w:val="009962B2"/>
    <w:rsid w:val="009966F6"/>
    <w:rsid w:val="0099678F"/>
    <w:rsid w:val="00996E70"/>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16A"/>
    <w:rsid w:val="009C2E14"/>
    <w:rsid w:val="009C374F"/>
    <w:rsid w:val="009C4AB7"/>
    <w:rsid w:val="009C5798"/>
    <w:rsid w:val="009D0E2D"/>
    <w:rsid w:val="009D3323"/>
    <w:rsid w:val="009D4008"/>
    <w:rsid w:val="009D4A38"/>
    <w:rsid w:val="009D50FF"/>
    <w:rsid w:val="009D552E"/>
    <w:rsid w:val="009E036D"/>
    <w:rsid w:val="009E0626"/>
    <w:rsid w:val="009E3B60"/>
    <w:rsid w:val="009E3C73"/>
    <w:rsid w:val="009E6A05"/>
    <w:rsid w:val="009E73C2"/>
    <w:rsid w:val="009F0DDB"/>
    <w:rsid w:val="009F1B13"/>
    <w:rsid w:val="009F2CEE"/>
    <w:rsid w:val="009F3E06"/>
    <w:rsid w:val="009F539C"/>
    <w:rsid w:val="009F5E2F"/>
    <w:rsid w:val="009F639A"/>
    <w:rsid w:val="009F71CE"/>
    <w:rsid w:val="00A003FC"/>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384A"/>
    <w:rsid w:val="00A341C6"/>
    <w:rsid w:val="00A35FED"/>
    <w:rsid w:val="00A362A7"/>
    <w:rsid w:val="00A362B6"/>
    <w:rsid w:val="00A36E31"/>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70039"/>
    <w:rsid w:val="00A7019A"/>
    <w:rsid w:val="00A70497"/>
    <w:rsid w:val="00A76F95"/>
    <w:rsid w:val="00A776BC"/>
    <w:rsid w:val="00A82990"/>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EC5"/>
    <w:rsid w:val="00AD19B9"/>
    <w:rsid w:val="00AD1E87"/>
    <w:rsid w:val="00AD1EB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1FD9"/>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7CC7"/>
    <w:rsid w:val="00B210AF"/>
    <w:rsid w:val="00B21BFA"/>
    <w:rsid w:val="00B23378"/>
    <w:rsid w:val="00B23F19"/>
    <w:rsid w:val="00B24CD0"/>
    <w:rsid w:val="00B24D57"/>
    <w:rsid w:val="00B26D24"/>
    <w:rsid w:val="00B27695"/>
    <w:rsid w:val="00B306C1"/>
    <w:rsid w:val="00B34212"/>
    <w:rsid w:val="00B347E1"/>
    <w:rsid w:val="00B3614D"/>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6762"/>
    <w:rsid w:val="00B772BD"/>
    <w:rsid w:val="00B77928"/>
    <w:rsid w:val="00B77FF4"/>
    <w:rsid w:val="00B839C6"/>
    <w:rsid w:val="00B8466B"/>
    <w:rsid w:val="00B8475C"/>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1988"/>
    <w:rsid w:val="00BA3195"/>
    <w:rsid w:val="00BA488F"/>
    <w:rsid w:val="00BA7738"/>
    <w:rsid w:val="00BB0BBF"/>
    <w:rsid w:val="00BB20A8"/>
    <w:rsid w:val="00BB2B90"/>
    <w:rsid w:val="00BB466E"/>
    <w:rsid w:val="00BB521B"/>
    <w:rsid w:val="00BB530F"/>
    <w:rsid w:val="00BB65D0"/>
    <w:rsid w:val="00BC0195"/>
    <w:rsid w:val="00BC26CB"/>
    <w:rsid w:val="00BC2E2E"/>
    <w:rsid w:val="00BC364C"/>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55A"/>
    <w:rsid w:val="00BF2AFD"/>
    <w:rsid w:val="00BF310A"/>
    <w:rsid w:val="00BF542B"/>
    <w:rsid w:val="00BF61FB"/>
    <w:rsid w:val="00BF7E0B"/>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9E0"/>
    <w:rsid w:val="00C26EB2"/>
    <w:rsid w:val="00C271D4"/>
    <w:rsid w:val="00C30A30"/>
    <w:rsid w:val="00C361EF"/>
    <w:rsid w:val="00C36BE2"/>
    <w:rsid w:val="00C371BD"/>
    <w:rsid w:val="00C400AD"/>
    <w:rsid w:val="00C41FBE"/>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77BF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FC6"/>
    <w:rsid w:val="00D07B19"/>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6C"/>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88C"/>
    <w:rsid w:val="00DF7905"/>
    <w:rsid w:val="00DF7E87"/>
    <w:rsid w:val="00E01416"/>
    <w:rsid w:val="00E01843"/>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465"/>
    <w:rsid w:val="00E22024"/>
    <w:rsid w:val="00E23A6C"/>
    <w:rsid w:val="00E249DE"/>
    <w:rsid w:val="00E26303"/>
    <w:rsid w:val="00E26699"/>
    <w:rsid w:val="00E278B0"/>
    <w:rsid w:val="00E300E6"/>
    <w:rsid w:val="00E3068A"/>
    <w:rsid w:val="00E3175B"/>
    <w:rsid w:val="00E3195A"/>
    <w:rsid w:val="00E32885"/>
    <w:rsid w:val="00E33C2B"/>
    <w:rsid w:val="00E35696"/>
    <w:rsid w:val="00E35EFD"/>
    <w:rsid w:val="00E37172"/>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4CBD"/>
    <w:rsid w:val="00EA5199"/>
    <w:rsid w:val="00EA574B"/>
    <w:rsid w:val="00EA5CD9"/>
    <w:rsid w:val="00EA60F6"/>
    <w:rsid w:val="00EA7A27"/>
    <w:rsid w:val="00EA7E7F"/>
    <w:rsid w:val="00EB24AA"/>
    <w:rsid w:val="00EB27AC"/>
    <w:rsid w:val="00EB301A"/>
    <w:rsid w:val="00EB3C78"/>
    <w:rsid w:val="00EB4A20"/>
    <w:rsid w:val="00EB5234"/>
    <w:rsid w:val="00EB5CFD"/>
    <w:rsid w:val="00EB67AC"/>
    <w:rsid w:val="00EB6C5A"/>
    <w:rsid w:val="00EB72BC"/>
    <w:rsid w:val="00EB7668"/>
    <w:rsid w:val="00EB7CA6"/>
    <w:rsid w:val="00EC07FF"/>
    <w:rsid w:val="00EC127B"/>
    <w:rsid w:val="00EC3085"/>
    <w:rsid w:val="00EC4BEC"/>
    <w:rsid w:val="00EC58A4"/>
    <w:rsid w:val="00EC7B29"/>
    <w:rsid w:val="00ED0CFA"/>
    <w:rsid w:val="00ED23A5"/>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E7BE1"/>
    <w:rsid w:val="00EF017A"/>
    <w:rsid w:val="00EF0217"/>
    <w:rsid w:val="00EF1CAF"/>
    <w:rsid w:val="00EF3E81"/>
    <w:rsid w:val="00EF4D6F"/>
    <w:rsid w:val="00EF6364"/>
    <w:rsid w:val="00EF6393"/>
    <w:rsid w:val="00EF6904"/>
    <w:rsid w:val="00EF6B5B"/>
    <w:rsid w:val="00F00567"/>
    <w:rsid w:val="00F00CA4"/>
    <w:rsid w:val="00F0164C"/>
    <w:rsid w:val="00F01B1F"/>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0DD"/>
    <w:rsid w:val="00F24385"/>
    <w:rsid w:val="00F25AEB"/>
    <w:rsid w:val="00F32481"/>
    <w:rsid w:val="00F3265F"/>
    <w:rsid w:val="00F3269F"/>
    <w:rsid w:val="00F3440A"/>
    <w:rsid w:val="00F348CE"/>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676ED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1b62dcb64a2618722aa3fa423e7c9a23">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cf880c3d677a5731f24bcc0bec8a955"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10D2A273-AC67-416B-82F1-163CF96A0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10121</Words>
  <Characters>57690</Characters>
  <Application>Microsoft Office Word</Application>
  <DocSecurity>0</DocSecurity>
  <Lines>480</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67676</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10</cp:revision>
  <cp:lastPrinted>2024-05-15T13:08:00Z</cp:lastPrinted>
  <dcterms:created xsi:type="dcterms:W3CDTF">2024-06-07T15:11:00Z</dcterms:created>
  <dcterms:modified xsi:type="dcterms:W3CDTF">2024-06-14T08:56:00Z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