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195EE" w14:textId="77777777" w:rsidR="00001CD1" w:rsidRPr="00481AE8" w:rsidRDefault="00001CD1" w:rsidP="00001CD1">
      <w:pPr>
        <w:jc w:val="center"/>
        <w:rPr>
          <w:rFonts w:ascii="Verdana" w:hAnsi="Verdana"/>
          <w:b/>
        </w:rPr>
      </w:pPr>
      <w:r w:rsidRPr="00F455A1">
        <w:rPr>
          <w:rFonts w:ascii="Verdana" w:hAnsi="Verdana"/>
          <w:b/>
          <w:noProof/>
          <w:lang w:eastAsia="fr-CA"/>
        </w:rPr>
        <w:drawing>
          <wp:inline distT="0" distB="0" distL="0" distR="0" wp14:anchorId="26EAE77B" wp14:editId="1CBF0FA2">
            <wp:extent cx="2324100" cy="952500"/>
            <wp:effectExtent l="0" t="0" r="0" b="0"/>
            <wp:docPr id="1" name="Image 1" descr="C:\Users\Administrateur\Downloads\Polytechnique_signature-RGB-gauche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Polytechnique_signature-RGB-gauche_F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0061A168" w14:textId="77777777" w:rsidR="00001CD1" w:rsidRPr="00481AE8" w:rsidRDefault="00001CD1" w:rsidP="00001CD1">
      <w:pPr>
        <w:jc w:val="center"/>
        <w:rPr>
          <w:rFonts w:ascii="Verdana" w:hAnsi="Verdana"/>
          <w:b/>
        </w:rPr>
      </w:pPr>
    </w:p>
    <w:p w14:paraId="3C79D35F" w14:textId="10318B44" w:rsidR="00001CD1" w:rsidRPr="00DD75F1" w:rsidRDefault="00001CD1" w:rsidP="00001CD1">
      <w:pPr>
        <w:jc w:val="center"/>
        <w:rPr>
          <w:rFonts w:ascii="Verdana" w:hAnsi="Verdana"/>
          <w:b/>
          <w:lang w:val="fr-CA"/>
        </w:rPr>
      </w:pPr>
      <w:r w:rsidRPr="00DD75F1">
        <w:rPr>
          <w:rFonts w:ascii="Verdana" w:hAnsi="Verdana"/>
          <w:b/>
          <w:lang w:val="fr-CA"/>
        </w:rPr>
        <w:t>INF</w:t>
      </w:r>
      <w:r w:rsidR="00974B24">
        <w:rPr>
          <w:rFonts w:ascii="Verdana" w:hAnsi="Verdana"/>
          <w:b/>
          <w:lang w:val="fr-CA"/>
        </w:rPr>
        <w:t>8770</w:t>
      </w:r>
      <w:r>
        <w:rPr>
          <w:rFonts w:ascii="Verdana" w:hAnsi="Verdana"/>
          <w:b/>
          <w:lang w:val="fr-CA"/>
        </w:rPr>
        <w:t xml:space="preserve"> </w:t>
      </w:r>
      <w:r w:rsidR="00974B24">
        <w:rPr>
          <w:rFonts w:ascii="Verdana" w:hAnsi="Verdana"/>
          <w:b/>
          <w:lang w:val="fr-CA"/>
        </w:rPr>
        <w:t>–</w:t>
      </w:r>
      <w:r>
        <w:rPr>
          <w:rFonts w:ascii="Verdana" w:hAnsi="Verdana"/>
          <w:b/>
          <w:lang w:val="fr-CA"/>
        </w:rPr>
        <w:t xml:space="preserve"> </w:t>
      </w:r>
      <w:r w:rsidR="00974B24">
        <w:rPr>
          <w:rFonts w:ascii="Verdana" w:hAnsi="Verdana"/>
          <w:b/>
          <w:lang w:val="fr-CA"/>
        </w:rPr>
        <w:t>Technologies multimédias</w:t>
      </w:r>
    </w:p>
    <w:p w14:paraId="28AEAD05" w14:textId="77777777" w:rsidR="00001CD1" w:rsidRPr="00DD75F1" w:rsidRDefault="00001CD1" w:rsidP="00001CD1">
      <w:pPr>
        <w:jc w:val="center"/>
        <w:rPr>
          <w:rFonts w:ascii="Verdana" w:hAnsi="Verdana"/>
          <w:b/>
          <w:lang w:val="fr-CA"/>
        </w:rPr>
      </w:pPr>
    </w:p>
    <w:p w14:paraId="503061F2" w14:textId="77777777" w:rsidR="00001CD1" w:rsidRPr="00DD75F1" w:rsidRDefault="00001CD1" w:rsidP="00001CD1">
      <w:pPr>
        <w:jc w:val="center"/>
        <w:rPr>
          <w:rFonts w:ascii="Verdana" w:hAnsi="Verdana"/>
          <w:b/>
          <w:lang w:val="fr-CA"/>
        </w:rPr>
      </w:pPr>
    </w:p>
    <w:p w14:paraId="6B2A658A" w14:textId="34485CA5" w:rsidR="00001CD1" w:rsidRPr="00DD75F1" w:rsidRDefault="00974B24" w:rsidP="00001CD1">
      <w:pPr>
        <w:jc w:val="center"/>
        <w:rPr>
          <w:rFonts w:ascii="Verdana" w:hAnsi="Verdana"/>
          <w:b/>
          <w:bCs/>
          <w:lang w:val="fr-CA"/>
        </w:rPr>
      </w:pPr>
      <w:r>
        <w:rPr>
          <w:rFonts w:ascii="Verdana" w:hAnsi="Verdana"/>
          <w:b/>
          <w:bCs/>
          <w:lang w:val="fr-CA"/>
        </w:rPr>
        <w:t>Automne</w:t>
      </w:r>
      <w:r w:rsidR="00001CD1" w:rsidRPr="00DD75F1">
        <w:rPr>
          <w:rFonts w:ascii="Verdana" w:hAnsi="Verdana"/>
          <w:b/>
          <w:bCs/>
          <w:lang w:val="fr-CA"/>
        </w:rPr>
        <w:t xml:space="preserve"> 2024</w:t>
      </w:r>
    </w:p>
    <w:p w14:paraId="54865D29" w14:textId="77777777" w:rsidR="00001CD1" w:rsidRPr="00DD75F1" w:rsidRDefault="00001CD1" w:rsidP="00001CD1">
      <w:pPr>
        <w:jc w:val="center"/>
        <w:rPr>
          <w:rFonts w:ascii="Verdana" w:hAnsi="Verdana"/>
          <w:b/>
          <w:lang w:val="fr-CA"/>
        </w:rPr>
      </w:pPr>
    </w:p>
    <w:p w14:paraId="41B0DBD1" w14:textId="77777777" w:rsidR="00001CD1" w:rsidRPr="00DD75F1" w:rsidRDefault="00001CD1" w:rsidP="00001CD1">
      <w:pPr>
        <w:jc w:val="center"/>
        <w:rPr>
          <w:rFonts w:ascii="Verdana" w:hAnsi="Verdana"/>
          <w:b/>
          <w:lang w:val="fr-CA"/>
        </w:rPr>
      </w:pPr>
    </w:p>
    <w:p w14:paraId="1012062F" w14:textId="71D203DD" w:rsidR="00001CD1" w:rsidRPr="006A6FE3" w:rsidRDefault="00974B24" w:rsidP="00001CD1">
      <w:pPr>
        <w:jc w:val="center"/>
        <w:rPr>
          <w:lang w:val="fr-CA"/>
        </w:rPr>
      </w:pPr>
      <w:r>
        <w:rPr>
          <w:rFonts w:ascii="Verdana" w:hAnsi="Verdana"/>
          <w:b/>
          <w:bCs/>
          <w:lang w:val="fr-CA"/>
        </w:rPr>
        <w:t>Travail pratique #1</w:t>
      </w:r>
      <w:r w:rsidR="00001CD1" w:rsidRPr="006A6FE3">
        <w:rPr>
          <w:rFonts w:ascii="Verdana" w:hAnsi="Verdana"/>
          <w:b/>
          <w:bCs/>
          <w:lang w:val="fr-CA"/>
        </w:rPr>
        <w:t xml:space="preserve"> –</w:t>
      </w:r>
      <w:r>
        <w:rPr>
          <w:rFonts w:ascii="Verdana" w:hAnsi="Verdana"/>
          <w:b/>
          <w:bCs/>
          <w:lang w:val="fr-CA"/>
        </w:rPr>
        <w:t xml:space="preserve"> Comparaison et caractérisation de méthodes de codage</w:t>
      </w:r>
    </w:p>
    <w:p w14:paraId="1E83F89E" w14:textId="77777777" w:rsidR="00001CD1" w:rsidRPr="00BE22BB" w:rsidRDefault="00001CD1" w:rsidP="00001CD1">
      <w:pPr>
        <w:jc w:val="center"/>
        <w:rPr>
          <w:rFonts w:ascii="Verdana" w:hAnsi="Verdana"/>
          <w:b/>
          <w:lang w:val="fr-CA"/>
        </w:rPr>
      </w:pPr>
    </w:p>
    <w:p w14:paraId="47E57A13" w14:textId="77777777" w:rsidR="00001CD1" w:rsidRPr="00BE22BB" w:rsidRDefault="00001CD1" w:rsidP="00001CD1">
      <w:pPr>
        <w:jc w:val="center"/>
        <w:rPr>
          <w:rFonts w:ascii="Verdana" w:hAnsi="Verdana"/>
          <w:b/>
          <w:lang w:val="fr-CA"/>
        </w:rPr>
      </w:pPr>
    </w:p>
    <w:p w14:paraId="4988F8FA" w14:textId="29B74661" w:rsidR="00001CD1" w:rsidRPr="00E10CCD" w:rsidRDefault="00001CD1" w:rsidP="00001CD1">
      <w:pPr>
        <w:jc w:val="center"/>
        <w:rPr>
          <w:rFonts w:ascii="Verdana" w:hAnsi="Verdana"/>
          <w:b/>
          <w:lang w:val="fr-CA"/>
        </w:rPr>
      </w:pPr>
      <w:r w:rsidRPr="00E10CCD">
        <w:rPr>
          <w:rFonts w:ascii="Verdana" w:hAnsi="Verdana"/>
          <w:b/>
          <w:lang w:val="fr-CA"/>
        </w:rPr>
        <w:t>Groupe 0</w:t>
      </w:r>
      <w:r w:rsidR="002455CE">
        <w:rPr>
          <w:rFonts w:ascii="Verdana" w:hAnsi="Verdana"/>
          <w:b/>
          <w:lang w:val="fr-CA"/>
        </w:rPr>
        <w:t>2</w:t>
      </w:r>
      <w:r w:rsidRPr="00E10CCD">
        <w:rPr>
          <w:rFonts w:ascii="Verdana" w:hAnsi="Verdana"/>
          <w:b/>
          <w:lang w:val="fr-CA"/>
        </w:rPr>
        <w:t xml:space="preserve"> </w:t>
      </w:r>
      <w:r>
        <w:rPr>
          <w:rFonts w:ascii="Verdana" w:hAnsi="Verdana"/>
          <w:b/>
          <w:lang w:val="fr-CA"/>
        </w:rPr>
        <w:t xml:space="preserve">– Équipe </w:t>
      </w:r>
      <w:r w:rsidR="008153CE" w:rsidRPr="008153CE">
        <w:rPr>
          <w:rFonts w:ascii="Verdana" w:hAnsi="Verdana"/>
          <w:b/>
        </w:rPr>
        <w:t>A37</w:t>
      </w:r>
    </w:p>
    <w:p w14:paraId="26C47300" w14:textId="77777777" w:rsidR="00001CD1" w:rsidRPr="00FA6F82" w:rsidRDefault="00001CD1" w:rsidP="00001CD1">
      <w:pPr>
        <w:jc w:val="center"/>
        <w:rPr>
          <w:rFonts w:ascii="Verdana" w:hAnsi="Verdana"/>
          <w:b/>
          <w:lang w:val="fr-CA"/>
        </w:rPr>
      </w:pPr>
      <w:r w:rsidRPr="00FA6F82">
        <w:rPr>
          <w:rFonts w:ascii="Verdana" w:hAnsi="Verdana"/>
          <w:b/>
          <w:lang w:val="fr-CA"/>
        </w:rPr>
        <w:t>2221053 – Thomas Rouleau</w:t>
      </w:r>
    </w:p>
    <w:p w14:paraId="597C9B38" w14:textId="56728129" w:rsidR="00001CD1" w:rsidRPr="00FA6F82" w:rsidRDefault="00001CD1" w:rsidP="00001CD1">
      <w:pPr>
        <w:jc w:val="center"/>
        <w:rPr>
          <w:rFonts w:ascii="Verdana" w:hAnsi="Verdana"/>
          <w:b/>
          <w:lang w:val="fr-CA"/>
        </w:rPr>
      </w:pPr>
    </w:p>
    <w:p w14:paraId="1C5B937B" w14:textId="77777777" w:rsidR="00001CD1" w:rsidRPr="00FA6F82" w:rsidRDefault="00001CD1" w:rsidP="00001CD1">
      <w:pPr>
        <w:jc w:val="center"/>
        <w:rPr>
          <w:rFonts w:ascii="Verdana" w:hAnsi="Verdana"/>
          <w:b/>
          <w:lang w:val="fr-CA"/>
        </w:rPr>
      </w:pPr>
    </w:p>
    <w:p w14:paraId="00358AE3" w14:textId="77777777" w:rsidR="00001CD1" w:rsidRPr="00FA6F82" w:rsidRDefault="00001CD1" w:rsidP="00001CD1">
      <w:pPr>
        <w:jc w:val="center"/>
        <w:rPr>
          <w:rFonts w:ascii="Verdana" w:hAnsi="Verdana"/>
          <w:b/>
          <w:lang w:val="fr-CA"/>
        </w:rPr>
      </w:pPr>
    </w:p>
    <w:p w14:paraId="211DD898" w14:textId="32C6B229" w:rsidR="00001CD1" w:rsidRPr="00DD75F1" w:rsidRDefault="00001CD1" w:rsidP="00001CD1">
      <w:pPr>
        <w:jc w:val="center"/>
        <w:rPr>
          <w:rFonts w:ascii="Verdana" w:hAnsi="Verdana"/>
          <w:b/>
          <w:bCs/>
          <w:lang w:val="fr-CA"/>
        </w:rPr>
      </w:pPr>
      <w:r w:rsidRPr="00DD75F1">
        <w:rPr>
          <w:rFonts w:ascii="Verdana" w:hAnsi="Verdana"/>
          <w:b/>
          <w:bCs/>
          <w:lang w:val="fr-CA"/>
        </w:rPr>
        <w:t>Soumis à :</w:t>
      </w:r>
      <w:r w:rsidRPr="7BA73345">
        <w:rPr>
          <w:rFonts w:ascii="Verdana" w:hAnsi="Verdana"/>
          <w:b/>
          <w:bCs/>
          <w:lang w:val="fr-CA"/>
        </w:rPr>
        <w:t xml:space="preserve"> </w:t>
      </w:r>
      <w:r w:rsidRPr="44F18A54">
        <w:rPr>
          <w:rFonts w:ascii="Verdana" w:hAnsi="Verdana"/>
          <w:b/>
          <w:bCs/>
          <w:lang w:val="fr-CA"/>
        </w:rPr>
        <w:t xml:space="preserve">M. </w:t>
      </w:r>
      <w:r w:rsidR="00271E0B" w:rsidRPr="00271E0B">
        <w:rPr>
          <w:rFonts w:ascii="Verdana" w:hAnsi="Verdana"/>
          <w:b/>
          <w:bCs/>
          <w:lang w:val="fr-CA"/>
        </w:rPr>
        <w:t>Yassine Achour</w:t>
      </w:r>
    </w:p>
    <w:p w14:paraId="110B068E" w14:textId="77777777" w:rsidR="00001CD1" w:rsidRDefault="00001CD1" w:rsidP="00001CD1">
      <w:pPr>
        <w:jc w:val="center"/>
        <w:rPr>
          <w:rFonts w:ascii="Verdana" w:hAnsi="Verdana"/>
          <w:b/>
          <w:lang w:val="fr-CA"/>
        </w:rPr>
      </w:pPr>
    </w:p>
    <w:p w14:paraId="6F073473" w14:textId="77777777" w:rsidR="00001CD1" w:rsidRDefault="00001CD1" w:rsidP="00001CD1">
      <w:pPr>
        <w:jc w:val="center"/>
        <w:rPr>
          <w:rFonts w:ascii="Verdana" w:hAnsi="Verdana"/>
          <w:b/>
          <w:lang w:val="fr-CA"/>
        </w:rPr>
      </w:pPr>
    </w:p>
    <w:p w14:paraId="027408D5" w14:textId="14668F2B" w:rsidR="00001CD1" w:rsidRPr="00DD75F1" w:rsidRDefault="00001CD1" w:rsidP="00001CD1">
      <w:pPr>
        <w:jc w:val="center"/>
        <w:rPr>
          <w:rFonts w:ascii="Verdana" w:hAnsi="Verdana"/>
          <w:b/>
          <w:bCs/>
          <w:lang w:val="fr-CA"/>
        </w:rPr>
      </w:pPr>
      <w:r w:rsidRPr="592017F1">
        <w:rPr>
          <w:rFonts w:ascii="Verdana" w:hAnsi="Verdana"/>
          <w:b/>
          <w:bCs/>
          <w:lang w:val="fr-CA"/>
        </w:rPr>
        <w:t>2024-</w:t>
      </w:r>
      <w:r w:rsidR="00271E0B">
        <w:rPr>
          <w:rFonts w:ascii="Verdana" w:hAnsi="Verdana"/>
          <w:b/>
          <w:bCs/>
          <w:lang w:val="fr-CA"/>
        </w:rPr>
        <w:t>10</w:t>
      </w:r>
      <w:r w:rsidRPr="592017F1">
        <w:rPr>
          <w:rFonts w:ascii="Verdana" w:hAnsi="Verdana"/>
          <w:b/>
          <w:bCs/>
          <w:lang w:val="fr-CA"/>
        </w:rPr>
        <w:t>-</w:t>
      </w:r>
      <w:r w:rsidR="00271E0B">
        <w:rPr>
          <w:rFonts w:ascii="Verdana" w:hAnsi="Verdana"/>
          <w:b/>
          <w:bCs/>
          <w:lang w:val="fr-CA"/>
        </w:rPr>
        <w:t>02</w:t>
      </w:r>
    </w:p>
    <w:p w14:paraId="388379F8" w14:textId="77777777" w:rsidR="00001CD1" w:rsidRPr="00DD75F1" w:rsidRDefault="00001CD1" w:rsidP="00001CD1">
      <w:pPr>
        <w:rPr>
          <w:rFonts w:asciiTheme="majorHAnsi" w:eastAsiaTheme="majorEastAsia" w:hAnsiTheme="majorHAnsi" w:cstheme="majorBidi"/>
          <w:sz w:val="32"/>
          <w:szCs w:val="32"/>
          <w:lang w:val="fr-CA"/>
        </w:rPr>
      </w:pPr>
      <w:r w:rsidRPr="2FD3893A">
        <w:rPr>
          <w:rFonts w:ascii="Verdana" w:hAnsi="Verdana"/>
          <w:b/>
          <w:bCs/>
          <w:lang w:val="fr-CA"/>
        </w:rPr>
        <w:br w:type="page"/>
      </w:r>
    </w:p>
    <w:p w14:paraId="38F36A97" w14:textId="3669BEF2" w:rsidR="00CE0934" w:rsidRPr="00CE0934" w:rsidRDefault="00CE0934" w:rsidP="00CE0934">
      <w:pPr>
        <w:rPr>
          <w:lang w:val="fr-CA"/>
        </w:rPr>
      </w:pPr>
      <w:r w:rsidRPr="00CE0934">
        <w:rPr>
          <w:b/>
          <w:bCs/>
          <w:lang w:val="fr-CA"/>
        </w:rPr>
        <w:lastRenderedPageBreak/>
        <w:t>Travail à réaliser</w:t>
      </w:r>
      <w:r w:rsidR="0061493F">
        <w:rPr>
          <w:lang w:val="fr-CA"/>
        </w:rPr>
        <w:t> : C</w:t>
      </w:r>
      <w:r w:rsidRPr="00CE0934">
        <w:rPr>
          <w:lang w:val="fr-CA"/>
        </w:rPr>
        <w:t>aractériser deux méthodes de codage et déterminer quelle méthod</w:t>
      </w:r>
      <w:r w:rsidR="0061493F">
        <w:rPr>
          <w:lang w:val="fr-CA"/>
        </w:rPr>
        <w:t xml:space="preserve">e </w:t>
      </w:r>
      <w:r w:rsidRPr="00CE0934">
        <w:rPr>
          <w:lang w:val="fr-CA"/>
        </w:rPr>
        <w:t xml:space="preserve">de codage est la meilleure et dans quelles circonstances. </w:t>
      </w:r>
      <w:r w:rsidR="0061493F">
        <w:rPr>
          <w:lang w:val="fr-CA"/>
        </w:rPr>
        <w:t>Les</w:t>
      </w:r>
      <w:r w:rsidRPr="00CE0934">
        <w:rPr>
          <w:lang w:val="fr-CA"/>
        </w:rPr>
        <w:t xml:space="preserve"> réponses aux questions doivent se retrouver</w:t>
      </w:r>
      <w:r w:rsidR="0061493F">
        <w:rPr>
          <w:lang w:val="fr-CA"/>
        </w:rPr>
        <w:t xml:space="preserve"> </w:t>
      </w:r>
      <w:r w:rsidRPr="00CE0934">
        <w:rPr>
          <w:lang w:val="fr-CA"/>
        </w:rPr>
        <w:t>dans un rapport. Les codes informatiques utilisés doivent implémenter les méthodes avec les mêmes algorithmes</w:t>
      </w:r>
      <w:r w:rsidR="0061493F">
        <w:rPr>
          <w:lang w:val="fr-CA"/>
        </w:rPr>
        <w:t xml:space="preserve"> </w:t>
      </w:r>
      <w:r w:rsidRPr="00CE0934">
        <w:rPr>
          <w:lang w:val="fr-CA"/>
        </w:rPr>
        <w:t>que ceux vus en classe.</w:t>
      </w:r>
    </w:p>
    <w:p w14:paraId="6D4CF1AD" w14:textId="77777777" w:rsidR="00CE0934" w:rsidRPr="00CE0934" w:rsidRDefault="00CE0934" w:rsidP="00CE0934">
      <w:pPr>
        <w:rPr>
          <w:lang w:val="fr-CA"/>
        </w:rPr>
      </w:pPr>
      <w:r w:rsidRPr="00CE0934">
        <w:rPr>
          <w:b/>
          <w:bCs/>
          <w:lang w:val="fr-CA"/>
        </w:rPr>
        <w:t>Méthodes de codage étudiées</w:t>
      </w:r>
      <w:r w:rsidRPr="00CE0934">
        <w:rPr>
          <w:lang w:val="fr-CA"/>
        </w:rPr>
        <w:t xml:space="preserve"> : </w:t>
      </w:r>
      <w:r w:rsidRPr="00CE0934">
        <w:rPr>
          <w:b/>
          <w:bCs/>
          <w:i/>
          <w:iCs/>
          <w:lang w:val="fr-CA"/>
        </w:rPr>
        <w:t>Codage LZ77</w:t>
      </w:r>
      <w:r w:rsidRPr="00CE0934">
        <w:rPr>
          <w:b/>
          <w:bCs/>
          <w:lang w:val="fr-CA"/>
        </w:rPr>
        <w:t xml:space="preserve"> </w:t>
      </w:r>
      <w:r w:rsidRPr="00CE0934">
        <w:rPr>
          <w:lang w:val="fr-CA"/>
        </w:rPr>
        <w:t>et</w:t>
      </w:r>
      <w:r w:rsidRPr="00CE0934">
        <w:rPr>
          <w:b/>
          <w:bCs/>
          <w:lang w:val="fr-CA"/>
        </w:rPr>
        <w:t xml:space="preserve"> </w:t>
      </w:r>
      <w:r w:rsidRPr="00CE0934">
        <w:rPr>
          <w:b/>
          <w:bCs/>
          <w:i/>
          <w:iCs/>
          <w:lang w:val="fr-CA"/>
        </w:rPr>
        <w:t>Codage Arithmétique</w:t>
      </w:r>
    </w:p>
    <w:p w14:paraId="3BE07D59" w14:textId="77777777" w:rsidR="00CE0934" w:rsidRPr="00CE0934" w:rsidRDefault="00CE0934" w:rsidP="004D5F23">
      <w:pPr>
        <w:pStyle w:val="Heading2"/>
        <w:rPr>
          <w:lang w:val="fr-CA"/>
        </w:rPr>
      </w:pPr>
      <w:r w:rsidRPr="00CE0934">
        <w:rPr>
          <w:lang w:val="fr-CA"/>
        </w:rPr>
        <w:t>Question 1 (/4)</w:t>
      </w:r>
    </w:p>
    <w:p w14:paraId="37FFDA98" w14:textId="77777777" w:rsidR="00C834EB" w:rsidRDefault="00CE0934" w:rsidP="00CE0934">
      <w:pPr>
        <w:rPr>
          <w:lang w:val="fr-CA"/>
        </w:rPr>
      </w:pPr>
      <w:r w:rsidRPr="00CE0934">
        <w:rPr>
          <w:lang w:val="fr-CA"/>
        </w:rPr>
        <w:t>Formulez une liste d’hypothèses à tester pour caractériser la performance des deux méthodes. Expliquez</w:t>
      </w:r>
      <w:r w:rsidR="004D5F23">
        <w:rPr>
          <w:lang w:val="fr-CA"/>
        </w:rPr>
        <w:t xml:space="preserve"> </w:t>
      </w:r>
      <w:r w:rsidRPr="00CE0934">
        <w:rPr>
          <w:lang w:val="fr-CA"/>
        </w:rPr>
        <w:t>vos différentes hypothèses. Exemple : La méthode 1 donnera un code plus compact que la méthode 2 si le</w:t>
      </w:r>
      <w:r w:rsidR="004D5F23">
        <w:rPr>
          <w:lang w:val="fr-CA"/>
        </w:rPr>
        <w:t xml:space="preserve"> </w:t>
      </w:r>
      <w:r w:rsidRPr="00CE0934">
        <w:rPr>
          <w:lang w:val="fr-CA"/>
        </w:rPr>
        <w:t>message...</w:t>
      </w:r>
    </w:p>
    <w:p w14:paraId="5E293FC8" w14:textId="77777777" w:rsidR="00C834EB" w:rsidRDefault="00CE0934" w:rsidP="00C834EB">
      <w:pPr>
        <w:pStyle w:val="ListParagraph"/>
        <w:numPr>
          <w:ilvl w:val="0"/>
          <w:numId w:val="1"/>
        </w:numPr>
        <w:rPr>
          <w:lang w:val="fr-CA"/>
        </w:rPr>
      </w:pPr>
      <w:r w:rsidRPr="00C834EB">
        <w:rPr>
          <w:lang w:val="fr-CA"/>
        </w:rPr>
        <w:t>Qualité évaluée : 3.1 Formuler des hypothèses testables</w:t>
      </w:r>
    </w:p>
    <w:p w14:paraId="49792FA1" w14:textId="2395B6E8" w:rsidR="004F359E" w:rsidRPr="004F359E" w:rsidRDefault="00CE0934" w:rsidP="00F71155">
      <w:pPr>
        <w:pStyle w:val="ListParagraph"/>
        <w:numPr>
          <w:ilvl w:val="1"/>
          <w:numId w:val="1"/>
        </w:numPr>
        <w:rPr>
          <w:lang w:val="fr-CA"/>
        </w:rPr>
      </w:pPr>
      <w:r w:rsidRPr="00C834EB">
        <w:rPr>
          <w:lang w:val="fr-CA"/>
        </w:rPr>
        <w:t>Critère d’évaluation : Qualité et exhaustivité des hypothèses sur la performance comparative des deux</w:t>
      </w:r>
      <w:r w:rsidR="00C834EB">
        <w:rPr>
          <w:lang w:val="fr-CA"/>
        </w:rPr>
        <w:t xml:space="preserve"> </w:t>
      </w:r>
      <w:r w:rsidRPr="00CE0934">
        <w:rPr>
          <w:lang w:val="fr-CA"/>
        </w:rPr>
        <w:t>méthodes. Les hypothèses doivent être bien expliquées.</w:t>
      </w:r>
    </w:p>
    <w:p w14:paraId="15581C49" w14:textId="78D2C56B" w:rsidR="00251E38" w:rsidRDefault="00485F8E" w:rsidP="00F71155">
      <w:pPr>
        <w:rPr>
          <w:lang w:val="fr-CA"/>
        </w:rPr>
      </w:pPr>
      <w:r>
        <w:rPr>
          <w:lang w:val="fr-CA"/>
        </w:rPr>
        <w:t>Hypothèse 1 :</w:t>
      </w:r>
      <w:r w:rsidR="00480E44">
        <w:rPr>
          <w:lang w:val="fr-CA"/>
        </w:rPr>
        <w:t xml:space="preserve"> Taux de compression</w:t>
      </w:r>
      <w:r w:rsidR="00251E38">
        <w:rPr>
          <w:lang w:val="fr-CA"/>
        </w:rPr>
        <w:t> </w:t>
      </w:r>
    </w:p>
    <w:p w14:paraId="241BF918" w14:textId="2B638948" w:rsidR="00F71155" w:rsidRDefault="00251E38" w:rsidP="00251E38">
      <w:pPr>
        <w:pStyle w:val="ListParagraph"/>
        <w:numPr>
          <w:ilvl w:val="0"/>
          <w:numId w:val="1"/>
        </w:numPr>
        <w:rPr>
          <w:lang w:val="fr-CA"/>
        </w:rPr>
      </w:pPr>
      <w:r>
        <w:rPr>
          <w:lang w:val="fr-CA"/>
        </w:rPr>
        <w:t xml:space="preserve">Définition : </w:t>
      </w:r>
      <w:r w:rsidRPr="00251E38">
        <w:rPr>
          <w:lang w:val="fr-CA"/>
        </w:rPr>
        <w:t>Le rapport entre la taille des données compressées et la taille des données originales. Un taux de compression plus faible indique une meilleure performance en termes de réduction de taille.</w:t>
      </w:r>
    </w:p>
    <w:p w14:paraId="17FD017D" w14:textId="417BAAC2" w:rsidR="00251E38" w:rsidRPr="00251E38" w:rsidRDefault="00251E38" w:rsidP="00251E38">
      <w:pPr>
        <w:pStyle w:val="ListParagraph"/>
        <w:numPr>
          <w:ilvl w:val="0"/>
          <w:numId w:val="1"/>
        </w:numPr>
        <w:rPr>
          <w:lang w:val="fr-CA"/>
        </w:rPr>
      </w:pPr>
      <w:r w:rsidRPr="00251E38">
        <w:rPr>
          <w:lang w:val="fr-CA"/>
        </w:rPr>
        <w:t>Mesure : Taux de compression=Taille du fichier compresse</w:t>
      </w:r>
      <w:r>
        <w:rPr>
          <w:lang w:val="fr-CA"/>
        </w:rPr>
        <w:t>/</w:t>
      </w:r>
      <w:r w:rsidRPr="00251E38">
        <w:rPr>
          <w:lang w:val="fr-CA"/>
        </w:rPr>
        <w:t xml:space="preserve">Taille du </w:t>
      </w:r>
      <w:r w:rsidR="0040618A" w:rsidRPr="00251E38">
        <w:rPr>
          <w:lang w:val="fr-CA"/>
        </w:rPr>
        <w:t>fichier</w:t>
      </w:r>
      <w:r w:rsidR="0040618A">
        <w:rPr>
          <w:lang w:val="fr-CA"/>
        </w:rPr>
        <w:t xml:space="preserve"> original</w:t>
      </w:r>
    </w:p>
    <w:p w14:paraId="16B87FC9" w14:textId="2F6BE472" w:rsidR="007B670F" w:rsidRDefault="00255CFA" w:rsidP="00F71155">
      <w:pPr>
        <w:rPr>
          <w:lang w:val="fr-CA"/>
        </w:rPr>
      </w:pPr>
      <w:r>
        <w:rPr>
          <w:lang w:val="fr-CA"/>
        </w:rPr>
        <w:t xml:space="preserve">Puisque le codage arithmétique est une méthode probabiliste basée sur la théorie de l’entropie, </w:t>
      </w:r>
      <w:r w:rsidR="00616F97">
        <w:rPr>
          <w:lang w:val="fr-CA"/>
        </w:rPr>
        <w:t xml:space="preserve">il est efficace pour </w:t>
      </w:r>
      <w:r w:rsidR="00E2583D">
        <w:rPr>
          <w:lang w:val="fr-CA"/>
        </w:rPr>
        <w:t xml:space="preserve">représenter l’information de manière compacte, </w:t>
      </w:r>
      <w:r w:rsidR="0040618A">
        <w:rPr>
          <w:lang w:val="fr-CA"/>
        </w:rPr>
        <w:t>peu</w:t>
      </w:r>
      <w:r w:rsidR="00E2583D">
        <w:rPr>
          <w:lang w:val="fr-CA"/>
        </w:rPr>
        <w:t xml:space="preserve"> </w:t>
      </w:r>
      <w:r w:rsidR="0040618A">
        <w:rPr>
          <w:lang w:val="fr-CA"/>
        </w:rPr>
        <w:t xml:space="preserve">importe </w:t>
      </w:r>
      <w:r w:rsidR="00E2583D">
        <w:rPr>
          <w:lang w:val="fr-CA"/>
        </w:rPr>
        <w:t>la taille de l’information initial (</w:t>
      </w:r>
      <w:hyperlink r:id="rId6" w:history="1">
        <w:r w:rsidR="00E2583D" w:rsidRPr="00A773E9">
          <w:rPr>
            <w:rStyle w:val="Hyperlink"/>
            <w:lang w:val="fr-CA"/>
          </w:rPr>
          <w:t>https://www.researchgate.net/publication/342629882_Comparison_of_Entropy_and_Dictionary_Based_Text_Compression_in_English_German_French_Italian_Czech_Hungarian_Finnish_and_Croatian</w:t>
        </w:r>
      </w:hyperlink>
      <w:r w:rsidR="00E2583D">
        <w:rPr>
          <w:lang w:val="fr-CA"/>
        </w:rPr>
        <w:t>). En comparaison, la méthode LZ77</w:t>
      </w:r>
      <w:r w:rsidR="00AD07DF">
        <w:rPr>
          <w:lang w:val="fr-CA"/>
        </w:rPr>
        <w:t xml:space="preserve"> présente d’excellentes performances </w:t>
      </w:r>
      <w:r w:rsidR="006B2359">
        <w:rPr>
          <w:lang w:val="fr-CA"/>
        </w:rPr>
        <w:t>lors du codage de données répétitives</w:t>
      </w:r>
      <w:r w:rsidR="0040618A">
        <w:rPr>
          <w:lang w:val="fr-CA"/>
        </w:rPr>
        <w:t xml:space="preserve">, mais </w:t>
      </w:r>
      <w:r w:rsidR="006B2359">
        <w:rPr>
          <w:lang w:val="fr-CA"/>
        </w:rPr>
        <w:t>n’att</w:t>
      </w:r>
      <w:r w:rsidR="0040618A">
        <w:rPr>
          <w:lang w:val="fr-CA"/>
        </w:rPr>
        <w:t>e</w:t>
      </w:r>
      <w:r w:rsidR="006B2359">
        <w:rPr>
          <w:lang w:val="fr-CA"/>
        </w:rPr>
        <w:t>int</w:t>
      </w:r>
      <w:r w:rsidR="0040618A">
        <w:rPr>
          <w:lang w:val="fr-CA"/>
        </w:rPr>
        <w:t xml:space="preserve"> </w:t>
      </w:r>
      <w:r w:rsidR="006B2359">
        <w:rPr>
          <w:lang w:val="fr-CA"/>
        </w:rPr>
        <w:t xml:space="preserve"> donc pas toujours des taux de compression aussi élevés que la précédentes (</w:t>
      </w:r>
      <w:hyperlink r:id="rId7" w:history="1">
        <w:r w:rsidR="006B2359" w:rsidRPr="00A773E9">
          <w:rPr>
            <w:rStyle w:val="Hyperlink"/>
            <w:lang w:val="fr-CA"/>
          </w:rPr>
          <w:t>https://www.researchgate.net/publication/342629882_Comparison_of_Entropy_and_Dictionary_Based_Text_Compression_in_English_German_French_Italian_Czech_Hungarian_Finnish_and_Croatian</w:t>
        </w:r>
      </w:hyperlink>
      <w:r w:rsidR="006B2359">
        <w:rPr>
          <w:lang w:val="fr-CA"/>
        </w:rPr>
        <w:t>)</w:t>
      </w:r>
      <w:r w:rsidR="00EA1AF5">
        <w:rPr>
          <w:lang w:val="fr-CA"/>
        </w:rPr>
        <w:t>. Ainsi, nous formulons l’hypothèse que le codage arithmétique produira en moyenne un taux de compression supérieur à celui de LZ77</w:t>
      </w:r>
    </w:p>
    <w:p w14:paraId="4A8D64FD" w14:textId="77777777" w:rsidR="001448C7" w:rsidRPr="007743DC" w:rsidRDefault="001448C7" w:rsidP="00F71155">
      <w:pPr>
        <w:rPr>
          <w:lang w:val="fr-CA"/>
        </w:rPr>
      </w:pPr>
    </w:p>
    <w:p w14:paraId="5F457F36" w14:textId="26B773FB" w:rsidR="00485F8E" w:rsidRDefault="00485F8E" w:rsidP="00F71155">
      <w:pPr>
        <w:rPr>
          <w:lang w:val="fr-CA"/>
        </w:rPr>
      </w:pPr>
      <w:r>
        <w:rPr>
          <w:lang w:val="fr-CA"/>
        </w:rPr>
        <w:t>Hypothèse 2 :</w:t>
      </w:r>
      <w:r w:rsidR="00480E44">
        <w:rPr>
          <w:lang w:val="fr-CA"/>
        </w:rPr>
        <w:t xml:space="preserve"> Temps de compression</w:t>
      </w:r>
    </w:p>
    <w:p w14:paraId="1349E2C2" w14:textId="14E8B55C" w:rsidR="004C138D" w:rsidRDefault="004C138D" w:rsidP="004C138D">
      <w:pPr>
        <w:pStyle w:val="ListParagraph"/>
        <w:numPr>
          <w:ilvl w:val="0"/>
          <w:numId w:val="1"/>
        </w:numPr>
        <w:rPr>
          <w:lang w:val="fr-CA"/>
        </w:rPr>
      </w:pPr>
      <w:r w:rsidRPr="004C138D">
        <w:rPr>
          <w:lang w:val="fr-CA"/>
        </w:rPr>
        <w:t>Définition : Le temps requis pour compresser un fichier. Il inclut le temps de traitement algorithmique et l'accès aux données.</w:t>
      </w:r>
    </w:p>
    <w:p w14:paraId="27F4968D" w14:textId="1E0E7F4D" w:rsidR="004C138D" w:rsidRDefault="004C138D" w:rsidP="004C138D">
      <w:pPr>
        <w:pStyle w:val="ListParagraph"/>
        <w:numPr>
          <w:ilvl w:val="0"/>
          <w:numId w:val="1"/>
        </w:numPr>
        <w:rPr>
          <w:lang w:val="fr-CA"/>
        </w:rPr>
      </w:pPr>
      <w:r w:rsidRPr="004C138D">
        <w:rPr>
          <w:lang w:val="fr-CA"/>
        </w:rPr>
        <w:lastRenderedPageBreak/>
        <w:t>Mesure : Temps écoulé pour terminer la compression d’un fichier (en secondes ou millisecondes).</w:t>
      </w:r>
    </w:p>
    <w:p w14:paraId="7D4DB852" w14:textId="6FA9F4D7" w:rsidR="001F44B0" w:rsidRPr="00A12987" w:rsidRDefault="00336BAE" w:rsidP="001F44B0">
      <w:pPr>
        <w:rPr>
          <w:lang w:val="fr-CA"/>
        </w:rPr>
      </w:pPr>
      <w:r w:rsidRPr="00336BAE">
        <w:rPr>
          <w:lang w:val="fr-CA"/>
        </w:rPr>
        <w:t xml:space="preserve">Étant donné que la méthode LZ77 repose sur des opérations telles que la recherche dans une fenêtre glissante et l'encodage basé sur un dictionnaire, tandis que le codage arithmétique utilise des calculs complexes d'estimation probabiliste des symboles et d'encodage entropique, ce dernier est limité dans sa capacité à coder plusieurs symboles </w:t>
      </w:r>
      <w:r w:rsidR="00AB00A6">
        <w:rPr>
          <w:lang w:val="fr-CA"/>
        </w:rPr>
        <w:t xml:space="preserve">répétés </w:t>
      </w:r>
      <w:r w:rsidRPr="00336BAE">
        <w:rPr>
          <w:lang w:val="fr-CA"/>
        </w:rPr>
        <w:t>simultanément</w:t>
      </w:r>
      <w:r>
        <w:rPr>
          <w:lang w:val="fr-CA"/>
        </w:rPr>
        <w:t xml:space="preserve"> </w:t>
      </w:r>
      <w:r w:rsidR="00661B39">
        <w:rPr>
          <w:lang w:val="fr-CA"/>
        </w:rPr>
        <w:t>(</w:t>
      </w:r>
      <w:hyperlink r:id="rId8" w:history="1">
        <w:r w:rsidR="00661B39" w:rsidRPr="00A773E9">
          <w:rPr>
            <w:rStyle w:val="Hyperlink"/>
            <w:lang w:val="fr-CA"/>
          </w:rPr>
          <w:t>https://lup.lub.lu.se/luur/download?func=downloadFile&amp;recordOId=8409000&amp;fileOId=8518513</w:t>
        </w:r>
      </w:hyperlink>
      <w:r w:rsidR="00661B39">
        <w:rPr>
          <w:lang w:val="fr-CA"/>
        </w:rPr>
        <w:t xml:space="preserve">). </w:t>
      </w:r>
      <w:r w:rsidR="00A12987" w:rsidRPr="00A12987">
        <w:rPr>
          <w:lang w:val="fr-CA"/>
        </w:rPr>
        <w:t xml:space="preserve">Par conséquent, nous supposons que la méthode LZ77 nécessitera moins de temps pour compresser </w:t>
      </w:r>
      <w:r w:rsidR="00A12987">
        <w:rPr>
          <w:lang w:val="fr-CA"/>
        </w:rPr>
        <w:t>des données</w:t>
      </w:r>
      <w:r w:rsidR="00A12987" w:rsidRPr="00A12987">
        <w:rPr>
          <w:lang w:val="fr-CA"/>
        </w:rPr>
        <w:t>, en moyenne, comparativement au codage arithmétique.</w:t>
      </w:r>
    </w:p>
    <w:p w14:paraId="5F9148DC" w14:textId="11C88683" w:rsidR="00D22013" w:rsidRDefault="0098529F" w:rsidP="0098529F">
      <w:r w:rsidRPr="0098529F">
        <w:t>The compression speed is faster</w:t>
      </w:r>
      <w:r>
        <w:t xml:space="preserve"> </w:t>
      </w:r>
      <w:r w:rsidRPr="0098529F">
        <w:t>compared to statistical methods since several symbols can be encoded at a</w:t>
      </w:r>
      <w:r>
        <w:t xml:space="preserve"> </w:t>
      </w:r>
      <w:r w:rsidRPr="0098529F">
        <w:t>time.</w:t>
      </w:r>
    </w:p>
    <w:p w14:paraId="1A27FCFE" w14:textId="794A9EFE" w:rsidR="001F44B0" w:rsidRDefault="001F44B0" w:rsidP="001F44B0">
      <w:r>
        <w:t>In order to optimize the solution, there are three aspects, compression</w:t>
      </w:r>
      <w:r>
        <w:t xml:space="preserve"> </w:t>
      </w:r>
      <w:r>
        <w:t>ratio, compression speed, and hardware cost, which need to be explored</w:t>
      </w:r>
      <w:r w:rsidR="009A22C1">
        <w:t xml:space="preserve"> </w:t>
      </w:r>
      <w:r>
        <w:t>when implementing the LZ77 algorithm. There are six parameters affecting</w:t>
      </w:r>
      <w:r>
        <w:t xml:space="preserve"> </w:t>
      </w:r>
      <w:r>
        <w:t>these three performances. The parameters are dictionary size, look-ahead</w:t>
      </w:r>
      <w:r>
        <w:t xml:space="preserve"> </w:t>
      </w:r>
      <w:r>
        <w:t>buffer size, hash table size, minimum match length, minimum move length,</w:t>
      </w:r>
      <w:r>
        <w:t xml:space="preserve"> </w:t>
      </w:r>
      <w:r>
        <w:t>and the length of code word. In this part, an analysis on the influence of</w:t>
      </w:r>
      <w:r>
        <w:t xml:space="preserve"> </w:t>
      </w:r>
      <w:r>
        <w:t>these parameters on the performances is discussed.</w:t>
      </w:r>
    </w:p>
    <w:p w14:paraId="0B21627C" w14:textId="77777777" w:rsidR="001F44B0" w:rsidRDefault="001F44B0" w:rsidP="001F44B0">
      <w:r>
        <w:t> Dictionary Size</w:t>
      </w:r>
    </w:p>
    <w:p w14:paraId="4908CFBA" w14:textId="32B9D50A" w:rsidR="001F44B0" w:rsidRPr="0098529F" w:rsidRDefault="001F44B0" w:rsidP="001F44B0">
      <w:r>
        <w:t>The larger the dictionary size is, the more the match symbols can be</w:t>
      </w:r>
      <w:r>
        <w:t xml:space="preserve"> </w:t>
      </w:r>
      <w:r>
        <w:t>found. Thus the compression ratio can be improved with the increased</w:t>
      </w:r>
      <w:r>
        <w:t xml:space="preserve"> </w:t>
      </w:r>
      <w:r>
        <w:t>dictionary size. However, the increased dictionary size will slow down the</w:t>
      </w:r>
      <w:r>
        <w:t xml:space="preserve"> </w:t>
      </w:r>
      <w:r>
        <w:t>compression speed.</w:t>
      </w:r>
    </w:p>
    <w:p w14:paraId="19CDECD0" w14:textId="0B8586E1" w:rsidR="00D22013" w:rsidRDefault="00D22013" w:rsidP="00F71155">
      <w:pPr>
        <w:rPr>
          <w:lang w:val="fr-CA"/>
        </w:rPr>
      </w:pPr>
      <w:hyperlink r:id="rId9" w:history="1">
        <w:r w:rsidRPr="00A773E9">
          <w:rPr>
            <w:rStyle w:val="Hyperlink"/>
            <w:lang w:val="fr-CA"/>
          </w:rPr>
          <w:t>https://lup.lub.lu.se/luur/download?func=downloadFile&amp;recordOId=8409000&amp;fileOId=8518513</w:t>
        </w:r>
      </w:hyperlink>
      <w:r>
        <w:rPr>
          <w:lang w:val="fr-CA"/>
        </w:rPr>
        <w:t xml:space="preserve"> </w:t>
      </w:r>
    </w:p>
    <w:p w14:paraId="1A73514F" w14:textId="75FAA701" w:rsidR="00D87BFF" w:rsidRDefault="00485F8E" w:rsidP="00F71155">
      <w:pPr>
        <w:rPr>
          <w:lang w:val="fr-CA"/>
        </w:rPr>
      </w:pPr>
      <w:r>
        <w:rPr>
          <w:lang w:val="fr-CA"/>
        </w:rPr>
        <w:t>Hypothèse 3 :</w:t>
      </w:r>
      <w:r w:rsidR="003D3151">
        <w:rPr>
          <w:lang w:val="fr-CA"/>
        </w:rPr>
        <w:t xml:space="preserve"> </w:t>
      </w:r>
      <w:r w:rsidR="004B7A9D" w:rsidRPr="00D87BFF">
        <w:rPr>
          <w:lang w:val="fr-CA"/>
        </w:rPr>
        <w:t>memory usage</w:t>
      </w:r>
      <w:r w:rsidR="00A838F2">
        <w:rPr>
          <w:lang w:val="fr-CA"/>
        </w:rPr>
        <w:t>/complexité mémoire</w:t>
      </w:r>
      <w:r w:rsidR="00BF4444">
        <w:rPr>
          <w:lang w:val="fr-CA"/>
        </w:rPr>
        <w:t>/usage mémoi</w:t>
      </w:r>
      <w:r w:rsidR="004D6AC0">
        <w:rPr>
          <w:lang w:val="fr-CA"/>
        </w:rPr>
        <w:t>re/ hardware cost</w:t>
      </w:r>
      <w:r w:rsidR="00A5380F">
        <w:rPr>
          <w:lang w:val="fr-CA"/>
        </w:rPr>
        <w:t>/ CPU usasge</w:t>
      </w:r>
      <w:r w:rsidR="000A5324">
        <w:rPr>
          <w:lang w:val="fr-CA"/>
        </w:rPr>
        <w:t>)</w:t>
      </w:r>
    </w:p>
    <w:p w14:paraId="6054BFA9" w14:textId="694BFB6D" w:rsidR="004C138D" w:rsidRDefault="00BF4444" w:rsidP="004C138D">
      <w:pPr>
        <w:pStyle w:val="ListParagraph"/>
        <w:numPr>
          <w:ilvl w:val="0"/>
          <w:numId w:val="1"/>
        </w:numPr>
        <w:rPr>
          <w:lang w:val="fr-CA"/>
        </w:rPr>
      </w:pPr>
      <w:r w:rsidRPr="00BF4444">
        <w:rPr>
          <w:lang w:val="fr-CA"/>
        </w:rPr>
        <w:t>Définition : La quantité de mémoire utilisée pendant le processus de compression (ou de décompression). Cela inclut la mémoire allouée pour stocker des tables, des fenêtres de recherche, ou des structures de données utilisées par l'algorithme.</w:t>
      </w:r>
    </w:p>
    <w:p w14:paraId="56D07C05" w14:textId="1A04A9FC" w:rsidR="00BF4444" w:rsidRDefault="00BF4444" w:rsidP="004C138D">
      <w:pPr>
        <w:pStyle w:val="ListParagraph"/>
        <w:numPr>
          <w:ilvl w:val="0"/>
          <w:numId w:val="1"/>
        </w:numPr>
        <w:rPr>
          <w:lang w:val="fr-CA"/>
        </w:rPr>
      </w:pPr>
      <w:r w:rsidRPr="00BF4444">
        <w:rPr>
          <w:lang w:val="fr-CA"/>
        </w:rPr>
        <w:t>Mesure : Utilisation de la mémoire pendant le processus (en Mo, Go).</w:t>
      </w:r>
    </w:p>
    <w:p w14:paraId="2E950A16" w14:textId="1FFF48EA" w:rsidR="00D151FE" w:rsidRPr="00C70E12" w:rsidRDefault="00EB1423" w:rsidP="00C25B10">
      <w:pPr>
        <w:rPr>
          <w:lang w:val="fr-CA"/>
        </w:rPr>
      </w:pPr>
      <w:r w:rsidRPr="00EB1423">
        <w:rPr>
          <w:lang w:val="fr-CA"/>
        </w:rPr>
        <w:t xml:space="preserve">Le codage arithmétique repose sur de nombreux calculs probabilistes, ce qui implique une demande </w:t>
      </w:r>
      <w:r w:rsidR="00E9275B">
        <w:rPr>
          <w:lang w:val="fr-CA"/>
        </w:rPr>
        <w:t xml:space="preserve">élevée </w:t>
      </w:r>
      <w:r w:rsidRPr="00EB1423">
        <w:rPr>
          <w:lang w:val="fr-CA"/>
        </w:rPr>
        <w:t>en ressources de calcul (CPU). Ce type de codage utilise des techniques avancées pour représenter les symboles en fonction de leurs probabilités, entraînant une plus grande complexité algorithmique</w:t>
      </w:r>
      <w:r w:rsidR="00E9275B">
        <w:rPr>
          <w:lang w:val="fr-CA"/>
        </w:rPr>
        <w:t xml:space="preserve"> (</w:t>
      </w:r>
      <w:hyperlink r:id="rId10" w:history="1">
        <w:r w:rsidR="00E9275B" w:rsidRPr="00A773E9">
          <w:rPr>
            <w:rStyle w:val="Hyperlink"/>
            <w:b/>
            <w:bCs/>
            <w:lang w:val="fr-CA"/>
          </w:rPr>
          <w:t>https://ieeexplore.ieee.org/stam</w:t>
        </w:r>
        <w:r w:rsidR="00E9275B" w:rsidRPr="00A773E9">
          <w:rPr>
            <w:rStyle w:val="Hyperlink"/>
            <w:b/>
            <w:bCs/>
            <w:lang w:val="fr-CA"/>
          </w:rPr>
          <w:t>p</w:t>
        </w:r>
        <w:r w:rsidR="00E9275B" w:rsidRPr="00A773E9">
          <w:rPr>
            <w:rStyle w:val="Hyperlink"/>
            <w:b/>
            <w:bCs/>
            <w:lang w:val="fr-CA"/>
          </w:rPr>
          <w:t>/stamp.jsp?tp=&amp;arnumber=7428525</w:t>
        </w:r>
      </w:hyperlink>
      <w:r w:rsidR="00E9275B">
        <w:rPr>
          <w:b/>
          <w:bCs/>
          <w:lang w:val="fr-CA"/>
        </w:rPr>
        <w:t>)</w:t>
      </w:r>
      <w:r w:rsidRPr="00EB1423">
        <w:rPr>
          <w:lang w:val="fr-CA"/>
        </w:rPr>
        <w:t xml:space="preserve">. En revanche, la méthode LZ77 se base sur une fenêtre glissante et un dictionnaire pour identifier et </w:t>
      </w:r>
      <w:r w:rsidRPr="00EB1423">
        <w:rPr>
          <w:lang w:val="fr-CA"/>
        </w:rPr>
        <w:lastRenderedPageBreak/>
        <w:t>encoder les séquences répétées de manière plus simple. Cela peut engendrer une utilisation accrue de la mémoire, particulièrement pour gérer les données dans la fenêtre et le dictionnaire, en fonction de leur taille</w:t>
      </w:r>
      <w:r w:rsidR="00315210">
        <w:rPr>
          <w:lang w:val="fr-CA"/>
        </w:rPr>
        <w:t xml:space="preserve"> (</w:t>
      </w:r>
      <w:hyperlink r:id="rId11" w:history="1">
        <w:r w:rsidR="00315210" w:rsidRPr="00A773E9">
          <w:rPr>
            <w:rStyle w:val="Hyperlink"/>
            <w:b/>
            <w:bCs/>
            <w:lang w:val="fr-CA"/>
          </w:rPr>
          <w:t>https://ieeexplore.ieee.org/stamp/stamp.jsp?tp=&amp;arnumber=7428525</w:t>
        </w:r>
      </w:hyperlink>
      <w:r w:rsidR="00315210">
        <w:rPr>
          <w:b/>
          <w:bCs/>
          <w:lang w:val="fr-CA"/>
        </w:rPr>
        <w:t>)</w:t>
      </w:r>
      <w:r w:rsidRPr="00EB1423">
        <w:rPr>
          <w:lang w:val="fr-CA"/>
        </w:rPr>
        <w:t>.</w:t>
      </w:r>
      <w:r w:rsidR="00315210">
        <w:rPr>
          <w:lang w:val="fr-CA"/>
        </w:rPr>
        <w:t xml:space="preserve"> Ainsi, nous supposons que la méthode de codage arithmétique </w:t>
      </w:r>
      <w:r w:rsidR="00A556BA">
        <w:rPr>
          <w:lang w:val="fr-CA"/>
        </w:rPr>
        <w:t>exigera une plus grand capacité CPU que la méthode LZ77, tandis que LZ77 demandera une plus grande utilisation de la mémoire pour le processus de compression</w:t>
      </w:r>
    </w:p>
    <w:p w14:paraId="7F46C926" w14:textId="17C4D106" w:rsidR="000B7E5C" w:rsidRDefault="000B7E5C" w:rsidP="00C25B10">
      <w:pPr>
        <w:rPr>
          <w:b/>
          <w:bCs/>
          <w:lang w:val="fr-CA"/>
        </w:rPr>
      </w:pPr>
      <w:hyperlink r:id="rId12" w:history="1">
        <w:r w:rsidRPr="00A773E9">
          <w:rPr>
            <w:rStyle w:val="Hyperlink"/>
            <w:b/>
            <w:bCs/>
            <w:lang w:val="fr-CA"/>
          </w:rPr>
          <w:t>https://ieeexplore.ieee.org/stamp/stamp.jsp?tp=&amp;arnumber=7428525</w:t>
        </w:r>
      </w:hyperlink>
      <w:r>
        <w:rPr>
          <w:b/>
          <w:bCs/>
          <w:lang w:val="fr-CA"/>
        </w:rPr>
        <w:t xml:space="preserve"> </w:t>
      </w:r>
    </w:p>
    <w:p w14:paraId="42EF40D0" w14:textId="346E7C0A" w:rsidR="0060576C" w:rsidRDefault="0060576C" w:rsidP="00C25B10">
      <w:pPr>
        <w:rPr>
          <w:b/>
          <w:bCs/>
          <w:lang w:val="fr-CA"/>
        </w:rPr>
      </w:pPr>
      <w:r w:rsidRPr="0060576C">
        <w:rPr>
          <w:b/>
          <w:bCs/>
          <w:lang w:val="fr-CA"/>
        </w:rPr>
        <w:drawing>
          <wp:inline distT="0" distB="0" distL="0" distR="0" wp14:anchorId="0D994C99" wp14:editId="1D6C86FB">
            <wp:extent cx="4667901" cy="3620005"/>
            <wp:effectExtent l="0" t="0" r="0" b="0"/>
            <wp:docPr id="186173172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31723" name="Picture 1" descr="A table with numbers and text&#10;&#10;Description automatically generated"/>
                    <pic:cNvPicPr/>
                  </pic:nvPicPr>
                  <pic:blipFill>
                    <a:blip r:embed="rId13"/>
                    <a:stretch>
                      <a:fillRect/>
                    </a:stretch>
                  </pic:blipFill>
                  <pic:spPr>
                    <a:xfrm>
                      <a:off x="0" y="0"/>
                      <a:ext cx="4667901" cy="3620005"/>
                    </a:xfrm>
                    <a:prstGeom prst="rect">
                      <a:avLst/>
                    </a:prstGeom>
                  </pic:spPr>
                </pic:pic>
              </a:graphicData>
            </a:graphic>
          </wp:inline>
        </w:drawing>
      </w:r>
    </w:p>
    <w:p w14:paraId="5656355D" w14:textId="77777777" w:rsidR="00D151FE" w:rsidRDefault="00D151FE" w:rsidP="00D151FE">
      <w:pPr>
        <w:rPr>
          <w:lang w:val="fr-CA"/>
        </w:rPr>
      </w:pPr>
      <w:hyperlink r:id="rId14" w:history="1">
        <w:r w:rsidRPr="00A773E9">
          <w:rPr>
            <w:rStyle w:val="Hyperlink"/>
            <w:lang w:val="fr-CA"/>
          </w:rPr>
          <w:t>https://lup.lub.lu.se/luur/download?func=downloadFile&amp;recordOId=8409000&amp;fileOId=8518513</w:t>
        </w:r>
      </w:hyperlink>
      <w:r>
        <w:rPr>
          <w:lang w:val="fr-CA"/>
        </w:rPr>
        <w:t xml:space="preserve"> </w:t>
      </w:r>
    </w:p>
    <w:p w14:paraId="62E7167A" w14:textId="77777777" w:rsidR="00D151FE" w:rsidRPr="00C25B10" w:rsidRDefault="00D151FE" w:rsidP="00C25B10">
      <w:pPr>
        <w:rPr>
          <w:lang w:val="fr-CA"/>
        </w:rPr>
      </w:pPr>
    </w:p>
    <w:p w14:paraId="7CD7C1AE" w14:textId="0B224CAE" w:rsidR="00095E29" w:rsidRDefault="00882C74" w:rsidP="00095E29">
      <w:pPr>
        <w:rPr>
          <w:lang w:val="fr-CA"/>
        </w:rPr>
      </w:pPr>
      <w:hyperlink r:id="rId15" w:history="1">
        <w:r w:rsidRPr="00A773E9">
          <w:rPr>
            <w:rStyle w:val="Hyperlink"/>
            <w:lang w:val="fr-CA"/>
          </w:rPr>
          <w:t>https://tarsa.github.io/lossless-benchmark/#results</w:t>
        </w:r>
      </w:hyperlink>
      <w:r>
        <w:rPr>
          <w:lang w:val="fr-CA"/>
        </w:rPr>
        <w:t xml:space="preserve"> </w:t>
      </w:r>
    </w:p>
    <w:p w14:paraId="50660CE2" w14:textId="5F3CE0F3" w:rsidR="00D8489D" w:rsidRDefault="00882C74" w:rsidP="00095E29">
      <w:pPr>
        <w:rPr>
          <w:lang w:val="fr-CA"/>
        </w:rPr>
      </w:pPr>
      <w:hyperlink r:id="rId16" w:history="1">
        <w:r w:rsidRPr="00A773E9">
          <w:rPr>
            <w:rStyle w:val="Hyperlink"/>
            <w:lang w:val="fr-CA"/>
          </w:rPr>
          <w:t>https://www.mattmahoney.net/dc/text.html</w:t>
        </w:r>
      </w:hyperlink>
      <w:r>
        <w:rPr>
          <w:lang w:val="fr-CA"/>
        </w:rPr>
        <w:t xml:space="preserve"> </w:t>
      </w:r>
    </w:p>
    <w:p w14:paraId="166D8FAC" w14:textId="7FD91CDE" w:rsidR="00882C74" w:rsidRDefault="00882C74" w:rsidP="00095E29">
      <w:pPr>
        <w:rPr>
          <w:lang w:val="fr-CA"/>
        </w:rPr>
      </w:pPr>
      <w:hyperlink r:id="rId17" w:history="1">
        <w:r w:rsidRPr="00A773E9">
          <w:rPr>
            <w:rStyle w:val="Hyperlink"/>
            <w:lang w:val="fr-CA"/>
          </w:rPr>
          <w:t>https://en.wikipedia.org/wiki/Lossless_compression</w:t>
        </w:r>
      </w:hyperlink>
      <w:r>
        <w:rPr>
          <w:lang w:val="fr-CA"/>
        </w:rPr>
        <w:t xml:space="preserve"> </w:t>
      </w:r>
    </w:p>
    <w:p w14:paraId="7ECC1ED2" w14:textId="739A098F" w:rsidR="00882C74" w:rsidRDefault="00882C74" w:rsidP="00095E29">
      <w:pPr>
        <w:rPr>
          <w:lang w:val="fr-CA"/>
        </w:rPr>
      </w:pPr>
      <w:hyperlink r:id="rId18" w:history="1">
        <w:r w:rsidRPr="00A773E9">
          <w:rPr>
            <w:rStyle w:val="Hyperlink"/>
            <w:lang w:val="fr-CA"/>
          </w:rPr>
          <w:t>https://medium.com/@thusharabandara/measure-the-compression-performance-of-an-image-compression-algorithm-ea68c1839ec6</w:t>
        </w:r>
      </w:hyperlink>
    </w:p>
    <w:p w14:paraId="1A557A08" w14:textId="71174F43" w:rsidR="00882C74" w:rsidRDefault="00882C74" w:rsidP="00095E29">
      <w:pPr>
        <w:rPr>
          <w:lang w:val="fr-CA"/>
        </w:rPr>
      </w:pPr>
      <w:hyperlink r:id="rId19" w:history="1">
        <w:r w:rsidRPr="00A773E9">
          <w:rPr>
            <w:rStyle w:val="Hyperlink"/>
            <w:lang w:val="fr-CA"/>
          </w:rPr>
          <w:t>https://www.chipestimate.com/An-Introduction-to-Measuring-Compression-Performance/CAST/Technical-Article/2022/05/03</w:t>
        </w:r>
      </w:hyperlink>
    </w:p>
    <w:p w14:paraId="00D0DF72" w14:textId="230C9B70" w:rsidR="00485F8E" w:rsidRPr="00C834EB" w:rsidRDefault="00920C24" w:rsidP="00C834EB">
      <w:pPr>
        <w:rPr>
          <w:lang w:val="fr-CA"/>
        </w:rPr>
      </w:pPr>
      <w:hyperlink r:id="rId20" w:history="1">
        <w:r w:rsidRPr="00A773E9">
          <w:rPr>
            <w:rStyle w:val="Hyperlink"/>
            <w:lang w:val="fr-CA"/>
          </w:rPr>
          <w:t>https://www.researchgate.net/publication/342629882_Comparison_of_Entropy_and_Dictionary_Based_Text_Compression_in_English_German_French_Italian_Czech_Hungarian_Finnish_and_Croatian</w:t>
        </w:r>
      </w:hyperlink>
      <w:r>
        <w:rPr>
          <w:lang w:val="fr-CA"/>
        </w:rPr>
        <w:t xml:space="preserve"> </w:t>
      </w:r>
    </w:p>
    <w:p w14:paraId="064D8C1E" w14:textId="77777777" w:rsidR="00CE0934" w:rsidRPr="00CE0934" w:rsidRDefault="00CE0934" w:rsidP="00C834EB">
      <w:pPr>
        <w:pStyle w:val="Heading2"/>
        <w:rPr>
          <w:lang w:val="fr-CA"/>
        </w:rPr>
      </w:pPr>
      <w:r w:rsidRPr="00CE0934">
        <w:rPr>
          <w:lang w:val="fr-CA"/>
        </w:rPr>
        <w:t>Question 2 (/4)</w:t>
      </w:r>
    </w:p>
    <w:p w14:paraId="3913341A" w14:textId="32121F3D" w:rsidR="00CE0934" w:rsidRPr="00CE0934" w:rsidRDefault="00CE0934" w:rsidP="00CE0934">
      <w:pPr>
        <w:rPr>
          <w:lang w:val="fr-CA"/>
        </w:rPr>
      </w:pPr>
      <w:r w:rsidRPr="00CE0934">
        <w:rPr>
          <w:lang w:val="fr-CA"/>
        </w:rPr>
        <w:t>Décrivez en détails les expériences que vous allez réaliser pour vérifier les hypothèses formulées (bases de</w:t>
      </w:r>
      <w:r w:rsidR="00C834EB">
        <w:rPr>
          <w:lang w:val="fr-CA"/>
        </w:rPr>
        <w:t xml:space="preserve"> </w:t>
      </w:r>
      <w:r w:rsidRPr="00CE0934">
        <w:rPr>
          <w:lang w:val="fr-CA"/>
        </w:rPr>
        <w:t>données utilisées, contenu des messages, critère d’évaluation, code informatique utilisé, etc.). Les expériences</w:t>
      </w:r>
      <w:r w:rsidR="00C834EB">
        <w:rPr>
          <w:lang w:val="fr-CA"/>
        </w:rPr>
        <w:t xml:space="preserve"> </w:t>
      </w:r>
      <w:r w:rsidRPr="00CE0934">
        <w:rPr>
          <w:lang w:val="fr-CA"/>
        </w:rPr>
        <w:t>doivent être menées sur deux des trois types de données suivantes : Fichier WAV, Fichier texte (Chaîne</w:t>
      </w:r>
      <w:r w:rsidR="00C834EB">
        <w:rPr>
          <w:lang w:val="fr-CA"/>
        </w:rPr>
        <w:t xml:space="preserve"> </w:t>
      </w:r>
      <w:r w:rsidRPr="00CE0934">
        <w:rPr>
          <w:lang w:val="fr-CA"/>
        </w:rPr>
        <w:t>de caractères significativement longue) ou Images de formats quelconques (JPEG, PNG, ...)</w:t>
      </w:r>
    </w:p>
    <w:p w14:paraId="6F6F5EA2" w14:textId="77777777" w:rsidR="00C834EB" w:rsidRDefault="00CE0934" w:rsidP="00CE0934">
      <w:pPr>
        <w:pStyle w:val="ListParagraph"/>
        <w:numPr>
          <w:ilvl w:val="0"/>
          <w:numId w:val="1"/>
        </w:numPr>
        <w:rPr>
          <w:lang w:val="fr-CA"/>
        </w:rPr>
      </w:pPr>
      <w:r w:rsidRPr="00C834EB">
        <w:rPr>
          <w:lang w:val="fr-CA"/>
        </w:rPr>
        <w:t>Qualité évaluée : 3.3 Planifier et préparer des essais</w:t>
      </w:r>
    </w:p>
    <w:p w14:paraId="5484FC49" w14:textId="5FEBAD97" w:rsidR="00CE0934" w:rsidRDefault="00CE0934" w:rsidP="00C834EB">
      <w:pPr>
        <w:pStyle w:val="ListParagraph"/>
        <w:numPr>
          <w:ilvl w:val="1"/>
          <w:numId w:val="1"/>
        </w:numPr>
        <w:rPr>
          <w:lang w:val="fr-CA"/>
        </w:rPr>
      </w:pPr>
      <w:r w:rsidRPr="00C834EB">
        <w:rPr>
          <w:lang w:val="fr-CA"/>
        </w:rPr>
        <w:t>Critère d’évaluation : Qualité de la description et de la justification des expériences, du choix des</w:t>
      </w:r>
      <w:r w:rsidR="00C834EB" w:rsidRPr="00C834EB">
        <w:rPr>
          <w:lang w:val="fr-CA"/>
        </w:rPr>
        <w:t xml:space="preserve"> </w:t>
      </w:r>
      <w:r w:rsidRPr="00C834EB">
        <w:rPr>
          <w:lang w:val="fr-CA"/>
        </w:rPr>
        <w:t>données et des programmes informatiques qui seront utilisés pour tester les hypothèses.</w:t>
      </w:r>
    </w:p>
    <w:p w14:paraId="45C2B8B2" w14:textId="6D8EE405" w:rsidR="00A85E08" w:rsidRDefault="00A85E08" w:rsidP="00285540">
      <w:pPr>
        <w:rPr>
          <w:lang w:val="fr-CA"/>
        </w:rPr>
      </w:pPr>
      <w:r>
        <w:rPr>
          <w:lang w:val="fr-CA"/>
        </w:rPr>
        <w:t xml:space="preserve">Pour vérifier les hypothèses </w:t>
      </w:r>
      <w:r w:rsidR="00480A5E">
        <w:rPr>
          <w:lang w:val="fr-CA"/>
        </w:rPr>
        <w:t xml:space="preserve">formulées concernant les caractéristiques de performances des méthodes de compression LZ77 et codage arithmétique, nous </w:t>
      </w:r>
      <w:r w:rsidR="00D04D5A">
        <w:rPr>
          <w:lang w:val="fr-CA"/>
        </w:rPr>
        <w:t xml:space="preserve">allons nous concentrer sur deux types de données : </w:t>
      </w:r>
      <w:r w:rsidR="00293047">
        <w:rPr>
          <w:lang w:val="fr-CA"/>
        </w:rPr>
        <w:t>les fichiers textes</w:t>
      </w:r>
      <w:r w:rsidR="006414C4">
        <w:rPr>
          <w:lang w:val="fr-CA"/>
        </w:rPr>
        <w:t xml:space="preserve"> et les images.</w:t>
      </w:r>
      <w:r w:rsidR="005D0D5B">
        <w:rPr>
          <w:lang w:val="fr-CA"/>
        </w:rPr>
        <w:t xml:space="preserve"> Ces deux catégories offrent une variété de structures de données permettant de vérifier les performances des al</w:t>
      </w:r>
      <w:r w:rsidR="0036657D">
        <w:rPr>
          <w:lang w:val="fr-CA"/>
        </w:rPr>
        <w:t>gorithmes.</w:t>
      </w:r>
    </w:p>
    <w:p w14:paraId="04861FFD" w14:textId="3193C418" w:rsidR="00B03273" w:rsidRDefault="00B03273" w:rsidP="00285540">
      <w:pPr>
        <w:rPr>
          <w:lang w:val="fr-CA"/>
        </w:rPr>
      </w:pPr>
      <w:r w:rsidRPr="00B03273">
        <w:rPr>
          <w:lang w:val="fr-CA"/>
        </w:rPr>
        <w:t>Les fichiers texte choisis comporteront des chaînes de caractères significativement longues, comportant de nombreuses répétitions de mots ou de séquences de caractères. Cela permettra de tester les capacités de compression des deux méthodes sur des données hautement redondantes. Par exemple, des textes littéraires comme « Les Misérables » ou des documents techniques seront utilisés.</w:t>
      </w:r>
      <w:r w:rsidR="0020128A">
        <w:rPr>
          <w:lang w:val="fr-CA"/>
        </w:rPr>
        <w:t xml:space="preserve"> </w:t>
      </w:r>
      <w:r w:rsidR="0020128A" w:rsidRPr="0020128A">
        <w:rPr>
          <w:lang w:val="fr-CA"/>
        </w:rPr>
        <w:t xml:space="preserve">La longueur des fichiers variera, incluant des petits fichiers de 10 000 caractères à des textes plus volumineux dépassant le million de caractères. </w:t>
      </w:r>
      <w:r w:rsidR="00606C0E" w:rsidRPr="00606C0E">
        <w:rPr>
          <w:lang w:val="fr-CA"/>
        </w:rPr>
        <w:t xml:space="preserve">Les images utilisées seront soit en niveaux de gris, soit en couleurs (RGB), et varieront en termes de résolution (de petites images à haute définition). </w:t>
      </w:r>
      <w:r w:rsidR="00606C0E" w:rsidRPr="00A42F9F">
        <w:rPr>
          <w:lang w:val="fr-CA"/>
        </w:rPr>
        <w:t>L’expérimentation portera sur des images simples (comme des logos avec peu de détails) et des images complexes (comme des photos avec des dégradés). Le format PNG sera particulièrement intéressant pour tester l’effet de la compression sur des fichiers déjà compressés sans perte, tandis que les fichiers JPEG permettront de comparer les performances sur des données partiellement compressées.</w:t>
      </w:r>
      <w:r w:rsidR="002A3867">
        <w:rPr>
          <w:lang w:val="fr-CA"/>
        </w:rPr>
        <w:t xml:space="preserve"> </w:t>
      </w:r>
      <w:r w:rsidR="002A3867" w:rsidRPr="00285540">
        <w:rPr>
          <w:lang w:val="fr-CA"/>
        </w:rPr>
        <w:t>Ces choix permettent de tester les méthodes de compression sur des types de données avec des caractéristiques distinctes.</w:t>
      </w:r>
    </w:p>
    <w:p w14:paraId="6C5BBC69" w14:textId="1F8E47AD" w:rsidR="00A42F9F" w:rsidRPr="00A42F9F" w:rsidRDefault="00D34DFC" w:rsidP="00285540">
      <w:pPr>
        <w:rPr>
          <w:lang w:val="fr-CA"/>
        </w:rPr>
      </w:pPr>
      <w:r>
        <w:rPr>
          <w:lang w:val="fr-CA"/>
        </w:rPr>
        <w:t xml:space="preserve">Pour le taux de compression, </w:t>
      </w:r>
      <w:r w:rsidR="00AC55C2">
        <w:rPr>
          <w:lang w:val="fr-CA"/>
        </w:rPr>
        <w:t xml:space="preserve">nous comparerons les méthodes LZ77 et codage arithmétique en mesurant la tailles de </w:t>
      </w:r>
      <w:r w:rsidR="008A7D37">
        <w:rPr>
          <w:lang w:val="fr-CA"/>
        </w:rPr>
        <w:t xml:space="preserve">fichiers originaux et compressées. </w:t>
      </w:r>
      <w:r w:rsidR="008A7D37" w:rsidRPr="00D72E24">
        <w:rPr>
          <w:lang w:val="fr-CA"/>
        </w:rPr>
        <w:t>Les fichiers texte et les images seront compressés à l'aide des deux méthodes, et nous calculerons le taux de compression en utilisant la formule de gain ou d’économie d’espace :</w:t>
      </w:r>
    </w:p>
    <w:p w14:paraId="170E2122" w14:textId="128F99DE" w:rsidR="00285540" w:rsidRPr="00485E19" w:rsidRDefault="00975E74" w:rsidP="00285540">
      <w:pPr>
        <w:rPr>
          <w:rFonts w:eastAsiaTheme="minorEastAsia"/>
          <w:lang w:val="fr-CA"/>
        </w:rPr>
      </w:pPr>
      <m:oMathPara>
        <m:oMath>
          <m:r>
            <w:rPr>
              <w:rFonts w:ascii="Cambria Math" w:hAnsi="Cambria Math"/>
              <w:lang w:val="fr-CA"/>
            </w:rPr>
            <m:t xml:space="preserve">Taux de compression=1- </m:t>
          </m:r>
          <m:f>
            <m:fPr>
              <m:ctrlPr>
                <w:rPr>
                  <w:rFonts w:ascii="Cambria Math" w:hAnsi="Cambria Math"/>
                  <w:i/>
                  <w:lang w:val="fr-CA"/>
                </w:rPr>
              </m:ctrlPr>
            </m:fPr>
            <m:num>
              <m:r>
                <w:rPr>
                  <w:rFonts w:ascii="Cambria Math" w:hAnsi="Cambria Math"/>
                  <w:lang w:val="fr-CA"/>
                </w:rPr>
                <m:t>Taille compressée</m:t>
              </m:r>
            </m:num>
            <m:den>
              <m:r>
                <w:rPr>
                  <w:rFonts w:ascii="Cambria Math" w:hAnsi="Cambria Math"/>
                  <w:lang w:val="fr-CA"/>
                </w:rPr>
                <m:t>Taille originale</m:t>
              </m:r>
            </m:den>
          </m:f>
          <m:r>
            <w:rPr>
              <w:rFonts w:ascii="Cambria Math" w:hAnsi="Cambria Math"/>
              <w:lang w:val="fr-CA"/>
            </w:rPr>
            <m:t xml:space="preserve"> </m:t>
          </m:r>
        </m:oMath>
      </m:oMathPara>
    </w:p>
    <w:p w14:paraId="088FCC84" w14:textId="6C1E85B7" w:rsidR="008A7D37" w:rsidRPr="00AA4F59" w:rsidRDefault="004F35B5" w:rsidP="00285540">
      <w:pPr>
        <w:rPr>
          <w:i/>
          <w:iCs/>
          <w:lang w:val="fr-CA"/>
        </w:rPr>
      </w:pPr>
      <w:r>
        <w:rPr>
          <w:lang w:val="fr-CA"/>
        </w:rPr>
        <w:lastRenderedPageBreak/>
        <w:t xml:space="preserve">Le temps de compression sera mesuré pour chaque fichier. Nous mesurerons le temps CPU nécessaire </w:t>
      </w:r>
      <w:r w:rsidR="004D58D2">
        <w:rPr>
          <w:lang w:val="fr-CA"/>
        </w:rPr>
        <w:t xml:space="preserve">à la compression par la somme du temps utilisateurs et système rapporté par </w:t>
      </w:r>
      <w:r w:rsidR="00AA4F59">
        <w:rPr>
          <w:lang w:val="fr-CA"/>
        </w:rPr>
        <w:t xml:space="preserve">la commande Shell Unix time. Ainsi, seulement le temps CPU sera rapporté en ignorant les temps </w:t>
      </w:r>
      <w:r w:rsidR="00E75465">
        <w:rPr>
          <w:lang w:val="fr-CA"/>
        </w:rPr>
        <w:t>d’inactivités tel que l’attente d’opérations sur le disque.</w:t>
      </w:r>
    </w:p>
    <w:p w14:paraId="5F899ECD" w14:textId="595A8A3C" w:rsidR="008A7D37" w:rsidRDefault="00003AD8" w:rsidP="00285540">
      <w:pPr>
        <w:rPr>
          <w:lang w:val="fr-CA"/>
        </w:rPr>
      </w:pPr>
      <w:r>
        <w:rPr>
          <w:lang w:val="fr-CA"/>
        </w:rPr>
        <w:t xml:space="preserve">L’utilisation de la mémoire et </w:t>
      </w:r>
      <w:r w:rsidR="006B0184">
        <w:rPr>
          <w:lang w:val="fr-CA"/>
        </w:rPr>
        <w:t>du CPU sera également mesuré pour chaque fichier compressé afin d’obtenir une moyenne représentative de chaque algorithme de compression.</w:t>
      </w:r>
      <w:r w:rsidR="0062770F">
        <w:rPr>
          <w:lang w:val="fr-CA"/>
        </w:rPr>
        <w:t xml:space="preserve"> Nous utiliserons</w:t>
      </w:r>
      <w:r w:rsidR="00596D68">
        <w:rPr>
          <w:lang w:val="fr-CA"/>
        </w:rPr>
        <w:t xml:space="preserve"> la </w:t>
      </w:r>
      <w:r w:rsidR="00596D68">
        <w:rPr>
          <w:b/>
          <w:bCs/>
          <w:lang w:val="fr-CA"/>
        </w:rPr>
        <w:t>librairie python psutil</w:t>
      </w:r>
      <w:r w:rsidR="00596D68">
        <w:rPr>
          <w:lang w:val="fr-CA"/>
        </w:rPr>
        <w:t xml:space="preserve"> </w:t>
      </w:r>
      <w:r w:rsidR="00596D68">
        <w:rPr>
          <w:b/>
          <w:bCs/>
          <w:lang w:val="fr-CA"/>
        </w:rPr>
        <w:t>ou top</w:t>
      </w:r>
      <w:r w:rsidR="00596D68">
        <w:rPr>
          <w:lang w:val="fr-CA"/>
        </w:rPr>
        <w:t xml:space="preserve"> afin </w:t>
      </w:r>
      <w:r w:rsidR="00756C4C">
        <w:rPr>
          <w:lang w:val="fr-CA"/>
        </w:rPr>
        <w:t>d’obtenir une moyenne d’utilisation des ressources lors de la compression des données.</w:t>
      </w:r>
    </w:p>
    <w:p w14:paraId="0483AC8B" w14:textId="2111579E" w:rsidR="0083168C" w:rsidRPr="001355EC" w:rsidRDefault="0098141A" w:rsidP="0083168C">
      <w:pPr>
        <w:rPr>
          <w:b/>
          <w:bCs/>
          <w:lang w:val="fr-CA"/>
        </w:rPr>
      </w:pPr>
      <w:r w:rsidRPr="00C04016">
        <w:rPr>
          <w:lang w:val="fr-CA"/>
        </w:rPr>
        <w:t>Les mêmes fichiers texte et images seront utilisés</w:t>
      </w:r>
      <w:r>
        <w:rPr>
          <w:lang w:val="fr-CA"/>
        </w:rPr>
        <w:t xml:space="preserve"> pour tous les tests afin de</w:t>
      </w:r>
      <w:r w:rsidRPr="00C04016">
        <w:rPr>
          <w:lang w:val="fr-CA"/>
        </w:rPr>
        <w:t xml:space="preserve"> garantir </w:t>
      </w:r>
      <w:r>
        <w:rPr>
          <w:lang w:val="fr-CA"/>
        </w:rPr>
        <w:t xml:space="preserve">leurs cohérences. </w:t>
      </w:r>
      <w:r w:rsidR="00485E19" w:rsidRPr="00485E19">
        <w:rPr>
          <w:lang w:val="fr-CA"/>
        </w:rPr>
        <w:t xml:space="preserve">Nous utiliserons des implémentations des algorithmes LZ77 et codage arithmétique en </w:t>
      </w:r>
      <w:r w:rsidR="00485E19" w:rsidRPr="00D63B2C">
        <w:rPr>
          <w:b/>
          <w:bCs/>
          <w:lang w:val="fr-CA"/>
        </w:rPr>
        <w:t>Python</w:t>
      </w:r>
      <w:r w:rsidR="00D63B2C" w:rsidRPr="00D63B2C">
        <w:rPr>
          <w:b/>
          <w:bCs/>
          <w:lang w:val="fr-CA"/>
        </w:rPr>
        <w:t xml:space="preserve"> </w:t>
      </w:r>
      <w:r w:rsidR="00485E19" w:rsidRPr="00485E19">
        <w:rPr>
          <w:lang w:val="fr-CA"/>
        </w:rPr>
        <w:t>pour effectuer ces compressions.</w:t>
      </w:r>
      <w:r>
        <w:rPr>
          <w:lang w:val="fr-CA"/>
        </w:rPr>
        <w:t xml:space="preserve"> Les tests seront </w:t>
      </w:r>
      <w:r w:rsidR="0083168C">
        <w:rPr>
          <w:lang w:val="fr-CA"/>
        </w:rPr>
        <w:t>effectués</w:t>
      </w:r>
      <w:r w:rsidR="00F34F57">
        <w:rPr>
          <w:lang w:val="fr-CA"/>
        </w:rPr>
        <w:t xml:space="preserve"> sur Windows Subsytem for Linu</w:t>
      </w:r>
      <w:r w:rsidR="00530453">
        <w:rPr>
          <w:lang w:val="fr-CA"/>
        </w:rPr>
        <w:t>9</w:t>
      </w:r>
      <w:r w:rsidR="00F34F57">
        <w:rPr>
          <w:lang w:val="fr-CA"/>
        </w:rPr>
        <w:t>x (WSL) ayant une image ubuntu 22.04</w:t>
      </w:r>
      <w:r w:rsidR="0083168C">
        <w:rPr>
          <w:lang w:val="fr-CA"/>
        </w:rPr>
        <w:t xml:space="preserve">. </w:t>
      </w:r>
      <w:r w:rsidR="0083168C" w:rsidRPr="001355EC">
        <w:rPr>
          <w:b/>
          <w:bCs/>
          <w:lang w:val="fr-CA"/>
        </w:rPr>
        <w:t>L’ordinateur utilisés pour les tests possède un pr</w:t>
      </w:r>
      <w:r w:rsidR="00EC3C6F" w:rsidRPr="001355EC">
        <w:rPr>
          <w:b/>
          <w:bCs/>
          <w:lang w:val="fr-CA"/>
        </w:rPr>
        <w:t xml:space="preserve">ocesseur Intel i9-13900H de 14 cœurs et 32 </w:t>
      </w:r>
      <w:r w:rsidR="001355EC" w:rsidRPr="001355EC">
        <w:rPr>
          <w:b/>
          <w:bCs/>
          <w:lang w:val="fr-CA"/>
        </w:rPr>
        <w:t>GB de mémoire vive.</w:t>
      </w:r>
    </w:p>
    <w:p w14:paraId="0CCF5EFB" w14:textId="67C4D09B" w:rsidR="00CE0934" w:rsidRPr="00CE0934" w:rsidRDefault="00CE0934" w:rsidP="0083168C">
      <w:pPr>
        <w:rPr>
          <w:lang w:val="fr-CA"/>
        </w:rPr>
      </w:pPr>
      <w:r w:rsidRPr="00CE0934">
        <w:rPr>
          <w:lang w:val="fr-CA"/>
        </w:rPr>
        <w:t>Question 3 (/4)</w:t>
      </w:r>
    </w:p>
    <w:p w14:paraId="0ACDD2B8" w14:textId="4C946E2C" w:rsidR="00CE0934" w:rsidRPr="00CE0934" w:rsidRDefault="00CE0934" w:rsidP="00CE0934">
      <w:pPr>
        <w:rPr>
          <w:lang w:val="fr-CA"/>
        </w:rPr>
      </w:pPr>
      <w:r w:rsidRPr="00CE0934">
        <w:rPr>
          <w:lang w:val="fr-CA"/>
        </w:rPr>
        <w:t>Décrivez les codes informatiques utilisés pour réaliser les expériences. Décrivez, si applicable, comment vous</w:t>
      </w:r>
      <w:r w:rsidR="00C834EB">
        <w:rPr>
          <w:lang w:val="fr-CA"/>
        </w:rPr>
        <w:t xml:space="preserve"> </w:t>
      </w:r>
      <w:r w:rsidRPr="00CE0934">
        <w:rPr>
          <w:lang w:val="fr-CA"/>
        </w:rPr>
        <w:t>avez adapté les codes informatiques pour réaliser les expériences décrites à la question 2. Donnez les résultats</w:t>
      </w:r>
      <w:r w:rsidR="00C834EB">
        <w:rPr>
          <w:lang w:val="fr-CA"/>
        </w:rPr>
        <w:t xml:space="preserve"> </w:t>
      </w:r>
      <w:r w:rsidRPr="00CE0934">
        <w:rPr>
          <w:lang w:val="fr-CA"/>
        </w:rPr>
        <w:t>obtenus pour les expériences décrites à la question 2 sous un format approprié.</w:t>
      </w:r>
    </w:p>
    <w:p w14:paraId="03602FDE" w14:textId="77777777" w:rsidR="00C834EB" w:rsidRDefault="00CE0934" w:rsidP="00CE0934">
      <w:pPr>
        <w:pStyle w:val="ListParagraph"/>
        <w:numPr>
          <w:ilvl w:val="0"/>
          <w:numId w:val="1"/>
        </w:numPr>
        <w:rPr>
          <w:lang w:val="fr-CA"/>
        </w:rPr>
      </w:pPr>
      <w:r w:rsidRPr="00C834EB">
        <w:rPr>
          <w:lang w:val="fr-CA"/>
        </w:rPr>
        <w:t>Qualité évaluée : 5.2 Appliquer un outil d’ingénierie</w:t>
      </w:r>
    </w:p>
    <w:p w14:paraId="7B369BAC" w14:textId="1B2C08F4" w:rsidR="0062728A" w:rsidRDefault="00CE0934" w:rsidP="00C834EB">
      <w:pPr>
        <w:pStyle w:val="ListParagraph"/>
        <w:numPr>
          <w:ilvl w:val="1"/>
          <w:numId w:val="1"/>
        </w:numPr>
        <w:rPr>
          <w:lang w:val="fr-CA"/>
        </w:rPr>
      </w:pPr>
      <w:r w:rsidRPr="00C834EB">
        <w:rPr>
          <w:lang w:val="fr-CA"/>
        </w:rPr>
        <w:t>Critère d’évaluation : Application réussie de programmes informatiques pour traiter des données et</w:t>
      </w:r>
      <w:r w:rsidR="00C834EB" w:rsidRPr="00C834EB">
        <w:rPr>
          <w:lang w:val="fr-CA"/>
        </w:rPr>
        <w:t xml:space="preserve"> </w:t>
      </w:r>
      <w:r w:rsidRPr="00C834EB">
        <w:rPr>
          <w:lang w:val="fr-CA"/>
        </w:rPr>
        <w:t>produire des résultats. Descriptions bien synthétisées des codes informatiques utilisés.</w:t>
      </w:r>
    </w:p>
    <w:p w14:paraId="0E5EB428" w14:textId="5B683EF0" w:rsidR="008B2E59" w:rsidRDefault="008B2E59" w:rsidP="008B2E59">
      <w:pPr>
        <w:rPr>
          <w:lang w:val="fr-CA"/>
        </w:rPr>
      </w:pPr>
      <w:r>
        <w:rPr>
          <w:lang w:val="fr-CA"/>
        </w:rPr>
        <w:t xml:space="preserve">Text file : </w:t>
      </w:r>
      <w:hyperlink r:id="rId21" w:history="1">
        <w:r w:rsidRPr="00A773E9">
          <w:rPr>
            <w:rStyle w:val="Hyperlink"/>
            <w:lang w:val="fr-CA"/>
          </w:rPr>
          <w:t>https://www.mattmahoney.net/dc/textdata.html</w:t>
        </w:r>
      </w:hyperlink>
      <w:r>
        <w:rPr>
          <w:lang w:val="fr-CA"/>
        </w:rPr>
        <w:t xml:space="preserve"> </w:t>
      </w:r>
    </w:p>
    <w:p w14:paraId="1429D3CE" w14:textId="77777777" w:rsidR="004052D0" w:rsidRDefault="005756D4" w:rsidP="008B2E59">
      <w:pPr>
        <w:rPr>
          <w:lang w:val="fr-CA"/>
        </w:rPr>
      </w:pPr>
      <w:r>
        <w:rPr>
          <w:lang w:val="fr-CA"/>
        </w:rPr>
        <w:t>image :</w:t>
      </w:r>
    </w:p>
    <w:p w14:paraId="0E9C76DE" w14:textId="186A3CCD" w:rsidR="005756D4" w:rsidRDefault="005756D4" w:rsidP="004052D0">
      <w:pPr>
        <w:pStyle w:val="ListParagraph"/>
        <w:numPr>
          <w:ilvl w:val="0"/>
          <w:numId w:val="3"/>
        </w:numPr>
        <w:rPr>
          <w:lang w:val="fr-CA"/>
        </w:rPr>
      </w:pPr>
      <w:hyperlink r:id="rId22" w:history="1">
        <w:r w:rsidRPr="004052D0">
          <w:rPr>
            <w:rStyle w:val="Hyperlink"/>
            <w:lang w:val="fr-CA"/>
          </w:rPr>
          <w:t>https://paperswithcode.com/dataset/icb</w:t>
        </w:r>
      </w:hyperlink>
      <w:r w:rsidRPr="004052D0">
        <w:rPr>
          <w:lang w:val="fr-CA"/>
        </w:rPr>
        <w:t xml:space="preserve"> </w:t>
      </w:r>
    </w:p>
    <w:p w14:paraId="4C458910" w14:textId="61DB718E" w:rsidR="004052D0" w:rsidRPr="004052D0" w:rsidRDefault="004052D0" w:rsidP="004052D0">
      <w:pPr>
        <w:pStyle w:val="ListParagraph"/>
        <w:numPr>
          <w:ilvl w:val="0"/>
          <w:numId w:val="3"/>
        </w:numPr>
        <w:rPr>
          <w:lang w:val="fr-CA"/>
        </w:rPr>
      </w:pPr>
      <w:hyperlink r:id="rId23" w:history="1">
        <w:r w:rsidRPr="00A773E9">
          <w:rPr>
            <w:rStyle w:val="Hyperlink"/>
            <w:lang w:val="fr-CA"/>
          </w:rPr>
          <w:t>https://paperswithcode.com/datasets?mod=images</w:t>
        </w:r>
      </w:hyperlink>
      <w:r>
        <w:rPr>
          <w:lang w:val="fr-CA"/>
        </w:rPr>
        <w:t xml:space="preserve"> </w:t>
      </w:r>
    </w:p>
    <w:p w14:paraId="758F6BDA" w14:textId="77777777" w:rsidR="00CE0934" w:rsidRDefault="00CE0934" w:rsidP="00CE0934">
      <w:pPr>
        <w:rPr>
          <w:lang w:val="fr-CA"/>
        </w:rPr>
      </w:pPr>
    </w:p>
    <w:p w14:paraId="36ABE8A4" w14:textId="77777777" w:rsidR="00202ECF" w:rsidRPr="00202ECF" w:rsidRDefault="00202ECF" w:rsidP="00C834EB">
      <w:pPr>
        <w:pStyle w:val="Heading2"/>
        <w:rPr>
          <w:lang w:val="fr-CA"/>
        </w:rPr>
      </w:pPr>
      <w:r w:rsidRPr="00202ECF">
        <w:rPr>
          <w:lang w:val="fr-CA"/>
        </w:rPr>
        <w:t>Question 4 (/8, 4 points par qualité)</w:t>
      </w:r>
    </w:p>
    <w:p w14:paraId="745E4477" w14:textId="20A5FAA7" w:rsidR="00202ECF" w:rsidRPr="00202ECF" w:rsidRDefault="00202ECF" w:rsidP="00202ECF">
      <w:pPr>
        <w:rPr>
          <w:lang w:val="fr-CA"/>
        </w:rPr>
      </w:pPr>
      <w:r w:rsidRPr="00202ECF">
        <w:rPr>
          <w:lang w:val="fr-CA"/>
        </w:rPr>
        <w:t>Analysez les résultats obtenus et mettez-les en relation avec les hypothèses de la question 1. Est-ce que les</w:t>
      </w:r>
      <w:r w:rsidR="00C834EB">
        <w:rPr>
          <w:lang w:val="fr-CA"/>
        </w:rPr>
        <w:t xml:space="preserve"> </w:t>
      </w:r>
      <w:r w:rsidRPr="00202ECF">
        <w:rPr>
          <w:lang w:val="fr-CA"/>
        </w:rPr>
        <w:t>hypothèses sont supportées par les résultats ?</w:t>
      </w:r>
    </w:p>
    <w:p w14:paraId="61B22C98" w14:textId="77777777" w:rsidR="00C834EB" w:rsidRDefault="00202ECF" w:rsidP="00202ECF">
      <w:pPr>
        <w:pStyle w:val="ListParagraph"/>
        <w:numPr>
          <w:ilvl w:val="0"/>
          <w:numId w:val="1"/>
        </w:numPr>
        <w:rPr>
          <w:lang w:val="fr-CA"/>
        </w:rPr>
      </w:pPr>
      <w:r w:rsidRPr="00C834EB">
        <w:rPr>
          <w:lang w:val="fr-CA"/>
        </w:rPr>
        <w:t>Qualité évaluée : 3.5 Analyser les résultats expérimentaux</w:t>
      </w:r>
    </w:p>
    <w:p w14:paraId="743DB55A" w14:textId="69118F45" w:rsidR="00202ECF" w:rsidRPr="00C834EB" w:rsidRDefault="00202ECF" w:rsidP="00C834EB">
      <w:pPr>
        <w:pStyle w:val="ListParagraph"/>
        <w:numPr>
          <w:ilvl w:val="1"/>
          <w:numId w:val="1"/>
        </w:numPr>
        <w:rPr>
          <w:lang w:val="fr-CA"/>
        </w:rPr>
      </w:pPr>
      <w:r w:rsidRPr="00C834EB">
        <w:rPr>
          <w:lang w:val="fr-CA"/>
        </w:rPr>
        <w:lastRenderedPageBreak/>
        <w:t>Critère d’évaluation : Qualité et exhaustivité de l’analyse des résultats concernant leur cohérence avec</w:t>
      </w:r>
      <w:r w:rsidR="00C834EB" w:rsidRPr="00C834EB">
        <w:rPr>
          <w:lang w:val="fr-CA"/>
        </w:rPr>
        <w:t xml:space="preserve"> </w:t>
      </w:r>
      <w:r w:rsidRPr="00C834EB">
        <w:rPr>
          <w:lang w:val="fr-CA"/>
        </w:rPr>
        <w:t>le fonctionnement des méthodes appliquées.</w:t>
      </w:r>
    </w:p>
    <w:p w14:paraId="061D20A4" w14:textId="77777777" w:rsidR="00C834EB" w:rsidRDefault="00202ECF" w:rsidP="00202ECF">
      <w:pPr>
        <w:pStyle w:val="ListParagraph"/>
        <w:numPr>
          <w:ilvl w:val="0"/>
          <w:numId w:val="1"/>
        </w:numPr>
        <w:rPr>
          <w:lang w:val="fr-CA"/>
        </w:rPr>
      </w:pPr>
      <w:r w:rsidRPr="00C834EB">
        <w:rPr>
          <w:lang w:val="fr-CA"/>
        </w:rPr>
        <w:t>Qualité évaluée : 3.6 Vérifier les hypothèses et argumenter</w:t>
      </w:r>
    </w:p>
    <w:p w14:paraId="444DD838" w14:textId="64F78102" w:rsidR="00CE0934" w:rsidRDefault="00202ECF" w:rsidP="00C834EB">
      <w:pPr>
        <w:pStyle w:val="ListParagraph"/>
        <w:numPr>
          <w:ilvl w:val="1"/>
          <w:numId w:val="1"/>
        </w:numPr>
        <w:rPr>
          <w:lang w:val="fr-CA"/>
        </w:rPr>
      </w:pPr>
      <w:r w:rsidRPr="00C834EB">
        <w:rPr>
          <w:lang w:val="fr-CA"/>
        </w:rPr>
        <w:t>Critère d’évaluation : Qualité et exhaustivité de l’analyse critique des résultats en fonction des hypothèses.</w:t>
      </w:r>
    </w:p>
    <w:p w14:paraId="13AD4D78" w14:textId="77777777" w:rsidR="00D94D61" w:rsidRPr="00D94D61" w:rsidRDefault="00D94D61" w:rsidP="00D94D61">
      <w:pPr>
        <w:rPr>
          <w:lang w:val="fr-CA"/>
        </w:rPr>
      </w:pPr>
    </w:p>
    <w:sectPr w:rsidR="00D94D61" w:rsidRPr="00D94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7E65"/>
    <w:multiLevelType w:val="hybridMultilevel"/>
    <w:tmpl w:val="207EC1B6"/>
    <w:lvl w:ilvl="0" w:tplc="BC3A8ACC">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D06189"/>
    <w:multiLevelType w:val="hybridMultilevel"/>
    <w:tmpl w:val="67C6AF14"/>
    <w:lvl w:ilvl="0" w:tplc="8826B932">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1E1FEC"/>
    <w:multiLevelType w:val="hybridMultilevel"/>
    <w:tmpl w:val="E2E279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5691698">
    <w:abstractNumId w:val="0"/>
  </w:num>
  <w:num w:numId="2" w16cid:durableId="2074305742">
    <w:abstractNumId w:val="2"/>
  </w:num>
  <w:num w:numId="3" w16cid:durableId="303583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4D"/>
    <w:rsid w:val="00001CD1"/>
    <w:rsid w:val="00003AD8"/>
    <w:rsid w:val="00095E29"/>
    <w:rsid w:val="000A5324"/>
    <w:rsid w:val="000B7E5C"/>
    <w:rsid w:val="000D4157"/>
    <w:rsid w:val="000D6FD6"/>
    <w:rsid w:val="001355EC"/>
    <w:rsid w:val="001448C7"/>
    <w:rsid w:val="001B202C"/>
    <w:rsid w:val="001D3A20"/>
    <w:rsid w:val="001F44B0"/>
    <w:rsid w:val="0020128A"/>
    <w:rsid w:val="00202ECF"/>
    <w:rsid w:val="002455CE"/>
    <w:rsid w:val="00251E38"/>
    <w:rsid w:val="00255CFA"/>
    <w:rsid w:val="00267D30"/>
    <w:rsid w:val="00271E0B"/>
    <w:rsid w:val="00285540"/>
    <w:rsid w:val="00293047"/>
    <w:rsid w:val="00296466"/>
    <w:rsid w:val="002A3867"/>
    <w:rsid w:val="002C424A"/>
    <w:rsid w:val="00315210"/>
    <w:rsid w:val="00336BAE"/>
    <w:rsid w:val="0036657D"/>
    <w:rsid w:val="00373597"/>
    <w:rsid w:val="00374EE2"/>
    <w:rsid w:val="003A467B"/>
    <w:rsid w:val="003D3151"/>
    <w:rsid w:val="003F1E15"/>
    <w:rsid w:val="004052D0"/>
    <w:rsid w:val="00405E7E"/>
    <w:rsid w:val="0040618A"/>
    <w:rsid w:val="00461AAC"/>
    <w:rsid w:val="00480A5E"/>
    <w:rsid w:val="00480E44"/>
    <w:rsid w:val="00485E19"/>
    <w:rsid w:val="00485F8E"/>
    <w:rsid w:val="00490446"/>
    <w:rsid w:val="004B7A9D"/>
    <w:rsid w:val="004B7C9E"/>
    <w:rsid w:val="004C138D"/>
    <w:rsid w:val="004D58D2"/>
    <w:rsid w:val="004D5A00"/>
    <w:rsid w:val="004D5F23"/>
    <w:rsid w:val="004D6AC0"/>
    <w:rsid w:val="004F359E"/>
    <w:rsid w:val="004F35B5"/>
    <w:rsid w:val="00530453"/>
    <w:rsid w:val="005756D4"/>
    <w:rsid w:val="00596D68"/>
    <w:rsid w:val="005D0D5B"/>
    <w:rsid w:val="0060576C"/>
    <w:rsid w:val="00606A78"/>
    <w:rsid w:val="00606C0E"/>
    <w:rsid w:val="0061493F"/>
    <w:rsid w:val="00616F97"/>
    <w:rsid w:val="0062722C"/>
    <w:rsid w:val="0062728A"/>
    <w:rsid w:val="0062770F"/>
    <w:rsid w:val="006414C4"/>
    <w:rsid w:val="00661B39"/>
    <w:rsid w:val="006970DC"/>
    <w:rsid w:val="006B0184"/>
    <w:rsid w:val="006B2359"/>
    <w:rsid w:val="006B7F1F"/>
    <w:rsid w:val="006E0AFA"/>
    <w:rsid w:val="006E51BD"/>
    <w:rsid w:val="006F70CE"/>
    <w:rsid w:val="00756C4C"/>
    <w:rsid w:val="00760173"/>
    <w:rsid w:val="007743DC"/>
    <w:rsid w:val="007B670F"/>
    <w:rsid w:val="0080399B"/>
    <w:rsid w:val="008153CE"/>
    <w:rsid w:val="0083168C"/>
    <w:rsid w:val="00882C74"/>
    <w:rsid w:val="00884689"/>
    <w:rsid w:val="008A7D37"/>
    <w:rsid w:val="008B2E59"/>
    <w:rsid w:val="00920C24"/>
    <w:rsid w:val="00934D86"/>
    <w:rsid w:val="00974B24"/>
    <w:rsid w:val="00975E74"/>
    <w:rsid w:val="0098141A"/>
    <w:rsid w:val="0098529F"/>
    <w:rsid w:val="009A1B7C"/>
    <w:rsid w:val="009A22C1"/>
    <w:rsid w:val="009B7317"/>
    <w:rsid w:val="00A12987"/>
    <w:rsid w:val="00A42F9F"/>
    <w:rsid w:val="00A5380F"/>
    <w:rsid w:val="00A556BA"/>
    <w:rsid w:val="00A64C99"/>
    <w:rsid w:val="00A838F2"/>
    <w:rsid w:val="00A85E08"/>
    <w:rsid w:val="00AA4F59"/>
    <w:rsid w:val="00AB00A6"/>
    <w:rsid w:val="00AC55C2"/>
    <w:rsid w:val="00AD07DF"/>
    <w:rsid w:val="00B03273"/>
    <w:rsid w:val="00BC0473"/>
    <w:rsid w:val="00BC2D5F"/>
    <w:rsid w:val="00BF298F"/>
    <w:rsid w:val="00BF4444"/>
    <w:rsid w:val="00BF6480"/>
    <w:rsid w:val="00C04016"/>
    <w:rsid w:val="00C25B10"/>
    <w:rsid w:val="00C70E12"/>
    <w:rsid w:val="00C774D6"/>
    <w:rsid w:val="00C834EB"/>
    <w:rsid w:val="00CE0934"/>
    <w:rsid w:val="00D02D44"/>
    <w:rsid w:val="00D04D5A"/>
    <w:rsid w:val="00D151FE"/>
    <w:rsid w:val="00D22013"/>
    <w:rsid w:val="00D3455F"/>
    <w:rsid w:val="00D34DFC"/>
    <w:rsid w:val="00D60AB2"/>
    <w:rsid w:val="00D63B2C"/>
    <w:rsid w:val="00D713F3"/>
    <w:rsid w:val="00D72E24"/>
    <w:rsid w:val="00D8489D"/>
    <w:rsid w:val="00D87BFF"/>
    <w:rsid w:val="00D94D61"/>
    <w:rsid w:val="00DD2A6E"/>
    <w:rsid w:val="00DD6CCD"/>
    <w:rsid w:val="00E06739"/>
    <w:rsid w:val="00E22769"/>
    <w:rsid w:val="00E236B8"/>
    <w:rsid w:val="00E2583D"/>
    <w:rsid w:val="00E75465"/>
    <w:rsid w:val="00E9275B"/>
    <w:rsid w:val="00EA1AF5"/>
    <w:rsid w:val="00EB1423"/>
    <w:rsid w:val="00EC0419"/>
    <w:rsid w:val="00EC3C6F"/>
    <w:rsid w:val="00EF719C"/>
    <w:rsid w:val="00F34F57"/>
    <w:rsid w:val="00F53E2D"/>
    <w:rsid w:val="00F71155"/>
    <w:rsid w:val="00F816C0"/>
    <w:rsid w:val="00FB20B3"/>
    <w:rsid w:val="00FE6E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105E"/>
  <w15:chartTrackingRefBased/>
  <w15:docId w15:val="{C151DC1F-85C2-4771-8A36-D7F5DC2C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CD1"/>
    <w:pPr>
      <w:jc w:val="both"/>
    </w:pPr>
    <w:rPr>
      <w:sz w:val="24"/>
    </w:rPr>
  </w:style>
  <w:style w:type="paragraph" w:styleId="Heading1">
    <w:name w:val="heading 1"/>
    <w:basedOn w:val="Normal"/>
    <w:next w:val="Normal"/>
    <w:link w:val="Heading1Char"/>
    <w:uiPriority w:val="9"/>
    <w:qFormat/>
    <w:rsid w:val="00FE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F23"/>
    <w:pPr>
      <w:keepNext/>
      <w:keepLines/>
      <w:spacing w:before="160" w:after="80"/>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semiHidden/>
    <w:unhideWhenUsed/>
    <w:qFormat/>
    <w:rsid w:val="00FE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F23"/>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semiHidden/>
    <w:rsid w:val="00FE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E4D"/>
    <w:rPr>
      <w:rFonts w:eastAsiaTheme="majorEastAsia" w:cstheme="majorBidi"/>
      <w:color w:val="272727" w:themeColor="text1" w:themeTint="D8"/>
    </w:rPr>
  </w:style>
  <w:style w:type="paragraph" w:styleId="Title">
    <w:name w:val="Title"/>
    <w:basedOn w:val="Normal"/>
    <w:next w:val="Normal"/>
    <w:link w:val="TitleChar"/>
    <w:uiPriority w:val="10"/>
    <w:qFormat/>
    <w:rsid w:val="00FE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E4D"/>
    <w:pPr>
      <w:spacing w:before="160"/>
      <w:jc w:val="center"/>
    </w:pPr>
    <w:rPr>
      <w:i/>
      <w:iCs/>
      <w:color w:val="404040" w:themeColor="text1" w:themeTint="BF"/>
    </w:rPr>
  </w:style>
  <w:style w:type="character" w:customStyle="1" w:styleId="QuoteChar">
    <w:name w:val="Quote Char"/>
    <w:basedOn w:val="DefaultParagraphFont"/>
    <w:link w:val="Quote"/>
    <w:uiPriority w:val="29"/>
    <w:rsid w:val="00FE6E4D"/>
    <w:rPr>
      <w:i/>
      <w:iCs/>
      <w:color w:val="404040" w:themeColor="text1" w:themeTint="BF"/>
    </w:rPr>
  </w:style>
  <w:style w:type="paragraph" w:styleId="ListParagraph">
    <w:name w:val="List Paragraph"/>
    <w:basedOn w:val="Normal"/>
    <w:uiPriority w:val="34"/>
    <w:qFormat/>
    <w:rsid w:val="00FE6E4D"/>
    <w:pPr>
      <w:ind w:left="720"/>
      <w:contextualSpacing/>
    </w:pPr>
  </w:style>
  <w:style w:type="character" w:styleId="IntenseEmphasis">
    <w:name w:val="Intense Emphasis"/>
    <w:basedOn w:val="DefaultParagraphFont"/>
    <w:uiPriority w:val="21"/>
    <w:qFormat/>
    <w:rsid w:val="00FE6E4D"/>
    <w:rPr>
      <w:i/>
      <w:iCs/>
      <w:color w:val="0F4761" w:themeColor="accent1" w:themeShade="BF"/>
    </w:rPr>
  </w:style>
  <w:style w:type="paragraph" w:styleId="IntenseQuote">
    <w:name w:val="Intense Quote"/>
    <w:basedOn w:val="Normal"/>
    <w:next w:val="Normal"/>
    <w:link w:val="IntenseQuoteChar"/>
    <w:uiPriority w:val="30"/>
    <w:qFormat/>
    <w:rsid w:val="00FE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E4D"/>
    <w:rPr>
      <w:i/>
      <w:iCs/>
      <w:color w:val="0F4761" w:themeColor="accent1" w:themeShade="BF"/>
    </w:rPr>
  </w:style>
  <w:style w:type="character" w:styleId="IntenseReference">
    <w:name w:val="Intense Reference"/>
    <w:basedOn w:val="DefaultParagraphFont"/>
    <w:uiPriority w:val="32"/>
    <w:qFormat/>
    <w:rsid w:val="00FE6E4D"/>
    <w:rPr>
      <w:b/>
      <w:bCs/>
      <w:smallCaps/>
      <w:color w:val="0F4761" w:themeColor="accent1" w:themeShade="BF"/>
      <w:spacing w:val="5"/>
    </w:rPr>
  </w:style>
  <w:style w:type="character" w:styleId="Hyperlink">
    <w:name w:val="Hyperlink"/>
    <w:basedOn w:val="DefaultParagraphFont"/>
    <w:uiPriority w:val="99"/>
    <w:unhideWhenUsed/>
    <w:rsid w:val="00D8489D"/>
    <w:rPr>
      <w:color w:val="467886" w:themeColor="hyperlink"/>
      <w:u w:val="single"/>
    </w:rPr>
  </w:style>
  <w:style w:type="character" w:styleId="UnresolvedMention">
    <w:name w:val="Unresolved Mention"/>
    <w:basedOn w:val="DefaultParagraphFont"/>
    <w:uiPriority w:val="99"/>
    <w:semiHidden/>
    <w:unhideWhenUsed/>
    <w:rsid w:val="00D8489D"/>
    <w:rPr>
      <w:color w:val="605E5C"/>
      <w:shd w:val="clear" w:color="auto" w:fill="E1DFDD"/>
    </w:rPr>
  </w:style>
  <w:style w:type="character" w:styleId="PlaceholderText">
    <w:name w:val="Placeholder Text"/>
    <w:basedOn w:val="DefaultParagraphFont"/>
    <w:uiPriority w:val="99"/>
    <w:semiHidden/>
    <w:rsid w:val="00285540"/>
    <w:rPr>
      <w:color w:val="666666"/>
    </w:rPr>
  </w:style>
  <w:style w:type="character" w:styleId="FollowedHyperlink">
    <w:name w:val="FollowedHyperlink"/>
    <w:basedOn w:val="DefaultParagraphFont"/>
    <w:uiPriority w:val="99"/>
    <w:semiHidden/>
    <w:unhideWhenUsed/>
    <w:rsid w:val="00E927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75988">
      <w:bodyDiv w:val="1"/>
      <w:marLeft w:val="0"/>
      <w:marRight w:val="0"/>
      <w:marTop w:val="0"/>
      <w:marBottom w:val="0"/>
      <w:divBdr>
        <w:top w:val="none" w:sz="0" w:space="0" w:color="auto"/>
        <w:left w:val="none" w:sz="0" w:space="0" w:color="auto"/>
        <w:bottom w:val="none" w:sz="0" w:space="0" w:color="auto"/>
        <w:right w:val="none" w:sz="0" w:space="0" w:color="auto"/>
      </w:divBdr>
    </w:div>
    <w:div w:id="1685939248">
      <w:bodyDiv w:val="1"/>
      <w:marLeft w:val="0"/>
      <w:marRight w:val="0"/>
      <w:marTop w:val="0"/>
      <w:marBottom w:val="0"/>
      <w:divBdr>
        <w:top w:val="none" w:sz="0" w:space="0" w:color="auto"/>
        <w:left w:val="none" w:sz="0" w:space="0" w:color="auto"/>
        <w:bottom w:val="none" w:sz="0" w:space="0" w:color="auto"/>
        <w:right w:val="none" w:sz="0" w:space="0" w:color="auto"/>
      </w:divBdr>
    </w:div>
    <w:div w:id="1813906558">
      <w:bodyDiv w:val="1"/>
      <w:marLeft w:val="0"/>
      <w:marRight w:val="0"/>
      <w:marTop w:val="0"/>
      <w:marBottom w:val="0"/>
      <w:divBdr>
        <w:top w:val="none" w:sz="0" w:space="0" w:color="auto"/>
        <w:left w:val="none" w:sz="0" w:space="0" w:color="auto"/>
        <w:bottom w:val="none" w:sz="0" w:space="0" w:color="auto"/>
        <w:right w:val="none" w:sz="0" w:space="0" w:color="auto"/>
      </w:divBdr>
    </w:div>
    <w:div w:id="21393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p.lub.lu.se/luur/download?func=downloadFile&amp;recordOId=8409000&amp;fileOId=8518513" TargetMode="External"/><Relationship Id="rId13" Type="http://schemas.openxmlformats.org/officeDocument/2006/relationships/image" Target="media/image2.png"/><Relationship Id="rId18" Type="http://schemas.openxmlformats.org/officeDocument/2006/relationships/hyperlink" Target="https://medium.com/@thusharabandara/measure-the-compression-performance-of-an-image-compression-algorithm-ea68c1839ec6" TargetMode="External"/><Relationship Id="rId3" Type="http://schemas.openxmlformats.org/officeDocument/2006/relationships/settings" Target="settings.xml"/><Relationship Id="rId21" Type="http://schemas.openxmlformats.org/officeDocument/2006/relationships/hyperlink" Target="https://www.mattmahoney.net/dc/textdata.html" TargetMode="External"/><Relationship Id="rId7" Type="http://schemas.openxmlformats.org/officeDocument/2006/relationships/hyperlink" Target="https://www.researchgate.net/publication/342629882_Comparison_of_Entropy_and_Dictionary_Based_Text_Compression_in_English_German_French_Italian_Czech_Hungarian_Finnish_and_Croatian" TargetMode="External"/><Relationship Id="rId12" Type="http://schemas.openxmlformats.org/officeDocument/2006/relationships/hyperlink" Target="https://ieeexplore.ieee.org/stamp/stamp.jsp?tp=&amp;arnumber=7428525" TargetMode="External"/><Relationship Id="rId17" Type="http://schemas.openxmlformats.org/officeDocument/2006/relationships/hyperlink" Target="https://en.wikipedia.org/wiki/Lossless_compres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ttmahoney.net/dc/text.html" TargetMode="External"/><Relationship Id="rId20" Type="http://schemas.openxmlformats.org/officeDocument/2006/relationships/hyperlink" Target="https://www.researchgate.net/publication/342629882_Comparison_of_Entropy_and_Dictionary_Based_Text_Compression_in_English_German_French_Italian_Czech_Hungarian_Finnish_and_Croatian" TargetMode="External"/><Relationship Id="rId1" Type="http://schemas.openxmlformats.org/officeDocument/2006/relationships/numbering" Target="numbering.xml"/><Relationship Id="rId6" Type="http://schemas.openxmlformats.org/officeDocument/2006/relationships/hyperlink" Target="https://www.researchgate.net/publication/342629882_Comparison_of_Entropy_and_Dictionary_Based_Text_Compression_in_English_German_French_Italian_Czech_Hungarian_Finnish_and_Croatian" TargetMode="External"/><Relationship Id="rId11" Type="http://schemas.openxmlformats.org/officeDocument/2006/relationships/hyperlink" Target="https://ieeexplore.ieee.org/stamp/stamp.jsp?tp=&amp;arnumber=7428525"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tarsa.github.io/lossless-benchmark/#results" TargetMode="External"/><Relationship Id="rId23" Type="http://schemas.openxmlformats.org/officeDocument/2006/relationships/hyperlink" Target="https://paperswithcode.com/datasets?mod=images" TargetMode="External"/><Relationship Id="rId10" Type="http://schemas.openxmlformats.org/officeDocument/2006/relationships/hyperlink" Target="https://ieeexplore.ieee.org/stamp/stamp.jsp?tp=&amp;arnumber=7428525" TargetMode="External"/><Relationship Id="rId19" Type="http://schemas.openxmlformats.org/officeDocument/2006/relationships/hyperlink" Target="https://www.chipestimate.com/An-Introduction-to-Measuring-Compression-Performance/CAST/Technical-Article/2022/05/03" TargetMode="External"/><Relationship Id="rId4" Type="http://schemas.openxmlformats.org/officeDocument/2006/relationships/webSettings" Target="webSettings.xml"/><Relationship Id="rId9" Type="http://schemas.openxmlformats.org/officeDocument/2006/relationships/hyperlink" Target="https://lup.lub.lu.se/luur/download?func=downloadFile&amp;recordOId=8409000&amp;fileOId=8518513" TargetMode="External"/><Relationship Id="rId14" Type="http://schemas.openxmlformats.org/officeDocument/2006/relationships/hyperlink" Target="https://lup.lub.lu.se/luur/download?func=downloadFile&amp;recordOId=8409000&amp;fileOId=8518513" TargetMode="External"/><Relationship Id="rId22" Type="http://schemas.openxmlformats.org/officeDocument/2006/relationships/hyperlink" Target="https://paperswithcode.com/dataset/i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3766</TotalTime>
  <Pages>7</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Rouleau</dc:creator>
  <cp:keywords/>
  <dc:description/>
  <cp:lastModifiedBy>Thomas Rouleau</cp:lastModifiedBy>
  <cp:revision>141</cp:revision>
  <dcterms:created xsi:type="dcterms:W3CDTF">2024-09-05T19:58:00Z</dcterms:created>
  <dcterms:modified xsi:type="dcterms:W3CDTF">2024-09-08T14:41:00Z</dcterms:modified>
</cp:coreProperties>
</file>