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8F6C" w14:textId="77777777" w:rsidR="00DE7DFF" w:rsidRDefault="00DE7DFF" w:rsidP="00DE7DFF">
      <w:pPr>
        <w:pStyle w:val="Heading1"/>
      </w:pPr>
      <w:r>
        <w:t>Notes</w:t>
      </w:r>
    </w:p>
    <w:p w14:paraId="6F2FB717" w14:textId="29439510" w:rsidR="00DE7DFF" w:rsidRDefault="00DE7DFF" w:rsidP="00DE7DFF">
      <w:r>
        <w:t>Footnote host paragraph.</w:t>
      </w:r>
      <w:r>
        <w:rPr>
          <w:rStyle w:val="FootnoteReference"/>
        </w:rPr>
        <w:footnoteReference w:id="1"/>
      </w:r>
    </w:p>
    <w:p w14:paraId="6D40BF3C" w14:textId="45DE0207" w:rsidR="00DE7DFF" w:rsidRDefault="00DE7DFF" w:rsidP="00DE7DFF">
      <w:r>
        <w:t>Endnote host paragraph.</w:t>
      </w:r>
      <w:r>
        <w:rPr>
          <w:rStyle w:val="EndnoteReference"/>
        </w:rPr>
        <w:endnoteReference w:id="1"/>
      </w:r>
    </w:p>
    <w:p w14:paraId="3A4931EE" w14:textId="67F5419A" w:rsidR="00EE1DDE" w:rsidRDefault="00DE7DFF" w:rsidP="00DE7DFF">
      <w:r>
        <w:t>Trailing paragraph.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18FEF" w14:textId="77777777" w:rsidR="008624C8" w:rsidRDefault="008624C8" w:rsidP="00DE7DFF">
      <w:pPr>
        <w:spacing w:after="0" w:line="240" w:lineRule="auto"/>
      </w:pPr>
      <w:r>
        <w:separator/>
      </w:r>
    </w:p>
  </w:endnote>
  <w:endnote w:type="continuationSeparator" w:id="0">
    <w:p w14:paraId="26D9343F" w14:textId="77777777" w:rsidR="008624C8" w:rsidRDefault="008624C8" w:rsidP="00DE7DFF">
      <w:pPr>
        <w:spacing w:after="0" w:line="240" w:lineRule="auto"/>
      </w:pPr>
      <w:r>
        <w:continuationSeparator/>
      </w:r>
    </w:p>
  </w:endnote>
  <w:endnote w:id="1">
    <w:p w14:paraId="71008E9F" w14:textId="439F8D54" w:rsidR="00DE7DFF" w:rsidRDefault="00DE7DFF">
      <w:pPr>
        <w:pStyle w:val="EndnoteText"/>
      </w:pPr>
      <w:r>
        <w:rPr>
          <w:rStyle w:val="EndnoteReference"/>
        </w:rPr>
        <w:endnoteRef/>
      </w:r>
      <w:r>
        <w:t xml:space="preserve"> An endnote body.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154DD" w14:textId="77777777" w:rsidR="008624C8" w:rsidRDefault="008624C8" w:rsidP="00DE7DFF">
      <w:pPr>
        <w:spacing w:after="0" w:line="240" w:lineRule="auto"/>
      </w:pPr>
      <w:r>
        <w:separator/>
      </w:r>
    </w:p>
  </w:footnote>
  <w:footnote w:type="continuationSeparator" w:id="0">
    <w:p w14:paraId="0050E463" w14:textId="77777777" w:rsidR="008624C8" w:rsidRDefault="008624C8" w:rsidP="00DE7DFF">
      <w:pPr>
        <w:spacing w:after="0" w:line="240" w:lineRule="auto"/>
      </w:pPr>
      <w:r>
        <w:continuationSeparator/>
      </w:r>
    </w:p>
  </w:footnote>
  <w:footnote w:id="1">
    <w:p w14:paraId="20BA436F" w14:textId="0CB667C9" w:rsidR="00DE7DFF" w:rsidRDefault="00DE7DFF">
      <w:pPr>
        <w:pStyle w:val="FootnoteText"/>
      </w:pPr>
      <w:r>
        <w:rPr>
          <w:rStyle w:val="FootnoteReference"/>
        </w:rPr>
        <w:footnoteRef/>
      </w:r>
      <w:r>
        <w:t xml:space="preserve"> A footnote body.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FF"/>
    <w:rsid w:val="004815D3"/>
    <w:rsid w:val="005F1228"/>
    <w:rsid w:val="006D07BD"/>
    <w:rsid w:val="006D182C"/>
    <w:rsid w:val="008624C8"/>
    <w:rsid w:val="00DE7DFF"/>
    <w:rsid w:val="00E07637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7982"/>
  <w15:chartTrackingRefBased/>
  <w15:docId w15:val="{7E286BFD-4A73-4F12-AFBB-F0240452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DFF"/>
    <w:rPr>
      <w:b/>
      <w:bCs/>
      <w:smallCaps/>
      <w:color w:val="2F5496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7DF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7DF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E7DF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7DF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7DF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7D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2026-09-15T20:01:00Z</dcterms:created>
  <dcterms:modified xsi:type="dcterms:W3CDTF">2026-09-15T20:01:00Z</dcterms:modified>
</cp:coreProperties>
</file>