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8625" w14:textId="5E9D339B" w:rsidR="00055D5E" w:rsidRPr="00055D5E" w:rsidRDefault="00055D5E">
      <w:pPr>
        <w:rPr>
          <w:b/>
          <w:bCs/>
          <w:u w:val="single"/>
        </w:rPr>
      </w:pPr>
      <w:r w:rsidRPr="00055D5E">
        <w:rPr>
          <w:b/>
          <w:bCs/>
          <w:u w:val="single"/>
        </w:rPr>
        <w:t>Thomas Adler-Wireframe Deliverable-25/06/2022</w:t>
      </w:r>
    </w:p>
    <w:p w14:paraId="4FD1B2AD" w14:textId="77777777" w:rsidR="00055D5E" w:rsidRDefault="00055D5E">
      <w:pPr>
        <w:rPr>
          <w:b/>
          <w:bCs/>
        </w:rPr>
      </w:pPr>
    </w:p>
    <w:p w14:paraId="727CAB3A" w14:textId="3F825D21" w:rsidR="00536047" w:rsidRPr="00055D5E" w:rsidRDefault="00055D5E">
      <w:pPr>
        <w:rPr>
          <w:b/>
          <w:bCs/>
        </w:rPr>
      </w:pPr>
      <w:r w:rsidRPr="00055D5E">
        <w:rPr>
          <w:b/>
          <w:bCs/>
        </w:rPr>
        <w:t>Barebone documentation for understanding the start of my project.</w:t>
      </w:r>
    </w:p>
    <w:p w14:paraId="17B20E0A" w14:textId="24D14C7B" w:rsidR="00055D5E" w:rsidRDefault="00055D5E"/>
    <w:p w14:paraId="5181BCA1" w14:textId="2E8E0865" w:rsidR="006847D3" w:rsidRPr="00A70C15" w:rsidRDefault="006847D3" w:rsidP="00A70C15">
      <w:pPr>
        <w:pStyle w:val="ListParagraph"/>
        <w:numPr>
          <w:ilvl w:val="0"/>
          <w:numId w:val="4"/>
        </w:numPr>
        <w:rPr>
          <w:u w:val="single"/>
        </w:rPr>
      </w:pPr>
      <w:r w:rsidRPr="00A70C15">
        <w:rPr>
          <w:u w:val="single"/>
        </w:rPr>
        <w:t>Intro</w:t>
      </w:r>
    </w:p>
    <w:p w14:paraId="7E7556E3" w14:textId="77777777" w:rsidR="006847D3" w:rsidRDefault="006847D3"/>
    <w:p w14:paraId="0C6FE307" w14:textId="673292DD" w:rsidR="00055D5E" w:rsidRDefault="00055D5E">
      <w:r>
        <w:t xml:space="preserve">Water consumption is one of the most basic needs. Humans need water to function and fuel their body, irrigate agriculture, grow livestock, maintain </w:t>
      </w:r>
      <w:r w:rsidR="002669C8">
        <w:t>hygiene,</w:t>
      </w:r>
      <w:r>
        <w:t xml:space="preserve"> and cure themselves, and much more. Thus, water infrastructure is crucial for a community to survive, develop and thrive.</w:t>
      </w:r>
    </w:p>
    <w:p w14:paraId="3C147530" w14:textId="77E07E90" w:rsidR="00FC5B9A" w:rsidRDefault="00FC5B9A"/>
    <w:p w14:paraId="7A644921" w14:textId="485CC1AD" w:rsidR="00FC5B9A" w:rsidRDefault="00FC5B9A">
      <w:r>
        <w:t xml:space="preserve">But what happens when a resource as important as water is hard to or even impossible to access? What happens when the provision of this resource is not sufficient, or the quality of it not high enough? These situations can have a devastating effect on the community’s ability to feed itself, stay healthy and prosper. This can lead to protests, revolts, civil </w:t>
      </w:r>
      <w:proofErr w:type="gramStart"/>
      <w:r>
        <w:t>conflict</w:t>
      </w:r>
      <w:proofErr w:type="gramEnd"/>
      <w:r>
        <w:t xml:space="preserve"> and violence and even coups.</w:t>
      </w:r>
    </w:p>
    <w:p w14:paraId="297ED5E7" w14:textId="01E0C069" w:rsidR="00983068" w:rsidRDefault="00983068"/>
    <w:p w14:paraId="237FD2F1" w14:textId="7396C996" w:rsidR="006847D3" w:rsidRPr="00A70C15" w:rsidRDefault="006847D3" w:rsidP="00A70C15">
      <w:pPr>
        <w:pStyle w:val="ListParagraph"/>
        <w:numPr>
          <w:ilvl w:val="0"/>
          <w:numId w:val="4"/>
        </w:numPr>
        <w:rPr>
          <w:u w:val="single"/>
        </w:rPr>
      </w:pPr>
      <w:r w:rsidRPr="00A70C15">
        <w:rPr>
          <w:u w:val="single"/>
        </w:rPr>
        <w:t>Question</w:t>
      </w:r>
    </w:p>
    <w:p w14:paraId="2AADB9BF" w14:textId="77777777" w:rsidR="006847D3" w:rsidRDefault="006847D3"/>
    <w:p w14:paraId="3B1B907C" w14:textId="79CC38D8" w:rsidR="00983068" w:rsidRDefault="00983068">
      <w:r>
        <w:t xml:space="preserve">First, I want to </w:t>
      </w:r>
      <w:r w:rsidR="006847D3">
        <w:t>test the assumption that</w:t>
      </w:r>
      <w:r>
        <w:t xml:space="preserve"> </w:t>
      </w:r>
      <w:r w:rsidR="006847D3">
        <w:t>a lower quality of</w:t>
      </w:r>
      <w:r>
        <w:t xml:space="preserve"> water infrastructure can make a region more likely to experience violence or conflict.</w:t>
      </w:r>
      <w:r w:rsidR="006847D3">
        <w:t xml:space="preserve"> </w:t>
      </w:r>
      <w:r>
        <w:t>Then, I want to predict</w:t>
      </w:r>
      <w:r w:rsidR="006847D3">
        <w:t>, using machine learning,</w:t>
      </w:r>
      <w:r>
        <w:t xml:space="preserve"> which regions are most likely to experience unrest </w:t>
      </w:r>
      <w:r w:rsidR="006847D3">
        <w:t xml:space="preserve">in the future </w:t>
      </w:r>
      <w:r>
        <w:t>based on the quality of their water infrastructure.</w:t>
      </w:r>
    </w:p>
    <w:p w14:paraId="262C10B1" w14:textId="03890E34" w:rsidR="006847D3" w:rsidRDefault="006847D3"/>
    <w:p w14:paraId="1D196074" w14:textId="07B11793" w:rsidR="006847D3" w:rsidRPr="00A70C15" w:rsidRDefault="006847D3" w:rsidP="00A70C15">
      <w:pPr>
        <w:pStyle w:val="ListParagraph"/>
        <w:numPr>
          <w:ilvl w:val="0"/>
          <w:numId w:val="4"/>
        </w:numPr>
        <w:rPr>
          <w:u w:val="single"/>
        </w:rPr>
      </w:pPr>
      <w:r w:rsidRPr="00A70C15">
        <w:rPr>
          <w:u w:val="single"/>
        </w:rPr>
        <w:t>Why should I care?</w:t>
      </w:r>
    </w:p>
    <w:p w14:paraId="13A83CFB" w14:textId="77777777" w:rsidR="00A70C15" w:rsidRPr="006847D3" w:rsidRDefault="00A70C15">
      <w:pPr>
        <w:rPr>
          <w:u w:val="single"/>
        </w:rPr>
      </w:pPr>
    </w:p>
    <w:p w14:paraId="7EA8A37D" w14:textId="45057A5E" w:rsidR="006847D3" w:rsidRDefault="006847D3">
      <w:r>
        <w:t xml:space="preserve">This model will be crucial for governments, public </w:t>
      </w:r>
      <w:r w:rsidR="002669C8">
        <w:t>bodies,</w:t>
      </w:r>
      <w:r>
        <w:t xml:space="preserve"> and water service providers as they will be able to identify which region is most at risk of </w:t>
      </w:r>
      <w:r w:rsidR="004F38BA">
        <w:t xml:space="preserve">instability. They can then act on this insight and strategically </w:t>
      </w:r>
      <w:r>
        <w:t>choose which water infrastructure should be fixed or improved first. This will enable a more efficient deployment of resources and will benefit citizens, enjoying better water provision, and governments, ensuring national and political stability in the country</w:t>
      </w:r>
      <w:r w:rsidR="004F38BA">
        <w:t xml:space="preserve"> is upheld</w:t>
      </w:r>
      <w:r>
        <w:t>.</w:t>
      </w:r>
    </w:p>
    <w:p w14:paraId="2E7186C4" w14:textId="16CBF860" w:rsidR="004F38BA" w:rsidRDefault="004F38BA"/>
    <w:p w14:paraId="7B92C934" w14:textId="3754E002" w:rsidR="004F38BA" w:rsidRPr="00A70C15" w:rsidRDefault="004F38BA" w:rsidP="00A70C15">
      <w:pPr>
        <w:pStyle w:val="ListParagraph"/>
        <w:numPr>
          <w:ilvl w:val="0"/>
          <w:numId w:val="4"/>
        </w:numPr>
        <w:rPr>
          <w:u w:val="single"/>
        </w:rPr>
      </w:pPr>
      <w:r w:rsidRPr="00A70C15">
        <w:rPr>
          <w:u w:val="single"/>
        </w:rPr>
        <w:t>Data</w:t>
      </w:r>
    </w:p>
    <w:p w14:paraId="3A8B4A06" w14:textId="61FA7DD0" w:rsidR="006847D3" w:rsidRDefault="006847D3"/>
    <w:p w14:paraId="61B98EB2" w14:textId="27AE5621" w:rsidR="004F38BA" w:rsidRPr="00A70C15" w:rsidRDefault="004F38BA" w:rsidP="00A70C15">
      <w:pPr>
        <w:pStyle w:val="ListParagraph"/>
        <w:numPr>
          <w:ilvl w:val="0"/>
          <w:numId w:val="5"/>
        </w:numPr>
        <w:rPr>
          <w:u w:val="single"/>
        </w:rPr>
      </w:pPr>
      <w:r w:rsidRPr="00A70C15">
        <w:rPr>
          <w:u w:val="single"/>
        </w:rPr>
        <w:t>Independent variables-Water infrastructure</w:t>
      </w:r>
    </w:p>
    <w:p w14:paraId="2845BDDD" w14:textId="77777777" w:rsidR="009C1751" w:rsidRDefault="009C1751"/>
    <w:p w14:paraId="283374D3" w14:textId="75B7D3D0" w:rsidR="004F38BA" w:rsidRDefault="004F38BA">
      <w:r>
        <w:t xml:space="preserve">We will be using the </w:t>
      </w:r>
      <w:hyperlink r:id="rId5" w:history="1">
        <w:r w:rsidRPr="004F38BA">
          <w:rPr>
            <w:rStyle w:val="Hyperlink"/>
          </w:rPr>
          <w:t>Water Point Data Exchange dataset</w:t>
        </w:r>
      </w:hyperlink>
      <w:r>
        <w:t xml:space="preserve">, a global dataset on </w:t>
      </w:r>
      <w:r w:rsidR="00430B30">
        <w:t xml:space="preserve">water infrastructure. </w:t>
      </w:r>
      <w:proofErr w:type="gramStart"/>
      <w:r w:rsidR="00430B30">
        <w:t>The majority of</w:t>
      </w:r>
      <w:proofErr w:type="gramEnd"/>
      <w:r w:rsidR="00430B30">
        <w:t xml:space="preserve"> the observations are in sub-Saharan Africa. We will have to explore what variables will be most useful, but will most likely belong to one of the following categories:</w:t>
      </w:r>
    </w:p>
    <w:p w14:paraId="3D3C72C0" w14:textId="77777777" w:rsidR="00430B30" w:rsidRDefault="00430B30"/>
    <w:p w14:paraId="3A68C716" w14:textId="7C10C1C7" w:rsidR="00430B30" w:rsidRDefault="00430B30" w:rsidP="00430B30">
      <w:pPr>
        <w:pStyle w:val="ListParagraph"/>
        <w:numPr>
          <w:ilvl w:val="0"/>
          <w:numId w:val="2"/>
        </w:numPr>
      </w:pPr>
      <w:r>
        <w:t>Number of citizens served (usage)</w:t>
      </w:r>
    </w:p>
    <w:p w14:paraId="499B680E" w14:textId="1FEE70DE" w:rsidR="00430B30" w:rsidRDefault="00430B30" w:rsidP="00430B30">
      <w:pPr>
        <w:pStyle w:val="ListParagraph"/>
        <w:numPr>
          <w:ilvl w:val="0"/>
          <w:numId w:val="2"/>
        </w:numPr>
      </w:pPr>
      <w:r>
        <w:t>Number of citizens not served</w:t>
      </w:r>
    </w:p>
    <w:p w14:paraId="524853C3" w14:textId="58E7D56F" w:rsidR="00430B30" w:rsidRDefault="00430B30" w:rsidP="00430B30">
      <w:pPr>
        <w:pStyle w:val="ListParagraph"/>
        <w:numPr>
          <w:ilvl w:val="0"/>
          <w:numId w:val="2"/>
        </w:numPr>
      </w:pPr>
      <w:r>
        <w:t>Accessibility of the water point</w:t>
      </w:r>
    </w:p>
    <w:p w14:paraId="095AC4A8" w14:textId="2856CB01" w:rsidR="00430B30" w:rsidRDefault="00430B30" w:rsidP="00430B30">
      <w:pPr>
        <w:pStyle w:val="ListParagraph"/>
        <w:numPr>
          <w:ilvl w:val="0"/>
          <w:numId w:val="2"/>
        </w:numPr>
      </w:pPr>
      <w:r>
        <w:t>Technology/complexity of the infrastructure</w:t>
      </w:r>
    </w:p>
    <w:p w14:paraId="24B6B7B6" w14:textId="3FE88615" w:rsidR="00430B30" w:rsidRDefault="00430B30" w:rsidP="00430B30">
      <w:pPr>
        <w:pStyle w:val="ListParagraph"/>
        <w:numPr>
          <w:ilvl w:val="0"/>
          <w:numId w:val="2"/>
        </w:numPr>
      </w:pPr>
      <w:r>
        <w:t>Water quality</w:t>
      </w:r>
    </w:p>
    <w:p w14:paraId="566CB017" w14:textId="50F3E3C2" w:rsidR="00430B30" w:rsidRDefault="00430B30" w:rsidP="00430B30">
      <w:pPr>
        <w:pStyle w:val="ListParagraph"/>
        <w:numPr>
          <w:ilvl w:val="0"/>
          <w:numId w:val="2"/>
        </w:numPr>
      </w:pPr>
      <w:r>
        <w:t>Water quantity</w:t>
      </w:r>
    </w:p>
    <w:p w14:paraId="37755A8D" w14:textId="29E6EADA" w:rsidR="00430B30" w:rsidRDefault="00430B30" w:rsidP="00430B30">
      <w:pPr>
        <w:pStyle w:val="ListParagraph"/>
        <w:numPr>
          <w:ilvl w:val="0"/>
          <w:numId w:val="2"/>
        </w:numPr>
      </w:pPr>
      <w:r>
        <w:t>Functioning water point</w:t>
      </w:r>
    </w:p>
    <w:p w14:paraId="5E70CAFC" w14:textId="5B18FFB1" w:rsidR="007452BD" w:rsidRDefault="00430B30" w:rsidP="007452BD">
      <w:pPr>
        <w:pStyle w:val="ListParagraph"/>
        <w:numPr>
          <w:ilvl w:val="0"/>
          <w:numId w:val="2"/>
        </w:numPr>
      </w:pPr>
      <w:r>
        <w:t>Improvement of water point over time</w:t>
      </w:r>
    </w:p>
    <w:p w14:paraId="709E74B6" w14:textId="2E5F9DE3" w:rsidR="00430B30" w:rsidRDefault="00430B30" w:rsidP="00430B30"/>
    <w:p w14:paraId="2538D805" w14:textId="6575DD1D" w:rsidR="00430B30" w:rsidRPr="00A70C15" w:rsidRDefault="00430B30" w:rsidP="00A70C15">
      <w:pPr>
        <w:pStyle w:val="ListParagraph"/>
        <w:numPr>
          <w:ilvl w:val="0"/>
          <w:numId w:val="5"/>
        </w:numPr>
        <w:rPr>
          <w:u w:val="single"/>
        </w:rPr>
      </w:pPr>
      <w:r w:rsidRPr="00A70C15">
        <w:rPr>
          <w:u w:val="single"/>
        </w:rPr>
        <w:t>Control variables-Demographic and economic indicators</w:t>
      </w:r>
    </w:p>
    <w:p w14:paraId="66C05544" w14:textId="77777777" w:rsidR="009C1751" w:rsidRDefault="009C1751" w:rsidP="009C1751"/>
    <w:p w14:paraId="4DB9DA04" w14:textId="2E6AF83A" w:rsidR="009C1751" w:rsidRDefault="009C1751" w:rsidP="009C1751">
      <w:r>
        <w:t xml:space="preserve">We will </w:t>
      </w:r>
      <w:r w:rsidR="002669C8">
        <w:t>also</w:t>
      </w:r>
      <w:r>
        <w:t xml:space="preserve"> have to control for other variables to attempt to isolate the effect of water </w:t>
      </w:r>
      <w:r>
        <w:lastRenderedPageBreak/>
        <w:t xml:space="preserve">infrastructure on our outcome variable. As of now, the dataset for this is uncertain as we will have to better define what countries and regions we will be focusing </w:t>
      </w:r>
      <w:r w:rsidR="002669C8">
        <w:t>on. Relevant</w:t>
      </w:r>
      <w:r>
        <w:t xml:space="preserve"> controls will most likely include:</w:t>
      </w:r>
    </w:p>
    <w:p w14:paraId="2FAC1CB1" w14:textId="77777777" w:rsidR="009C1751" w:rsidRDefault="009C1751" w:rsidP="009C1751"/>
    <w:p w14:paraId="7FD9254B" w14:textId="562D1728" w:rsidR="009C1751" w:rsidRDefault="009C1751" w:rsidP="009C1751">
      <w:pPr>
        <w:pStyle w:val="ListParagraph"/>
        <w:numPr>
          <w:ilvl w:val="0"/>
          <w:numId w:val="3"/>
        </w:numPr>
      </w:pPr>
      <w:r>
        <w:t>Income</w:t>
      </w:r>
    </w:p>
    <w:p w14:paraId="1ADE4030" w14:textId="73ED0720" w:rsidR="009C1751" w:rsidRDefault="009C1751" w:rsidP="009C1751">
      <w:pPr>
        <w:pStyle w:val="ListParagraph"/>
        <w:numPr>
          <w:ilvl w:val="0"/>
          <w:numId w:val="3"/>
        </w:numPr>
      </w:pPr>
      <w:r>
        <w:t>GDP</w:t>
      </w:r>
    </w:p>
    <w:p w14:paraId="76402B87" w14:textId="6C6A59F5" w:rsidR="009C1751" w:rsidRDefault="009C1751" w:rsidP="009C1751">
      <w:pPr>
        <w:pStyle w:val="ListParagraph"/>
        <w:numPr>
          <w:ilvl w:val="0"/>
          <w:numId w:val="3"/>
        </w:numPr>
      </w:pPr>
      <w:r>
        <w:t>Urbanisation</w:t>
      </w:r>
    </w:p>
    <w:p w14:paraId="4709EB63" w14:textId="24C4A999" w:rsidR="009C1751" w:rsidRDefault="009C1751" w:rsidP="009C1751">
      <w:pPr>
        <w:pStyle w:val="ListParagraph"/>
        <w:numPr>
          <w:ilvl w:val="0"/>
          <w:numId w:val="3"/>
        </w:numPr>
      </w:pPr>
      <w:r>
        <w:t>Development indicators</w:t>
      </w:r>
    </w:p>
    <w:p w14:paraId="27AB1678" w14:textId="2629F93F" w:rsidR="009C1751" w:rsidRDefault="009C1751" w:rsidP="009A212E">
      <w:pPr>
        <w:pStyle w:val="ListParagraph"/>
        <w:numPr>
          <w:ilvl w:val="0"/>
          <w:numId w:val="3"/>
        </w:numPr>
      </w:pPr>
      <w:r>
        <w:t>Health provision/Life expectancy</w:t>
      </w:r>
    </w:p>
    <w:p w14:paraId="79D3AD96" w14:textId="0C42667E" w:rsidR="009A212E" w:rsidRDefault="009C1751" w:rsidP="009A212E">
      <w:pPr>
        <w:pStyle w:val="ListParagraph"/>
        <w:numPr>
          <w:ilvl w:val="0"/>
          <w:numId w:val="3"/>
        </w:numPr>
      </w:pPr>
      <w:r>
        <w:t>Education levels</w:t>
      </w:r>
    </w:p>
    <w:p w14:paraId="5D325F65" w14:textId="77777777" w:rsidR="00430B30" w:rsidRDefault="00430B30"/>
    <w:p w14:paraId="0C4EEC3D" w14:textId="7DF335BE" w:rsidR="00430B30" w:rsidRPr="00A70C15" w:rsidRDefault="009C1751" w:rsidP="00A70C15">
      <w:pPr>
        <w:pStyle w:val="ListParagraph"/>
        <w:numPr>
          <w:ilvl w:val="0"/>
          <w:numId w:val="5"/>
        </w:numPr>
        <w:rPr>
          <w:u w:val="single"/>
        </w:rPr>
      </w:pPr>
      <w:r w:rsidRPr="00A70C15">
        <w:rPr>
          <w:u w:val="single"/>
        </w:rPr>
        <w:t>Dependent variables-Present of conflict and violence</w:t>
      </w:r>
    </w:p>
    <w:p w14:paraId="786221AE" w14:textId="77777777" w:rsidR="00A70C15" w:rsidRDefault="00A70C15"/>
    <w:p w14:paraId="7F7A58CB" w14:textId="13F04039" w:rsidR="00A70C15" w:rsidRDefault="00A70C15">
      <w:r>
        <w:t xml:space="preserve">We will use the </w:t>
      </w:r>
      <w:hyperlink r:id="rId6" w:anchor="/dashboard" w:history="1">
        <w:r>
          <w:rPr>
            <w:rStyle w:val="Hyperlink"/>
          </w:rPr>
          <w:t>Armed Conflict Location &amp; Event Data Project dataset</w:t>
        </w:r>
      </w:hyperlink>
      <w:r>
        <w:t xml:space="preserve">, showing us all battles, protests, </w:t>
      </w:r>
      <w:proofErr w:type="gramStart"/>
      <w:r>
        <w:t>riots</w:t>
      </w:r>
      <w:proofErr w:type="gramEnd"/>
      <w:r>
        <w:t xml:space="preserve"> and violence in our selected region. Luckily, data for Africa is the </w:t>
      </w:r>
      <w:r w:rsidR="002669C8">
        <w:t>richest</w:t>
      </w:r>
      <w:r>
        <w:t>, with entries going up to 1997.</w:t>
      </w:r>
    </w:p>
    <w:p w14:paraId="23674FDD" w14:textId="5C140AAD" w:rsidR="009C1751" w:rsidRDefault="009C1751"/>
    <w:p w14:paraId="2EB3D58C" w14:textId="77777777" w:rsidR="009C1751" w:rsidRDefault="009C1751"/>
    <w:p w14:paraId="4B05B902" w14:textId="13F0FF70" w:rsidR="00430B30" w:rsidRPr="00A70C15" w:rsidRDefault="00430B30" w:rsidP="00A70C15">
      <w:pPr>
        <w:pStyle w:val="ListParagraph"/>
        <w:numPr>
          <w:ilvl w:val="0"/>
          <w:numId w:val="4"/>
        </w:numPr>
        <w:rPr>
          <w:u w:val="single"/>
        </w:rPr>
      </w:pPr>
      <w:r w:rsidRPr="00A70C15">
        <w:rPr>
          <w:u w:val="single"/>
        </w:rPr>
        <w:t>Next steps</w:t>
      </w:r>
    </w:p>
    <w:p w14:paraId="55896DD5" w14:textId="77777777" w:rsidR="00A70C15" w:rsidRDefault="00A70C15" w:rsidP="00A70C15"/>
    <w:p w14:paraId="095D753D" w14:textId="57998E55" w:rsidR="00A70C15" w:rsidRDefault="00A70C15" w:rsidP="00A70C15">
      <w:r>
        <w:t xml:space="preserve">For all three of our datasets, further cleaning and EDA is needed to choose relevant, timely, </w:t>
      </w:r>
      <w:proofErr w:type="gramStart"/>
      <w:r>
        <w:t>consistent</w:t>
      </w:r>
      <w:proofErr w:type="gramEnd"/>
      <w:r>
        <w:t xml:space="preserve"> and available variables to construct our model. We will then be able to choose the</w:t>
      </w:r>
      <w:r w:rsidR="00734652">
        <w:t xml:space="preserve"> best set of models and start our analysis.</w:t>
      </w:r>
    </w:p>
    <w:p w14:paraId="53D6B41B" w14:textId="77777777" w:rsidR="00055D5E" w:rsidRDefault="00055D5E"/>
    <w:sectPr w:rsidR="00055D5E" w:rsidSect="00493E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205CD"/>
    <w:multiLevelType w:val="hybridMultilevel"/>
    <w:tmpl w:val="5D6E9D94"/>
    <w:lvl w:ilvl="0" w:tplc="FF0872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E73673"/>
    <w:multiLevelType w:val="hybridMultilevel"/>
    <w:tmpl w:val="7224547A"/>
    <w:lvl w:ilvl="0" w:tplc="E84EA52E">
      <w:start w:val="1"/>
      <w:numFmt w:val="lowerLetter"/>
      <w:lvlText w:val="%1."/>
      <w:lvlJc w:val="left"/>
      <w:pPr>
        <w:ind w:left="1080" w:hanging="360"/>
      </w:pPr>
      <w:rPr>
        <w:rFonts w:hint="default"/>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CE96783"/>
    <w:multiLevelType w:val="hybridMultilevel"/>
    <w:tmpl w:val="9578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1F1DA6"/>
    <w:multiLevelType w:val="hybridMultilevel"/>
    <w:tmpl w:val="4380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30EFB"/>
    <w:multiLevelType w:val="hybridMultilevel"/>
    <w:tmpl w:val="D8443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2024940">
    <w:abstractNumId w:val="4"/>
  </w:num>
  <w:num w:numId="2" w16cid:durableId="1493525489">
    <w:abstractNumId w:val="2"/>
  </w:num>
  <w:num w:numId="3" w16cid:durableId="2040664377">
    <w:abstractNumId w:val="3"/>
  </w:num>
  <w:num w:numId="4" w16cid:durableId="1278834659">
    <w:abstractNumId w:val="0"/>
  </w:num>
  <w:num w:numId="5" w16cid:durableId="1005128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5E"/>
    <w:rsid w:val="000002BA"/>
    <w:rsid w:val="000007A6"/>
    <w:rsid w:val="00000C82"/>
    <w:rsid w:val="00003552"/>
    <w:rsid w:val="000072A8"/>
    <w:rsid w:val="00017D58"/>
    <w:rsid w:val="000217CE"/>
    <w:rsid w:val="000219AC"/>
    <w:rsid w:val="00024E71"/>
    <w:rsid w:val="0003070C"/>
    <w:rsid w:val="00030E82"/>
    <w:rsid w:val="00031E45"/>
    <w:rsid w:val="000343D4"/>
    <w:rsid w:val="00044168"/>
    <w:rsid w:val="00051463"/>
    <w:rsid w:val="000558EB"/>
    <w:rsid w:val="00055D5E"/>
    <w:rsid w:val="0006067D"/>
    <w:rsid w:val="00060963"/>
    <w:rsid w:val="000620F9"/>
    <w:rsid w:val="000632AA"/>
    <w:rsid w:val="00071371"/>
    <w:rsid w:val="00072D36"/>
    <w:rsid w:val="00072D8E"/>
    <w:rsid w:val="00074B05"/>
    <w:rsid w:val="00076C95"/>
    <w:rsid w:val="000821BA"/>
    <w:rsid w:val="000832A8"/>
    <w:rsid w:val="0008409B"/>
    <w:rsid w:val="0008723D"/>
    <w:rsid w:val="000A12F7"/>
    <w:rsid w:val="000B0A74"/>
    <w:rsid w:val="000B3610"/>
    <w:rsid w:val="000B3662"/>
    <w:rsid w:val="000B61AF"/>
    <w:rsid w:val="000C0969"/>
    <w:rsid w:val="000C1891"/>
    <w:rsid w:val="000C1F69"/>
    <w:rsid w:val="000C2D93"/>
    <w:rsid w:val="000D35AB"/>
    <w:rsid w:val="000D7E87"/>
    <w:rsid w:val="000E2570"/>
    <w:rsid w:val="000E4BA1"/>
    <w:rsid w:val="000E56F4"/>
    <w:rsid w:val="000E6271"/>
    <w:rsid w:val="000F30D3"/>
    <w:rsid w:val="000F7665"/>
    <w:rsid w:val="0010133B"/>
    <w:rsid w:val="00106F0E"/>
    <w:rsid w:val="001110A5"/>
    <w:rsid w:val="001162EC"/>
    <w:rsid w:val="00117B86"/>
    <w:rsid w:val="00122FFC"/>
    <w:rsid w:val="00126291"/>
    <w:rsid w:val="00130F1B"/>
    <w:rsid w:val="0013565F"/>
    <w:rsid w:val="00140EBB"/>
    <w:rsid w:val="00150B7E"/>
    <w:rsid w:val="001601A1"/>
    <w:rsid w:val="00161807"/>
    <w:rsid w:val="00162CC7"/>
    <w:rsid w:val="00171641"/>
    <w:rsid w:val="00171DBD"/>
    <w:rsid w:val="0019047F"/>
    <w:rsid w:val="00191B4A"/>
    <w:rsid w:val="00191FFE"/>
    <w:rsid w:val="00192462"/>
    <w:rsid w:val="001928B4"/>
    <w:rsid w:val="001B51D5"/>
    <w:rsid w:val="001D229C"/>
    <w:rsid w:val="001D793A"/>
    <w:rsid w:val="001E5B1E"/>
    <w:rsid w:val="001E6447"/>
    <w:rsid w:val="001F37C2"/>
    <w:rsid w:val="001F56F2"/>
    <w:rsid w:val="001F7FDD"/>
    <w:rsid w:val="0020798E"/>
    <w:rsid w:val="00210D99"/>
    <w:rsid w:val="00214BBD"/>
    <w:rsid w:val="00215FD6"/>
    <w:rsid w:val="00221EC2"/>
    <w:rsid w:val="00225BA6"/>
    <w:rsid w:val="00226AA0"/>
    <w:rsid w:val="0022726B"/>
    <w:rsid w:val="00230271"/>
    <w:rsid w:val="002400F8"/>
    <w:rsid w:val="002417DE"/>
    <w:rsid w:val="00241E53"/>
    <w:rsid w:val="00244B49"/>
    <w:rsid w:val="002476F4"/>
    <w:rsid w:val="00251A96"/>
    <w:rsid w:val="002571E0"/>
    <w:rsid w:val="00261B95"/>
    <w:rsid w:val="002667B3"/>
    <w:rsid w:val="002669C8"/>
    <w:rsid w:val="00271D0C"/>
    <w:rsid w:val="00274C67"/>
    <w:rsid w:val="002753E6"/>
    <w:rsid w:val="0027700A"/>
    <w:rsid w:val="00280A73"/>
    <w:rsid w:val="00280DE1"/>
    <w:rsid w:val="00282B23"/>
    <w:rsid w:val="00285BD9"/>
    <w:rsid w:val="00287141"/>
    <w:rsid w:val="002877F5"/>
    <w:rsid w:val="002B3BF0"/>
    <w:rsid w:val="002B3E86"/>
    <w:rsid w:val="002B773E"/>
    <w:rsid w:val="002C5D75"/>
    <w:rsid w:val="002D10F8"/>
    <w:rsid w:val="002D430F"/>
    <w:rsid w:val="002D4856"/>
    <w:rsid w:val="002D6C44"/>
    <w:rsid w:val="002E27E4"/>
    <w:rsid w:val="002E366A"/>
    <w:rsid w:val="002E3F30"/>
    <w:rsid w:val="002E578C"/>
    <w:rsid w:val="002E677F"/>
    <w:rsid w:val="002F1EC3"/>
    <w:rsid w:val="002F38F3"/>
    <w:rsid w:val="002F6B2C"/>
    <w:rsid w:val="002F7A8C"/>
    <w:rsid w:val="003015D6"/>
    <w:rsid w:val="003108C3"/>
    <w:rsid w:val="00315978"/>
    <w:rsid w:val="00317C87"/>
    <w:rsid w:val="00322859"/>
    <w:rsid w:val="00331045"/>
    <w:rsid w:val="00331C1D"/>
    <w:rsid w:val="00331EA9"/>
    <w:rsid w:val="00333F7C"/>
    <w:rsid w:val="003350E2"/>
    <w:rsid w:val="00343761"/>
    <w:rsid w:val="00344725"/>
    <w:rsid w:val="003459B6"/>
    <w:rsid w:val="0034690A"/>
    <w:rsid w:val="00350BAA"/>
    <w:rsid w:val="00355F01"/>
    <w:rsid w:val="00361277"/>
    <w:rsid w:val="00362991"/>
    <w:rsid w:val="00367EC0"/>
    <w:rsid w:val="00371198"/>
    <w:rsid w:val="0037276B"/>
    <w:rsid w:val="003734DA"/>
    <w:rsid w:val="003762C6"/>
    <w:rsid w:val="00384B40"/>
    <w:rsid w:val="00390731"/>
    <w:rsid w:val="00391105"/>
    <w:rsid w:val="003A3988"/>
    <w:rsid w:val="003A70F1"/>
    <w:rsid w:val="003B3A50"/>
    <w:rsid w:val="003B4413"/>
    <w:rsid w:val="003B5B9B"/>
    <w:rsid w:val="003D2F84"/>
    <w:rsid w:val="003D7C09"/>
    <w:rsid w:val="003E76DB"/>
    <w:rsid w:val="003F3120"/>
    <w:rsid w:val="003F3255"/>
    <w:rsid w:val="003F64F1"/>
    <w:rsid w:val="003F78C2"/>
    <w:rsid w:val="00405D82"/>
    <w:rsid w:val="0041758B"/>
    <w:rsid w:val="00425398"/>
    <w:rsid w:val="0043007D"/>
    <w:rsid w:val="00430B30"/>
    <w:rsid w:val="00430DE3"/>
    <w:rsid w:val="00432830"/>
    <w:rsid w:val="00432873"/>
    <w:rsid w:val="00442700"/>
    <w:rsid w:val="00444919"/>
    <w:rsid w:val="00446BF8"/>
    <w:rsid w:val="00450113"/>
    <w:rsid w:val="004565A7"/>
    <w:rsid w:val="00460E46"/>
    <w:rsid w:val="0046126F"/>
    <w:rsid w:val="00461F6D"/>
    <w:rsid w:val="004627B4"/>
    <w:rsid w:val="0046704D"/>
    <w:rsid w:val="00470DFD"/>
    <w:rsid w:val="00470F81"/>
    <w:rsid w:val="00473BAD"/>
    <w:rsid w:val="0047502C"/>
    <w:rsid w:val="004759A7"/>
    <w:rsid w:val="0047601A"/>
    <w:rsid w:val="00477C3F"/>
    <w:rsid w:val="00480E97"/>
    <w:rsid w:val="004865C1"/>
    <w:rsid w:val="00487451"/>
    <w:rsid w:val="00493ECD"/>
    <w:rsid w:val="00494F5A"/>
    <w:rsid w:val="004965F6"/>
    <w:rsid w:val="004A1FD6"/>
    <w:rsid w:val="004A2117"/>
    <w:rsid w:val="004B1226"/>
    <w:rsid w:val="004C335C"/>
    <w:rsid w:val="004C5BB2"/>
    <w:rsid w:val="004D3592"/>
    <w:rsid w:val="004D365C"/>
    <w:rsid w:val="004D7D6C"/>
    <w:rsid w:val="004E44CF"/>
    <w:rsid w:val="004E4DD0"/>
    <w:rsid w:val="004E5486"/>
    <w:rsid w:val="004E618E"/>
    <w:rsid w:val="004F0FED"/>
    <w:rsid w:val="004F38BA"/>
    <w:rsid w:val="00502225"/>
    <w:rsid w:val="00505D11"/>
    <w:rsid w:val="00510D93"/>
    <w:rsid w:val="00513161"/>
    <w:rsid w:val="005356D4"/>
    <w:rsid w:val="00535CC2"/>
    <w:rsid w:val="00536047"/>
    <w:rsid w:val="00541F6C"/>
    <w:rsid w:val="00551171"/>
    <w:rsid w:val="005544B1"/>
    <w:rsid w:val="005566CF"/>
    <w:rsid w:val="00562822"/>
    <w:rsid w:val="00565595"/>
    <w:rsid w:val="00574EED"/>
    <w:rsid w:val="00576565"/>
    <w:rsid w:val="005859CC"/>
    <w:rsid w:val="00585ABD"/>
    <w:rsid w:val="00586735"/>
    <w:rsid w:val="005872BF"/>
    <w:rsid w:val="0059307D"/>
    <w:rsid w:val="005951E7"/>
    <w:rsid w:val="0059763C"/>
    <w:rsid w:val="005A07CA"/>
    <w:rsid w:val="005A1796"/>
    <w:rsid w:val="005A20AB"/>
    <w:rsid w:val="005A24A8"/>
    <w:rsid w:val="005B00B6"/>
    <w:rsid w:val="005B3F3E"/>
    <w:rsid w:val="005C2021"/>
    <w:rsid w:val="005D26AC"/>
    <w:rsid w:val="005E47FD"/>
    <w:rsid w:val="005E5B57"/>
    <w:rsid w:val="005E6939"/>
    <w:rsid w:val="005F2B16"/>
    <w:rsid w:val="00600E22"/>
    <w:rsid w:val="00607DE1"/>
    <w:rsid w:val="00614667"/>
    <w:rsid w:val="006169D8"/>
    <w:rsid w:val="00617D1D"/>
    <w:rsid w:val="006231EF"/>
    <w:rsid w:val="00634723"/>
    <w:rsid w:val="00635625"/>
    <w:rsid w:val="00645331"/>
    <w:rsid w:val="00645471"/>
    <w:rsid w:val="006459AF"/>
    <w:rsid w:val="0065523B"/>
    <w:rsid w:val="00660633"/>
    <w:rsid w:val="0066110B"/>
    <w:rsid w:val="006678A5"/>
    <w:rsid w:val="00672636"/>
    <w:rsid w:val="00676607"/>
    <w:rsid w:val="0067758E"/>
    <w:rsid w:val="00682067"/>
    <w:rsid w:val="00682632"/>
    <w:rsid w:val="006847D3"/>
    <w:rsid w:val="00686A6B"/>
    <w:rsid w:val="006905F8"/>
    <w:rsid w:val="006917BE"/>
    <w:rsid w:val="0069416A"/>
    <w:rsid w:val="00696E90"/>
    <w:rsid w:val="006A1FC2"/>
    <w:rsid w:val="006A4BE5"/>
    <w:rsid w:val="006A689F"/>
    <w:rsid w:val="006A70C7"/>
    <w:rsid w:val="006B6AA4"/>
    <w:rsid w:val="006C2638"/>
    <w:rsid w:val="006C4533"/>
    <w:rsid w:val="006C5E94"/>
    <w:rsid w:val="006C6C35"/>
    <w:rsid w:val="006D2515"/>
    <w:rsid w:val="006D2D5D"/>
    <w:rsid w:val="006D6A02"/>
    <w:rsid w:val="006E149E"/>
    <w:rsid w:val="006E3A05"/>
    <w:rsid w:val="006F304C"/>
    <w:rsid w:val="006F3FFA"/>
    <w:rsid w:val="00707D33"/>
    <w:rsid w:val="00715862"/>
    <w:rsid w:val="00716070"/>
    <w:rsid w:val="00720469"/>
    <w:rsid w:val="0072133D"/>
    <w:rsid w:val="00734652"/>
    <w:rsid w:val="0073544C"/>
    <w:rsid w:val="00735C1E"/>
    <w:rsid w:val="00737673"/>
    <w:rsid w:val="007452BD"/>
    <w:rsid w:val="00746FA4"/>
    <w:rsid w:val="00747FF3"/>
    <w:rsid w:val="00751116"/>
    <w:rsid w:val="00751C23"/>
    <w:rsid w:val="00753ADA"/>
    <w:rsid w:val="00760466"/>
    <w:rsid w:val="00762C9B"/>
    <w:rsid w:val="00780175"/>
    <w:rsid w:val="007844A7"/>
    <w:rsid w:val="007846BB"/>
    <w:rsid w:val="00786D1E"/>
    <w:rsid w:val="0079209B"/>
    <w:rsid w:val="0079246F"/>
    <w:rsid w:val="0079364F"/>
    <w:rsid w:val="00793B93"/>
    <w:rsid w:val="00793D29"/>
    <w:rsid w:val="00793F02"/>
    <w:rsid w:val="00794D0A"/>
    <w:rsid w:val="00794D14"/>
    <w:rsid w:val="007A05FC"/>
    <w:rsid w:val="007A1367"/>
    <w:rsid w:val="007A7D58"/>
    <w:rsid w:val="007B0A89"/>
    <w:rsid w:val="007B421A"/>
    <w:rsid w:val="007B658A"/>
    <w:rsid w:val="007B7CA0"/>
    <w:rsid w:val="007C1569"/>
    <w:rsid w:val="007C2EC4"/>
    <w:rsid w:val="007C52DE"/>
    <w:rsid w:val="007E27D5"/>
    <w:rsid w:val="007E2BE6"/>
    <w:rsid w:val="007E5043"/>
    <w:rsid w:val="007E585F"/>
    <w:rsid w:val="007F0023"/>
    <w:rsid w:val="007F73E3"/>
    <w:rsid w:val="0080327E"/>
    <w:rsid w:val="00803B76"/>
    <w:rsid w:val="00804BA4"/>
    <w:rsid w:val="00810A46"/>
    <w:rsid w:val="00813C3F"/>
    <w:rsid w:val="0081441C"/>
    <w:rsid w:val="008161AD"/>
    <w:rsid w:val="00833C0C"/>
    <w:rsid w:val="00835BAD"/>
    <w:rsid w:val="008412D5"/>
    <w:rsid w:val="008441AD"/>
    <w:rsid w:val="00844D87"/>
    <w:rsid w:val="008450E3"/>
    <w:rsid w:val="00853183"/>
    <w:rsid w:val="00853E20"/>
    <w:rsid w:val="00854EBA"/>
    <w:rsid w:val="00862048"/>
    <w:rsid w:val="00863BA3"/>
    <w:rsid w:val="008652DA"/>
    <w:rsid w:val="00867CB0"/>
    <w:rsid w:val="00870E77"/>
    <w:rsid w:val="0087113E"/>
    <w:rsid w:val="00872829"/>
    <w:rsid w:val="0087314C"/>
    <w:rsid w:val="00874803"/>
    <w:rsid w:val="0088184F"/>
    <w:rsid w:val="008850F1"/>
    <w:rsid w:val="0089309B"/>
    <w:rsid w:val="0089577D"/>
    <w:rsid w:val="008978E8"/>
    <w:rsid w:val="008A06FA"/>
    <w:rsid w:val="008A4D9C"/>
    <w:rsid w:val="008A7476"/>
    <w:rsid w:val="008B771A"/>
    <w:rsid w:val="008B7BAF"/>
    <w:rsid w:val="008C2487"/>
    <w:rsid w:val="008F7583"/>
    <w:rsid w:val="00907B02"/>
    <w:rsid w:val="0091009B"/>
    <w:rsid w:val="009130B4"/>
    <w:rsid w:val="00916039"/>
    <w:rsid w:val="00920856"/>
    <w:rsid w:val="00927DEA"/>
    <w:rsid w:val="00930A53"/>
    <w:rsid w:val="00932100"/>
    <w:rsid w:val="00933C1B"/>
    <w:rsid w:val="00934FC9"/>
    <w:rsid w:val="00942422"/>
    <w:rsid w:val="00944EC0"/>
    <w:rsid w:val="00945020"/>
    <w:rsid w:val="00947150"/>
    <w:rsid w:val="0094771E"/>
    <w:rsid w:val="00950815"/>
    <w:rsid w:val="00961D24"/>
    <w:rsid w:val="00974DFE"/>
    <w:rsid w:val="009762B7"/>
    <w:rsid w:val="00983068"/>
    <w:rsid w:val="00985086"/>
    <w:rsid w:val="00990375"/>
    <w:rsid w:val="00991911"/>
    <w:rsid w:val="00991F33"/>
    <w:rsid w:val="009957DE"/>
    <w:rsid w:val="00996DFB"/>
    <w:rsid w:val="00997458"/>
    <w:rsid w:val="009A0C93"/>
    <w:rsid w:val="009A0DAD"/>
    <w:rsid w:val="009A212E"/>
    <w:rsid w:val="009A7BD9"/>
    <w:rsid w:val="009B7DE6"/>
    <w:rsid w:val="009C1751"/>
    <w:rsid w:val="009C7039"/>
    <w:rsid w:val="009D6EAB"/>
    <w:rsid w:val="009F2A48"/>
    <w:rsid w:val="009F3A1D"/>
    <w:rsid w:val="009F5EA1"/>
    <w:rsid w:val="00A03CA9"/>
    <w:rsid w:val="00A04388"/>
    <w:rsid w:val="00A05C26"/>
    <w:rsid w:val="00A13E20"/>
    <w:rsid w:val="00A17FCA"/>
    <w:rsid w:val="00A21968"/>
    <w:rsid w:val="00A230AC"/>
    <w:rsid w:val="00A24972"/>
    <w:rsid w:val="00A26D28"/>
    <w:rsid w:val="00A30940"/>
    <w:rsid w:val="00A35E60"/>
    <w:rsid w:val="00A416E3"/>
    <w:rsid w:val="00A4256D"/>
    <w:rsid w:val="00A4796A"/>
    <w:rsid w:val="00A508D2"/>
    <w:rsid w:val="00A508D8"/>
    <w:rsid w:val="00A52FDD"/>
    <w:rsid w:val="00A55BFB"/>
    <w:rsid w:val="00A56D90"/>
    <w:rsid w:val="00A605CC"/>
    <w:rsid w:val="00A60A0B"/>
    <w:rsid w:val="00A6114E"/>
    <w:rsid w:val="00A64C3F"/>
    <w:rsid w:val="00A667A8"/>
    <w:rsid w:val="00A70C15"/>
    <w:rsid w:val="00A717FC"/>
    <w:rsid w:val="00A730AE"/>
    <w:rsid w:val="00A7607D"/>
    <w:rsid w:val="00A8388E"/>
    <w:rsid w:val="00A90826"/>
    <w:rsid w:val="00A9248E"/>
    <w:rsid w:val="00A95347"/>
    <w:rsid w:val="00AA6545"/>
    <w:rsid w:val="00AB2FF2"/>
    <w:rsid w:val="00AB3E4F"/>
    <w:rsid w:val="00AB6959"/>
    <w:rsid w:val="00AC2A73"/>
    <w:rsid w:val="00AC2F0B"/>
    <w:rsid w:val="00AC34B6"/>
    <w:rsid w:val="00AC6D4E"/>
    <w:rsid w:val="00AC7601"/>
    <w:rsid w:val="00AE0A84"/>
    <w:rsid w:val="00AE6FE5"/>
    <w:rsid w:val="00AF18BB"/>
    <w:rsid w:val="00AF656F"/>
    <w:rsid w:val="00AF716D"/>
    <w:rsid w:val="00AF78C0"/>
    <w:rsid w:val="00B033C1"/>
    <w:rsid w:val="00B034FB"/>
    <w:rsid w:val="00B04246"/>
    <w:rsid w:val="00B14A9E"/>
    <w:rsid w:val="00B21265"/>
    <w:rsid w:val="00B23664"/>
    <w:rsid w:val="00B2471A"/>
    <w:rsid w:val="00B25636"/>
    <w:rsid w:val="00B25985"/>
    <w:rsid w:val="00B27558"/>
    <w:rsid w:val="00B32152"/>
    <w:rsid w:val="00B32A72"/>
    <w:rsid w:val="00B36EFC"/>
    <w:rsid w:val="00B42D95"/>
    <w:rsid w:val="00B435BE"/>
    <w:rsid w:val="00B43E45"/>
    <w:rsid w:val="00B46B47"/>
    <w:rsid w:val="00B5076D"/>
    <w:rsid w:val="00B53A83"/>
    <w:rsid w:val="00B551B3"/>
    <w:rsid w:val="00B57C02"/>
    <w:rsid w:val="00B609FB"/>
    <w:rsid w:val="00B62743"/>
    <w:rsid w:val="00B64CAC"/>
    <w:rsid w:val="00B707B3"/>
    <w:rsid w:val="00B72548"/>
    <w:rsid w:val="00B76742"/>
    <w:rsid w:val="00B76BB5"/>
    <w:rsid w:val="00B806F3"/>
    <w:rsid w:val="00B81C47"/>
    <w:rsid w:val="00B832D5"/>
    <w:rsid w:val="00B83F81"/>
    <w:rsid w:val="00B8585D"/>
    <w:rsid w:val="00B87B43"/>
    <w:rsid w:val="00B87B95"/>
    <w:rsid w:val="00B94ACE"/>
    <w:rsid w:val="00B975BD"/>
    <w:rsid w:val="00BA2480"/>
    <w:rsid w:val="00BA5AFD"/>
    <w:rsid w:val="00BB2CA8"/>
    <w:rsid w:val="00BB31DE"/>
    <w:rsid w:val="00BB4732"/>
    <w:rsid w:val="00BC3999"/>
    <w:rsid w:val="00BD03B3"/>
    <w:rsid w:val="00BD085A"/>
    <w:rsid w:val="00BD2371"/>
    <w:rsid w:val="00BD3DE4"/>
    <w:rsid w:val="00BE1CC0"/>
    <w:rsid w:val="00BE1E00"/>
    <w:rsid w:val="00BE30C1"/>
    <w:rsid w:val="00BF1958"/>
    <w:rsid w:val="00BF29F5"/>
    <w:rsid w:val="00BF766B"/>
    <w:rsid w:val="00BF77AA"/>
    <w:rsid w:val="00C05275"/>
    <w:rsid w:val="00C06587"/>
    <w:rsid w:val="00C11FDE"/>
    <w:rsid w:val="00C13B89"/>
    <w:rsid w:val="00C25962"/>
    <w:rsid w:val="00C3384B"/>
    <w:rsid w:val="00C34093"/>
    <w:rsid w:val="00C350B8"/>
    <w:rsid w:val="00C371E1"/>
    <w:rsid w:val="00C66611"/>
    <w:rsid w:val="00C708BA"/>
    <w:rsid w:val="00C7162E"/>
    <w:rsid w:val="00C810CA"/>
    <w:rsid w:val="00C828ED"/>
    <w:rsid w:val="00C83B70"/>
    <w:rsid w:val="00C93D84"/>
    <w:rsid w:val="00C95624"/>
    <w:rsid w:val="00C96715"/>
    <w:rsid w:val="00CA0EED"/>
    <w:rsid w:val="00CA674D"/>
    <w:rsid w:val="00CA7A4E"/>
    <w:rsid w:val="00CB6AA7"/>
    <w:rsid w:val="00CC04F4"/>
    <w:rsid w:val="00CC2A55"/>
    <w:rsid w:val="00CC2F9A"/>
    <w:rsid w:val="00CC30DC"/>
    <w:rsid w:val="00CC3729"/>
    <w:rsid w:val="00CD3644"/>
    <w:rsid w:val="00CE7B51"/>
    <w:rsid w:val="00CF30B6"/>
    <w:rsid w:val="00D0119C"/>
    <w:rsid w:val="00D02DCC"/>
    <w:rsid w:val="00D10EA6"/>
    <w:rsid w:val="00D12130"/>
    <w:rsid w:val="00D12150"/>
    <w:rsid w:val="00D25759"/>
    <w:rsid w:val="00D26AAC"/>
    <w:rsid w:val="00D30CC9"/>
    <w:rsid w:val="00D51090"/>
    <w:rsid w:val="00D60ECF"/>
    <w:rsid w:val="00D62FB4"/>
    <w:rsid w:val="00D73B1A"/>
    <w:rsid w:val="00D75959"/>
    <w:rsid w:val="00D83A9B"/>
    <w:rsid w:val="00D86050"/>
    <w:rsid w:val="00D8660D"/>
    <w:rsid w:val="00D91250"/>
    <w:rsid w:val="00D93679"/>
    <w:rsid w:val="00D93E4C"/>
    <w:rsid w:val="00DA5479"/>
    <w:rsid w:val="00DA690B"/>
    <w:rsid w:val="00DB1875"/>
    <w:rsid w:val="00DB4AAE"/>
    <w:rsid w:val="00DC7EC7"/>
    <w:rsid w:val="00DD0174"/>
    <w:rsid w:val="00DE3613"/>
    <w:rsid w:val="00DF3DA9"/>
    <w:rsid w:val="00DF5264"/>
    <w:rsid w:val="00DF7128"/>
    <w:rsid w:val="00DF7606"/>
    <w:rsid w:val="00DF7D84"/>
    <w:rsid w:val="00E07ADF"/>
    <w:rsid w:val="00E20154"/>
    <w:rsid w:val="00E206E5"/>
    <w:rsid w:val="00E46D03"/>
    <w:rsid w:val="00E53034"/>
    <w:rsid w:val="00E5740A"/>
    <w:rsid w:val="00E577F8"/>
    <w:rsid w:val="00E609E8"/>
    <w:rsid w:val="00E619B1"/>
    <w:rsid w:val="00E7058F"/>
    <w:rsid w:val="00E7430E"/>
    <w:rsid w:val="00E768DA"/>
    <w:rsid w:val="00E80C66"/>
    <w:rsid w:val="00E8619E"/>
    <w:rsid w:val="00E901F6"/>
    <w:rsid w:val="00E905A0"/>
    <w:rsid w:val="00E909D3"/>
    <w:rsid w:val="00E9353E"/>
    <w:rsid w:val="00EA022D"/>
    <w:rsid w:val="00EA3D30"/>
    <w:rsid w:val="00EA6613"/>
    <w:rsid w:val="00EB3A91"/>
    <w:rsid w:val="00EB51BE"/>
    <w:rsid w:val="00EB53E6"/>
    <w:rsid w:val="00EC184A"/>
    <w:rsid w:val="00ED713B"/>
    <w:rsid w:val="00EE1CFC"/>
    <w:rsid w:val="00EF49B4"/>
    <w:rsid w:val="00EF5F81"/>
    <w:rsid w:val="00F014D0"/>
    <w:rsid w:val="00F01510"/>
    <w:rsid w:val="00F0223D"/>
    <w:rsid w:val="00F055FA"/>
    <w:rsid w:val="00F265F9"/>
    <w:rsid w:val="00F272CA"/>
    <w:rsid w:val="00F32C55"/>
    <w:rsid w:val="00F3314F"/>
    <w:rsid w:val="00F5137D"/>
    <w:rsid w:val="00F53F3A"/>
    <w:rsid w:val="00F54252"/>
    <w:rsid w:val="00F5452E"/>
    <w:rsid w:val="00F66441"/>
    <w:rsid w:val="00F70A51"/>
    <w:rsid w:val="00F80163"/>
    <w:rsid w:val="00F843B7"/>
    <w:rsid w:val="00F84812"/>
    <w:rsid w:val="00F855CE"/>
    <w:rsid w:val="00F85B0A"/>
    <w:rsid w:val="00F9102E"/>
    <w:rsid w:val="00F94AB4"/>
    <w:rsid w:val="00FA7BAD"/>
    <w:rsid w:val="00FB7074"/>
    <w:rsid w:val="00FC5B9A"/>
    <w:rsid w:val="00FC7492"/>
    <w:rsid w:val="00FD52E1"/>
    <w:rsid w:val="00FE2B7E"/>
    <w:rsid w:val="00FF1A6E"/>
    <w:rsid w:val="00FF6B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8511FD"/>
  <w15:chartTrackingRefBased/>
  <w15:docId w15:val="{EAC86951-73F1-7B41-B033-23CE5849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1E"/>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E5B1E"/>
  </w:style>
  <w:style w:type="paragraph" w:styleId="Title">
    <w:name w:val="Title"/>
    <w:basedOn w:val="Normal"/>
    <w:link w:val="TitleChar"/>
    <w:uiPriority w:val="10"/>
    <w:qFormat/>
    <w:rsid w:val="001E5B1E"/>
    <w:pPr>
      <w:spacing w:before="35"/>
      <w:ind w:left="680"/>
    </w:pPr>
    <w:rPr>
      <w:sz w:val="21"/>
      <w:szCs w:val="21"/>
    </w:rPr>
  </w:style>
  <w:style w:type="character" w:customStyle="1" w:styleId="TitleChar">
    <w:name w:val="Title Char"/>
    <w:basedOn w:val="DefaultParagraphFont"/>
    <w:link w:val="Title"/>
    <w:uiPriority w:val="10"/>
    <w:rsid w:val="001E5B1E"/>
    <w:rPr>
      <w:rFonts w:ascii="Arial" w:eastAsia="Arial" w:hAnsi="Arial" w:cs="Arial"/>
      <w:sz w:val="21"/>
      <w:szCs w:val="21"/>
    </w:rPr>
  </w:style>
  <w:style w:type="paragraph" w:styleId="BodyText">
    <w:name w:val="Body Text"/>
    <w:basedOn w:val="Normal"/>
    <w:link w:val="BodyTextChar"/>
    <w:uiPriority w:val="1"/>
    <w:qFormat/>
    <w:rsid w:val="001E5B1E"/>
    <w:pPr>
      <w:spacing w:before="41"/>
      <w:ind w:left="140"/>
    </w:pPr>
    <w:rPr>
      <w:sz w:val="19"/>
      <w:szCs w:val="19"/>
    </w:rPr>
  </w:style>
  <w:style w:type="character" w:customStyle="1" w:styleId="BodyTextChar">
    <w:name w:val="Body Text Char"/>
    <w:basedOn w:val="DefaultParagraphFont"/>
    <w:link w:val="BodyText"/>
    <w:uiPriority w:val="1"/>
    <w:rsid w:val="001E5B1E"/>
    <w:rPr>
      <w:rFonts w:ascii="Arial" w:eastAsia="Arial" w:hAnsi="Arial" w:cs="Arial"/>
      <w:sz w:val="19"/>
      <w:szCs w:val="19"/>
    </w:rPr>
  </w:style>
  <w:style w:type="paragraph" w:styleId="ListParagraph">
    <w:name w:val="List Paragraph"/>
    <w:basedOn w:val="Normal"/>
    <w:uiPriority w:val="1"/>
    <w:qFormat/>
    <w:rsid w:val="001E5B1E"/>
  </w:style>
  <w:style w:type="character" w:styleId="Hyperlink">
    <w:name w:val="Hyperlink"/>
    <w:basedOn w:val="DefaultParagraphFont"/>
    <w:uiPriority w:val="99"/>
    <w:unhideWhenUsed/>
    <w:rsid w:val="004F38BA"/>
    <w:rPr>
      <w:color w:val="0000FF" w:themeColor="hyperlink"/>
      <w:u w:val="single"/>
    </w:rPr>
  </w:style>
  <w:style w:type="character" w:styleId="UnresolvedMention">
    <w:name w:val="Unresolved Mention"/>
    <w:basedOn w:val="DefaultParagraphFont"/>
    <w:uiPriority w:val="99"/>
    <w:semiHidden/>
    <w:unhideWhenUsed/>
    <w:rsid w:val="004F38BA"/>
    <w:rPr>
      <w:color w:val="605E5C"/>
      <w:shd w:val="clear" w:color="auto" w:fill="E1DFDD"/>
    </w:rPr>
  </w:style>
  <w:style w:type="character" w:styleId="FollowedHyperlink">
    <w:name w:val="FollowedHyperlink"/>
    <w:basedOn w:val="DefaultParagraphFont"/>
    <w:uiPriority w:val="99"/>
    <w:semiHidden/>
    <w:unhideWhenUsed/>
    <w:rsid w:val="00A70C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eddata.com/" TargetMode="External"/><Relationship Id="rId5" Type="http://schemas.openxmlformats.org/officeDocument/2006/relationships/hyperlink" Target="https://www.waterpoint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Adler, Thomas</dc:creator>
  <cp:keywords/>
  <dc:description/>
  <cp:lastModifiedBy>Adler, Thomas</cp:lastModifiedBy>
  <cp:revision>4</cp:revision>
  <dcterms:created xsi:type="dcterms:W3CDTF">2022-06-25T21:04:00Z</dcterms:created>
  <dcterms:modified xsi:type="dcterms:W3CDTF">2022-06-25T22:02:00Z</dcterms:modified>
</cp:coreProperties>
</file>