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1825E5" w:rsidP="00B26956" w:rsidRDefault="00426294" w14:paraId="5DDCF789" w14:textId="77777777">
      <w:pPr>
        <w:spacing w:line="360" w:lineRule="auto"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 wp14:anchorId="7E8CC7EC" wp14:editId="0777777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71955" cy="981075"/>
            <wp:effectExtent l="0" t="0" r="4445" b="9525"/>
            <wp:wrapTight wrapText="bothSides">
              <wp:wrapPolygon edited="0">
                <wp:start x="12551" y="0"/>
                <wp:lineTo x="8368" y="5033"/>
                <wp:lineTo x="9352" y="6711"/>
                <wp:lineTo x="0" y="13002"/>
                <wp:lineTo x="0" y="20971"/>
                <wp:lineTo x="492" y="21390"/>
                <wp:lineTo x="21411" y="21390"/>
                <wp:lineTo x="21411" y="12583"/>
                <wp:lineTo x="14766" y="6711"/>
                <wp:lineTo x="20181" y="5033"/>
                <wp:lineTo x="20181" y="2097"/>
                <wp:lineTo x="15013" y="0"/>
                <wp:lineTo x="12551" y="0"/>
              </wp:wrapPolygon>
            </wp:wrapTight>
            <wp:docPr id="1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4B94EFC2-C6DE-4E5A-A79C-403E159D3C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nac_logo.sv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95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94A07" w:rsidP="367E8DC0" w:rsidRDefault="00426294" w14:paraId="01111D23" w14:textId="77777777">
      <w:pPr>
        <w:spacing w:line="360" w:lineRule="auto"/>
        <w:rPr>
          <w:rFonts w:cs="Arial"/>
        </w:rPr>
      </w:pPr>
      <w:r>
        <w:rPr>
          <w:color w:val="000000" w:themeColor="text1"/>
          <w:sz w:val="27"/>
          <w:szCs w:val="27"/>
        </w:rPr>
        <w:t>FACULDADE DE TECNOLOGIA SENAC DE JOINVILLE</w:t>
      </w:r>
    </w:p>
    <w:p w:rsidR="00694A07" w:rsidP="367E8DC0" w:rsidRDefault="43455FDF" w14:paraId="08977D71" w14:textId="77777777">
      <w:pPr>
        <w:spacing w:before="240" w:after="240" w:line="1455" w:lineRule="auto"/>
        <w:rPr>
          <w:rFonts w:cs="Arial"/>
        </w:rPr>
      </w:pPr>
      <w:r>
        <w:rPr>
          <w:rFonts w:cs="Arial"/>
        </w:rPr>
        <w:t xml:space="preserve">                           </w:t>
      </w:r>
    </w:p>
    <w:p w:rsidR="12D544BE" w:rsidP="0E3696D6" w:rsidRDefault="12D544BE" w14:paraId="36B41498" w14:textId="55E018B6">
      <w:pPr>
        <w:spacing w:before="240" w:after="240" w:line="1455" w:lineRule="auto"/>
        <w:jc w:val="center"/>
        <w:rPr>
          <w:rFonts w:cs="Arial"/>
        </w:rPr>
      </w:pPr>
      <w:r>
        <w:t>VITALIZE — ENERGIA LIMPA E ACESSÍVEL PARA TODOS</w:t>
      </w:r>
    </w:p>
    <w:p w:rsidR="00694A07" w:rsidP="4626B470" w:rsidRDefault="55810B6C" w14:paraId="5175A68D" w14:textId="5B8019C3">
      <w:pPr>
        <w:spacing w:before="240" w:after="240" w:line="1455" w:lineRule="auto"/>
        <w:jc w:val="center"/>
      </w:pPr>
      <w:r w:rsidR="733DBD93">
        <w:rPr/>
        <w:t xml:space="preserve">Thomas </w:t>
      </w:r>
      <w:r w:rsidR="6591EC3D">
        <w:rPr/>
        <w:t>Klock</w:t>
      </w:r>
    </w:p>
    <w:p w:rsidR="00694A07" w:rsidP="273FCCB4" w:rsidRDefault="55810B6C" w14:paraId="3586E792" w14:textId="350E3595">
      <w:pPr>
        <w:spacing w:before="240" w:after="240" w:line="1455" w:lineRule="auto"/>
        <w:jc w:val="center"/>
        <w:rPr>
          <w:highlight w:val="yellow"/>
        </w:rPr>
      </w:pPr>
      <w:r w:rsidR="733DBD93">
        <w:rPr/>
        <w:t>Thomas appel</w:t>
      </w:r>
      <w:r>
        <w:br/>
      </w:r>
      <w:r w:rsidRPr="273FCCB4" w:rsidR="60EAC24C">
        <w:rPr>
          <w:highlight w:val="yellow"/>
        </w:rPr>
        <w:t>pedro cruz</w:t>
      </w:r>
      <w:r>
        <w:br/>
      </w:r>
      <w:r w:rsidRPr="273FCCB4" w:rsidR="31CF57DB">
        <w:rPr>
          <w:highlight w:val="yellow"/>
        </w:rPr>
        <w:t>Antônio nunes</w:t>
      </w:r>
    </w:p>
    <w:p w:rsidR="00694A07" w:rsidP="367E8DC0" w:rsidRDefault="55810B6C" w14:paraId="136E8DD4" w14:textId="77777777">
      <w:pPr>
        <w:spacing w:before="240" w:after="240" w:line="1455" w:lineRule="auto"/>
        <w:jc w:val="center"/>
        <w:rPr>
          <w:rFonts w:cs="Arial"/>
        </w:rPr>
      </w:pPr>
      <w:r>
        <w:t>Professora: Cláudia Werlich</w:t>
      </w:r>
    </w:p>
    <w:p w:rsidR="00694A07" w:rsidP="0E3696D6" w:rsidRDefault="11FACBC4" w14:paraId="1343C3ED" w14:textId="77777777">
      <w:pPr>
        <w:spacing w:before="240" w:after="240" w:line="1455" w:lineRule="auto"/>
        <w:rPr>
          <w:rFonts w:cs="Arial"/>
        </w:rPr>
      </w:pPr>
      <w:r>
        <w:rPr>
          <w:rFonts w:cs="Arial"/>
        </w:rPr>
        <w:t xml:space="preserve">       </w:t>
      </w:r>
    </w:p>
    <w:p w:rsidR="00694A07" w:rsidP="367E8DC0" w:rsidRDefault="11FACBC4" w14:paraId="29C020A2" w14:textId="77777777">
      <w:pPr>
        <w:spacing w:before="240" w:after="240" w:line="1455" w:lineRule="auto"/>
        <w:rPr>
          <w:rFonts w:cs="Arial"/>
        </w:rPr>
      </w:pPr>
      <w:r>
        <w:rPr>
          <w:rFonts w:cs="Arial"/>
        </w:rPr>
        <w:t xml:space="preserve">                                    Joinville – SC</w:t>
      </w:r>
    </w:p>
    <w:p w:rsidR="009928ED" w:rsidP="6AE2CA7F" w:rsidRDefault="009928ED" w14:paraId="4AB0AFE8" w14:textId="77777777">
      <w:pPr>
        <w:spacing w:before="240" w:after="240" w:line="1455" w:lineRule="auto"/>
        <w:rPr>
          <w:b/>
          <w:bCs/>
        </w:rPr>
      </w:pPr>
      <w:r>
        <w:rPr>
          <w:b/>
          <w:bCs/>
        </w:rPr>
        <w:t>SUMÁRIO</w:t>
      </w:r>
    </w:p>
    <w:p w:rsidR="00D9243A" w:rsidP="009928ED" w:rsidRDefault="00D9243A" w14:paraId="775934F0" w14:textId="77777777">
      <w:pPr>
        <w:rPr>
          <w:b/>
        </w:rPr>
      </w:pPr>
    </w:p>
    <w:p w:rsidR="00D9243A" w:rsidP="009928ED" w:rsidRDefault="00D9243A" w14:paraId="3450DD57" w14:textId="77777777">
      <w:pPr>
        <w:rPr>
          <w:b/>
        </w:rPr>
      </w:pPr>
    </w:p>
    <w:p w:rsidR="00D9243A" w:rsidP="009928ED" w:rsidRDefault="00D9243A" w14:paraId="1D4819B7" w14:textId="77777777">
      <w:pPr>
        <w:rPr>
          <w:b/>
        </w:rPr>
      </w:pPr>
    </w:p>
    <w:p w:rsidR="00D9243A" w:rsidP="009928ED" w:rsidRDefault="00D9243A" w14:paraId="720F436A" w14:textId="77777777">
      <w:pPr>
        <w:rPr>
          <w:b/>
        </w:rPr>
      </w:pPr>
    </w:p>
    <w:p w:rsidR="00D9243A" w:rsidP="009928ED" w:rsidRDefault="00D9243A" w14:paraId="4E9A33B7" w14:textId="77777777">
      <w:pPr>
        <w:rPr>
          <w:b/>
        </w:rPr>
      </w:pPr>
    </w:p>
    <w:p w:rsidR="00D9243A" w:rsidP="009928ED" w:rsidRDefault="00D9243A" w14:paraId="0CBED737" w14:textId="77777777">
      <w:pPr>
        <w:rPr>
          <w:b/>
        </w:rPr>
      </w:pPr>
    </w:p>
    <w:p w:rsidR="00D9243A" w:rsidP="009928ED" w:rsidRDefault="00D9243A" w14:paraId="10530365" w14:textId="77777777">
      <w:pPr>
        <w:rPr>
          <w:b/>
        </w:rPr>
      </w:pPr>
    </w:p>
    <w:p w:rsidR="00D9243A" w:rsidP="009928ED" w:rsidRDefault="00D9243A" w14:paraId="5BB5E5D3" w14:textId="77777777">
      <w:pPr>
        <w:rPr>
          <w:b/>
        </w:rPr>
      </w:pPr>
    </w:p>
    <w:p w:rsidR="00D9243A" w:rsidP="009928ED" w:rsidRDefault="00D9243A" w14:paraId="6C3EA8F7" w14:textId="77777777">
      <w:pPr>
        <w:rPr>
          <w:b/>
        </w:rPr>
      </w:pPr>
    </w:p>
    <w:p w:rsidR="00D9243A" w:rsidP="009928ED" w:rsidRDefault="00D9243A" w14:paraId="3AE4F95A" w14:textId="77777777">
      <w:pPr>
        <w:rPr>
          <w:b/>
        </w:rPr>
      </w:pPr>
    </w:p>
    <w:p w:rsidR="00D9243A" w:rsidP="009928ED" w:rsidRDefault="00D9243A" w14:paraId="7D3EC1A4" w14:textId="77777777">
      <w:pPr>
        <w:rPr>
          <w:b/>
        </w:rPr>
      </w:pPr>
    </w:p>
    <w:p w:rsidR="00D9243A" w:rsidP="009928ED" w:rsidRDefault="00D9243A" w14:paraId="6B97A983" w14:textId="77777777">
      <w:pPr>
        <w:rPr>
          <w:b/>
        </w:rPr>
      </w:pPr>
    </w:p>
    <w:p w:rsidR="00D9243A" w:rsidP="009928ED" w:rsidRDefault="00D9243A" w14:paraId="344EE706" w14:textId="77777777">
      <w:pPr>
        <w:rPr>
          <w:b/>
        </w:rPr>
      </w:pPr>
    </w:p>
    <w:p w:rsidR="00D9243A" w:rsidP="009928ED" w:rsidRDefault="00D9243A" w14:paraId="5201A254" w14:textId="77777777">
      <w:pPr>
        <w:rPr>
          <w:b/>
        </w:rPr>
      </w:pPr>
    </w:p>
    <w:p w:rsidR="00D9243A" w:rsidP="009928ED" w:rsidRDefault="00D9243A" w14:paraId="23BD3F7E" w14:textId="77777777">
      <w:pPr>
        <w:rPr>
          <w:b/>
        </w:rPr>
      </w:pPr>
    </w:p>
    <w:p w:rsidR="00D9243A" w:rsidP="009928ED" w:rsidRDefault="00D9243A" w14:paraId="2E39897C" w14:textId="77777777">
      <w:pPr>
        <w:rPr>
          <w:b/>
        </w:rPr>
      </w:pPr>
    </w:p>
    <w:p w:rsidR="00D9243A" w:rsidP="009928ED" w:rsidRDefault="00D9243A" w14:paraId="705C232D" w14:textId="77777777">
      <w:pPr>
        <w:rPr>
          <w:b/>
        </w:rPr>
      </w:pPr>
    </w:p>
    <w:p w:rsidR="00D9243A" w:rsidP="009928ED" w:rsidRDefault="00D9243A" w14:paraId="19BE59FB" w14:textId="77777777">
      <w:pPr>
        <w:rPr>
          <w:b/>
        </w:rPr>
      </w:pPr>
    </w:p>
    <w:p w:rsidR="00D9243A" w:rsidP="009928ED" w:rsidRDefault="00D9243A" w14:paraId="368EA390" w14:textId="77777777">
      <w:pPr>
        <w:rPr>
          <w:b/>
        </w:rPr>
      </w:pPr>
    </w:p>
    <w:p w:rsidR="00D9243A" w:rsidP="009928ED" w:rsidRDefault="00D9243A" w14:paraId="192599B1" w14:textId="77777777">
      <w:pPr>
        <w:rPr>
          <w:b/>
        </w:rPr>
      </w:pPr>
    </w:p>
    <w:p w:rsidR="00D9243A" w:rsidP="009928ED" w:rsidRDefault="00D9243A" w14:paraId="5285CEA0" w14:textId="77777777">
      <w:pPr>
        <w:rPr>
          <w:b/>
        </w:rPr>
      </w:pPr>
    </w:p>
    <w:p w:rsidR="00D9243A" w:rsidP="009928ED" w:rsidRDefault="00D9243A" w14:paraId="7254BA39" w14:textId="77777777">
      <w:pPr>
        <w:rPr>
          <w:b/>
        </w:rPr>
      </w:pPr>
    </w:p>
    <w:p w:rsidR="00D9243A" w:rsidP="009928ED" w:rsidRDefault="00D9243A" w14:paraId="3778FE57" w14:textId="77777777">
      <w:pPr>
        <w:rPr>
          <w:b/>
        </w:rPr>
      </w:pPr>
    </w:p>
    <w:p w:rsidR="00D9243A" w:rsidP="009928ED" w:rsidRDefault="00D9243A" w14:paraId="37C21D28" w14:textId="77777777">
      <w:pPr>
        <w:rPr>
          <w:b/>
        </w:rPr>
      </w:pPr>
    </w:p>
    <w:p w:rsidR="00D9243A" w:rsidP="009928ED" w:rsidRDefault="00D9243A" w14:paraId="2CE5614C" w14:textId="77777777">
      <w:pPr>
        <w:rPr>
          <w:b/>
        </w:rPr>
      </w:pPr>
    </w:p>
    <w:p w:rsidR="00D9243A" w:rsidP="009928ED" w:rsidRDefault="00D9243A" w14:paraId="76D26B4F" w14:textId="77777777">
      <w:pPr>
        <w:rPr>
          <w:b/>
        </w:rPr>
      </w:pPr>
    </w:p>
    <w:p w:rsidR="00D9243A" w:rsidP="009928ED" w:rsidRDefault="00D9243A" w14:paraId="016BB994" w14:textId="77777777">
      <w:pPr>
        <w:rPr>
          <w:b/>
        </w:rPr>
      </w:pPr>
    </w:p>
    <w:p w:rsidR="00D9243A" w:rsidP="009928ED" w:rsidRDefault="00D9243A" w14:paraId="1CBB0A41" w14:textId="77777777">
      <w:pPr>
        <w:rPr>
          <w:b/>
        </w:rPr>
      </w:pPr>
    </w:p>
    <w:p w:rsidRPr="009928ED" w:rsidR="00D9243A" w:rsidP="009928ED" w:rsidRDefault="00D9243A" w14:paraId="4E852EE3" w14:textId="77777777">
      <w:pPr>
        <w:rPr>
          <w:b/>
        </w:rPr>
      </w:pPr>
    </w:p>
    <w:p w:rsidR="00694A07" w:rsidP="009928ED" w:rsidRDefault="009928ED" w14:paraId="6664A68C" w14:textId="77777777">
      <w:pPr>
        <w:pStyle w:val="Ttulo1"/>
        <w:numPr>
          <w:ilvl w:val="0"/>
          <w:numId w:val="2"/>
        </w:numPr>
        <w:spacing w:line="360" w:lineRule="auto"/>
      </w:pPr>
      <w:r>
        <w:t>ESCOPO DO PROJETO</w:t>
      </w:r>
    </w:p>
    <w:p w:rsidR="009928ED" w:rsidP="00B26956" w:rsidRDefault="009928ED" w14:paraId="3E56368E" w14:textId="77777777"/>
    <w:p w:rsidR="57A0812E" w:rsidP="367E8DC0" w:rsidRDefault="746300A8" w14:paraId="0C77BC6E" w14:textId="18155567">
      <w:pPr>
        <w:jc w:val="both"/>
        <w:rPr>
          <w:rFonts w:eastAsia="Arial" w:cs="Arial"/>
          <w:szCs w:val="24"/>
        </w:rPr>
      </w:pPr>
      <w:r>
        <w:t xml:space="preserve">Este projeto tem como finalidade desenvolver um site educativo e gamificado sobre energia limpa e o uso consciente da energia elétrica. O VITALIZE busca conscientizar sobre a importância de ampliar o acesso à energia de forma sustentável, segura e acessível para todos, apresentando as principais fontes renováveis, como a solar, a eólica e a hidrelétrica, e comparando-as com as fontes não renováveis. O site reúne a apresentação do projeto, informações sobre as fontes de energia, dicas de uso consciente em casa, uma calculadora de consumo e custo mensal dos aparelhos, missões práticas e um quiz com sistema de pontuação (XP) e níveis. O projeto relaciona-se à ODS 7 — Energia Limpa e Acessível.</w:t>
      </w:r>
    </w:p>
    <w:p w:rsidR="4D436BC7" w:rsidP="367E8DC0" w:rsidRDefault="4D436BC7" w14:paraId="68848F71" w14:textId="77777777">
      <w:pPr>
        <w:jc w:val="both"/>
      </w:pPr>
      <w:r>
        <w:t>O público-alvo é formado principalmente por estudantes, famílias e pessoas interessadas em compreender de onde vem a energia que consomem e em adotar atitudes simples para economizar energia e reduzir o impacto ambiental.</w:t>
      </w:r>
    </w:p>
    <w:p w:rsidR="009928ED" w:rsidP="009928ED" w:rsidRDefault="009928ED" w14:paraId="407FC6D4" w14:textId="77777777">
      <w:pPr>
        <w:jc w:val="both"/>
        <w:rPr>
          <w:shd w:val="clear" w:color="auto" w:fill="FFFFFF"/>
        </w:rPr>
      </w:pPr>
    </w:p>
    <w:p w:rsidRPr="009928ED" w:rsidR="009928ED" w:rsidP="009928ED" w:rsidRDefault="009928ED" w14:paraId="00FB989F" w14:textId="77777777">
      <w:pPr>
        <w:pStyle w:val="Ttulo1"/>
        <w:numPr>
          <w:ilvl w:val="0"/>
          <w:numId w:val="2"/>
        </w:numPr>
        <w:rPr>
          <w:shd w:val="clear" w:color="auto" w:fill="FFFFFF"/>
        </w:rPr>
      </w:pPr>
      <w:r>
        <w:rPr>
          <w:shd w:val="clear" w:color="auto" w:fill="FFFFFF"/>
        </w:rPr>
        <w:t>REQUISITOS FUNCIONAIS</w:t>
      </w:r>
    </w:p>
    <w:tbl>
      <w:tblPr>
        <w:tblStyle w:val="TabelacomGrelha"/>
        <w:tblW w:w="900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530"/>
        <w:gridCol w:w="7470"/>
      </w:tblGrid>
      <w:tr w:rsidR="367E8DC0" w:rsidTr="0E3696D6" w14:paraId="43704F2D" w14:textId="77777777">
        <w:trPr>
          <w:trHeight w:val="300"/>
        </w:trPr>
        <w:tc>
          <w:tcPr>
            <w:tcW w:w="1530" w:type="dxa"/>
            <w:tcBorders>
              <w:top w:val="single" w:color="auto" w:sz="6" w:space="0"/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4F1ACAED" w14:textId="77777777">
            <w:r>
              <w:rPr>
                <w:sz w:val="20"/>
              </w:rPr>
              <w:t>RF001</w:t>
            </w:r>
          </w:p>
        </w:tc>
        <w:tc>
          <w:tcPr>
            <w:tcW w:w="7470" w:type="dxa"/>
            <w:tcBorders>
              <w:top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51E7C4A8" w14:textId="77777777">
            <w:r>
              <w:rPr>
                <w:sz w:val="20"/>
              </w:rPr>
              <w:t>O site deverá apresentar a página inicial com o logo, o nome VITALIZE, o slogan “Energia limpa e acessível para todos” e a proposta do projeto.</w:t>
            </w:r>
          </w:p>
        </w:tc>
      </w:tr>
      <w:tr w:rsidR="367E8DC0" w:rsidTr="0E3696D6" w14:paraId="4CF280E8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469A4BA3" w14:textId="77777777">
            <w:r>
              <w:rPr>
                <w:sz w:val="20"/>
              </w:rPr>
              <w:t>RF002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28548156" w14:textId="77777777">
            <w:r>
              <w:rPr>
                <w:sz w:val="20"/>
              </w:rPr>
              <w:t>O site deverá disponibilizar um menu de navegação principal com as seções O projeto, Energias renováveis, Uso consciente, Calcular consumo e Desafio Vitalize.</w:t>
            </w:r>
          </w:p>
        </w:tc>
      </w:tr>
      <w:tr w:rsidR="367E8DC0" w:rsidTr="0E3696D6" w14:paraId="067061E2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0E4814C2" w14:textId="77777777">
            <w:r>
              <w:rPr>
                <w:sz w:val="20"/>
              </w:rPr>
              <w:t>RF003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7E510D19" w14:textId="77777777">
            <w:r>
              <w:rPr>
                <w:sz w:val="20"/>
              </w:rPr>
              <w:t>O sistema deverá exibir apenas a seção escolhida no menu e destacar o botão da seção ativa.</w:t>
            </w:r>
          </w:p>
        </w:tc>
      </w:tr>
      <w:tr w:rsidR="367E8DC0" w:rsidTr="0E3696D6" w14:paraId="0A61F067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2067E0DD" w14:textId="77777777">
            <w:r>
              <w:rPr>
                <w:sz w:val="20"/>
              </w:rPr>
              <w:t>RF004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4C2A35E2" w14:textId="77777777">
            <w:r>
              <w:rPr>
                <w:sz w:val="20"/>
              </w:rPr>
              <w:t>O site deverá apresentar os objetivos do projeto: conscientizar, incentivar e incluir.</w:t>
            </w:r>
          </w:p>
        </w:tc>
      </w:tr>
      <w:tr w:rsidR="367E8DC0" w:rsidTr="0E3696D6" w14:paraId="173AA932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6A5055F7" w14:textId="77777777">
            <w:r>
              <w:rPr>
                <w:sz w:val="20"/>
              </w:rPr>
              <w:t>RF005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26FEC790" w14:textId="77777777">
            <w:r>
              <w:rPr>
                <w:sz w:val="20"/>
              </w:rPr>
              <w:t>O site deverá exibir a área Você sabia?, com curiosidades sobre energia no Brasil e no mundo.</w:t>
            </w:r>
          </w:p>
        </w:tc>
      </w:tr>
      <w:tr w:rsidR="367E8DC0" w:rsidTr="0E3696D6" w14:paraId="5B9F962C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40799A63" w14:textId="77777777">
            <w:r>
              <w:rPr>
                <w:sz w:val="20"/>
              </w:rPr>
              <w:t>RF006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14249CC9" w14:textId="77777777">
            <w:r>
              <w:rPr>
                <w:sz w:val="20"/>
              </w:rPr>
              <w:t>O site deverá apresentar a página Energias renováveis, com as fontes solar, eólica, hidrelétrica, biomassa, geotérmica e oceânica.</w:t>
            </w:r>
          </w:p>
        </w:tc>
      </w:tr>
      <w:tr w:rsidR="367E8DC0" w:rsidTr="0E3696D6" w14:paraId="03FDEC29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1450F6F2" w14:textId="77777777">
            <w:r>
              <w:rPr>
                <w:sz w:val="20"/>
              </w:rPr>
              <w:t>RF007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011E570B" w14:textId="77777777">
            <w:r>
              <w:rPr>
                <w:sz w:val="20"/>
              </w:rPr>
              <w:t>O site deverá apresentar as fontes não renováveis (petróleo, carvão mineral e gás natural), identificadas com etiquetas diferentes das renováveis.</w:t>
            </w:r>
          </w:p>
        </w:tc>
      </w:tr>
      <w:tr w:rsidR="367E8DC0" w:rsidTr="0E3696D6" w14:paraId="107ED1A4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3F5985FC" w14:textId="77777777">
            <w:r>
              <w:rPr>
                <w:sz w:val="20"/>
              </w:rPr>
              <w:t>RF008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6875F682" w14:textId="77777777">
            <w:r>
              <w:rPr>
                <w:sz w:val="20"/>
              </w:rPr>
              <w:t>O site deverá apresentar a página Uso consciente, com dicas de economia de energia para iluminação, geladeira, chuveiro, aparelhos em espera, máquina de lavar e conforto térmico.</w:t>
            </w:r>
          </w:p>
        </w:tc>
      </w:tr>
      <w:tr w:rsidR="367E8DC0" w:rsidTr="0E3696D6" w14:paraId="492ED5BC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6C3D3015" w14:textId="77777777">
            <w:r>
              <w:rPr>
                <w:sz w:val="20"/>
              </w:rPr>
              <w:t>RF009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026A759E" w14:textId="77777777">
            <w:r>
              <w:rPr>
                <w:sz w:val="20"/>
              </w:rPr>
              <w:t>A calculadora deverá permitir que o usuário informe o preço da energia por kWh.</w:t>
            </w:r>
          </w:p>
        </w:tc>
      </w:tr>
      <w:tr w:rsidR="367E8DC0" w:rsidTr="0E3696D6" w14:paraId="7D565C6C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24CA7501" w14:textId="77777777">
            <w:r>
              <w:rPr>
                <w:sz w:val="20"/>
              </w:rPr>
              <w:t>RF010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05F75A78" w14:textId="77777777">
            <w:r>
              <w:rPr>
                <w:sz w:val="20"/>
              </w:rPr>
              <w:t>A calculadora deverá permitir adicionar aparelhos informando nome, potência em watts, horas de uso por dia e dias de uso no mês.</w:t>
            </w:r>
          </w:p>
        </w:tc>
      </w:tr>
      <w:tr w:rsidR="367E8DC0" w:rsidTr="0E3696D6" w14:paraId="520DC474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7524893A" w14:textId="77777777">
            <w:r>
              <w:rPr>
                <w:sz w:val="20"/>
              </w:rPr>
              <w:t>RF011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15B168CA" w14:textId="77777777">
            <w:r>
              <w:rPr>
                <w:sz w:val="20"/>
              </w:rPr>
              <w:t>O sistema deverá calcular o consumo mensal em kWh e o custo mensal estimado de cada aparelho adicionado.</w:t>
            </w:r>
          </w:p>
        </w:tc>
      </w:tr>
      <w:tr w:rsidR="367E8DC0" w:rsidTr="0E3696D6" w14:paraId="12C0E9B5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75368362" w14:textId="77777777">
            <w:r>
              <w:rPr>
                <w:sz w:val="20"/>
              </w:rPr>
              <w:t>RF012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475B405C" w14:textId="77777777">
            <w:r>
              <w:rPr>
                <w:sz w:val="20"/>
              </w:rPr>
              <w:t>O sistema deverá exibir o consumo e o custo totais, recalculando os valores quando o preço do kWh for alterado.</w:t>
            </w:r>
          </w:p>
        </w:tc>
      </w:tr>
      <w:tr w:rsidR="367E8DC0" w:rsidTr="0E3696D6" w14:paraId="7559F558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0DD287E5" w14:textId="77777777">
            <w:r>
              <w:rPr>
                <w:sz w:val="20"/>
              </w:rPr>
              <w:t>RF013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60B40613" w14:textId="77777777">
            <w:r>
              <w:rPr>
                <w:sz w:val="20"/>
              </w:rPr>
              <w:t>O sistema deverá permitir remover um aparelho da lista ou limpar todos os aparelhos.</w:t>
            </w:r>
          </w:p>
        </w:tc>
      </w:tr>
      <w:tr w:rsidR="367E8DC0" w:rsidTr="0E3696D6" w14:paraId="081A16F2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17262722" w14:textId="77777777">
            <w:r>
              <w:rPr>
                <w:sz w:val="20"/>
              </w:rPr>
              <w:t>RF014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2DB80810" w14:textId="77777777">
            <w:r>
              <w:rPr>
                <w:sz w:val="20"/>
              </w:rPr>
              <w:t>O site deverá apresentar cinco missões práticas de economia de energia, cada uma com uma quantidade de XP.</w:t>
            </w:r>
          </w:p>
        </w:tc>
      </w:tr>
      <w:tr w:rsidR="367E8DC0" w:rsidTr="0E3696D6" w14:paraId="10D59CCC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6BEF002D" w14:textId="77777777">
            <w:r>
              <w:rPr>
                <w:sz w:val="20"/>
              </w:rPr>
              <w:t>RF015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4AE6BC60" w14:textId="77777777">
            <w:r>
              <w:rPr>
                <w:sz w:val="20"/>
              </w:rPr>
              <w:t>O sistema deverá marcar a missão como concluída, atualizar o contador e a barra de progresso e impedir que a mesma missão seja concluída duas vezes.</w:t>
            </w:r>
          </w:p>
        </w:tc>
      </w:tr>
      <w:tr w:rsidR="367E8DC0" w:rsidTr="0E3696D6" w14:paraId="33E0D597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6DED037E" w14:textId="77777777">
            <w:r>
              <w:rPr>
                <w:sz w:val="20"/>
              </w:rPr>
              <w:t>RF016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38ABDA42" w14:textId="77777777">
            <w:r>
              <w:rPr>
                <w:sz w:val="20"/>
              </w:rPr>
              <w:t>O sistema deverá exibir no cabeçalho um placar com o XP acumulado e o nível do usuário, que sobe a cada 200 XP.</w:t>
            </w:r>
          </w:p>
        </w:tc>
      </w:tr>
      <w:tr w:rsidR="367E8DC0" w:rsidTr="0E3696D6" w14:paraId="07DA8BB8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536EE3DC" w14:textId="77777777">
            <w:r>
              <w:rPr>
                <w:sz w:val="20"/>
              </w:rPr>
              <w:t>RF017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60285F3D" w14:textId="77777777">
            <w:r>
              <w:rPr>
                <w:sz w:val="20"/>
              </w:rPr>
              <w:t>O site deverá apresentar um quiz interativo com seis perguntas de três alternativas cada.</w:t>
            </w:r>
          </w:p>
        </w:tc>
      </w:tr>
      <w:tr w:rsidR="367E8DC0" w:rsidTr="0E3696D6" w14:paraId="5CDA8D98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662EBC2D" w14:textId="77777777">
            <w:r>
              <w:rPr>
                <w:sz w:val="20"/>
              </w:rPr>
              <w:t>RF018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29F5FC3E" w14:textId="77777777">
            <w:r>
              <w:rPr>
                <w:sz w:val="20"/>
              </w:rPr>
              <w:t>O sistema deverá indicar a alternativa correta em verde e a incorreta em vermelho e conceder 20 XP por resposta certa.</w:t>
            </w:r>
          </w:p>
        </w:tc>
      </w:tr>
      <w:tr w:rsidR="367E8DC0" w:rsidTr="0E3696D6" w14:paraId="3E90F755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4776ED77" w14:textId="77777777">
            <w:r>
              <w:rPr>
                <w:sz w:val="20"/>
              </w:rPr>
              <w:t>RF019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3880C1A0" w14:textId="77777777">
            <w:r>
              <w:rPr>
                <w:sz w:val="20"/>
              </w:rPr>
              <w:t>O sistema deverá exibir o resultado final do quiz e permitir que o usuário jogue novamente.</w:t>
            </w:r>
          </w:p>
        </w:tc>
      </w:tr>
      <w:tr w:rsidR="367E8DC0" w:rsidTr="0E3696D6" w14:paraId="132E89AA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5A6D5A69" w14:textId="77777777">
            <w:r>
              <w:rPr>
                <w:sz w:val="20"/>
              </w:rPr>
              <w:t>RF020</w:t>
            </w:r>
          </w:p>
        </w:tc>
        <w:tc>
          <w:tcPr>
            <w:tcW w:w="7470" w:type="dxa"/>
            <w:tcBorders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30324284" w14:textId="77777777">
            <w:r>
              <w:rPr>
                <w:sz w:val="20"/>
              </w:rPr>
              <w:t>O sistema deverá exibir avisos temporários na tela ao ganhar XP, adicionar ou remover aparelhos e quando houver valores inválidos.</w:t>
            </w:r>
          </w:p>
        </w:tc>
      </w:tr>
    </w:tbl>
    <w:p w:rsidR="009928ED" w:rsidP="367E8DC0" w:rsidRDefault="009928ED" w14:paraId="7B63EBB6" w14:textId="77777777">
      <w:pPr>
        <w:rPr>
          <w:rFonts w:eastAsia="Arial" w:cs="Arial"/>
          <w:color w:val="000000" w:themeColor="text1"/>
          <w:szCs w:val="24"/>
        </w:rPr>
      </w:pPr>
    </w:p>
    <w:p w:rsidR="009928ED" w:rsidP="367E8DC0" w:rsidRDefault="009928ED" w14:paraId="4356A4B8" w14:textId="77777777">
      <w:pPr>
        <w:keepNext/>
        <w:keepLines/>
        <w:spacing w:before="240" w:after="0"/>
        <w:rPr>
          <w:rFonts w:eastAsia="Arial" w:cs="Arial"/>
          <w:color w:val="000000" w:themeColor="text1"/>
          <w:szCs w:val="24"/>
        </w:rPr>
      </w:pPr>
    </w:p>
    <w:p w:rsidR="009928ED" w:rsidP="009928ED" w:rsidRDefault="009928ED" w14:paraId="6DFA0D91" w14:textId="77777777">
      <w:pPr>
        <w:rPr>
          <w:shd w:val="clear" w:color="auto" w:fill="FFFFFF"/>
        </w:rPr>
      </w:pPr>
    </w:p>
    <w:p w:rsidR="009928ED" w:rsidP="009928ED" w:rsidRDefault="009928ED" w14:paraId="2CE77501" w14:textId="77777777">
      <w:pPr>
        <w:rPr>
          <w:shd w:val="clear" w:color="auto" w:fill="FFFFFF"/>
        </w:rPr>
      </w:pPr>
    </w:p>
    <w:p w:rsidR="009928ED" w:rsidP="00D9243A" w:rsidRDefault="00D9243A" w14:paraId="46806E9F" w14:textId="77777777">
      <w:pPr>
        <w:pStyle w:val="Ttulo1"/>
        <w:numPr>
          <w:ilvl w:val="0"/>
          <w:numId w:val="2"/>
        </w:numPr>
        <w:rPr>
          <w:shd w:val="clear" w:color="auto" w:fill="FFFFFF"/>
        </w:rPr>
      </w:pPr>
      <w:r>
        <w:rPr>
          <w:shd w:val="clear" w:color="auto" w:fill="FFFFFF"/>
        </w:rPr>
        <w:t>REQUISITOS NÃO FUNCIONAIS</w:t>
      </w:r>
    </w:p>
    <w:p w:rsidR="00D9243A" w:rsidP="009928ED" w:rsidRDefault="00D9243A" w14:paraId="482099A3" w14:textId="77777777">
      <w:pPr>
        <w:rPr>
          <w:shd w:val="clear" w:color="auto" w:fill="FFFFFF"/>
        </w:rPr>
      </w:pPr>
    </w:p>
    <w:tbl>
      <w:tblPr>
        <w:tblStyle w:val="TabelacomGrelha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530"/>
        <w:gridCol w:w="7470"/>
      </w:tblGrid>
      <w:tr w:rsidR="750FE2F1" w:rsidTr="750FE2F1" w14:paraId="17E912A5" w14:textId="77777777">
        <w:trPr>
          <w:trHeight w:val="300"/>
        </w:trPr>
        <w:tc>
          <w:tcPr>
            <w:tcW w:w="1530" w:type="dxa"/>
            <w:tcBorders>
              <w:top w:val="single" w:color="auto" w:sz="6" w:space="0"/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25B2CDD2" w14:textId="77777777">
            <w:r>
              <w:rPr>
                <w:sz w:val="20"/>
              </w:rPr>
              <w:t>RNF001</w:t>
            </w:r>
          </w:p>
        </w:tc>
        <w:tc>
          <w:tcPr>
            <w:tcW w:w="7470" w:type="dxa"/>
            <w:tcBorders>
              <w:top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578EAF54" w14:textId="77777777">
            <w:r>
              <w:rPr>
                <w:sz w:val="20"/>
              </w:rPr>
              <w:t>O site deverá funcionar corretamente em computadores, tablets e smartphones, reorganizando os cartões e o menu conforme a largura da tela.</w:t>
            </w:r>
          </w:p>
        </w:tc>
      </w:tr>
      <w:tr w:rsidR="750FE2F1" w:rsidTr="750FE2F1" w14:paraId="012A4DBF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637CF159" w14:textId="77777777">
            <w:r>
              <w:rPr>
                <w:sz w:val="20"/>
              </w:rPr>
              <w:t>RNF002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4B43C005" w14:textId="77777777">
            <w:r>
              <w:rPr>
                <w:sz w:val="20"/>
              </w:rPr>
              <w:t>O site deverá possuir uma interface simples, intuitiva e coerente com a identidade visual do VITALIZE (amarelo, preto, creme e verde).</w:t>
            </w:r>
          </w:p>
        </w:tc>
      </w:tr>
      <w:tr w:rsidR="750FE2F1" w:rsidTr="750FE2F1" w14:paraId="2B1E771B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4EF54844" w14:textId="77777777">
            <w:r>
              <w:rPr>
                <w:sz w:val="20"/>
              </w:rPr>
              <w:t>RNF003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32E2352B" w14:textId="77777777">
            <w:r>
              <w:rPr>
                <w:sz w:val="20"/>
              </w:rPr>
              <w:t>O sistema deverá utilizar recursos de acessibilidade, como idioma definido em português, texto alternativo no logo, rótulos nos campos e bom contraste de cores.</w:t>
            </w:r>
          </w:p>
        </w:tc>
      </w:tr>
      <w:tr w:rsidR="750FE2F1" w:rsidTr="750FE2F1" w14:paraId="2CCEE01E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4ACC2166" w14:textId="77777777">
            <w:r>
              <w:rPr>
                <w:sz w:val="20"/>
              </w:rPr>
              <w:t>RNF004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142A10B0" w14:textId="77777777">
            <w:r>
              <w:rPr>
                <w:sz w:val="20"/>
              </w:rPr>
              <w:t>As páginas deverão carregar rapidamente, pois o site é um único arquivo e não depende de bibliotecas externas.</w:t>
            </w:r>
          </w:p>
        </w:tc>
      </w:tr>
      <w:tr w:rsidR="750FE2F1" w:rsidTr="750FE2F1" w14:paraId="2F22B3C0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1778B0DF" w14:textId="77777777">
            <w:r>
              <w:rPr>
                <w:sz w:val="20"/>
              </w:rPr>
              <w:t>RNF005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0C2629EA" w14:textId="77777777">
            <w:r>
              <w:rPr>
                <w:sz w:val="20"/>
              </w:rPr>
              <w:t>O sistema deverá ser compatível com navegadores atuais, como Chrome, Edge, Firefox e Safari.</w:t>
            </w:r>
          </w:p>
        </w:tc>
      </w:tr>
      <w:tr w:rsidR="750FE2F1" w:rsidTr="750FE2F1" w14:paraId="1B4E56CE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61569A00" w14:textId="77777777">
            <w:r>
              <w:rPr>
                <w:sz w:val="20"/>
              </w:rPr>
              <w:t>RNF006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525ED641" w14:textId="77777777">
            <w:r>
              <w:rPr>
                <w:sz w:val="20"/>
              </w:rPr>
              <w:t>O site deverá funcionar mesmo sem internet, com o logo embutido no próprio arquivo e fontes do sistema como alternativa às fontes do Google Fonts.</w:t>
            </w:r>
          </w:p>
        </w:tc>
      </w:tr>
      <w:tr w:rsidR="750FE2F1" w:rsidTr="750FE2F1" w14:paraId="2B712A84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2764D27D" w14:textId="77777777">
            <w:r>
              <w:rPr>
                <w:sz w:val="20"/>
              </w:rPr>
              <w:t>RNF007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61EBBAFB" w14:textId="77777777">
            <w:r>
              <w:rPr>
                <w:sz w:val="20"/>
              </w:rPr>
              <w:t>O sistema não deverá armazenar nem enviar dados do usuário para um servidor; o XP, as missões e a calculadora funcionam apenas no navegador.</w:t>
            </w:r>
          </w:p>
        </w:tc>
      </w:tr>
      <w:tr w:rsidR="750FE2F1" w:rsidTr="750FE2F1" w14:paraId="78A1235A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2F78E30B" w14:textId="77777777">
            <w:r>
              <w:rPr>
                <w:sz w:val="20"/>
              </w:rPr>
              <w:t>RNF008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4BAAF5B6" w14:textId="77777777">
            <w:r>
              <w:rPr>
                <w:sz w:val="20"/>
              </w:rPr>
              <w:t>A calculadora deverá validar os valores informados (potência maior que zero, horas entre 0 e 24, dias entre 1 e 31 e preço não negativo).</w:t>
            </w:r>
          </w:p>
        </w:tc>
      </w:tr>
      <w:tr w:rsidR="750FE2F1" w:rsidTr="750FE2F1" w14:paraId="22910E9E" w14:textId="77777777">
        <w:trPr>
          <w:trHeight w:val="375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58D62489" w14:textId="77777777">
            <w:r>
              <w:rPr>
                <w:sz w:val="20"/>
              </w:rPr>
              <w:t>RNF009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2A448AE4" w14:textId="77777777">
            <w:r>
              <w:rPr>
                <w:sz w:val="20"/>
              </w:rPr>
              <w:t>A calculadora deverá informar que o resultado é uma estimativa e que a conta real pode incluir impostos, bandeiras tarifárias e outras taxas.</w:t>
            </w:r>
          </w:p>
        </w:tc>
      </w:tr>
      <w:tr w:rsidR="750FE2F1" w:rsidTr="750FE2F1" w14:paraId="297903DB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31EA894F" w14:textId="77777777">
            <w:r>
              <w:rPr>
                <w:sz w:val="20"/>
              </w:rPr>
              <w:t>RNF010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0DA2613C" w14:textId="77777777">
            <w:r>
              <w:rPr>
                <w:sz w:val="20"/>
              </w:rPr>
              <w:t>Os valores deverão ser exibidos no padrão brasileiro, em reais (R$) e em kWh com vírgula decimal.</w:t>
            </w:r>
          </w:p>
        </w:tc>
      </w:tr>
      <w:tr w:rsidR="750FE2F1" w:rsidTr="750FE2F1" w14:paraId="013CCD5E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22959FDC" w14:textId="77777777">
            <w:r>
              <w:rPr>
                <w:sz w:val="20"/>
              </w:rPr>
              <w:t>RNF011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61227058" w14:textId="77777777">
            <w:r>
              <w:rPr>
                <w:sz w:val="20"/>
              </w:rPr>
              <w:t>O código deverá ser organizado em três blocos comentados (CSS, HTML e JavaScript) para facilitar a explicação e futuras alterações.</w:t>
            </w:r>
          </w:p>
        </w:tc>
      </w:tr>
      <w:tr w:rsidR="750FE2F1" w:rsidTr="750FE2F1" w14:paraId="03F16512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149F4A1F" w14:textId="77777777">
            <w:r>
              <w:rPr>
                <w:sz w:val="20"/>
              </w:rPr>
              <w:t>RNF012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3DEB38DE" w14:textId="77777777">
            <w:r>
              <w:rPr>
                <w:sz w:val="20"/>
              </w:rPr>
              <w:t>As cores do site deverão ficar centralizadas em variáveis CSS, permitindo mudar o visual alterando um único ponto do código.</w:t>
            </w:r>
          </w:p>
        </w:tc>
      </w:tr>
      <w:tr w:rsidR="750FE2F1" w:rsidTr="750FE2F1" w14:paraId="0BD191D9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5EBF1930" w14:textId="77777777">
            <w:r>
              <w:rPr>
                <w:sz w:val="20"/>
              </w:rPr>
              <w:t>RNF013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6436225F" w14:textId="77777777">
            <w:r>
              <w:rPr>
                <w:sz w:val="20"/>
              </w:rPr>
              <w:t>As perguntas do quiz e o XP das missões deverão poder ser alterados facilmente, sem reconstruir a aplicação.</w:t>
            </w:r>
          </w:p>
        </w:tc>
      </w:tr>
      <w:tr w:rsidR="750FE2F1" w:rsidTr="750FE2F1" w14:paraId="4578C7FF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01D4E490" w14:textId="77777777">
            <w:r>
              <w:rPr>
                <w:sz w:val="20"/>
              </w:rPr>
              <w:t>RNF014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5F511AAA" w14:textId="77777777">
            <w:r>
              <w:rPr>
                <w:sz w:val="20"/>
              </w:rPr>
              <w:t>O menu de navegação deverá permanecer fixo no topo da tela durante a rolagem.</w:t>
            </w:r>
          </w:p>
        </w:tc>
      </w:tr>
      <w:tr w:rsidR="750FE2F1" w:rsidTr="750FE2F1" w14:paraId="3CFEA283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459D631E" w14:textId="77777777">
            <w:r>
              <w:rPr>
                <w:sz w:val="20"/>
              </w:rPr>
              <w:t>RNF015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41F05BCD" w14:textId="77777777">
            <w:r>
              <w:rPr>
                <w:sz w:val="20"/>
              </w:rPr>
              <w:t>O sistema deverá responder às ações do usuário com retorno visual imediato, como animações, mudança de cor e avisos.</w:t>
            </w:r>
          </w:p>
        </w:tc>
      </w:tr>
      <w:tr w:rsidR="750FE2F1" w:rsidTr="750FE2F1" w14:paraId="5EE1E568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0FAD49AB" w14:textId="77777777">
            <w:r>
              <w:rPr>
                <w:sz w:val="20"/>
              </w:rPr>
              <w:t>RNF016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05EFE2F1" w14:textId="77777777">
            <w:r>
              <w:rPr>
                <w:sz w:val="20"/>
              </w:rPr>
              <w:t>O conteúdo deverá ser apresentado em linguagem clara e compreensível para estudantes e para o público em geral.</w:t>
            </w:r>
          </w:p>
        </w:tc>
      </w:tr>
      <w:tr w:rsidR="750FE2F1" w:rsidTr="750FE2F1" w14:paraId="439DCB88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1B2AA6EB" w14:textId="77777777">
            <w:r>
              <w:rPr>
                <w:sz w:val="20"/>
              </w:rPr>
              <w:t>RNF017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4E523A92" w14:textId="77777777">
            <w:r>
              <w:rPr>
                <w:sz w:val="20"/>
              </w:rPr>
              <w:t>O sistema deverá utilizar padrões atuais de HTML5, CSS3 e JavaScript puro, sem frameworks.</w:t>
            </w:r>
          </w:p>
        </w:tc>
      </w:tr>
      <w:tr w:rsidR="750FE2F1" w:rsidTr="750FE2F1" w14:paraId="1E676059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1795E7BE" w14:textId="77777777">
            <w:r>
              <w:rPr>
                <w:sz w:val="20"/>
              </w:rPr>
              <w:t>RNF018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6CE81480" w14:textId="77777777">
            <w:r>
              <w:rPr>
                <w:sz w:val="20"/>
              </w:rPr>
              <w:t>As informações apresentadas deverão ser coerentes com fontes confiáveis, como a ONU, a EPE e relatórios oficiais sobre energia.</w:t>
            </w:r>
          </w:p>
        </w:tc>
      </w:tr>
      <w:tr w:rsidR="750FE2F1" w:rsidTr="750FE2F1" w14:paraId="6EAF2B5E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7EE7F4E5" w14:textId="77777777">
            <w:r>
              <w:rPr>
                <w:sz w:val="20"/>
              </w:rPr>
              <w:t>RNF019</w:t>
            </w:r>
          </w:p>
        </w:tc>
        <w:tc>
          <w:tcPr>
            <w:tcW w:w="747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23AAE8BC" w14:textId="77777777">
            <w:r>
              <w:rPr>
                <w:sz w:val="20"/>
              </w:rPr>
              <w:t>O quiz deverá travar as alternativas após a resposta, evitando que o usuário altere a escolha ou ganhe XP repetido.</w:t>
            </w:r>
          </w:p>
        </w:tc>
      </w:tr>
      <w:tr w:rsidR="750FE2F1" w:rsidTr="750FE2F1" w14:paraId="05327BF2" w14:textId="77777777">
        <w:trPr>
          <w:trHeight w:val="300"/>
        </w:trPr>
        <w:tc>
          <w:tcPr>
            <w:tcW w:w="1530" w:type="dxa"/>
            <w:tcBorders>
              <w:left w:val="single" w:color="auto" w:sz="6" w:space="0"/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511FA265" w14:textId="77777777">
            <w:r>
              <w:rPr>
                <w:sz w:val="20"/>
              </w:rPr>
              <w:t>RNF020</w:t>
            </w:r>
          </w:p>
        </w:tc>
        <w:tc>
          <w:tcPr>
            <w:tcW w:w="7470" w:type="dxa"/>
            <w:tcBorders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763BAE" w:rsidRDefault="00000000" w14:paraId="45A5D03D" w14:textId="77777777">
            <w:r>
              <w:rPr>
                <w:sz w:val="20"/>
              </w:rPr>
              <w:t>O site deverá permanecer disponível quando estiver hospedado e em funcionamento.</w:t>
            </w:r>
          </w:p>
        </w:tc>
      </w:tr>
    </w:tbl>
    <w:p w:rsidR="00D9243A" w:rsidP="009928ED" w:rsidRDefault="00D9243A" w14:paraId="7CC9A6D6" w14:textId="77777777">
      <w:pPr>
        <w:rPr>
          <w:shd w:val="clear" w:color="auto" w:fill="FFFFFF"/>
        </w:rPr>
      </w:pPr>
    </w:p>
    <w:p w:rsidR="00D9243A" w:rsidP="009928ED" w:rsidRDefault="00D9243A" w14:paraId="5F125B39" w14:textId="77777777">
      <w:pPr>
        <w:rPr>
          <w:shd w:val="clear" w:color="auto" w:fill="FFFFFF"/>
        </w:rPr>
      </w:pPr>
    </w:p>
    <w:p w:rsidR="00D9243A" w:rsidP="009928ED" w:rsidRDefault="00D9243A" w14:paraId="5E4280BB" w14:textId="77777777">
      <w:pPr>
        <w:rPr>
          <w:shd w:val="clear" w:color="auto" w:fill="FFFFFF"/>
        </w:rPr>
      </w:pPr>
    </w:p>
    <w:p w:rsidR="00D9243A" w:rsidP="009928ED" w:rsidRDefault="00D9243A" w14:paraId="38517CC5" w14:textId="77777777">
      <w:pPr>
        <w:rPr>
          <w:shd w:val="clear" w:color="auto" w:fill="FFFFFF"/>
        </w:rPr>
      </w:pPr>
    </w:p>
    <w:p w:rsidR="00D9243A" w:rsidP="009928ED" w:rsidRDefault="00D9243A" w14:paraId="292C6E8E" w14:textId="77777777">
      <w:pPr>
        <w:rPr>
          <w:shd w:val="clear" w:color="auto" w:fill="FFFFFF"/>
        </w:rPr>
      </w:pPr>
    </w:p>
    <w:p w:rsidR="00D9243A" w:rsidP="009928ED" w:rsidRDefault="00D9243A" w14:paraId="289A0106" w14:textId="77777777">
      <w:pPr>
        <w:rPr>
          <w:shd w:val="clear" w:color="auto" w:fill="FFFFFF"/>
        </w:rPr>
      </w:pPr>
    </w:p>
    <w:p w:rsidR="00D9243A" w:rsidP="009928ED" w:rsidRDefault="00D9243A" w14:paraId="372608F0" w14:textId="77777777">
      <w:pPr>
        <w:rPr>
          <w:shd w:val="clear" w:color="auto" w:fill="FFFFFF"/>
        </w:rPr>
      </w:pPr>
    </w:p>
    <w:p w:rsidR="00D9243A" w:rsidP="009928ED" w:rsidRDefault="00D9243A" w14:paraId="4931BD26" w14:textId="77777777">
      <w:pPr>
        <w:rPr>
          <w:shd w:val="clear" w:color="auto" w:fill="FFFFFF"/>
        </w:rPr>
      </w:pPr>
    </w:p>
    <w:p w:rsidR="00D9243A" w:rsidP="009928ED" w:rsidRDefault="00D9243A" w14:paraId="14322C1B" w14:textId="77777777">
      <w:pPr>
        <w:rPr>
          <w:shd w:val="clear" w:color="auto" w:fill="FFFFFF"/>
        </w:rPr>
      </w:pPr>
    </w:p>
    <w:p w:rsidR="00D9243A" w:rsidP="009928ED" w:rsidRDefault="00D9243A" w14:paraId="63D2BE5B" w14:textId="77777777">
      <w:pPr>
        <w:rPr>
          <w:shd w:val="clear" w:color="auto" w:fill="FFFFFF"/>
        </w:rPr>
      </w:pPr>
    </w:p>
    <w:p w:rsidR="00D9243A" w:rsidP="009928ED" w:rsidRDefault="00D9243A" w14:paraId="26DD8BE4" w14:textId="77777777">
      <w:pPr>
        <w:rPr>
          <w:shd w:val="clear" w:color="auto" w:fill="FFFFFF"/>
        </w:rPr>
      </w:pPr>
    </w:p>
    <w:p w:rsidR="00D9243A" w:rsidP="009928ED" w:rsidRDefault="00D9243A" w14:paraId="1C4C73B6" w14:textId="77777777">
      <w:pPr>
        <w:rPr>
          <w:shd w:val="clear" w:color="auto" w:fill="FFFFFF"/>
        </w:rPr>
      </w:pPr>
    </w:p>
    <w:p w:rsidRPr="00D9243A" w:rsidR="00D9243A" w:rsidP="00D9243A" w:rsidRDefault="00D9243A" w14:paraId="3BFFC457" w14:textId="77777777">
      <w:pPr>
        <w:pStyle w:val="Ttulo1"/>
        <w:numPr>
          <w:ilvl w:val="0"/>
          <w:numId w:val="2"/>
        </w:numPr>
        <w:rPr>
          <w:shd w:val="clear" w:color="auto" w:fill="FFFFFF"/>
        </w:rPr>
      </w:pPr>
      <w:r>
        <w:t>WIREFRAMES</w:t>
      </w:r>
    </w:p>
    <w:p w:rsidR="00D9243A" w:rsidP="009928ED" w:rsidRDefault="00D9243A" w14:paraId="5E1C126C" w14:textId="77777777">
      <w:pPr>
        <w:rPr>
          <w:shd w:val="clear" w:color="auto" w:fill="FFFFFF"/>
        </w:rPr>
      </w:pPr>
    </w:p>
    <w:p w:rsidR="00D9243A" w:rsidP="009928ED" w:rsidRDefault="00D9243A" w14:paraId="75FBAABF" w14:textId="77777777">
      <w:pPr>
        <w:rPr>
          <w:shd w:val="clear" w:color="auto" w:fill="FFFFFF"/>
        </w:rPr>
      </w:pPr>
      <w:r>
        <w:t>O wireframe é uma representação visual simplificada das telas de um site. Ele serve para planejar a disposição dos elementos, a hierarquia das informações e a navegação. No VITALIZE, o wireframe mostra o cabeçalho com logo, placar de XP e menu, seguido pelas áreas de conteúdo em faixas e cartões. Na Figura 1 encontra-se o wireframe desenvolvido para o Projeto Integrador.</w:t>
      </w:r>
    </w:p>
    <w:p w:rsidR="00A54A6C" w:rsidP="009928ED" w:rsidRDefault="00A54A6C" w14:paraId="52D268B5" w14:textId="77777777">
      <w:pPr>
        <w:rPr>
          <w:shd w:val="clear" w:color="auto" w:fill="FFFFFF"/>
        </w:rPr>
      </w:pPr>
    </w:p>
    <w:p w:rsidRPr="00A54A6C" w:rsidR="00A54A6C" w:rsidP="00A54A6C" w:rsidRDefault="00A54A6C" w14:paraId="6D07C364" w14:textId="77777777">
      <w:pPr>
        <w:jc w:val="center"/>
        <w:rPr>
          <w:b/>
          <w:shd w:val="clear" w:color="auto" w:fill="FFFFFF"/>
        </w:rPr>
      </w:pPr>
      <w:r>
        <w:t>Figura 1 — Wireframe da página inicial do VITALIZE</w:t>
      </w:r>
    </w:p>
    <w:p w:rsidR="00A54A6C" w:rsidP="00A54A6C" w:rsidRDefault="008A65F9" w14:paraId="5DDFB2C9" w14:textId="196BD46F">
      <w:pPr>
        <w:jc w:val="center"/>
        <w:rPr>
          <w:shd w:val="clear" w:color="auto" w:fill="FFFFFF"/>
        </w:rPr>
      </w:pPr>
      <w:r>
        <w:rPr>
          <w:noProof/>
        </w:rPr>
        <w:drawing>
          <wp:inline distT="0" distB="0" distL="0" distR="0" wp14:anchorId="0CE19971" wp14:editId="42D9148F">
            <wp:extent cx="5760085" cy="4319905"/>
            <wp:effectExtent l="0" t="0" r="0" b="4445"/>
            <wp:docPr id="1031335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4A6C" w:rsidP="00A54A6C" w:rsidRDefault="00A54A6C" w14:paraId="69DAB2BE" w14:textId="77777777">
      <w:pPr>
        <w:jc w:val="center"/>
        <w:rPr>
          <w:shd w:val="clear" w:color="auto" w:fill="FFFFFF"/>
        </w:rPr>
      </w:pPr>
    </w:p>
    <w:p w:rsidR="00A54A6C" w:rsidP="00A54A6C" w:rsidRDefault="00A54A6C" w14:paraId="0608082E" w14:textId="77777777">
      <w:pPr>
        <w:jc w:val="center"/>
        <w:rPr>
          <w:shd w:val="clear" w:color="auto" w:fill="FFFFFF"/>
        </w:rPr>
      </w:pPr>
    </w:p>
    <w:p w:rsidR="00A54A6C" w:rsidP="00A54A6C" w:rsidRDefault="23AF4950" w14:paraId="7D2E886D" w14:textId="6C2B9BD3">
      <w:pPr>
        <w:jc w:val="center"/>
        <w:rPr>
          <w:shd w:val="clear" w:color="auto" w:fill="FFFFFF"/>
        </w:rPr>
      </w:pPr>
      <w:r w:rsidR="446533AB">
        <w:rPr/>
        <w:t xml:space="preserve">Fonte: </w:t>
      </w:r>
      <w:r w:rsidR="3D6EE8AF">
        <w:rPr/>
        <w:t>vitalize</w:t>
      </w:r>
      <w:r w:rsidR="446533AB">
        <w:rPr/>
        <w:t xml:space="preserve"> (2026).</w:t>
      </w:r>
    </w:p>
    <w:p w:rsidR="00A54A6C" w:rsidP="009928ED" w:rsidRDefault="00A54A6C" w14:paraId="7D34B4E1" w14:textId="77777777">
      <w:pPr>
        <w:rPr>
          <w:shd w:val="clear" w:color="auto" w:fill="FFFFFF"/>
        </w:rPr>
      </w:pPr>
    </w:p>
    <w:p w:rsidRPr="00A54A6C" w:rsidR="00A54A6C" w:rsidP="00A54A6C" w:rsidRDefault="00A54A6C" w14:paraId="6A0C2288" w14:textId="77777777">
      <w:pPr>
        <w:pStyle w:val="Ttulo1"/>
        <w:numPr>
          <w:ilvl w:val="0"/>
          <w:numId w:val="2"/>
        </w:numPr>
        <w:rPr>
          <w:shd w:val="clear" w:color="auto" w:fill="FFFFFF"/>
        </w:rPr>
      </w:pPr>
      <w:r>
        <w:t>MAPA DO SITE</w:t>
      </w:r>
    </w:p>
    <w:p w:rsidR="00A54A6C" w:rsidP="009928ED" w:rsidRDefault="00A54A6C" w14:paraId="6E95B2EA" w14:textId="77777777">
      <w:pPr>
        <w:rPr>
          <w:shd w:val="clear" w:color="auto" w:fill="FFFFFF"/>
        </w:rPr>
      </w:pPr>
      <w:r>
        <w:rPr>
          <w:shd w:val="clear" w:color="auto" w:fill="FFFFFF"/>
        </w:rPr>
        <w:t xml:space="preserve"> </w:t>
      </w:r>
    </w:p>
    <w:p w:rsidR="00A54A6C" w:rsidP="009928ED" w:rsidRDefault="008A65F9" w14:paraId="7FFDB058" w14:textId="48467C1C">
      <w:r>
        <w:t>O mapa do site é uma representação visual das páginas e da navegação de um site. Ele organiza os conteúdos, mostra os caminhos que o usuário pode seguir e ajuda a planejar e manter uma navegação clara e completa. Na Figura 2 encontra-se o mapa do site desenvolvido para o Projeto Integrador.</w:t>
      </w:r>
    </w:p>
    <w:p w:rsidR="008A65F9" w:rsidP="009928ED" w:rsidRDefault="008A65F9" w14:paraId="63DAE3EC" w14:textId="1E35EFD3">
      <w:pPr>
        <w:rPr>
          <w:shd w:val="clear" w:color="auto" w:fill="FFFFFF"/>
        </w:rPr>
      </w:pPr>
      <w:r>
        <w:rPr>
          <w:noProof/>
        </w:rPr>
        <w:drawing>
          <wp:inline distT="0" distB="0" distL="0" distR="0" wp14:anchorId="1E252AB0" wp14:editId="53140A39">
            <wp:extent cx="5760085" cy="4718685"/>
            <wp:effectExtent l="0" t="0" r="0" b="5715"/>
            <wp:docPr id="9185957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71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4A6C" w:rsidP="009928ED" w:rsidRDefault="00A54A6C" w14:paraId="42630B31" w14:textId="77777777">
      <w:pPr>
        <w:rPr>
          <w:shd w:val="clear" w:color="auto" w:fill="FFFFFF"/>
        </w:rPr>
      </w:pPr>
    </w:p>
    <w:p w:rsidR="00A54A6C" w:rsidP="009928ED" w:rsidRDefault="00A54A6C" w14:paraId="6CB12DF1" w14:textId="77777777">
      <w:pPr>
        <w:rPr>
          <w:shd w:val="clear" w:color="auto" w:fill="FFFFFF"/>
        </w:rPr>
      </w:pPr>
    </w:p>
    <w:p w:rsidR="00A54A6C" w:rsidP="009928ED" w:rsidRDefault="00A54A6C" w14:paraId="643C59E7" w14:textId="77777777">
      <w:pPr>
        <w:rPr>
          <w:shd w:val="clear" w:color="auto" w:fill="FFFFFF"/>
        </w:rPr>
      </w:pPr>
    </w:p>
    <w:p w:rsidR="00A54A6C" w:rsidP="009928ED" w:rsidRDefault="00A54A6C" w14:paraId="7A51EDB9" w14:textId="77777777">
      <w:pPr>
        <w:rPr>
          <w:shd w:val="clear" w:color="auto" w:fill="FFFFFF"/>
        </w:rPr>
      </w:pPr>
    </w:p>
    <w:p w:rsidR="00A54A6C" w:rsidP="009928ED" w:rsidRDefault="00A54A6C" w14:paraId="3419C73F" w14:textId="77777777">
      <w:pPr>
        <w:rPr>
          <w:shd w:val="clear" w:color="auto" w:fill="FFFFFF"/>
        </w:rPr>
      </w:pPr>
    </w:p>
    <w:p w:rsidR="00A54A6C" w:rsidP="009928ED" w:rsidRDefault="00A54A6C" w14:paraId="5BFD8B3C" w14:textId="77777777">
      <w:pPr>
        <w:rPr>
          <w:shd w:val="clear" w:color="auto" w:fill="FFFFFF"/>
        </w:rPr>
      </w:pPr>
    </w:p>
    <w:p w:rsidR="6AE2CA7F" w:rsidRDefault="6AE2CA7F" w14:paraId="28D36459" w14:textId="77777777"/>
    <w:p w:rsidR="00A54A6C" w:rsidP="009928ED" w:rsidRDefault="00A54A6C" w14:paraId="50BD8538" w14:textId="77777777">
      <w:pPr>
        <w:rPr>
          <w:shd w:val="clear" w:color="auto" w:fill="FFFFFF"/>
        </w:rPr>
      </w:pPr>
    </w:p>
    <w:p w:rsidR="00084A46" w:rsidP="6AE2CA7F" w:rsidRDefault="6AE2CA7F" w14:paraId="11AC9BD9" w14:textId="77777777">
      <w:pPr>
        <w:pStyle w:val="Ttulo1"/>
        <w:numPr>
          <w:ilvl w:val="0"/>
          <w:numId w:val="2"/>
        </w:numPr>
      </w:pPr>
      <w:r>
        <w:t>ESTRUTURA DO SITE</w:t>
      </w:r>
    </w:p>
    <w:p w:rsidR="00A54A6C" w:rsidP="009928ED" w:rsidRDefault="00A54A6C" w14:paraId="25E399E4" w14:textId="77777777">
      <w:pPr>
        <w:rPr>
          <w:shd w:val="clear" w:color="auto" w:fill="FFFFFF"/>
        </w:rPr>
      </w:pPr>
    </w:p>
    <w:p w:rsidR="00A54A6C" w:rsidP="00A54A6C" w:rsidRDefault="00A54A6C" w14:paraId="2793934D" w14:textId="77777777">
      <w:pPr>
        <w:rPr>
          <w:shd w:val="clear" w:color="auto" w:fill="FFFFFF"/>
        </w:rPr>
      </w:pPr>
      <w:r>
        <w:t xml:space="preserve">O site é formado por um único arquivo HTML (vitalize_com_calculadora.html), organizado em três blocos: estilo (CSS), conteúdo (HTML) e comportamento (JavaScript). O conteúdo é dividido em cinco seções, exibidas uma de cada vez pelo menu principal, sem recarregar a página. O projeto apresenta o VITALIZE, seus objetivos e curiosidades. Energias renováveis compara fontes renováveis e não renováveis. Uso consciente reúne dicas de economia em casa. Calcular consumo estima o consumo e o custo mensal dos aparelhos. Desafio Vitalize oferece cinco missões e um quiz de seis perguntas, com pontuação em XP e níveis. A Figura 3 mostra essa estrutura.</w:t>
      </w:r>
    </w:p>
    <w:p w:rsidR="00A54A6C" w:rsidP="009928ED" w:rsidRDefault="00A54A6C" w14:paraId="6386B1C9" w14:textId="77777777">
      <w:pPr>
        <w:rPr>
          <w:shd w:val="clear" w:color="auto" w:fill="FFFFFF"/>
        </w:rPr>
      </w:pPr>
    </w:p>
    <w:p w:rsidR="00A54A6C" w:rsidP="009928ED" w:rsidRDefault="00A54A6C" w14:paraId="415F4A6E" w14:textId="77777777">
      <w:pPr>
        <w:rPr>
          <w:shd w:val="clear" w:color="auto" w:fill="FFFFFF"/>
        </w:rPr>
      </w:pPr>
    </w:p>
    <w:p w:rsidR="00E8691B" w:rsidP="009928ED" w:rsidRDefault="00E8691B" w14:paraId="704E9B4C" w14:textId="77777777">
      <w:pPr>
        <w:rPr>
          <w:shd w:val="clear" w:color="auto" w:fill="FFFFFF"/>
        </w:rPr>
      </w:pPr>
    </w:p>
    <w:p w:rsidR="00E8691B" w:rsidP="009928ED" w:rsidRDefault="00E8691B" w14:paraId="6C456E4A" w14:textId="7127668F">
      <w:pPr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273E7248" wp14:editId="12F209DB">
            <wp:extent cx="5743575" cy="4286250"/>
            <wp:effectExtent l="0" t="0" r="9525" b="0"/>
            <wp:docPr id="86980521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4A6C" w:rsidP="009928ED" w:rsidRDefault="00A54A6C" w14:paraId="7FB732B4" w14:textId="77777777">
      <w:pPr>
        <w:rPr>
          <w:shd w:val="clear" w:color="auto" w:fill="FFFFFF"/>
        </w:rPr>
      </w:pPr>
    </w:p>
    <w:p w:rsidR="00A54A6C" w:rsidP="009928ED" w:rsidRDefault="00A54A6C" w14:paraId="32210DF1" w14:textId="77777777">
      <w:pPr>
        <w:rPr>
          <w:shd w:val="clear" w:color="auto" w:fill="FFFFFF"/>
        </w:rPr>
      </w:pPr>
    </w:p>
    <w:p w:rsidR="0AC3E223" w:rsidP="6AE2CA7F" w:rsidRDefault="0F4B559C" w14:paraId="3920956B" w14:textId="77777777">
      <w:pPr>
        <w:pStyle w:val="Ttulo1"/>
        <w:numPr>
          <w:ilvl w:val="0"/>
          <w:numId w:val="2"/>
        </w:numPr>
      </w:pPr>
      <w:r>
        <w:t>IMAGENS DO SITE</w:t>
      </w:r>
    </w:p>
    <w:p w:rsidR="3964532B" w:rsidP="3964532B" w:rsidRDefault="3964532B" w14:paraId="3210EC8F" w14:textId="77777777"/>
    <w:p w:rsidR="0AC3E223" w:rsidRDefault="0AC3E223" w14:paraId="4E4FF6C0" w14:textId="77777777">
      <w:r>
        <w:t>A identidade visual do VITALIZE é formada pelo logo do projeto, embutido no próprio arquivo em formato base64 (por isso funciona mesmo sem a imagem separada), pela paleta de cores amarelo, preto, creme e verde, pelos títulos em faixas amarelas e pelos cartões com sombra no estilo adesivo. A seguir estão as capturas de tela das seções do site: O projeto, Energias renováveis, Uso consciente, Calcular consumo (dados e resultado), Missões e Quiz.</w:t>
      </w:r>
    </w:p>
    <w:p w:rsidR="00E8691B" w:rsidRDefault="00E8691B" w14:paraId="1B8BB4F5" w14:textId="77777777"/>
    <w:p w:rsidR="00E8691B" w:rsidRDefault="00E8691B" w14:paraId="6251D721" w14:textId="2C9C5A54">
      <w:r>
        <w:rPr>
          <w:noProof/>
        </w:rPr>
        <w:drawing>
          <wp:inline distT="0" distB="0" distL="0" distR="0" wp14:anchorId="593EEFE4" wp14:editId="66242025">
            <wp:extent cx="5743575" cy="3590925"/>
            <wp:effectExtent l="0" t="0" r="9525" b="9525"/>
            <wp:docPr id="33024209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91B" w:rsidRDefault="00E8691B" w14:paraId="50D180E8" w14:textId="77777777"/>
    <w:p w:rsidR="00E8691B" w:rsidRDefault="00E8691B" w14:paraId="30A670B5" w14:textId="26D55EB7">
      <w:r>
        <w:rPr>
          <w:noProof/>
        </w:rPr>
        <w:drawing>
          <wp:inline distT="0" distB="0" distL="0" distR="0" wp14:anchorId="15DA2755" wp14:editId="635F9D58">
            <wp:extent cx="5743575" cy="3590925"/>
            <wp:effectExtent l="0" t="0" r="9525" b="9525"/>
            <wp:docPr id="185455921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3964532B" w:rsidRDefault="3964532B" w14:paraId="6CBA048E" w14:textId="77777777"/>
    <w:p w:rsidR="3964532B" w:rsidP="3964532B" w:rsidRDefault="3964532B" w14:paraId="374DAF80" w14:textId="77777777"/>
    <w:p w:rsidR="3964532B" w:rsidP="3964532B" w:rsidRDefault="3964532B" w14:paraId="3A529B57" w14:textId="77777777"/>
    <w:p w:rsidR="00A54A6C" w:rsidP="009928ED" w:rsidRDefault="00E8691B" w14:paraId="0E1E2A48" w14:textId="2D7825C0">
      <w:pPr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3E3D1FFB" wp14:editId="3D619360">
            <wp:extent cx="5743575" cy="3590925"/>
            <wp:effectExtent l="0" t="0" r="9525" b="9525"/>
            <wp:docPr id="35517312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hd w:val="clear" w:color="auto" w:fill="FFFFFF"/>
        </w:rPr>
        <w:drawing>
          <wp:inline distT="0" distB="0" distL="0" distR="0" wp14:anchorId="5DB40FFB" wp14:editId="47986B84">
            <wp:extent cx="5743575" cy="3590925"/>
            <wp:effectExtent l="0" t="0" r="9525" b="9525"/>
            <wp:docPr id="52968508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91B" w:rsidP="009928ED" w:rsidRDefault="00E8691B" w14:paraId="27F288FF" w14:textId="77777777">
      <w:pPr>
        <w:rPr>
          <w:shd w:val="clear" w:color="auto" w:fill="FFFFFF"/>
        </w:rPr>
      </w:pPr>
    </w:p>
    <w:p w:rsidR="00E8691B" w:rsidP="009928ED" w:rsidRDefault="00E8691B" w14:paraId="7131DC69" w14:textId="259265B5">
      <w:pPr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4AE32F8C" wp14:editId="47DEC0D4">
            <wp:extent cx="5743575" cy="3590925"/>
            <wp:effectExtent l="0" t="0" r="9525" b="9525"/>
            <wp:docPr id="152480427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hd w:val="clear" w:color="auto" w:fill="FFFFFF"/>
        </w:rPr>
        <w:drawing>
          <wp:inline distT="0" distB="0" distL="0" distR="0" wp14:anchorId="77966CC0" wp14:editId="54331CA5">
            <wp:extent cx="5743575" cy="3590925"/>
            <wp:effectExtent l="0" t="0" r="9525" b="9525"/>
            <wp:docPr id="153339093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hd w:val="clear" w:color="auto" w:fill="FFFFFF"/>
        </w:rPr>
        <w:drawing>
          <wp:inline distT="0" distB="0" distL="0" distR="0" wp14:anchorId="72A6B066" wp14:editId="7C549709">
            <wp:extent cx="5743575" cy="3590925"/>
            <wp:effectExtent l="0" t="0" r="9525" b="9525"/>
            <wp:docPr id="121968464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2E64397A" w:rsidP="6AE2CA7F" w:rsidRDefault="49CF750A" w14:paraId="3648BF2F" w14:textId="77777777">
      <w:pPr>
        <w:pStyle w:val="Ttulo1"/>
        <w:numPr>
          <w:ilvl w:val="0"/>
          <w:numId w:val="2"/>
        </w:numPr>
      </w:pPr>
      <w:r>
        <w:t>PUBLICAÇÃO DO SITE</w:t>
      </w:r>
    </w:p>
    <w:p w:rsidR="3964532B" w:rsidP="3964532B" w:rsidRDefault="3964532B" w14:paraId="1FDB3C4D" w14:textId="77777777"/>
    <w:p w:rsidR="3964532B" w:rsidP="3964532B" w:rsidRDefault="00E8691B" w14:paraId="38A521BA" w14:textId="1C7DB746">
      <w:r>
        <w:t xml:space="preserve">A versão final do VITALIZE foi publicada em um repositório público no GitHub: </w:t>
      </w:r>
      <w:r>
        <w:rPr>
          <w:highlight w:val="yellow"/>
        </w:rPr>
        <w:t>[inserir link do repositório]</w:t>
      </w:r>
      <w:r>
        <w:t>.</w:t>
      </w:r>
    </w:p>
    <w:p w:rsidR="3964532B" w:rsidP="3964532B" w:rsidRDefault="3964532B" w14:paraId="320BA88C" w14:textId="77777777"/>
    <w:p w:rsidR="3964532B" w:rsidP="3964532B" w:rsidRDefault="3964532B" w14:paraId="044DE3BF" w14:textId="77777777"/>
    <w:p w:rsidR="2E64397A" w:rsidP="6AE2CA7F" w:rsidRDefault="773B9F9D" w14:paraId="3B26C48B" w14:textId="77777777">
      <w:pPr>
        <w:pStyle w:val="Ttulo1"/>
        <w:numPr>
          <w:ilvl w:val="0"/>
          <w:numId w:val="2"/>
        </w:numPr>
      </w:pPr>
      <w:r>
        <w:t>BACKUP</w:t>
      </w:r>
    </w:p>
    <w:p w:rsidR="3964532B" w:rsidP="3964532B" w:rsidRDefault="3964532B" w14:paraId="594EDE23" w14:textId="77777777"/>
    <w:p w:rsidR="3964532B" w:rsidP="3964532B" w:rsidRDefault="3964532B" w14:paraId="41ACD628" w14:textId="77777777">
      <w:r>
        <w:t>O backup deve conter a pasta completa ProjetoIntegrador, incluindo o arquivo vitalize_com_calculadora.html, que reúne todo o HTML, o CSS, o JavaScript e o logo do site. Recomenda-se manter uma cópia ZIP e outra em armazenamento seguro, como Google Drive, OneDrive ou pendrive. Antes da entrega, deve-se conferir se o arquivo abre corretamente no navegador, se o logo aparece e se o menu, a calculadora, as missões e o quiz funcionam.</w:t>
      </w:r>
    </w:p>
    <w:p w:rsidR="3964532B" w:rsidP="3964532B" w:rsidRDefault="3964532B" w14:paraId="1EA09686" w14:textId="77777777"/>
    <w:p w:rsidR="3964532B" w:rsidP="3964532B" w:rsidRDefault="3964532B" w14:paraId="11BB4BEE" w14:textId="77777777"/>
    <w:p w:rsidR="2E64397A" w:rsidP="6AE2CA7F" w:rsidRDefault="574C73F9" w14:paraId="595C943E" w14:textId="77777777">
      <w:pPr>
        <w:pStyle w:val="Ttulo1"/>
        <w:numPr>
          <w:ilvl w:val="0"/>
          <w:numId w:val="2"/>
        </w:numPr>
      </w:pPr>
      <w:r>
        <w:t>IMPLEMENTAÇÕES FUTURAS</w:t>
      </w:r>
    </w:p>
    <w:p w:rsidR="3964532B" w:rsidP="3964532B" w:rsidRDefault="3964532B" w14:paraId="4FB003DC" w14:textId="77777777"/>
    <w:p w:rsidR="00A54A6C" w:rsidP="009928ED" w:rsidRDefault="00A54A6C" w14:paraId="2E90F9FF" w14:textId="77777777">
      <w:pPr>
        <w:rPr>
          <w:shd w:val="clear" w:color="auto" w:fill="FFFFFF"/>
        </w:rPr>
      </w:pPr>
      <w:r>
        <w:t xml:space="preserve">Como melhorias futuras, poderão ser implementados o salvamento do XP, das missões e dos aparelhos da calculadora no navegador, para que o progresso não se perca ao recarregar a página; uma lista de aparelhos comuns com potência sugerida; gráficos comparando o consumo dos aparelhos; mais perguntas e níveis no quiz; modo escuro e ajuste do tamanho do texto; separação do código em arquivos HTML, CSS e JavaScript; testes de acessibilidade; e publicação em hospedagem permanente.</w:t>
      </w:r>
    </w:p>
    <w:p w:rsidR="00A54A6C" w:rsidP="009928ED" w:rsidRDefault="00A54A6C" w14:paraId="0AD374C5" w14:textId="77777777">
      <w:pPr>
        <w:rPr>
          <w:shd w:val="clear" w:color="auto" w:fill="FFFFFF"/>
        </w:rPr>
      </w:pPr>
    </w:p>
    <w:p w:rsidR="00A54A6C" w:rsidP="6AE2CA7F" w:rsidRDefault="3D0C69F2" w14:paraId="6D3367D4" w14:textId="77777777">
      <w:pPr>
        <w:pStyle w:val="Ttulo1"/>
        <w:numPr>
          <w:ilvl w:val="0"/>
          <w:numId w:val="2"/>
        </w:numPr>
        <w:rPr>
          <w:shd w:val="clear" w:color="auto" w:fill="FFFFFF"/>
        </w:rPr>
      </w:pPr>
      <w:r>
        <w:t>CONCLUSÃO</w:t>
      </w:r>
    </w:p>
    <w:p w:rsidR="00A54A6C" w:rsidP="009928ED" w:rsidRDefault="00A54A6C" w14:paraId="68232E0B" w14:textId="77777777">
      <w:pPr>
        <w:rPr>
          <w:shd w:val="clear" w:color="auto" w:fill="FFFFFF"/>
        </w:rPr>
      </w:pPr>
      <w:r>
        <w:t>O projeto VITALIZE demonstra como conhecimentos de informática podem ser aplicados à criação de uma solução educativa. O site reúne pesquisa, design, desenvolvimento web e gamificação para mostrar a importância das energias renováveis e do uso consciente da energia. Por meio de informações, dicas, calculadora de consumo, missões e quiz, incentiva atitudes práticas no dia a dia e aproxima o usuário do tema de forma leve e interativa. O VITALIZE contribui para a ODS 7 — Energia Limpa e Acessível.</w:t>
      </w:r>
    </w:p>
    <w:p w:rsidR="00A54A6C" w:rsidP="6AE2CA7F" w:rsidRDefault="060E3182" w14:paraId="28AA49EB" w14:textId="77777777">
      <w:pPr>
        <w:pStyle w:val="Ttulo1"/>
        <w:numPr>
          <w:ilvl w:val="0"/>
          <w:numId w:val="2"/>
        </w:numPr>
        <w:rPr>
          <w:shd w:val="clear" w:color="auto" w:fill="FFFFFF"/>
        </w:rPr>
      </w:pPr>
      <w:r>
        <w:t>REFERÊNCIAS — ABNT</w:t>
      </w:r>
    </w:p>
    <w:p xmlns:wp14="http://schemas.microsoft.com/office/word/2010/wordml" w14:paraId="5B05DBA0" wp14:textId="77777777">
      <w:r>
        <w:t xml:space="preserve">AGÊNCIA NACIONAL DE ÁGUAS E SANEAMENTO BÁSICO (Brasil). Dicas para evitar o desperdício de energia. Brasília, DF: ANA, [s.d.]. Disponível em: &lt;https://www.gov.br/ana/pt-br/todos-os-documentos-do-portal/documentos-gab/cosus/dicas-ambientais-da-a3p-evitamento-desperdicio-de-energia.pdf&gt;. Acesso em: 14 out. 2026.</w:t>
      </w:r>
    </w:p>
    <w:p xmlns:wp14="http://schemas.microsoft.com/office/word/2010/wordml" w14:paraId="5E06A327" wp14:textId="77777777">
      <w:r>
        <w:t xml:space="preserve">EMPRESA DE PESQUISA ENERGÉTICA (Brasil). Matriz energética e elétrica. Rio de Janeiro: EPE, [s.d.]. Disponível em: &lt;https://www.epe.gov.br/pt/abcdenergia/matriz-energetica-e-eletrica&gt;. Acesso em: 14 out. 2026.</w:t>
      </w:r>
    </w:p>
    <w:p xmlns:wp14="http://schemas.microsoft.com/office/word/2010/wordml" w14:paraId="564AAB92" wp14:textId="77777777">
      <w:r>
        <w:t xml:space="preserve">GUTIERREZ, Maria Bernadete G. P. Sarmiento. ODS 7: assegurar o acesso confiável, sustentável, moderno e a preço acessível à energia para todas e todos. In: SILVA, Enid Rocha Andrade da; BRANDÃO, José Eduardo (coord.). Agenda 2030: objetivos de desenvolvimento sustentável — avaliação do progresso das principais metas globais para o Brasil. Brasília, DF: Ipea, 2024. (Cadernos ODS, n. 7). Disponível em: &lt;https://repositorio.ipea.gov.br/bitstream/11058/14129/1/Agenda_2030_ODS_7_Assegurar_o_acesso_confiavel_sustentavel.pdf&gt;. Acesso em: 14 out. 2026.</w:t>
      </w:r>
    </w:p>
    <w:p xmlns:wp14="http://schemas.microsoft.com/office/word/2010/wordml" w14:paraId="2A5B57D3" wp14:textId="77777777">
      <w:r>
        <w:t xml:space="preserve">NAÇÕES UNIDAS BRASIL. Objetivo de Desenvolvimento Sustentável 7: energia limpa e acessível. Brasília, DF: ONU Brasil, [s.d.]. Disponível em: &lt;https://brasil.un.org/pt-br/sdgs/7&gt;. Acesso em: 14 out. 2026.</w:t>
      </w:r>
    </w:p>
    <w:p xmlns:wp14="http://schemas.microsoft.com/office/word/2010/wordml" w14:paraId="48C65DDD" wp14:textId="77777777">
      <w:r>
        <w:t xml:space="preserve">WORLD BANK; INTERNATIONAL ENERGY AGENCY; INTERNATIONAL RENEWABLE ENERGY AGENCY; UNITED NATIONS STATISTICS DIVISION; WORLD HEALTH ORGANIZATION. Tracking SDG7: the energy progress report 2025. Washington, DC: World Bank, 2025. Disponível em: &lt;https://www.esmap.org/publications/tracking-sdg7-progress-report-2025&gt;. Acesso em: 14 out. 2026.</w:t>
      </w:r>
    </w:p>
    <w:p w:rsidR="00A54A6C" w:rsidP="009928ED" w:rsidRDefault="00A54A6C" w14:paraId="6A35F31C" w14:textId="77777777">
      <w:pPr>
        <w:rPr>
          <w:shd w:val="clear" w:color="auto" w:fill="FFFFFF"/>
        </w:rPr>
      </w:pPr>
    </w:p>
    <w:p w:rsidR="00A54A6C" w:rsidP="009928ED" w:rsidRDefault="00A54A6C" w14:paraId="32BC7BEC" w14:textId="77777777">
      <w:pPr>
        <w:rPr>
          <w:shd w:val="clear" w:color="auto" w:fill="FFFFFF"/>
        </w:rPr>
      </w:pPr>
    </w:p>
    <w:p w:rsidR="00A54A6C" w:rsidP="009928ED" w:rsidRDefault="00A54A6C" w14:paraId="03EAE527" w14:textId="77777777">
      <w:pPr>
        <w:rPr>
          <w:shd w:val="clear" w:color="auto" w:fill="FFFFFF"/>
        </w:rPr>
      </w:pPr>
    </w:p>
    <w:p w:rsidR="00A54A6C" w:rsidP="009928ED" w:rsidRDefault="00A54A6C" w14:paraId="6565C988" w14:textId="77777777">
      <w:pPr>
        <w:rPr>
          <w:shd w:val="clear" w:color="auto" w:fill="FFFFFF"/>
        </w:rPr>
      </w:pPr>
    </w:p>
    <w:p w:rsidR="00A54A6C" w:rsidP="009928ED" w:rsidRDefault="00A54A6C" w14:paraId="0CF1415F" w14:textId="77777777">
      <w:pPr>
        <w:rPr>
          <w:shd w:val="clear" w:color="auto" w:fill="FFFFFF"/>
        </w:rPr>
      </w:pPr>
    </w:p>
    <w:p w:rsidR="00A54A6C" w:rsidP="009928ED" w:rsidRDefault="00A54A6C" w14:paraId="1E65A09F" w14:textId="77777777">
      <w:pPr>
        <w:rPr>
          <w:shd w:val="clear" w:color="auto" w:fill="FFFFFF"/>
        </w:rPr>
      </w:pPr>
    </w:p>
    <w:p w:rsidR="00A54A6C" w:rsidP="009928ED" w:rsidRDefault="00A54A6C" w14:paraId="3BCFB5B3" w14:textId="77777777">
      <w:pPr>
        <w:rPr>
          <w:shd w:val="clear" w:color="auto" w:fill="FFFFFF"/>
        </w:rPr>
      </w:pPr>
    </w:p>
    <w:p w:rsidR="00A54A6C" w:rsidP="009928ED" w:rsidRDefault="00A54A6C" w14:paraId="2A7A67E0" w14:textId="77777777">
      <w:pPr>
        <w:rPr>
          <w:shd w:val="clear" w:color="auto" w:fill="FFFFFF"/>
        </w:rPr>
      </w:pPr>
    </w:p>
    <w:p w:rsidR="00A54A6C" w:rsidP="009928ED" w:rsidRDefault="00A54A6C" w14:paraId="34EFB9AB" w14:textId="77777777">
      <w:pPr>
        <w:rPr>
          <w:shd w:val="clear" w:color="auto" w:fill="FFFFFF"/>
        </w:rPr>
      </w:pPr>
    </w:p>
    <w:p w:rsidR="009928ED" w:rsidP="009928ED" w:rsidRDefault="009928ED" w14:paraId="6BB29EEC" w14:textId="77777777">
      <w:pPr>
        <w:jc w:val="both"/>
      </w:pPr>
    </w:p>
    <w:p w:rsidRPr="00B26956" w:rsidR="00B26956" w:rsidP="00B26956" w:rsidRDefault="00B26956" w14:paraId="3E87C0B7" w14:textId="77777777"/>
    <w:p w:rsidR="00B26956" w:rsidP="00B26956" w:rsidRDefault="00B26956" w14:paraId="78F9056B" w14:textId="77777777">
      <w:pPr>
        <w:rPr>
          <w:rFonts w:cs="Arial"/>
          <w:szCs w:val="24"/>
        </w:rPr>
      </w:pPr>
    </w:p>
    <w:p w:rsidR="00B26956" w:rsidP="00B26956" w:rsidRDefault="00B26956" w14:paraId="0451CB04" w14:textId="77777777">
      <w:pPr>
        <w:rPr>
          <w:rFonts w:cs="Arial"/>
          <w:szCs w:val="24"/>
        </w:rPr>
      </w:pPr>
    </w:p>
    <w:p w:rsidR="00B26956" w:rsidP="00B26956" w:rsidRDefault="00B26956" w14:paraId="50E616B8" w14:textId="77777777">
      <w:pPr>
        <w:rPr>
          <w:rFonts w:cs="Arial"/>
          <w:szCs w:val="24"/>
        </w:rPr>
      </w:pPr>
    </w:p>
    <w:p w:rsidR="00B26956" w:rsidP="00B26956" w:rsidRDefault="00B26956" w14:paraId="26026883" w14:textId="77777777">
      <w:pPr>
        <w:spacing w:line="360" w:lineRule="auto"/>
        <w:rPr>
          <w:rFonts w:cs="Arial"/>
          <w:szCs w:val="24"/>
        </w:rPr>
      </w:pPr>
    </w:p>
    <w:p w:rsidR="00B26956" w:rsidP="00B26956" w:rsidRDefault="00B26956" w14:paraId="457030FF" w14:textId="77777777">
      <w:pPr>
        <w:spacing w:line="360" w:lineRule="auto"/>
        <w:rPr>
          <w:rFonts w:cs="Arial"/>
          <w:szCs w:val="24"/>
        </w:rPr>
      </w:pPr>
    </w:p>
    <w:p w:rsidRPr="00B26956" w:rsidR="00B26956" w:rsidP="00B26956" w:rsidRDefault="00B26956" w14:paraId="7C148472" w14:textId="77777777">
      <w:pPr>
        <w:spacing w:line="360" w:lineRule="auto"/>
        <w:rPr>
          <w:rFonts w:cs="Arial"/>
          <w:szCs w:val="24"/>
        </w:rPr>
      </w:pPr>
    </w:p>
    <w:p w:rsidR="00694A07" w:rsidP="00B26956" w:rsidRDefault="00694A07" w14:paraId="3A29F323" w14:textId="77777777">
      <w:pPr>
        <w:spacing w:line="360" w:lineRule="auto"/>
        <w:rPr>
          <w:rFonts w:cs="Arial"/>
          <w:szCs w:val="24"/>
        </w:rPr>
      </w:pPr>
    </w:p>
    <w:p w:rsidR="00694A07" w:rsidP="00B26956" w:rsidRDefault="00694A07" w14:paraId="76616AF1" w14:textId="77777777">
      <w:pPr>
        <w:spacing w:line="360" w:lineRule="auto"/>
        <w:rPr>
          <w:rFonts w:cs="Arial"/>
          <w:szCs w:val="24"/>
        </w:rPr>
      </w:pPr>
    </w:p>
    <w:p w:rsidR="00694A07" w:rsidP="00B26956" w:rsidRDefault="00694A07" w14:paraId="1250889A" w14:textId="77777777">
      <w:pPr>
        <w:spacing w:line="360" w:lineRule="auto"/>
        <w:rPr>
          <w:rFonts w:cs="Arial"/>
          <w:szCs w:val="24"/>
        </w:rPr>
      </w:pPr>
    </w:p>
    <w:p w:rsidR="00694A07" w:rsidP="00B26956" w:rsidRDefault="00694A07" w14:paraId="369548E6" w14:textId="77777777">
      <w:pPr>
        <w:spacing w:line="360" w:lineRule="auto"/>
        <w:rPr>
          <w:rFonts w:cs="Arial"/>
          <w:szCs w:val="24"/>
        </w:rPr>
      </w:pPr>
    </w:p>
    <w:p w:rsidRPr="00694A07" w:rsidR="00694A07" w:rsidP="00B26956" w:rsidRDefault="00694A07" w14:paraId="181A67F0" w14:textId="77777777">
      <w:pPr>
        <w:spacing w:line="360" w:lineRule="auto"/>
        <w:rPr>
          <w:rFonts w:cs="Arial"/>
          <w:b/>
          <w:szCs w:val="24"/>
        </w:rPr>
      </w:pPr>
    </w:p>
    <w:p w:rsidRPr="00426294" w:rsidR="00426294" w:rsidP="00B26956" w:rsidRDefault="00426294" w14:paraId="4812277F" w14:textId="77777777">
      <w:pPr>
        <w:spacing w:line="360" w:lineRule="auto"/>
        <w:rPr>
          <w:rFonts w:cs="Arial"/>
          <w:szCs w:val="24"/>
        </w:rPr>
      </w:pPr>
    </w:p>
    <w:p w:rsidRPr="00426294" w:rsidR="00426294" w:rsidP="00B26956" w:rsidRDefault="00426294" w14:paraId="7B820DA6" w14:textId="77777777">
      <w:pPr>
        <w:spacing w:line="360" w:lineRule="auto"/>
        <w:rPr>
          <w:rFonts w:cs="Arial"/>
          <w:szCs w:val="24"/>
        </w:rPr>
      </w:pPr>
    </w:p>
    <w:p w:rsidRPr="00426294" w:rsidR="00426294" w:rsidP="00B26956" w:rsidRDefault="00426294" w14:paraId="47528354" w14:textId="77777777">
      <w:pPr>
        <w:spacing w:line="360" w:lineRule="auto"/>
        <w:rPr>
          <w:rFonts w:cs="Arial"/>
          <w:szCs w:val="24"/>
        </w:rPr>
      </w:pPr>
    </w:p>
    <w:p w:rsidRPr="00426294" w:rsidR="00426294" w:rsidP="00B26956" w:rsidRDefault="00426294" w14:paraId="43850841" w14:textId="77777777">
      <w:pPr>
        <w:spacing w:line="360" w:lineRule="auto"/>
        <w:rPr>
          <w:rFonts w:cs="Arial"/>
          <w:szCs w:val="24"/>
        </w:rPr>
      </w:pPr>
    </w:p>
    <w:p w:rsidRPr="00426294" w:rsidR="00426294" w:rsidP="00B26956" w:rsidRDefault="00426294" w14:paraId="619A7E2D" w14:textId="77777777">
      <w:pPr>
        <w:spacing w:line="360" w:lineRule="auto"/>
        <w:rPr>
          <w:rFonts w:cs="Arial"/>
          <w:szCs w:val="24"/>
        </w:rPr>
      </w:pPr>
    </w:p>
    <w:sectPr w:rsidRPr="00426294" w:rsidR="00426294" w:rsidSect="00694A07">
      <w:pgSz w:w="11906" w:h="16838" w:orient="portrait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943A8"/>
    <w:multiLevelType w:val="hybridMultilevel"/>
    <w:tmpl w:val="26863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FC7931"/>
    <w:multiLevelType w:val="hybridMultilevel"/>
    <w:tmpl w:val="3CD087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800D6"/>
    <w:multiLevelType w:val="hybridMultilevel"/>
    <w:tmpl w:val="21CC0FFE"/>
    <w:lvl w:ilvl="0" w:tplc="E68AC4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11C9D4"/>
    <w:multiLevelType w:val="hybridMultilevel"/>
    <w:tmpl w:val="FFFFFFFF"/>
    <w:lvl w:ilvl="0" w:tplc="0A9EACE4">
      <w:start w:val="1"/>
      <w:numFmt w:val="decimal"/>
      <w:lvlText w:val="%1."/>
      <w:lvlJc w:val="left"/>
      <w:pPr>
        <w:ind w:left="720" w:hanging="360"/>
      </w:pPr>
    </w:lvl>
    <w:lvl w:ilvl="1" w:tplc="1480D070">
      <w:start w:val="1"/>
      <w:numFmt w:val="lowerLetter"/>
      <w:lvlText w:val="%2."/>
      <w:lvlJc w:val="left"/>
      <w:pPr>
        <w:ind w:left="1440" w:hanging="360"/>
      </w:pPr>
    </w:lvl>
    <w:lvl w:ilvl="2" w:tplc="FEF0EF2A">
      <w:start w:val="1"/>
      <w:numFmt w:val="lowerRoman"/>
      <w:lvlText w:val="%3."/>
      <w:lvlJc w:val="right"/>
      <w:pPr>
        <w:ind w:left="2160" w:hanging="180"/>
      </w:pPr>
    </w:lvl>
    <w:lvl w:ilvl="3" w:tplc="D3F62C7C">
      <w:start w:val="1"/>
      <w:numFmt w:val="decimal"/>
      <w:lvlText w:val="%4."/>
      <w:lvlJc w:val="left"/>
      <w:pPr>
        <w:ind w:left="2880" w:hanging="360"/>
      </w:pPr>
    </w:lvl>
    <w:lvl w:ilvl="4" w:tplc="E348DB50">
      <w:start w:val="1"/>
      <w:numFmt w:val="lowerLetter"/>
      <w:lvlText w:val="%5."/>
      <w:lvlJc w:val="left"/>
      <w:pPr>
        <w:ind w:left="3600" w:hanging="360"/>
      </w:pPr>
    </w:lvl>
    <w:lvl w:ilvl="5" w:tplc="1C86C422">
      <w:start w:val="1"/>
      <w:numFmt w:val="lowerRoman"/>
      <w:lvlText w:val="%6."/>
      <w:lvlJc w:val="right"/>
      <w:pPr>
        <w:ind w:left="4320" w:hanging="180"/>
      </w:pPr>
    </w:lvl>
    <w:lvl w:ilvl="6" w:tplc="0990487A">
      <w:start w:val="1"/>
      <w:numFmt w:val="decimal"/>
      <w:lvlText w:val="%7."/>
      <w:lvlJc w:val="left"/>
      <w:pPr>
        <w:ind w:left="5040" w:hanging="360"/>
      </w:pPr>
    </w:lvl>
    <w:lvl w:ilvl="7" w:tplc="E6F27A70">
      <w:start w:val="1"/>
      <w:numFmt w:val="lowerLetter"/>
      <w:lvlText w:val="%8."/>
      <w:lvlJc w:val="left"/>
      <w:pPr>
        <w:ind w:left="5760" w:hanging="360"/>
      </w:pPr>
    </w:lvl>
    <w:lvl w:ilvl="8" w:tplc="84123EF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8C4D23"/>
    <w:multiLevelType w:val="hybridMultilevel"/>
    <w:tmpl w:val="A57639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871678">
    <w:abstractNumId w:val="3"/>
  </w:num>
  <w:num w:numId="2" w16cid:durableId="1226839129">
    <w:abstractNumId w:val="0"/>
  </w:num>
  <w:num w:numId="3" w16cid:durableId="162936937">
    <w:abstractNumId w:val="4"/>
  </w:num>
  <w:num w:numId="4" w16cid:durableId="37242897">
    <w:abstractNumId w:val="2"/>
  </w:num>
  <w:num w:numId="5" w16cid:durableId="59004512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294"/>
    <w:rsid w:val="00084A46"/>
    <w:rsid w:val="001825E5"/>
    <w:rsid w:val="002E5265"/>
    <w:rsid w:val="003015E1"/>
    <w:rsid w:val="00426294"/>
    <w:rsid w:val="00500A72"/>
    <w:rsid w:val="005B55A4"/>
    <w:rsid w:val="005E6CDC"/>
    <w:rsid w:val="00686F24"/>
    <w:rsid w:val="00694A07"/>
    <w:rsid w:val="006E455A"/>
    <w:rsid w:val="00763BAE"/>
    <w:rsid w:val="00775941"/>
    <w:rsid w:val="008A65F9"/>
    <w:rsid w:val="009928ED"/>
    <w:rsid w:val="00A4923E"/>
    <w:rsid w:val="00A54A6C"/>
    <w:rsid w:val="00B26956"/>
    <w:rsid w:val="00C370EC"/>
    <w:rsid w:val="00D6701F"/>
    <w:rsid w:val="00D9243A"/>
    <w:rsid w:val="00E8691B"/>
    <w:rsid w:val="00E93A53"/>
    <w:rsid w:val="00F447A5"/>
    <w:rsid w:val="024A76AC"/>
    <w:rsid w:val="03C7755D"/>
    <w:rsid w:val="0417756F"/>
    <w:rsid w:val="048D56D0"/>
    <w:rsid w:val="0516C799"/>
    <w:rsid w:val="060E3182"/>
    <w:rsid w:val="07F64B48"/>
    <w:rsid w:val="084E6B80"/>
    <w:rsid w:val="08A32CFA"/>
    <w:rsid w:val="08E2A205"/>
    <w:rsid w:val="0907B18A"/>
    <w:rsid w:val="096516D0"/>
    <w:rsid w:val="096D691B"/>
    <w:rsid w:val="0AC3E223"/>
    <w:rsid w:val="0B37CF3D"/>
    <w:rsid w:val="0B5B29C6"/>
    <w:rsid w:val="0C581735"/>
    <w:rsid w:val="0E3696D6"/>
    <w:rsid w:val="0F4B559C"/>
    <w:rsid w:val="0F66A64F"/>
    <w:rsid w:val="0F7B8C88"/>
    <w:rsid w:val="1039F7EB"/>
    <w:rsid w:val="11FACBC4"/>
    <w:rsid w:val="12D544BE"/>
    <w:rsid w:val="133F8DC6"/>
    <w:rsid w:val="135852F6"/>
    <w:rsid w:val="14C09686"/>
    <w:rsid w:val="1549B7D6"/>
    <w:rsid w:val="19F66DE6"/>
    <w:rsid w:val="1C29A29C"/>
    <w:rsid w:val="1D433CC9"/>
    <w:rsid w:val="1F45C18B"/>
    <w:rsid w:val="1FF4B556"/>
    <w:rsid w:val="20F12D78"/>
    <w:rsid w:val="21208B75"/>
    <w:rsid w:val="2269D4CB"/>
    <w:rsid w:val="230C052A"/>
    <w:rsid w:val="23AF4950"/>
    <w:rsid w:val="244DE632"/>
    <w:rsid w:val="25130834"/>
    <w:rsid w:val="25D62F06"/>
    <w:rsid w:val="268C1D5D"/>
    <w:rsid w:val="271A876F"/>
    <w:rsid w:val="273FCCB4"/>
    <w:rsid w:val="277FFA38"/>
    <w:rsid w:val="29854373"/>
    <w:rsid w:val="29B21AE1"/>
    <w:rsid w:val="29C393A7"/>
    <w:rsid w:val="2D0F5449"/>
    <w:rsid w:val="2D28FE46"/>
    <w:rsid w:val="2DB7094D"/>
    <w:rsid w:val="2E64397A"/>
    <w:rsid w:val="2FF09D0D"/>
    <w:rsid w:val="303212EB"/>
    <w:rsid w:val="308DCEE7"/>
    <w:rsid w:val="30B03017"/>
    <w:rsid w:val="312A879C"/>
    <w:rsid w:val="31CF57DB"/>
    <w:rsid w:val="32F64DC0"/>
    <w:rsid w:val="331FD2CF"/>
    <w:rsid w:val="33E39DFC"/>
    <w:rsid w:val="3579ABCB"/>
    <w:rsid w:val="367E8DC0"/>
    <w:rsid w:val="36B4874A"/>
    <w:rsid w:val="37D8DA31"/>
    <w:rsid w:val="3873B713"/>
    <w:rsid w:val="3964532B"/>
    <w:rsid w:val="396EC504"/>
    <w:rsid w:val="39AE980C"/>
    <w:rsid w:val="3A8B821D"/>
    <w:rsid w:val="3A90C2AB"/>
    <w:rsid w:val="3ADFBE62"/>
    <w:rsid w:val="3B037D3D"/>
    <w:rsid w:val="3B1463B0"/>
    <w:rsid w:val="3B6D96C7"/>
    <w:rsid w:val="3BEFA97D"/>
    <w:rsid w:val="3CCE1DFC"/>
    <w:rsid w:val="3CE43755"/>
    <w:rsid w:val="3D0C69F2"/>
    <w:rsid w:val="3D170D9C"/>
    <w:rsid w:val="3D6EE8AF"/>
    <w:rsid w:val="3DE48D9A"/>
    <w:rsid w:val="3F53A13A"/>
    <w:rsid w:val="3FBAB808"/>
    <w:rsid w:val="40024969"/>
    <w:rsid w:val="409C2743"/>
    <w:rsid w:val="40ED0855"/>
    <w:rsid w:val="420AE772"/>
    <w:rsid w:val="421517C6"/>
    <w:rsid w:val="42536AE0"/>
    <w:rsid w:val="42599B00"/>
    <w:rsid w:val="42CF0DB7"/>
    <w:rsid w:val="42DDD4E3"/>
    <w:rsid w:val="43455FDF"/>
    <w:rsid w:val="446533AB"/>
    <w:rsid w:val="456650DD"/>
    <w:rsid w:val="4626B470"/>
    <w:rsid w:val="481BAC7B"/>
    <w:rsid w:val="485E61F0"/>
    <w:rsid w:val="49CF750A"/>
    <w:rsid w:val="4A6AC77A"/>
    <w:rsid w:val="4B415A9E"/>
    <w:rsid w:val="4B4C317B"/>
    <w:rsid w:val="4D436BC7"/>
    <w:rsid w:val="4F080FE4"/>
    <w:rsid w:val="4F58914B"/>
    <w:rsid w:val="5142A9C7"/>
    <w:rsid w:val="5180AF36"/>
    <w:rsid w:val="51DF72B1"/>
    <w:rsid w:val="527809D1"/>
    <w:rsid w:val="53BECCC1"/>
    <w:rsid w:val="54EA8CA3"/>
    <w:rsid w:val="551133DC"/>
    <w:rsid w:val="553F006C"/>
    <w:rsid w:val="55810B6C"/>
    <w:rsid w:val="55E4C00E"/>
    <w:rsid w:val="57003FCB"/>
    <w:rsid w:val="5716A062"/>
    <w:rsid w:val="574C73F9"/>
    <w:rsid w:val="57A0812E"/>
    <w:rsid w:val="57C2F61A"/>
    <w:rsid w:val="58C854F0"/>
    <w:rsid w:val="598ADACA"/>
    <w:rsid w:val="598E8EAA"/>
    <w:rsid w:val="5C270575"/>
    <w:rsid w:val="5C74BFFD"/>
    <w:rsid w:val="5D6FEAD9"/>
    <w:rsid w:val="5F30AEE9"/>
    <w:rsid w:val="5F93C46F"/>
    <w:rsid w:val="5F9B3911"/>
    <w:rsid w:val="5FBC0336"/>
    <w:rsid w:val="60EAC24C"/>
    <w:rsid w:val="614486AD"/>
    <w:rsid w:val="629EF103"/>
    <w:rsid w:val="643B47BF"/>
    <w:rsid w:val="653F1985"/>
    <w:rsid w:val="6591EC3D"/>
    <w:rsid w:val="66442443"/>
    <w:rsid w:val="66B165CD"/>
    <w:rsid w:val="66EB68B6"/>
    <w:rsid w:val="671F30AD"/>
    <w:rsid w:val="6973980C"/>
    <w:rsid w:val="6A1BD728"/>
    <w:rsid w:val="6AE2CA7F"/>
    <w:rsid w:val="6B1AF8A6"/>
    <w:rsid w:val="6CF70770"/>
    <w:rsid w:val="6D09556B"/>
    <w:rsid w:val="6E3FBB94"/>
    <w:rsid w:val="6F804CBB"/>
    <w:rsid w:val="703A590F"/>
    <w:rsid w:val="71536122"/>
    <w:rsid w:val="724A542A"/>
    <w:rsid w:val="733DBD93"/>
    <w:rsid w:val="74142818"/>
    <w:rsid w:val="746300A8"/>
    <w:rsid w:val="750FE2F1"/>
    <w:rsid w:val="75178BD6"/>
    <w:rsid w:val="75B54684"/>
    <w:rsid w:val="75E38FDD"/>
    <w:rsid w:val="773B9F9D"/>
    <w:rsid w:val="775ECA2D"/>
    <w:rsid w:val="7799C01B"/>
    <w:rsid w:val="781EAF80"/>
    <w:rsid w:val="7835392D"/>
    <w:rsid w:val="7847B93D"/>
    <w:rsid w:val="794CF35A"/>
    <w:rsid w:val="7AC1ED5D"/>
    <w:rsid w:val="7B314850"/>
    <w:rsid w:val="7C41D3A0"/>
    <w:rsid w:val="7C912B18"/>
    <w:rsid w:val="7DAB81AC"/>
    <w:rsid w:val="7DD133F9"/>
    <w:rsid w:val="7DEF3DFA"/>
    <w:rsid w:val="7F75A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AF7F3"/>
  <w15:chartTrackingRefBased/>
  <w15:docId w15:val="{6616A29D-8AFE-4BCF-B539-516005FE71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6956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B26956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character" w:styleId="Tipodeletrapredefinidodopargraf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6956"/>
    <w:pPr>
      <w:ind w:left="720"/>
      <w:contextualSpacing/>
    </w:pPr>
  </w:style>
  <w:style w:type="character" w:styleId="Ttulo1Carter" w:customStyle="1">
    <w:name w:val="Título 1 Caráter"/>
    <w:basedOn w:val="Tipodeletrapredefinidodopargrafo"/>
    <w:link w:val="Ttulo1"/>
    <w:uiPriority w:val="9"/>
    <w:rsid w:val="00B26956"/>
    <w:rPr>
      <w:rFonts w:ascii="Arial" w:hAnsi="Arial" w:eastAsiaTheme="majorEastAsia" w:cstheme="majorBidi"/>
      <w:b/>
      <w:sz w:val="24"/>
      <w:szCs w:val="32"/>
    </w:rPr>
  </w:style>
  <w:style w:type="table" w:styleId="TabelacomGrelha">
    <w:name w:val="Table Grid"/>
    <w:basedOn w:val="Tabelanormal"/>
    <w:uiPriority w:val="39"/>
    <w:rsid w:val="009928E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ligao">
    <w:name w:val="Hyperlink"/>
    <w:basedOn w:val="Tipodeletrapredefinidodopargrafo"/>
    <w:uiPriority w:val="99"/>
    <w:unhideWhenUsed/>
    <w:rsid w:val="6A1BD72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customXml" Target="../customXml/item2.xml" Id="rId2" /><Relationship Type="http://schemas.openxmlformats.org/officeDocument/2006/relationships/image" Target="media/image8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3.png" Id="rId11" /><Relationship Type="http://schemas.openxmlformats.org/officeDocument/2006/relationships/numbering" Target="numbering.xml" Id="rId5" /><Relationship Type="http://schemas.openxmlformats.org/officeDocument/2006/relationships/image" Target="media/image7.png" Id="rId15" /><Relationship Type="http://schemas.openxmlformats.org/officeDocument/2006/relationships/image" Target="media/image2.png" Id="rId10" /><Relationship Type="http://schemas.openxmlformats.org/officeDocument/2006/relationships/image" Target="media/image11.png" Id="rId19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1c5caa4-8929-4917-998e-b0cb8e53c977">
      <Terms xmlns="http://schemas.microsoft.com/office/infopath/2007/PartnerControls"/>
    </lcf76f155ced4ddcb4097134ff3c332f>
    <TaxCatchAll xmlns="70ff97fd-1f05-40dd-8c07-2c054acbab4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2199583D77B647B4761B7B09EF5C88" ma:contentTypeVersion="11" ma:contentTypeDescription="Crie um novo documento." ma:contentTypeScope="" ma:versionID="5cfcba4dabae898103c70019c28cc780">
  <xsd:schema xmlns:xsd="http://www.w3.org/2001/XMLSchema" xmlns:xs="http://www.w3.org/2001/XMLSchema" xmlns:p="http://schemas.microsoft.com/office/2006/metadata/properties" xmlns:ns2="91c5caa4-8929-4917-998e-b0cb8e53c977" xmlns:ns3="70ff97fd-1f05-40dd-8c07-2c054acbab4f" targetNamespace="http://schemas.microsoft.com/office/2006/metadata/properties" ma:root="true" ma:fieldsID="7cf68263cd45736fc522d4a861bb2bae" ns2:_="" ns3:_="">
    <xsd:import namespace="91c5caa4-8929-4917-998e-b0cb8e53c977"/>
    <xsd:import namespace="70ff97fd-1f05-40dd-8c07-2c054acbab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5caa4-8929-4917-998e-b0cb8e53c9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424f432f-11f8-460c-80fa-0ed9f17ae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ff97fd-1f05-40dd-8c07-2c054acbab4f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2b2b33-c7d0-41d6-8fe0-f17649cd871a}" ma:internalName="TaxCatchAll" ma:showField="CatchAllData" ma:web="70ff97fd-1f05-40dd-8c07-2c054acbab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C4D219-88B3-4818-BAA2-95E8A2834A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046762-BC67-468D-B360-C504980B8309}">
  <ds:schemaRefs>
    <ds:schemaRef ds:uri="http://schemas.microsoft.com/office/2006/metadata/properties"/>
    <ds:schemaRef ds:uri="http://schemas.microsoft.com/office/infopath/2007/PartnerControls"/>
    <ds:schemaRef ds:uri="91c5caa4-8929-4917-998e-b0cb8e53c977"/>
    <ds:schemaRef ds:uri="70ff97fd-1f05-40dd-8c07-2c054acbab4f"/>
  </ds:schemaRefs>
</ds:datastoreItem>
</file>

<file path=customXml/itemProps3.xml><?xml version="1.0" encoding="utf-8"?>
<ds:datastoreItem xmlns:ds="http://schemas.openxmlformats.org/officeDocument/2006/customXml" ds:itemID="{E67D6FED-C327-45AC-A19F-BAFC28E359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9BC6BF7-B048-4F6A-A040-4470F282B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c5caa4-8929-4917-998e-b0cb8e53c977"/>
    <ds:schemaRef ds:uri="70ff97fd-1f05-40dd-8c07-2c054acbab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VITALIZE — Documentação do Projeto Integrador</dc:title>
  <dc:subject/>
  <dc:creator>CLAUDIA WERLICH</dc:creator>
  <keywords/>
  <dc:description/>
  <lastModifiedBy>Thomas Appel</lastModifiedBy>
  <revision>3</revision>
  <dcterms:created xsi:type="dcterms:W3CDTF">2026-10-07T23:32:00.0000000Z</dcterms:created>
  <dcterms:modified xsi:type="dcterms:W3CDTF">2026-10-19T17:29:10.9910229Z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0x010100D62199583D77B647B4761B7B09EF5C88</vt:lpwstr>
  </property>
  <property fmtid="{D5CDD505-2E9C-101B-9397-08002B2CF9AE}" pid="3" name="MediaServiceImageTags">
    <vt:lpwstr/>
  </property>
</Properties>
</file>