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6A4E1E" w14:textId="685387BC" w:rsidR="00320C8A" w:rsidRDefault="00645B79">
      <w:pPr>
        <w:pStyle w:val="1"/>
        <w:jc w:val="center"/>
      </w:pPr>
      <w:r>
        <w:rPr>
          <w:rFonts w:hint="eastAsia"/>
        </w:rPr>
        <w:t>珞珈校园</w:t>
      </w:r>
    </w:p>
    <w:p w14:paraId="6CB6B254" w14:textId="4240ADD0" w:rsidR="00320C8A" w:rsidRDefault="00746440" w:rsidP="002E3F4E">
      <w:pPr>
        <w:pStyle w:val="1"/>
        <w:jc w:val="center"/>
      </w:pPr>
      <w:r>
        <w:rPr>
          <w:rFonts w:hint="eastAsia"/>
        </w:rPr>
        <w:t>需求分析与概要设计</w:t>
      </w:r>
    </w:p>
    <w:p w14:paraId="1F74B204" w14:textId="67BAF759" w:rsidR="00486F7A" w:rsidRPr="00E24E9A" w:rsidRDefault="00092D11" w:rsidP="00092D11">
      <w:pPr>
        <w:pStyle w:val="2"/>
      </w:pPr>
      <w:r>
        <w:rPr>
          <w:rFonts w:hint="eastAsia"/>
        </w:rPr>
        <w:t>1</w:t>
      </w:r>
      <w:r>
        <w:t>.</w:t>
      </w:r>
      <w:r w:rsidR="00486F7A" w:rsidRPr="00E24E9A">
        <w:rPr>
          <w:rFonts w:hint="eastAsia"/>
        </w:rPr>
        <w:t>项目说明</w:t>
      </w:r>
    </w:p>
    <w:p w14:paraId="5ADE058A" w14:textId="77777777" w:rsidR="00486F7A" w:rsidRPr="00E24E9A" w:rsidRDefault="00486F7A" w:rsidP="00092D11">
      <w:pPr>
        <w:pStyle w:val="3"/>
      </w:pPr>
      <w:r w:rsidRPr="00E24E9A">
        <w:rPr>
          <w:rFonts w:hint="eastAsia"/>
        </w:rPr>
        <w:t>1.1项目目标</w:t>
      </w:r>
    </w:p>
    <w:p w14:paraId="128760EB" w14:textId="77777777" w:rsidR="00486F7A" w:rsidRDefault="00486F7A" w:rsidP="00486F7A">
      <w:pPr>
        <w:pStyle w:val="a9"/>
        <w:ind w:left="360"/>
      </w:pPr>
      <w:r>
        <w:rPr>
          <w:rFonts w:hint="eastAsia"/>
        </w:rPr>
        <w:t>建立一个P</w:t>
      </w:r>
      <w:r>
        <w:t>C</w:t>
      </w:r>
      <w:r>
        <w:rPr>
          <w:rFonts w:hint="eastAsia"/>
        </w:rPr>
        <w:t>端的武大个人信息管理系统，实现对学生选课以及个人信息系统化的管理。首先可以在获得权限后对学生基本信息进行输入和存取，并读取显示学生的相关信息，其次学生可以手动导入课程表或者选择自动导入课程表，使用户无需线上访问教务系统查看课程表，减少因为超时重新登陆教务系统引起的时间浪费。</w:t>
      </w:r>
      <w:r>
        <w:t xml:space="preserve"> </w:t>
      </w:r>
    </w:p>
    <w:p w14:paraId="6E9DCC6B" w14:textId="77777777" w:rsidR="00486F7A" w:rsidRDefault="00486F7A" w:rsidP="00486F7A">
      <w:pPr>
        <w:pStyle w:val="a9"/>
        <w:ind w:left="360"/>
      </w:pPr>
      <w:r>
        <w:rPr>
          <w:rFonts w:hint="eastAsia"/>
        </w:rPr>
        <w:t xml:space="preserve">同时增加“新鲜事”和“工具箱”功能，用户可以在“新鲜事”上发布自己的心情也可以看到其他用户的心情并进行互动。 “工具箱”功能包括成绩管理、图书馆预约、校园网充值、故障报修等功能。用户可以在这里查询课程的给分情况来选择适合自己的课程，查看自己的课程成绩和学分情况，也可以方便地预约图书馆的座位、给校园网充值，增加了用户体验。 </w:t>
      </w:r>
    </w:p>
    <w:p w14:paraId="36B815CA" w14:textId="77777777" w:rsidR="00486F7A" w:rsidRDefault="00486F7A" w:rsidP="00092D11">
      <w:pPr>
        <w:pStyle w:val="3"/>
      </w:pPr>
      <w:r w:rsidRPr="00E24E9A">
        <w:rPr>
          <w:rFonts w:hint="eastAsia"/>
        </w:rPr>
        <w:t>1</w:t>
      </w:r>
      <w:r w:rsidRPr="00E24E9A">
        <w:t>.2</w:t>
      </w:r>
      <w:r w:rsidRPr="00E24E9A">
        <w:rPr>
          <w:rFonts w:hint="eastAsia"/>
        </w:rPr>
        <w:t>软硬件环境需求</w:t>
      </w:r>
    </w:p>
    <w:p w14:paraId="4F28B608" w14:textId="23D9A2D3" w:rsidR="00486F7A" w:rsidRPr="002F4FF9" w:rsidRDefault="00486F7A" w:rsidP="00486F7A">
      <w:pPr>
        <w:pStyle w:val="a9"/>
        <w:ind w:left="360" w:firstLineChars="0" w:firstLine="0"/>
        <w:rPr>
          <w:szCs w:val="21"/>
        </w:rPr>
      </w:pPr>
      <w:r w:rsidRPr="002F4FF9">
        <w:rPr>
          <w:rFonts w:hint="eastAsia"/>
          <w:szCs w:val="21"/>
        </w:rPr>
        <w:t>操作系统：</w:t>
      </w:r>
      <w:r w:rsidRPr="002F4FF9">
        <w:rPr>
          <w:szCs w:val="21"/>
        </w:rPr>
        <w:t>Windows</w:t>
      </w:r>
      <w:r w:rsidRPr="002F4FF9">
        <w:rPr>
          <w:rFonts w:hint="eastAsia"/>
          <w:szCs w:val="21"/>
        </w:rPr>
        <w:t>操作系统</w:t>
      </w:r>
      <w:r w:rsidR="00965D93">
        <w:rPr>
          <w:rFonts w:hint="eastAsia"/>
          <w:szCs w:val="21"/>
        </w:rPr>
        <w:t xml:space="preserve"> </w:t>
      </w:r>
      <w:r w:rsidR="00965D93">
        <w:rPr>
          <w:szCs w:val="21"/>
        </w:rPr>
        <w:t>ubuntu 16.04/centos 7</w:t>
      </w:r>
    </w:p>
    <w:p w14:paraId="67DC2DF7" w14:textId="7D863A66" w:rsidR="00486F7A" w:rsidRDefault="00486F7A" w:rsidP="00486F7A">
      <w:pPr>
        <w:pStyle w:val="a9"/>
        <w:ind w:left="360" w:firstLineChars="0" w:firstLine="0"/>
        <w:rPr>
          <w:szCs w:val="21"/>
        </w:rPr>
      </w:pPr>
      <w:r w:rsidRPr="00E54FC4">
        <w:rPr>
          <w:rFonts w:hint="eastAsia"/>
          <w:szCs w:val="21"/>
        </w:rPr>
        <w:t>开发环境：</w:t>
      </w:r>
      <w:r w:rsidRPr="00E54FC4">
        <w:rPr>
          <w:szCs w:val="21"/>
        </w:rPr>
        <w:t>Visual studio</w:t>
      </w:r>
      <w:r>
        <w:rPr>
          <w:szCs w:val="21"/>
        </w:rPr>
        <w:t>201</w:t>
      </w:r>
      <w:r w:rsidR="00965D93">
        <w:rPr>
          <w:szCs w:val="21"/>
        </w:rPr>
        <w:t>9 VS Code</w:t>
      </w:r>
    </w:p>
    <w:p w14:paraId="04DC4D80" w14:textId="502CCA8C" w:rsidR="00486F7A" w:rsidRDefault="00486F7A" w:rsidP="00486F7A">
      <w:pPr>
        <w:pStyle w:val="a9"/>
        <w:ind w:left="360" w:firstLineChars="0" w:firstLine="0"/>
        <w:rPr>
          <w:szCs w:val="21"/>
        </w:rPr>
      </w:pPr>
      <w:r w:rsidRPr="00E54FC4">
        <w:rPr>
          <w:rFonts w:hint="eastAsia"/>
          <w:szCs w:val="21"/>
        </w:rPr>
        <w:t>运行环境：</w:t>
      </w:r>
      <w:bookmarkStart w:id="0" w:name="_Hlk41044955"/>
      <w:r w:rsidRPr="00E54FC4">
        <w:rPr>
          <w:szCs w:val="21"/>
        </w:rPr>
        <w:t xml:space="preserve">.net </w:t>
      </w:r>
      <w:r w:rsidR="00965D93">
        <w:rPr>
          <w:szCs w:val="21"/>
        </w:rPr>
        <w:t>framework .net core</w:t>
      </w:r>
    </w:p>
    <w:bookmarkEnd w:id="0"/>
    <w:p w14:paraId="1295E924" w14:textId="77777777" w:rsidR="00486F7A" w:rsidRPr="0077646A" w:rsidRDefault="00486F7A" w:rsidP="00486F7A">
      <w:pPr>
        <w:pStyle w:val="a9"/>
        <w:ind w:left="360" w:firstLineChars="0" w:firstLine="0"/>
        <w:rPr>
          <w:szCs w:val="21"/>
        </w:rPr>
      </w:pPr>
      <w:r>
        <w:rPr>
          <w:rFonts w:hint="eastAsia"/>
          <w:szCs w:val="21"/>
        </w:rPr>
        <w:t>数据库管理系统版本：</w:t>
      </w:r>
      <w:r>
        <w:rPr>
          <w:szCs w:val="21"/>
        </w:rPr>
        <w:t>mysql8.0.19</w:t>
      </w:r>
    </w:p>
    <w:p w14:paraId="1C1DC20D" w14:textId="320B88CA" w:rsidR="00486F7A" w:rsidRPr="00E24E9A" w:rsidRDefault="00486F7A" w:rsidP="00092D11">
      <w:pPr>
        <w:pStyle w:val="3"/>
        <w:rPr>
          <w:rFonts w:hint="eastAsia"/>
        </w:rPr>
      </w:pPr>
      <w:r w:rsidRPr="00E24E9A">
        <w:rPr>
          <w:rFonts w:hint="eastAsia"/>
        </w:rPr>
        <w:t>1.3使用的关键技术</w:t>
      </w:r>
      <w:r w:rsidR="00156FB4">
        <w:rPr>
          <w:rFonts w:hint="eastAsia"/>
        </w:rPr>
        <w:t>+</w:t>
      </w:r>
      <w:r w:rsidR="00156FB4">
        <w:t>+</w:t>
      </w:r>
    </w:p>
    <w:p w14:paraId="3CAA3A80" w14:textId="77777777" w:rsidR="00486F7A" w:rsidRDefault="00486F7A" w:rsidP="00486F7A">
      <w:pPr>
        <w:pStyle w:val="a9"/>
        <w:ind w:left="360" w:firstLineChars="0" w:firstLine="0"/>
      </w:pPr>
      <w:r>
        <w:rPr>
          <w:rFonts w:hint="eastAsia"/>
        </w:rPr>
        <w:t>基于U</w:t>
      </w:r>
      <w:r>
        <w:t>ML</w:t>
      </w:r>
      <w:r>
        <w:rPr>
          <w:rFonts w:hint="eastAsia"/>
        </w:rPr>
        <w:t>的选课系统的建模，用</w:t>
      </w:r>
      <w:r w:rsidRPr="000423D3">
        <w:t>StarUML</w:t>
      </w:r>
      <w:r>
        <w:rPr>
          <w:rFonts w:hint="eastAsia"/>
        </w:rPr>
        <w:t>实现</w:t>
      </w:r>
    </w:p>
    <w:p w14:paraId="699308CE" w14:textId="77777777" w:rsidR="00486F7A" w:rsidRDefault="00486F7A" w:rsidP="00486F7A">
      <w:pPr>
        <w:pStyle w:val="a9"/>
        <w:ind w:left="360" w:firstLineChars="0" w:firstLine="0"/>
        <w:rPr>
          <w:szCs w:val="21"/>
        </w:rPr>
      </w:pPr>
      <w:r>
        <w:rPr>
          <w:rFonts w:hint="eastAsia"/>
        </w:rPr>
        <w:t>基于</w:t>
      </w:r>
      <w:r w:rsidRPr="00154C4C">
        <w:t>.net framework</w:t>
      </w:r>
      <w:r>
        <w:rPr>
          <w:rFonts w:hint="eastAsia"/>
        </w:rPr>
        <w:t>的选课系统的开发，使用</w:t>
      </w:r>
      <w:r w:rsidRPr="00E54FC4">
        <w:rPr>
          <w:szCs w:val="21"/>
        </w:rPr>
        <w:t>Visual studio</w:t>
      </w:r>
      <w:r>
        <w:rPr>
          <w:szCs w:val="21"/>
        </w:rPr>
        <w:t>2017</w:t>
      </w:r>
      <w:r>
        <w:rPr>
          <w:rFonts w:hint="eastAsia"/>
          <w:szCs w:val="21"/>
        </w:rPr>
        <w:t>实现</w:t>
      </w:r>
    </w:p>
    <w:p w14:paraId="48C5AB8A" w14:textId="0F67D269" w:rsidR="00486F7A" w:rsidRPr="0062566E" w:rsidRDefault="00486F7A" w:rsidP="00486F7A">
      <w:pPr>
        <w:pStyle w:val="a9"/>
        <w:ind w:left="360" w:firstLineChars="0" w:firstLine="0"/>
        <w:rPr>
          <w:szCs w:val="21"/>
        </w:rPr>
      </w:pPr>
      <w:r>
        <w:rPr>
          <w:rFonts w:hint="eastAsia"/>
          <w:szCs w:val="21"/>
        </w:rPr>
        <w:t>爬取教务系统信息</w:t>
      </w:r>
    </w:p>
    <w:p w14:paraId="6252ABC4" w14:textId="77777777" w:rsidR="00486F7A" w:rsidRDefault="00486F7A" w:rsidP="00486F7A">
      <w:pPr>
        <w:pStyle w:val="a9"/>
        <w:ind w:left="360" w:firstLineChars="0" w:firstLine="0"/>
      </w:pPr>
      <w:r>
        <w:rPr>
          <w:rFonts w:hint="eastAsia"/>
          <w:szCs w:val="21"/>
        </w:rPr>
        <w:t>搭建数据库，实现选课系统与数据库的连接</w:t>
      </w:r>
    </w:p>
    <w:p w14:paraId="6F05051B" w14:textId="77777777" w:rsidR="00320C8A" w:rsidRDefault="00320C8A">
      <w:pPr>
        <w:ind w:left="420"/>
        <w:rPr>
          <w:rFonts w:hint="eastAsia"/>
        </w:rPr>
      </w:pPr>
    </w:p>
    <w:p w14:paraId="2EA1D1B3" w14:textId="7A7BF074" w:rsidR="00320C8A" w:rsidRPr="00092D11" w:rsidRDefault="00092D11" w:rsidP="00092D11">
      <w:pPr>
        <w:pStyle w:val="2"/>
      </w:pPr>
      <w:r w:rsidRPr="00092D11">
        <w:rPr>
          <w:rFonts w:hint="eastAsia"/>
        </w:rPr>
        <w:lastRenderedPageBreak/>
        <w:t>2</w:t>
      </w:r>
      <w:r w:rsidRPr="00092D11">
        <w:t>.</w:t>
      </w:r>
      <w:r w:rsidR="00746440" w:rsidRPr="00092D11">
        <w:rPr>
          <w:rFonts w:hint="eastAsia"/>
        </w:rPr>
        <w:t>需求分析</w:t>
      </w:r>
    </w:p>
    <w:p w14:paraId="4CB95CE6" w14:textId="77777777" w:rsidR="00CA5B1B" w:rsidRPr="00CA5B1B" w:rsidRDefault="00092D11" w:rsidP="00CA5B1B">
      <w:pPr>
        <w:pStyle w:val="2"/>
        <w:numPr>
          <w:ilvl w:val="1"/>
          <w:numId w:val="1"/>
        </w:numPr>
      </w:pPr>
      <w:r>
        <w:rPr>
          <w:rFonts w:hint="eastAsia"/>
        </w:rPr>
        <w:t>2</w:t>
      </w:r>
      <w:r>
        <w:t>.1</w:t>
      </w:r>
      <w:r w:rsidR="00CA5B1B" w:rsidRPr="00CA5B1B">
        <w:rPr>
          <w:rFonts w:hint="eastAsia"/>
        </w:rPr>
        <w:t>系统用例</w:t>
      </w:r>
    </w:p>
    <w:p w14:paraId="7E2DB35A" w14:textId="77777777" w:rsidR="00CA5B1B" w:rsidRPr="00CA5B1B" w:rsidRDefault="00CA5B1B" w:rsidP="00CA5B1B">
      <w:pPr>
        <w:jc w:val="center"/>
      </w:pPr>
      <w:r w:rsidRPr="00CA5B1B">
        <w:rPr>
          <w:rFonts w:hint="eastAsia"/>
          <w:noProof/>
        </w:rPr>
        <w:drawing>
          <wp:inline distT="0" distB="0" distL="114300" distR="114300" wp14:anchorId="12577308" wp14:editId="3FE4A49E">
            <wp:extent cx="2869565" cy="3614420"/>
            <wp:effectExtent l="0" t="0" r="635" b="5080"/>
            <wp:docPr id="4" name="图片 4" descr="IMG_0417(20200522-13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0417(20200522-131756)"/>
                    <pic:cNvPicPr>
                      <a:picLocks noChangeAspect="1"/>
                    </pic:cNvPicPr>
                  </pic:nvPicPr>
                  <pic:blipFill>
                    <a:blip r:embed="rId9"/>
                    <a:stretch>
                      <a:fillRect/>
                    </a:stretch>
                  </pic:blipFill>
                  <pic:spPr>
                    <a:xfrm>
                      <a:off x="0" y="0"/>
                      <a:ext cx="2869565" cy="3614420"/>
                    </a:xfrm>
                    <a:prstGeom prst="rect">
                      <a:avLst/>
                    </a:prstGeom>
                  </pic:spPr>
                </pic:pic>
              </a:graphicData>
            </a:graphic>
          </wp:inline>
        </w:drawing>
      </w:r>
      <w:r w:rsidRPr="00CA5B1B">
        <w:rPr>
          <w:rFonts w:hint="eastAsia"/>
        </w:rPr>
        <w:t xml:space="preserve">  </w:t>
      </w:r>
    </w:p>
    <w:p w14:paraId="3A466EB2" w14:textId="77777777" w:rsidR="00CA5B1B" w:rsidRPr="00CA5B1B" w:rsidRDefault="00CA5B1B" w:rsidP="00CA5B1B">
      <w:pPr>
        <w:jc w:val="center"/>
        <w:rPr>
          <w:rFonts w:asciiTheme="majorHAnsi" w:eastAsia="宋体" w:hAnsiTheme="majorHAnsi" w:cstheme="majorBidi"/>
          <w:sz w:val="20"/>
          <w:szCs w:val="20"/>
        </w:rPr>
      </w:pPr>
      <w:r w:rsidRPr="00CA5B1B">
        <w:rPr>
          <w:rFonts w:asciiTheme="majorHAnsi" w:eastAsia="宋体" w:hAnsiTheme="majorHAnsi" w:cstheme="majorBidi"/>
          <w:sz w:val="20"/>
          <w:szCs w:val="20"/>
        </w:rPr>
        <w:t>图</w:t>
      </w:r>
      <w:r w:rsidRPr="00CA5B1B">
        <w:rPr>
          <w:rFonts w:asciiTheme="majorHAnsi" w:eastAsia="宋体" w:hAnsiTheme="majorHAnsi" w:cstheme="majorBidi"/>
          <w:sz w:val="20"/>
          <w:szCs w:val="20"/>
        </w:rPr>
        <w:t xml:space="preserve"> </w:t>
      </w:r>
      <w:r w:rsidRPr="00CA5B1B">
        <w:rPr>
          <w:rFonts w:asciiTheme="majorHAnsi" w:eastAsia="宋体" w:hAnsiTheme="majorHAnsi" w:cstheme="majorBidi"/>
          <w:sz w:val="20"/>
          <w:szCs w:val="20"/>
        </w:rPr>
        <w:fldChar w:fldCharType="begin"/>
      </w:r>
      <w:r w:rsidRPr="00CA5B1B">
        <w:rPr>
          <w:rFonts w:asciiTheme="majorHAnsi" w:eastAsia="宋体" w:hAnsiTheme="majorHAnsi" w:cstheme="majorBidi"/>
          <w:sz w:val="20"/>
          <w:szCs w:val="20"/>
        </w:rPr>
        <w:instrText xml:space="preserve"> SEQ </w:instrText>
      </w:r>
      <w:r w:rsidRPr="00CA5B1B">
        <w:rPr>
          <w:rFonts w:asciiTheme="majorHAnsi" w:eastAsia="宋体" w:hAnsiTheme="majorHAnsi" w:cstheme="majorBidi"/>
          <w:sz w:val="20"/>
          <w:szCs w:val="20"/>
        </w:rPr>
        <w:instrText>图</w:instrText>
      </w:r>
      <w:r w:rsidRPr="00CA5B1B">
        <w:rPr>
          <w:rFonts w:asciiTheme="majorHAnsi" w:eastAsia="宋体" w:hAnsiTheme="majorHAnsi" w:cstheme="majorBidi"/>
          <w:sz w:val="20"/>
          <w:szCs w:val="20"/>
        </w:rPr>
        <w:instrText xml:space="preserve"> \* ARABIC </w:instrText>
      </w:r>
      <w:r w:rsidRPr="00CA5B1B">
        <w:rPr>
          <w:rFonts w:asciiTheme="majorHAnsi" w:eastAsia="宋体" w:hAnsiTheme="majorHAnsi" w:cstheme="majorBidi"/>
          <w:sz w:val="20"/>
          <w:szCs w:val="20"/>
        </w:rPr>
        <w:fldChar w:fldCharType="separate"/>
      </w:r>
      <w:r w:rsidRPr="00CA5B1B">
        <w:rPr>
          <w:rFonts w:asciiTheme="majorHAnsi" w:eastAsia="宋体" w:hAnsiTheme="majorHAnsi" w:cstheme="majorBidi"/>
          <w:sz w:val="20"/>
          <w:szCs w:val="20"/>
        </w:rPr>
        <w:t>1</w:t>
      </w:r>
      <w:r w:rsidRPr="00CA5B1B">
        <w:rPr>
          <w:rFonts w:asciiTheme="majorHAnsi" w:eastAsia="宋体" w:hAnsiTheme="majorHAnsi" w:cstheme="majorBidi"/>
          <w:sz w:val="20"/>
          <w:szCs w:val="20"/>
        </w:rPr>
        <w:fldChar w:fldCharType="end"/>
      </w:r>
      <w:r w:rsidRPr="00CA5B1B">
        <w:rPr>
          <w:rFonts w:asciiTheme="majorHAnsi" w:eastAsia="宋体" w:hAnsiTheme="majorHAnsi" w:cstheme="majorBidi" w:hint="eastAsia"/>
          <w:sz w:val="20"/>
          <w:szCs w:val="20"/>
        </w:rPr>
        <w:t xml:space="preserve"> </w:t>
      </w:r>
      <w:r w:rsidRPr="00CA5B1B">
        <w:rPr>
          <w:rFonts w:asciiTheme="majorHAnsi" w:eastAsia="宋体" w:hAnsiTheme="majorHAnsi" w:cstheme="majorBidi" w:hint="eastAsia"/>
          <w:sz w:val="20"/>
          <w:szCs w:val="20"/>
        </w:rPr>
        <w:t>系统用例图</w:t>
      </w:r>
    </w:p>
    <w:p w14:paraId="3B1164D4" w14:textId="77777777" w:rsidR="00CA5B1B" w:rsidRPr="00CA5B1B" w:rsidRDefault="00CA5B1B" w:rsidP="00CA5B1B"/>
    <w:p w14:paraId="2555DB67" w14:textId="77777777" w:rsidR="00CA5B1B" w:rsidRPr="00CA5B1B" w:rsidRDefault="00CA5B1B" w:rsidP="00CA5B1B">
      <w:pPr>
        <w:numPr>
          <w:ilvl w:val="0"/>
          <w:numId w:val="2"/>
        </w:numPr>
        <w:rPr>
          <w:b/>
        </w:rPr>
      </w:pPr>
      <w:r w:rsidRPr="00CA5B1B">
        <w:rPr>
          <w:rFonts w:hint="eastAsia"/>
          <w:b/>
        </w:rPr>
        <w:t>登录</w:t>
      </w:r>
    </w:p>
    <w:p w14:paraId="69CED5B5" w14:textId="77777777" w:rsidR="00CA5B1B" w:rsidRPr="00CA5B1B" w:rsidRDefault="00CA5B1B" w:rsidP="00CA5B1B">
      <w:pPr>
        <w:ind w:left="420"/>
      </w:pPr>
      <w:r w:rsidRPr="00CA5B1B">
        <w:rPr>
          <w:rFonts w:hint="eastAsia"/>
          <w:b/>
        </w:rPr>
        <w:t>参与者</w:t>
      </w:r>
      <w:r w:rsidRPr="00CA5B1B">
        <w:rPr>
          <w:rFonts w:hint="eastAsia"/>
        </w:rPr>
        <w:t>：学生</w:t>
      </w:r>
    </w:p>
    <w:p w14:paraId="3EE9720C" w14:textId="77777777" w:rsidR="00CA5B1B" w:rsidRPr="00CA5B1B" w:rsidRDefault="00CA5B1B" w:rsidP="00CA5B1B">
      <w:pPr>
        <w:ind w:left="420"/>
      </w:pPr>
      <w:r w:rsidRPr="00CA5B1B">
        <w:rPr>
          <w:rFonts w:hint="eastAsia"/>
          <w:b/>
        </w:rPr>
        <w:t>基本事件流</w:t>
      </w:r>
      <w:r w:rsidRPr="00CA5B1B">
        <w:rPr>
          <w:rFonts w:hint="eastAsia"/>
        </w:rPr>
        <w:t>：学生进入账号登陆界面，输入对应的学号、密码，正确匹配则登陆成功，否则失败，需根据提示重新输入。</w:t>
      </w:r>
    </w:p>
    <w:p w14:paraId="1CC9026A" w14:textId="77777777" w:rsidR="00CA5B1B" w:rsidRPr="00CA5B1B" w:rsidRDefault="00CA5B1B" w:rsidP="00CA5B1B">
      <w:pPr>
        <w:ind w:left="420"/>
      </w:pPr>
    </w:p>
    <w:p w14:paraId="666E5DFE" w14:textId="77777777" w:rsidR="00CA5B1B" w:rsidRPr="00CA5B1B" w:rsidRDefault="00CA5B1B" w:rsidP="00CA5B1B">
      <w:pPr>
        <w:numPr>
          <w:ilvl w:val="0"/>
          <w:numId w:val="2"/>
        </w:numPr>
      </w:pPr>
      <w:r w:rsidRPr="00CA5B1B">
        <w:rPr>
          <w:rFonts w:hint="eastAsia"/>
          <w:b/>
        </w:rPr>
        <w:t>查看课程表</w:t>
      </w:r>
    </w:p>
    <w:p w14:paraId="3318D009" w14:textId="77777777" w:rsidR="00CA5B1B" w:rsidRPr="00CA5B1B" w:rsidRDefault="00CA5B1B" w:rsidP="00CA5B1B">
      <w:pPr>
        <w:ind w:left="420"/>
      </w:pPr>
      <w:r w:rsidRPr="00CA5B1B">
        <w:rPr>
          <w:rFonts w:hint="eastAsia"/>
          <w:b/>
        </w:rPr>
        <w:t>参与者</w:t>
      </w:r>
      <w:r w:rsidRPr="00CA5B1B">
        <w:rPr>
          <w:rFonts w:hint="eastAsia"/>
        </w:rPr>
        <w:t>：学生</w:t>
      </w:r>
    </w:p>
    <w:p w14:paraId="59F1BF49" w14:textId="77777777" w:rsidR="00CA5B1B" w:rsidRPr="00CA5B1B" w:rsidRDefault="00CA5B1B" w:rsidP="00CA5B1B">
      <w:pPr>
        <w:ind w:left="420"/>
      </w:pPr>
      <w:r w:rsidRPr="00CA5B1B">
        <w:rPr>
          <w:rFonts w:hint="eastAsia"/>
          <w:b/>
        </w:rPr>
        <w:t>基本事件流</w:t>
      </w:r>
      <w:r w:rsidRPr="00CA5B1B">
        <w:rPr>
          <w:rFonts w:hint="eastAsia"/>
        </w:rPr>
        <w:t>：学生进入课程表页面，点击添加按钮，选择自动导入或手动添加课程，即可在课程表界面按星期查看本学期所有课程，包括课程名、上课地点、上课时间。点击某个课程可查看该课程的具体信息：课程时间第x周-第x周、星期x、x-x节、上课地点、授课教师、对应学分。</w:t>
      </w:r>
    </w:p>
    <w:p w14:paraId="2A444171" w14:textId="77777777" w:rsidR="00CA5B1B" w:rsidRPr="00CA5B1B" w:rsidRDefault="00CA5B1B" w:rsidP="00CA5B1B">
      <w:pPr>
        <w:ind w:left="420"/>
      </w:pPr>
    </w:p>
    <w:p w14:paraId="178F5170" w14:textId="77777777" w:rsidR="00CA5B1B" w:rsidRPr="00CA5B1B" w:rsidRDefault="00CA5B1B" w:rsidP="00CA5B1B">
      <w:pPr>
        <w:numPr>
          <w:ilvl w:val="0"/>
          <w:numId w:val="2"/>
        </w:numPr>
      </w:pPr>
      <w:r w:rsidRPr="00CA5B1B">
        <w:rPr>
          <w:rFonts w:hint="eastAsia"/>
          <w:b/>
        </w:rPr>
        <w:t>查看成绩单</w:t>
      </w:r>
    </w:p>
    <w:p w14:paraId="7033F0CE" w14:textId="77777777" w:rsidR="00CA5B1B" w:rsidRPr="00CA5B1B" w:rsidRDefault="00CA5B1B" w:rsidP="00CA5B1B">
      <w:pPr>
        <w:ind w:left="420"/>
      </w:pPr>
      <w:r w:rsidRPr="00CA5B1B">
        <w:rPr>
          <w:rFonts w:hint="eastAsia"/>
          <w:b/>
        </w:rPr>
        <w:t>参与者</w:t>
      </w:r>
      <w:r w:rsidRPr="00CA5B1B">
        <w:rPr>
          <w:rFonts w:hint="eastAsia"/>
        </w:rPr>
        <w:t>：学生</w:t>
      </w:r>
    </w:p>
    <w:p w14:paraId="13A9F4BE" w14:textId="77777777" w:rsidR="00CA5B1B" w:rsidRPr="00CA5B1B" w:rsidRDefault="00CA5B1B" w:rsidP="00CA5B1B">
      <w:pPr>
        <w:ind w:left="420"/>
      </w:pPr>
      <w:r w:rsidRPr="00CA5B1B">
        <w:rPr>
          <w:rFonts w:hint="eastAsia"/>
          <w:b/>
        </w:rPr>
        <w:t>基本事件流</w:t>
      </w:r>
      <w:r w:rsidRPr="00CA5B1B">
        <w:rPr>
          <w:rFonts w:hint="eastAsia"/>
        </w:rPr>
        <w:t>：学生进入工具箱界面，选择成绩管理模块，点击进入成绩查询界面，可以看到所有学期该生的所有课程成绩。在上方的检索方框选择相关内容，即可按照学年学期、课程类型查看课程成绩。左下方显示总GPA、平均分等信息。点击下方的GPA计算器及平均分计算器，选择所要进行计算的相应课程，即可计算得到对应的GPA或平</w:t>
      </w:r>
      <w:r w:rsidRPr="00CA5B1B">
        <w:rPr>
          <w:rFonts w:hint="eastAsia"/>
        </w:rPr>
        <w:lastRenderedPageBreak/>
        <w:t>均分。</w:t>
      </w:r>
    </w:p>
    <w:p w14:paraId="7A1ED1B2" w14:textId="77777777" w:rsidR="00CA5B1B" w:rsidRPr="00CA5B1B" w:rsidRDefault="00CA5B1B" w:rsidP="00CA5B1B"/>
    <w:p w14:paraId="0B5F8E1B" w14:textId="77777777" w:rsidR="00CA5B1B" w:rsidRPr="00CA5B1B" w:rsidRDefault="00CA5B1B" w:rsidP="00CA5B1B">
      <w:pPr>
        <w:numPr>
          <w:ilvl w:val="0"/>
          <w:numId w:val="2"/>
        </w:numPr>
      </w:pPr>
      <w:r w:rsidRPr="00CA5B1B">
        <w:rPr>
          <w:rFonts w:hint="eastAsia"/>
          <w:b/>
        </w:rPr>
        <w:t>查询课程给分</w:t>
      </w:r>
    </w:p>
    <w:p w14:paraId="6BDB5FC6" w14:textId="77777777" w:rsidR="00CA5B1B" w:rsidRPr="00CA5B1B" w:rsidRDefault="00CA5B1B" w:rsidP="00CA5B1B">
      <w:pPr>
        <w:ind w:left="420"/>
      </w:pPr>
      <w:r w:rsidRPr="00CA5B1B">
        <w:rPr>
          <w:rFonts w:hint="eastAsia"/>
          <w:b/>
        </w:rPr>
        <w:t>参与者</w:t>
      </w:r>
      <w:r w:rsidRPr="00CA5B1B">
        <w:rPr>
          <w:rFonts w:hint="eastAsia"/>
        </w:rPr>
        <w:t>：学生</w:t>
      </w:r>
    </w:p>
    <w:p w14:paraId="59F61116" w14:textId="77777777" w:rsidR="00CA5B1B" w:rsidRPr="00CA5B1B" w:rsidRDefault="00CA5B1B" w:rsidP="00CA5B1B">
      <w:pPr>
        <w:ind w:left="420"/>
      </w:pPr>
      <w:r w:rsidRPr="00CA5B1B">
        <w:rPr>
          <w:rFonts w:hint="eastAsia"/>
          <w:b/>
        </w:rPr>
        <w:t>基本事件流</w:t>
      </w:r>
      <w:r w:rsidRPr="00CA5B1B">
        <w:rPr>
          <w:rFonts w:hint="eastAsia"/>
        </w:rPr>
        <w:t>：学生进入工具箱界面，选择成绩管理模块，点击进入课程给分查询界面。在输入框输入想要查询的课程名或教师名，即可按课程名或教师名查询相应的课程给分。检索完成后，可以查看界面中显示的某教师某课程的给分平均分及分数分布情况扇形图。</w:t>
      </w:r>
    </w:p>
    <w:p w14:paraId="4FFA5108" w14:textId="77777777" w:rsidR="00CA5B1B" w:rsidRPr="00CA5B1B" w:rsidRDefault="00CA5B1B" w:rsidP="00CA5B1B"/>
    <w:p w14:paraId="51038A27" w14:textId="77777777" w:rsidR="00CA5B1B" w:rsidRPr="00CA5B1B" w:rsidRDefault="00CA5B1B" w:rsidP="00CA5B1B">
      <w:pPr>
        <w:numPr>
          <w:ilvl w:val="0"/>
          <w:numId w:val="2"/>
        </w:numPr>
      </w:pPr>
      <w:r w:rsidRPr="00CA5B1B">
        <w:rPr>
          <w:rFonts w:hint="eastAsia"/>
          <w:b/>
        </w:rPr>
        <w:t>查看学分学费</w:t>
      </w:r>
    </w:p>
    <w:p w14:paraId="0FD7E9BD" w14:textId="77777777" w:rsidR="00CA5B1B" w:rsidRPr="00CA5B1B" w:rsidRDefault="00CA5B1B" w:rsidP="00CA5B1B">
      <w:pPr>
        <w:ind w:left="420"/>
      </w:pPr>
      <w:r w:rsidRPr="00CA5B1B">
        <w:rPr>
          <w:rFonts w:hint="eastAsia"/>
          <w:b/>
        </w:rPr>
        <w:t>参与者</w:t>
      </w:r>
      <w:r w:rsidRPr="00CA5B1B">
        <w:rPr>
          <w:rFonts w:hint="eastAsia"/>
        </w:rPr>
        <w:t>：学生</w:t>
      </w:r>
    </w:p>
    <w:p w14:paraId="692EBCE4" w14:textId="77777777" w:rsidR="00CA5B1B" w:rsidRPr="00CA5B1B" w:rsidRDefault="00CA5B1B" w:rsidP="00CA5B1B">
      <w:pPr>
        <w:ind w:left="420"/>
      </w:pPr>
      <w:r w:rsidRPr="00CA5B1B">
        <w:rPr>
          <w:rFonts w:hint="eastAsia"/>
          <w:b/>
        </w:rPr>
        <w:t>基本事件流</w:t>
      </w:r>
      <w:r w:rsidRPr="00CA5B1B">
        <w:rPr>
          <w:rFonts w:hint="eastAsia"/>
        </w:rPr>
        <w:t>：学生进入工具箱界面，选择成绩管理模块，点击进入学分学费查询界面。在检索方框中选择想要查看的学期，即可查看该学期的所有课程学分、总学分及该学期的学分学费。</w:t>
      </w:r>
    </w:p>
    <w:p w14:paraId="411170BD" w14:textId="77777777" w:rsidR="00CA5B1B" w:rsidRPr="00CA5B1B" w:rsidRDefault="00CA5B1B" w:rsidP="00CA5B1B"/>
    <w:p w14:paraId="551ECA71" w14:textId="77777777" w:rsidR="00CA5B1B" w:rsidRPr="00CA5B1B" w:rsidRDefault="00CA5B1B" w:rsidP="00CA5B1B">
      <w:pPr>
        <w:numPr>
          <w:ilvl w:val="0"/>
          <w:numId w:val="2"/>
        </w:numPr>
      </w:pPr>
      <w:r w:rsidRPr="00CA5B1B">
        <w:rPr>
          <w:rFonts w:hint="eastAsia"/>
          <w:b/>
        </w:rPr>
        <w:t>查看个人基本信息</w:t>
      </w:r>
    </w:p>
    <w:p w14:paraId="19492B58" w14:textId="77777777" w:rsidR="00CA5B1B" w:rsidRPr="00CA5B1B" w:rsidRDefault="00CA5B1B" w:rsidP="00CA5B1B">
      <w:pPr>
        <w:ind w:left="420"/>
      </w:pPr>
      <w:r w:rsidRPr="00CA5B1B">
        <w:rPr>
          <w:rFonts w:hint="eastAsia"/>
          <w:b/>
        </w:rPr>
        <w:t>参与者</w:t>
      </w:r>
      <w:r w:rsidRPr="00CA5B1B">
        <w:rPr>
          <w:rFonts w:hint="eastAsia"/>
        </w:rPr>
        <w:t>：学生</w:t>
      </w:r>
    </w:p>
    <w:p w14:paraId="27107DBA" w14:textId="77777777" w:rsidR="00CA5B1B" w:rsidRPr="00CA5B1B" w:rsidRDefault="00CA5B1B" w:rsidP="00CA5B1B">
      <w:pPr>
        <w:ind w:left="420"/>
      </w:pPr>
      <w:r w:rsidRPr="00CA5B1B">
        <w:rPr>
          <w:rFonts w:hint="eastAsia"/>
          <w:b/>
        </w:rPr>
        <w:t>基本事件流</w:t>
      </w:r>
      <w:r w:rsidRPr="00CA5B1B">
        <w:rPr>
          <w:rFonts w:hint="eastAsia"/>
        </w:rPr>
        <w:t>：学生进入个人基本信息页面，即可查看系统显示的院系、年级、姓名、学号等个人信息。</w:t>
      </w:r>
    </w:p>
    <w:p w14:paraId="3EB4093C" w14:textId="77777777" w:rsidR="00CA5B1B" w:rsidRPr="00CA5B1B" w:rsidRDefault="00CA5B1B" w:rsidP="00CA5B1B"/>
    <w:p w14:paraId="1BD31346" w14:textId="77777777" w:rsidR="00CA5B1B" w:rsidRPr="00CA5B1B" w:rsidRDefault="00CA5B1B" w:rsidP="00CA5B1B">
      <w:pPr>
        <w:numPr>
          <w:ilvl w:val="0"/>
          <w:numId w:val="2"/>
        </w:numPr>
      </w:pPr>
      <w:r w:rsidRPr="00CA5B1B">
        <w:rPr>
          <w:rFonts w:hint="eastAsia"/>
          <w:b/>
        </w:rPr>
        <w:t>查看新鲜事</w:t>
      </w:r>
    </w:p>
    <w:p w14:paraId="0B971B0E" w14:textId="77777777" w:rsidR="00CA5B1B" w:rsidRPr="00CA5B1B" w:rsidRDefault="00CA5B1B" w:rsidP="00CA5B1B">
      <w:pPr>
        <w:ind w:left="420"/>
      </w:pPr>
      <w:r w:rsidRPr="00CA5B1B">
        <w:rPr>
          <w:rFonts w:hint="eastAsia"/>
          <w:b/>
        </w:rPr>
        <w:t>参与者</w:t>
      </w:r>
      <w:r w:rsidRPr="00CA5B1B">
        <w:rPr>
          <w:rFonts w:hint="eastAsia"/>
        </w:rPr>
        <w:t>：学生</w:t>
      </w:r>
    </w:p>
    <w:p w14:paraId="3EF5AB86" w14:textId="77777777" w:rsidR="00CA5B1B" w:rsidRPr="00CA5B1B" w:rsidRDefault="00CA5B1B" w:rsidP="00CA5B1B">
      <w:pPr>
        <w:ind w:left="420"/>
      </w:pPr>
      <w:r w:rsidRPr="00CA5B1B">
        <w:rPr>
          <w:rFonts w:hint="eastAsia"/>
          <w:b/>
        </w:rPr>
        <w:t>基本事件流</w:t>
      </w:r>
      <w:r w:rsidRPr="00CA5B1B">
        <w:rPr>
          <w:rFonts w:hint="eastAsia"/>
        </w:rPr>
        <w:t>：学生进入新鲜事页面，即可按发布先后时间查看其它用户发布的新鲜事内容。可以选择通知公告或个人发布的不同类型来分别查看新鲜事。通过上方的搜索框，输入想要查找的内容，即可查看相关的新鲜事。</w:t>
      </w:r>
    </w:p>
    <w:p w14:paraId="71C1F96F" w14:textId="77777777" w:rsidR="00CA5B1B" w:rsidRPr="00CA5B1B" w:rsidRDefault="00CA5B1B" w:rsidP="00CA5B1B"/>
    <w:p w14:paraId="398B1BA6" w14:textId="77777777" w:rsidR="00CA5B1B" w:rsidRPr="00CA5B1B" w:rsidRDefault="00CA5B1B" w:rsidP="00CA5B1B">
      <w:pPr>
        <w:numPr>
          <w:ilvl w:val="0"/>
          <w:numId w:val="2"/>
        </w:numPr>
      </w:pPr>
      <w:r w:rsidRPr="00CA5B1B">
        <w:rPr>
          <w:rFonts w:hint="eastAsia"/>
          <w:b/>
        </w:rPr>
        <w:t>编辑新鲜事</w:t>
      </w:r>
    </w:p>
    <w:p w14:paraId="28B080C1" w14:textId="77777777" w:rsidR="00CA5B1B" w:rsidRPr="00CA5B1B" w:rsidRDefault="00CA5B1B" w:rsidP="00CA5B1B">
      <w:pPr>
        <w:ind w:left="420"/>
      </w:pPr>
      <w:r w:rsidRPr="00CA5B1B">
        <w:rPr>
          <w:rFonts w:hint="eastAsia"/>
          <w:b/>
        </w:rPr>
        <w:t>参与者</w:t>
      </w:r>
      <w:r w:rsidRPr="00CA5B1B">
        <w:rPr>
          <w:rFonts w:hint="eastAsia"/>
        </w:rPr>
        <w:t>：学生</w:t>
      </w:r>
    </w:p>
    <w:p w14:paraId="1648309A" w14:textId="77777777" w:rsidR="00CA5B1B" w:rsidRPr="00CA5B1B" w:rsidRDefault="00CA5B1B" w:rsidP="00CA5B1B">
      <w:pPr>
        <w:ind w:left="420"/>
      </w:pPr>
      <w:r w:rsidRPr="00CA5B1B">
        <w:rPr>
          <w:rFonts w:hint="eastAsia"/>
          <w:b/>
        </w:rPr>
        <w:t>基本事件流</w:t>
      </w:r>
      <w:r w:rsidRPr="00CA5B1B">
        <w:rPr>
          <w:rFonts w:hint="eastAsia"/>
        </w:rPr>
        <w:t>：学生进入新鲜事页面，点击添加按钮，编辑属于自己的新鲜事。在输入框输入文字，点击添加图片，选择相应标签，完成后点击发布按钮，即可发布新鲜事。</w:t>
      </w:r>
    </w:p>
    <w:p w14:paraId="6A7D382B" w14:textId="77777777" w:rsidR="00CA5B1B" w:rsidRPr="00CA5B1B" w:rsidRDefault="00CA5B1B" w:rsidP="00CA5B1B"/>
    <w:p w14:paraId="60E0BA9C" w14:textId="77777777" w:rsidR="00CA5B1B" w:rsidRPr="00CA5B1B" w:rsidRDefault="00CA5B1B" w:rsidP="00CA5B1B">
      <w:pPr>
        <w:numPr>
          <w:ilvl w:val="0"/>
          <w:numId w:val="2"/>
        </w:numPr>
      </w:pPr>
      <w:r w:rsidRPr="00CA5B1B">
        <w:rPr>
          <w:rFonts w:hint="eastAsia"/>
          <w:b/>
        </w:rPr>
        <w:t>使用座位预约</w:t>
      </w:r>
    </w:p>
    <w:p w14:paraId="2863EF94" w14:textId="77777777" w:rsidR="00CA5B1B" w:rsidRPr="00CA5B1B" w:rsidRDefault="00CA5B1B" w:rsidP="00CA5B1B">
      <w:pPr>
        <w:ind w:left="420"/>
      </w:pPr>
      <w:r w:rsidRPr="00CA5B1B">
        <w:rPr>
          <w:rFonts w:hint="eastAsia"/>
          <w:b/>
        </w:rPr>
        <w:t>参与者</w:t>
      </w:r>
      <w:r w:rsidRPr="00CA5B1B">
        <w:rPr>
          <w:rFonts w:hint="eastAsia"/>
        </w:rPr>
        <w:t>：学生</w:t>
      </w:r>
    </w:p>
    <w:p w14:paraId="1CEAD2BD" w14:textId="77777777" w:rsidR="00CA5B1B" w:rsidRPr="00CA5B1B" w:rsidRDefault="00CA5B1B" w:rsidP="00CA5B1B">
      <w:pPr>
        <w:ind w:left="420"/>
      </w:pPr>
      <w:r w:rsidRPr="00CA5B1B">
        <w:rPr>
          <w:rFonts w:hint="eastAsia"/>
          <w:b/>
        </w:rPr>
        <w:t>基本事件流</w:t>
      </w:r>
      <w:r w:rsidRPr="00CA5B1B">
        <w:rPr>
          <w:rFonts w:hint="eastAsia"/>
        </w:rPr>
        <w:t>：学生进入工具箱界面，选择图书馆模块，点击进入座位预约界面。在选择方框中选择不同的分馆名称、分区、时间等内容，即可查看符合要求的所有座位。点击想要选择的座位，选择预约时间段，即可成功预约。在预约界面可查看曾经的预约历史以及成功预约记录。</w:t>
      </w:r>
    </w:p>
    <w:p w14:paraId="77A36B8E" w14:textId="77777777" w:rsidR="00CA5B1B" w:rsidRPr="00CA5B1B" w:rsidRDefault="00CA5B1B" w:rsidP="00CA5B1B"/>
    <w:p w14:paraId="5362310D" w14:textId="77777777" w:rsidR="00CA5B1B" w:rsidRPr="00CA5B1B" w:rsidRDefault="00CA5B1B" w:rsidP="00CA5B1B">
      <w:pPr>
        <w:numPr>
          <w:ilvl w:val="0"/>
          <w:numId w:val="2"/>
        </w:numPr>
      </w:pPr>
      <w:r w:rsidRPr="00CA5B1B">
        <w:rPr>
          <w:rFonts w:hint="eastAsia"/>
          <w:b/>
        </w:rPr>
        <w:t>使用故障报修</w:t>
      </w:r>
    </w:p>
    <w:p w14:paraId="7900B355" w14:textId="77777777" w:rsidR="00CA5B1B" w:rsidRPr="00CA5B1B" w:rsidRDefault="00CA5B1B" w:rsidP="00CA5B1B">
      <w:pPr>
        <w:ind w:left="420"/>
      </w:pPr>
      <w:r w:rsidRPr="00CA5B1B">
        <w:rPr>
          <w:rFonts w:hint="eastAsia"/>
          <w:b/>
        </w:rPr>
        <w:t>参与者</w:t>
      </w:r>
      <w:r w:rsidRPr="00CA5B1B">
        <w:rPr>
          <w:rFonts w:hint="eastAsia"/>
        </w:rPr>
        <w:t>：学生</w:t>
      </w:r>
    </w:p>
    <w:p w14:paraId="2AECCE7F" w14:textId="77777777" w:rsidR="00CA5B1B" w:rsidRPr="00CA5B1B" w:rsidRDefault="00CA5B1B" w:rsidP="00CA5B1B">
      <w:pPr>
        <w:ind w:left="420"/>
      </w:pPr>
      <w:r w:rsidRPr="00CA5B1B">
        <w:rPr>
          <w:rFonts w:hint="eastAsia"/>
          <w:b/>
        </w:rPr>
        <w:t>基本事件流</w:t>
      </w:r>
      <w:r w:rsidRPr="00CA5B1B">
        <w:rPr>
          <w:rFonts w:hint="eastAsia"/>
        </w:rPr>
        <w:t>：学生进入工具箱界面，选择报修模块，点击进入故障报修界面。点击创建报修，在表格中填入相应的学部、楼号、宿舍号、故障类型、具体描述、联系方式等信息，点击确认按钮，即可提交故障报修。</w:t>
      </w:r>
    </w:p>
    <w:p w14:paraId="59BAB979" w14:textId="77777777" w:rsidR="00CA5B1B" w:rsidRPr="00CA5B1B" w:rsidRDefault="00CA5B1B" w:rsidP="00CA5B1B">
      <w:pPr>
        <w:ind w:left="420"/>
      </w:pPr>
    </w:p>
    <w:p w14:paraId="6B6A40E7" w14:textId="77777777" w:rsidR="00CA5B1B" w:rsidRPr="00CA5B1B" w:rsidRDefault="00CA5B1B" w:rsidP="00CA5B1B"/>
    <w:p w14:paraId="6648D7F9" w14:textId="77777777" w:rsidR="00CA5B1B" w:rsidRPr="00CA5B1B" w:rsidRDefault="00CA5B1B" w:rsidP="00CA5B1B">
      <w:pPr>
        <w:numPr>
          <w:ilvl w:val="0"/>
          <w:numId w:val="2"/>
        </w:numPr>
      </w:pPr>
      <w:r w:rsidRPr="00CA5B1B">
        <w:rPr>
          <w:rFonts w:hint="eastAsia"/>
          <w:b/>
        </w:rPr>
        <w:lastRenderedPageBreak/>
        <w:t>使用校园网充值</w:t>
      </w:r>
    </w:p>
    <w:p w14:paraId="1392679E" w14:textId="77777777" w:rsidR="00CA5B1B" w:rsidRPr="00CA5B1B" w:rsidRDefault="00CA5B1B" w:rsidP="00CA5B1B">
      <w:pPr>
        <w:ind w:left="420"/>
      </w:pPr>
      <w:r w:rsidRPr="00CA5B1B">
        <w:rPr>
          <w:rFonts w:hint="eastAsia"/>
          <w:b/>
        </w:rPr>
        <w:t>参与者</w:t>
      </w:r>
      <w:r w:rsidRPr="00CA5B1B">
        <w:rPr>
          <w:rFonts w:hint="eastAsia"/>
        </w:rPr>
        <w:t>：学生</w:t>
      </w:r>
    </w:p>
    <w:p w14:paraId="729DCB0C" w14:textId="77777777" w:rsidR="00CA5B1B" w:rsidRPr="00CA5B1B" w:rsidRDefault="00CA5B1B" w:rsidP="00CA5B1B">
      <w:pPr>
        <w:ind w:left="420"/>
      </w:pPr>
      <w:r w:rsidRPr="00CA5B1B">
        <w:rPr>
          <w:rFonts w:hint="eastAsia"/>
          <w:b/>
        </w:rPr>
        <w:t>基本事件流</w:t>
      </w:r>
      <w:r w:rsidRPr="00CA5B1B">
        <w:rPr>
          <w:rFonts w:hint="eastAsia"/>
        </w:rPr>
        <w:t>：学生进入工具箱界面，选择校园网模块，点击进入校园网充值界面。选择支付方式、充值金额等信息，确认信息后完成充值。可以在充值界面查看充值后账户余额等信息。</w:t>
      </w:r>
    </w:p>
    <w:p w14:paraId="2A838379" w14:textId="77777777" w:rsidR="00CA5B1B" w:rsidRPr="00CA5B1B" w:rsidRDefault="00CA5B1B" w:rsidP="00CA5B1B">
      <w:pPr>
        <w:jc w:val="center"/>
      </w:pPr>
    </w:p>
    <w:p w14:paraId="3B85FD1A" w14:textId="7229E815" w:rsidR="00320C8A" w:rsidRDefault="003746DA" w:rsidP="00CA5B1B">
      <w:pPr>
        <w:pStyle w:val="3"/>
      </w:pPr>
      <w:r>
        <w:rPr>
          <w:rFonts w:hint="eastAsia"/>
        </w:rPr>
        <w:t>2.2</w:t>
      </w:r>
      <w:r w:rsidR="00746440">
        <w:rPr>
          <w:rFonts w:hint="eastAsia"/>
        </w:rPr>
        <w:t>业务流程</w:t>
      </w:r>
    </w:p>
    <w:p w14:paraId="226D6818" w14:textId="0488B25F" w:rsidR="00C836B4" w:rsidRDefault="00C836B4" w:rsidP="00C836B4">
      <w:pPr>
        <w:pStyle w:val="a9"/>
        <w:widowControl/>
        <w:ind w:left="425" w:firstLineChars="0" w:firstLine="0"/>
        <w:jc w:val="left"/>
        <w:rPr>
          <w:rFonts w:ascii="宋体" w:eastAsia="宋体" w:hAnsi="宋体" w:cs="宋体"/>
          <w:kern w:val="0"/>
          <w:sz w:val="24"/>
          <w:szCs w:val="24"/>
        </w:rPr>
      </w:pPr>
      <w:r w:rsidRPr="00C836B4">
        <w:rPr>
          <w:noProof/>
        </w:rPr>
        <w:drawing>
          <wp:inline distT="0" distB="0" distL="0" distR="0" wp14:anchorId="2E76E64A" wp14:editId="2B7EE38D">
            <wp:extent cx="4318238" cy="4699321"/>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2167" cy="4779774"/>
                    </a:xfrm>
                    <a:prstGeom prst="rect">
                      <a:avLst/>
                    </a:prstGeom>
                    <a:noFill/>
                    <a:ln>
                      <a:noFill/>
                    </a:ln>
                  </pic:spPr>
                </pic:pic>
              </a:graphicData>
            </a:graphic>
          </wp:inline>
        </w:drawing>
      </w:r>
    </w:p>
    <w:p w14:paraId="0978AB1F" w14:textId="6CD65533" w:rsidR="00701179" w:rsidRPr="003746DA" w:rsidRDefault="003746DA" w:rsidP="003746DA">
      <w:pPr>
        <w:pStyle w:val="a9"/>
        <w:widowControl/>
        <w:ind w:left="425" w:firstLineChars="900" w:firstLine="1620"/>
        <w:jc w:val="left"/>
        <w:rPr>
          <w:rFonts w:ascii="宋体" w:eastAsia="宋体" w:hAnsi="宋体" w:cs="宋体"/>
          <w:kern w:val="0"/>
          <w:sz w:val="18"/>
          <w:szCs w:val="18"/>
        </w:rPr>
      </w:pPr>
      <w:r w:rsidRPr="003746DA">
        <w:rPr>
          <w:rFonts w:ascii="宋体" w:eastAsia="宋体" w:hAnsi="宋体" w:cs="宋体" w:hint="eastAsia"/>
          <w:kern w:val="0"/>
          <w:sz w:val="18"/>
          <w:szCs w:val="18"/>
        </w:rPr>
        <w:t>预约图书馆流程图</w:t>
      </w:r>
    </w:p>
    <w:p w14:paraId="0ED34567" w14:textId="758F71CC" w:rsidR="00320C8A" w:rsidRDefault="00701179" w:rsidP="00701179">
      <w:pPr>
        <w:widowControl/>
        <w:jc w:val="left"/>
        <w:rPr>
          <w:rFonts w:ascii="宋体" w:eastAsia="宋体" w:hAnsi="宋体" w:cs="宋体"/>
          <w:kern w:val="0"/>
          <w:sz w:val="24"/>
          <w:szCs w:val="24"/>
        </w:rPr>
      </w:pPr>
      <w:r w:rsidRPr="00701179">
        <w:rPr>
          <w:rFonts w:ascii="宋体" w:eastAsia="宋体" w:hAnsi="宋体" w:cs="宋体"/>
          <w:noProof/>
          <w:kern w:val="0"/>
          <w:sz w:val="24"/>
          <w:szCs w:val="24"/>
        </w:rPr>
        <w:lastRenderedPageBreak/>
        <w:drawing>
          <wp:inline distT="0" distB="0" distL="0" distR="0" wp14:anchorId="3280896F" wp14:editId="725D6779">
            <wp:extent cx="4543063" cy="5213089"/>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813" cy="5322961"/>
                    </a:xfrm>
                    <a:prstGeom prst="rect">
                      <a:avLst/>
                    </a:prstGeom>
                    <a:noFill/>
                    <a:ln>
                      <a:noFill/>
                    </a:ln>
                  </pic:spPr>
                </pic:pic>
              </a:graphicData>
            </a:graphic>
          </wp:inline>
        </w:drawing>
      </w:r>
    </w:p>
    <w:p w14:paraId="1B0D8B15" w14:textId="0DE51A3A" w:rsidR="003746DA" w:rsidRPr="003746DA" w:rsidRDefault="003746DA" w:rsidP="008940B3">
      <w:pPr>
        <w:widowControl/>
        <w:ind w:firstLineChars="1700" w:firstLine="3060"/>
        <w:jc w:val="left"/>
        <w:rPr>
          <w:rFonts w:ascii="宋体" w:eastAsia="宋体" w:hAnsi="宋体" w:cs="宋体"/>
          <w:kern w:val="0"/>
          <w:sz w:val="18"/>
          <w:szCs w:val="18"/>
        </w:rPr>
      </w:pPr>
      <w:r w:rsidRPr="003746DA">
        <w:rPr>
          <w:rFonts w:ascii="宋体" w:eastAsia="宋体" w:hAnsi="宋体" w:cs="宋体" w:hint="eastAsia"/>
          <w:kern w:val="0"/>
          <w:sz w:val="18"/>
          <w:szCs w:val="18"/>
        </w:rPr>
        <w:t>查询成绩用例</w:t>
      </w:r>
    </w:p>
    <w:p w14:paraId="5A1A45CD" w14:textId="22D69769" w:rsidR="00320C8A" w:rsidRPr="008940B3" w:rsidRDefault="008940B3" w:rsidP="008940B3">
      <w:pPr>
        <w:pStyle w:val="2"/>
      </w:pPr>
      <w:r w:rsidRPr="008940B3">
        <w:rPr>
          <w:rFonts w:hint="eastAsia"/>
        </w:rPr>
        <w:lastRenderedPageBreak/>
        <w:t>3.</w:t>
      </w:r>
      <w:r w:rsidR="00746440" w:rsidRPr="008940B3">
        <w:rPr>
          <w:rFonts w:hint="eastAsia"/>
        </w:rPr>
        <w:t>概要设计</w:t>
      </w:r>
    </w:p>
    <w:p w14:paraId="3CF4AAF4" w14:textId="4699D6E7" w:rsidR="00320C8A" w:rsidRDefault="008940B3" w:rsidP="008940B3">
      <w:pPr>
        <w:pStyle w:val="3"/>
      </w:pPr>
      <w:r>
        <w:rPr>
          <w:rFonts w:hint="eastAsia"/>
        </w:rPr>
        <w:t>3.1</w:t>
      </w:r>
      <w:r w:rsidR="00746440">
        <w:rPr>
          <w:rFonts w:hint="eastAsia"/>
        </w:rPr>
        <w:t>功能模块设计</w:t>
      </w:r>
    </w:p>
    <w:p w14:paraId="114F388C" w14:textId="4C917A08" w:rsidR="00320C8A" w:rsidRDefault="00CF731A">
      <w:pPr>
        <w:jc w:val="center"/>
      </w:pPr>
      <w:r>
        <w:rPr>
          <w:noProof/>
        </w:rPr>
        <w:drawing>
          <wp:inline distT="0" distB="0" distL="0" distR="0" wp14:anchorId="3D170B64" wp14:editId="4EA7E32B">
            <wp:extent cx="3517900" cy="212153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7900" cy="2121535"/>
                    </a:xfrm>
                    <a:prstGeom prst="rect">
                      <a:avLst/>
                    </a:prstGeom>
                    <a:noFill/>
                  </pic:spPr>
                </pic:pic>
              </a:graphicData>
            </a:graphic>
          </wp:inline>
        </w:drawing>
      </w:r>
    </w:p>
    <w:p w14:paraId="07D8A2A7" w14:textId="52B7E94D" w:rsidR="00320C8A" w:rsidRPr="00CF731A" w:rsidRDefault="00746440" w:rsidP="00CF731A">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功能模块图</w:t>
      </w:r>
    </w:p>
    <w:p w14:paraId="1CE48E87" w14:textId="77777777" w:rsidR="00320C8A" w:rsidRDefault="00320C8A">
      <w:pPr>
        <w:jc w:val="center"/>
      </w:pPr>
    </w:p>
    <w:p w14:paraId="06B6F1D2" w14:textId="77777777" w:rsidR="00CF731A" w:rsidRPr="00CF731A" w:rsidRDefault="00CF731A" w:rsidP="00CF731A">
      <w:pPr>
        <w:pStyle w:val="11"/>
        <w:numPr>
          <w:ilvl w:val="0"/>
          <w:numId w:val="3"/>
        </w:numPr>
        <w:ind w:firstLineChars="0"/>
        <w:rPr>
          <w:b/>
        </w:rPr>
      </w:pPr>
      <w:r w:rsidRPr="00CF731A">
        <w:rPr>
          <w:rFonts w:hint="eastAsia"/>
          <w:b/>
        </w:rPr>
        <w:t>课程表模块</w:t>
      </w:r>
      <w:r w:rsidRPr="00CF731A">
        <w:rPr>
          <w:b/>
        </w:rPr>
        <w:t>--查询课程</w:t>
      </w:r>
    </w:p>
    <w:p w14:paraId="3367ACA1" w14:textId="77777777" w:rsidR="00CF731A" w:rsidRPr="008940B3" w:rsidRDefault="00CF731A" w:rsidP="000A2BA8">
      <w:pPr>
        <w:pStyle w:val="11"/>
        <w:ind w:firstLineChars="0" w:firstLine="0"/>
        <w:rPr>
          <w:bCs/>
        </w:rPr>
      </w:pPr>
      <w:r w:rsidRPr="008940B3">
        <w:rPr>
          <w:rFonts w:hint="eastAsia"/>
          <w:b/>
        </w:rPr>
        <w:t>输入：</w:t>
      </w:r>
      <w:r w:rsidRPr="008940B3">
        <w:rPr>
          <w:rFonts w:hint="eastAsia"/>
          <w:bCs/>
        </w:rPr>
        <w:t>学号、学期、星期</w:t>
      </w:r>
    </w:p>
    <w:p w14:paraId="2B565DD4" w14:textId="77777777" w:rsidR="00CF731A" w:rsidRPr="008940B3" w:rsidRDefault="00CF731A" w:rsidP="000A2BA8">
      <w:pPr>
        <w:pStyle w:val="11"/>
        <w:ind w:firstLineChars="0" w:firstLine="0"/>
        <w:rPr>
          <w:bCs/>
        </w:rPr>
      </w:pPr>
      <w:r w:rsidRPr="008940B3">
        <w:rPr>
          <w:rFonts w:hint="eastAsia"/>
          <w:b/>
        </w:rPr>
        <w:t>输出：</w:t>
      </w:r>
      <w:r w:rsidRPr="008940B3">
        <w:rPr>
          <w:rFonts w:hint="eastAsia"/>
          <w:bCs/>
        </w:rPr>
        <w:t>学生某学期某星期的课程信息</w:t>
      </w:r>
    </w:p>
    <w:p w14:paraId="181B5409" w14:textId="77777777" w:rsidR="000A2BA8" w:rsidRDefault="00CF731A" w:rsidP="000A2BA8">
      <w:pPr>
        <w:pStyle w:val="11"/>
        <w:ind w:firstLineChars="0" w:firstLine="0"/>
        <w:rPr>
          <w:b/>
        </w:rPr>
      </w:pPr>
      <w:r w:rsidRPr="00EC001D">
        <w:rPr>
          <w:rFonts w:hint="eastAsia"/>
          <w:b/>
        </w:rPr>
        <w:t>功能概述：</w:t>
      </w:r>
      <w:r w:rsidRPr="008940B3">
        <w:rPr>
          <w:rFonts w:hint="eastAsia"/>
          <w:bCs/>
        </w:rPr>
        <w:t>使用学号、学期、星期查询课程表，得到该学生某学期某星期的所有课程，将课程以课程表形式在界面展示。每个课程显示为课程名和上课地点。点击某个课程可显示具体信息：上课时间第</w:t>
      </w:r>
      <w:r w:rsidRPr="008940B3">
        <w:rPr>
          <w:bCs/>
        </w:rPr>
        <w:t>x周-第x周、星期x、x-x节，上课地点，授课教师</w:t>
      </w:r>
      <w:r w:rsidRPr="00CF731A">
        <w:rPr>
          <w:b/>
        </w:rPr>
        <w:t>。</w:t>
      </w:r>
    </w:p>
    <w:p w14:paraId="28C659DE" w14:textId="00693593" w:rsidR="000A2BA8" w:rsidRPr="000A2BA8" w:rsidRDefault="00847E29" w:rsidP="000A2BA8">
      <w:pPr>
        <w:pStyle w:val="11"/>
        <w:ind w:firstLineChars="0" w:firstLine="0"/>
        <w:rPr>
          <w:b/>
        </w:rPr>
      </w:pPr>
      <w:r>
        <w:rPr>
          <w:rFonts w:hint="eastAsia"/>
          <w:b/>
        </w:rPr>
        <w:t>(</w:t>
      </w:r>
      <w:r>
        <w:rPr>
          <w:b/>
        </w:rPr>
        <w:t>2)</w:t>
      </w:r>
      <w:r w:rsidR="000A2BA8">
        <w:rPr>
          <w:rFonts w:hint="eastAsia"/>
          <w:b/>
          <w:bCs/>
        </w:rPr>
        <w:t>课程表模块—添加课程</w:t>
      </w:r>
    </w:p>
    <w:p w14:paraId="5C725810" w14:textId="77777777" w:rsidR="000A2BA8" w:rsidRDefault="000A2BA8" w:rsidP="000A2BA8">
      <w:r>
        <w:rPr>
          <w:rFonts w:hint="eastAsia"/>
          <w:b/>
          <w:bCs/>
        </w:rPr>
        <w:t>输入：</w:t>
      </w:r>
      <w:r>
        <w:rPr>
          <w:rFonts w:hint="eastAsia"/>
        </w:rPr>
        <w:t>课程名称、教师姓名、周数、节数、学部教学楼教室</w:t>
      </w:r>
    </w:p>
    <w:p w14:paraId="29A9436B" w14:textId="77777777" w:rsidR="000A2BA8" w:rsidRDefault="000A2BA8" w:rsidP="000A2BA8">
      <w:r>
        <w:rPr>
          <w:rFonts w:hint="eastAsia"/>
          <w:b/>
          <w:bCs/>
        </w:rPr>
        <w:t>输出：</w:t>
      </w:r>
      <w:r>
        <w:rPr>
          <w:rFonts w:hint="eastAsia"/>
        </w:rPr>
        <w:t>将手动添加的课程显示在课程表中</w:t>
      </w:r>
    </w:p>
    <w:p w14:paraId="5D8C1F09" w14:textId="767D9DDA" w:rsidR="000A2BA8" w:rsidRDefault="000A2BA8" w:rsidP="000A2BA8">
      <w:r>
        <w:rPr>
          <w:rFonts w:hint="eastAsia"/>
          <w:b/>
          <w:bCs/>
        </w:rPr>
        <w:t>功能概述：</w:t>
      </w:r>
      <w:r>
        <w:rPr>
          <w:rFonts w:hint="eastAsia"/>
        </w:rPr>
        <w:t>手动添加课程，输入课程的课程名称、教师姓名、周数、节数、学部教学楼教室，可将课程插入到课程表中。</w:t>
      </w:r>
    </w:p>
    <w:p w14:paraId="2A0065D7" w14:textId="77777777" w:rsidR="00847E29" w:rsidRDefault="00847E29" w:rsidP="00847E29">
      <w:pPr>
        <w:rPr>
          <w:b/>
          <w:bCs/>
        </w:rPr>
      </w:pPr>
      <w:r>
        <w:rPr>
          <w:rFonts w:hint="eastAsia"/>
          <w:b/>
          <w:bCs/>
        </w:rPr>
        <w:t>（3）新鲜事</w:t>
      </w:r>
    </w:p>
    <w:p w14:paraId="6C4FBEF9" w14:textId="77777777" w:rsidR="00847E29" w:rsidRDefault="00847E29" w:rsidP="00847E29">
      <w:pPr>
        <w:rPr>
          <w:b/>
          <w:bCs/>
        </w:rPr>
      </w:pPr>
      <w:r>
        <w:rPr>
          <w:rFonts w:hint="eastAsia"/>
          <w:b/>
          <w:bCs/>
        </w:rPr>
        <w:t>输入：</w:t>
      </w:r>
      <w:r>
        <w:rPr>
          <w:rFonts w:hint="eastAsia"/>
        </w:rPr>
        <w:t>学号、发布内容</w:t>
      </w:r>
    </w:p>
    <w:p w14:paraId="4A5E3671" w14:textId="77777777" w:rsidR="00847E29" w:rsidRDefault="00847E29" w:rsidP="00847E29">
      <w:pPr>
        <w:rPr>
          <w:b/>
          <w:bCs/>
        </w:rPr>
      </w:pPr>
      <w:r>
        <w:rPr>
          <w:rFonts w:hint="eastAsia"/>
          <w:b/>
          <w:bCs/>
        </w:rPr>
        <w:t>输出：</w:t>
      </w:r>
      <w:r>
        <w:rPr>
          <w:rFonts w:hint="eastAsia"/>
        </w:rPr>
        <w:t>学生发布的新鲜事</w:t>
      </w:r>
    </w:p>
    <w:p w14:paraId="1B5B5AC1" w14:textId="0C527B04" w:rsidR="00847E29" w:rsidRDefault="00847E29" w:rsidP="00847E29">
      <w:r>
        <w:rPr>
          <w:rFonts w:hint="eastAsia"/>
          <w:b/>
          <w:bCs/>
        </w:rPr>
        <w:t>功能概述：</w:t>
      </w:r>
      <w:r>
        <w:rPr>
          <w:rFonts w:hint="eastAsia"/>
        </w:rPr>
        <w:t>使用学号、发布内容构成一个新鲜事。将新鲜事以动态列表形式在界面展示。</w:t>
      </w:r>
    </w:p>
    <w:p w14:paraId="3F0CA910" w14:textId="77777777" w:rsidR="00847E29" w:rsidRDefault="00847E29" w:rsidP="00847E29">
      <w:pPr>
        <w:rPr>
          <w:b/>
          <w:bCs/>
        </w:rPr>
      </w:pPr>
      <w:r>
        <w:rPr>
          <w:rFonts w:hint="eastAsia"/>
          <w:b/>
          <w:bCs/>
        </w:rPr>
        <w:t>（4）成绩管理—成绩单</w:t>
      </w:r>
    </w:p>
    <w:p w14:paraId="63BEAEFD" w14:textId="77777777" w:rsidR="00847E29" w:rsidRDefault="00847E29" w:rsidP="00847E29">
      <w:r>
        <w:rPr>
          <w:rFonts w:hint="eastAsia"/>
          <w:b/>
          <w:bCs/>
        </w:rPr>
        <w:t>输入：</w:t>
      </w:r>
      <w:r>
        <w:rPr>
          <w:rFonts w:hint="eastAsia"/>
        </w:rPr>
        <w:t>学号、学期</w:t>
      </w:r>
    </w:p>
    <w:p w14:paraId="254C1A7F" w14:textId="77777777" w:rsidR="00847E29" w:rsidRDefault="00847E29" w:rsidP="00847E29">
      <w:r>
        <w:rPr>
          <w:rFonts w:hint="eastAsia"/>
          <w:b/>
          <w:bCs/>
        </w:rPr>
        <w:t>输出：</w:t>
      </w:r>
      <w:r>
        <w:rPr>
          <w:rFonts w:hint="eastAsia"/>
        </w:rPr>
        <w:t>学生某学期的成绩单</w:t>
      </w:r>
    </w:p>
    <w:p w14:paraId="0A5126D9" w14:textId="1D93DFBD" w:rsidR="00847E29" w:rsidRDefault="00847E29" w:rsidP="00847E29">
      <w:r>
        <w:rPr>
          <w:rFonts w:hint="eastAsia"/>
          <w:b/>
          <w:bCs/>
        </w:rPr>
        <w:t>功能概述：</w:t>
      </w:r>
      <w:r>
        <w:rPr>
          <w:rFonts w:hint="eastAsia"/>
        </w:rPr>
        <w:t>使用学号、学期查询成绩表，得到学生的某学期的所有成绩，将成绩以成绩单的形式在界面展示，不及格的成绩标注。</w:t>
      </w:r>
    </w:p>
    <w:p w14:paraId="664C051B" w14:textId="77777777" w:rsidR="00847E29" w:rsidRDefault="00847E29" w:rsidP="00847E29">
      <w:r>
        <w:rPr>
          <w:rFonts w:hint="eastAsia"/>
          <w:b/>
          <w:bCs/>
        </w:rPr>
        <w:t>（5）成绩管理—查询课程给分</w:t>
      </w:r>
    </w:p>
    <w:p w14:paraId="0D6CD872" w14:textId="77777777" w:rsidR="00847E29" w:rsidRDefault="00847E29" w:rsidP="00847E29">
      <w:r>
        <w:rPr>
          <w:rFonts w:hint="eastAsia"/>
          <w:b/>
          <w:bCs/>
        </w:rPr>
        <w:t>输入：</w:t>
      </w:r>
      <w:r>
        <w:rPr>
          <w:rFonts w:hint="eastAsia"/>
        </w:rPr>
        <w:t>教师姓名、课程名称</w:t>
      </w:r>
    </w:p>
    <w:p w14:paraId="23B835A7" w14:textId="77777777" w:rsidR="00847E29" w:rsidRDefault="00847E29" w:rsidP="00847E29">
      <w:r>
        <w:rPr>
          <w:rFonts w:hint="eastAsia"/>
          <w:b/>
          <w:bCs/>
        </w:rPr>
        <w:t>输出：</w:t>
      </w:r>
      <w:r>
        <w:rPr>
          <w:rFonts w:hint="eastAsia"/>
        </w:rPr>
        <w:t>对应教师及课程的平均分及分数段分布</w:t>
      </w:r>
    </w:p>
    <w:p w14:paraId="2A41C84B" w14:textId="114BC3E6" w:rsidR="00847E29" w:rsidRDefault="00847E29" w:rsidP="00847E29">
      <w:r>
        <w:rPr>
          <w:rFonts w:hint="eastAsia"/>
          <w:b/>
          <w:bCs/>
        </w:rPr>
        <w:t>功能概述：</w:t>
      </w:r>
      <w:r>
        <w:rPr>
          <w:rFonts w:hint="eastAsia"/>
        </w:rPr>
        <w:t>使用教师姓名、课程名称查询教师课程给分情况，得到教师某课程的给分平均分及分数分布情况显示在界面中。</w:t>
      </w:r>
    </w:p>
    <w:p w14:paraId="38ADA1B7" w14:textId="77777777" w:rsidR="00847E29" w:rsidRDefault="00847E29" w:rsidP="00847E29">
      <w:pPr>
        <w:rPr>
          <w:b/>
          <w:bCs/>
        </w:rPr>
      </w:pPr>
      <w:r>
        <w:rPr>
          <w:rFonts w:hint="eastAsia"/>
          <w:b/>
          <w:bCs/>
        </w:rPr>
        <w:t>（6）成绩管理—学分学费</w:t>
      </w:r>
    </w:p>
    <w:p w14:paraId="7821B35B" w14:textId="77777777" w:rsidR="00847E29" w:rsidRDefault="00847E29" w:rsidP="00847E29">
      <w:r>
        <w:rPr>
          <w:rFonts w:hint="eastAsia"/>
          <w:b/>
          <w:bCs/>
        </w:rPr>
        <w:lastRenderedPageBreak/>
        <w:t>输入：</w:t>
      </w:r>
      <w:r>
        <w:rPr>
          <w:rFonts w:hint="eastAsia"/>
        </w:rPr>
        <w:t>学号、学期</w:t>
      </w:r>
    </w:p>
    <w:p w14:paraId="3FEAAE02" w14:textId="77777777" w:rsidR="00847E29" w:rsidRDefault="00847E29" w:rsidP="00847E29">
      <w:r>
        <w:rPr>
          <w:rFonts w:hint="eastAsia"/>
          <w:b/>
          <w:bCs/>
        </w:rPr>
        <w:t>输出：</w:t>
      </w:r>
      <w:r>
        <w:rPr>
          <w:rFonts w:hint="eastAsia"/>
        </w:rPr>
        <w:t>学生某学期的所有课程学分和总学分及该学期的学分学费</w:t>
      </w:r>
    </w:p>
    <w:p w14:paraId="258840E3" w14:textId="22A7070E" w:rsidR="00847E29" w:rsidRDefault="00847E29" w:rsidP="00E86766">
      <w:r>
        <w:rPr>
          <w:rFonts w:hint="eastAsia"/>
          <w:b/>
          <w:bCs/>
        </w:rPr>
        <w:t>功能概述：</w:t>
      </w:r>
      <w:r>
        <w:rPr>
          <w:rFonts w:hint="eastAsia"/>
        </w:rPr>
        <w:t>使用学号、学期查询课程及学分，得到学生的某学期的所有课程学分和总学分及该学期的学分学费。课程及各自学分按列表显示。总学分及学分学费显示在最后。</w:t>
      </w:r>
    </w:p>
    <w:p w14:paraId="772DFAEF" w14:textId="77777777" w:rsidR="00847E29" w:rsidRDefault="00847E29" w:rsidP="00847E29">
      <w:pPr>
        <w:rPr>
          <w:b/>
          <w:bCs/>
        </w:rPr>
      </w:pPr>
      <w:r>
        <w:rPr>
          <w:rFonts w:hint="eastAsia"/>
          <w:b/>
          <w:bCs/>
        </w:rPr>
        <w:t>（7）图书馆座位预约</w:t>
      </w:r>
    </w:p>
    <w:p w14:paraId="3A00A50D" w14:textId="77777777" w:rsidR="00847E29" w:rsidRDefault="00847E29" w:rsidP="00847E29">
      <w:pPr>
        <w:rPr>
          <w:b/>
          <w:bCs/>
        </w:rPr>
      </w:pPr>
      <w:r>
        <w:rPr>
          <w:rFonts w:hint="eastAsia"/>
          <w:b/>
          <w:bCs/>
        </w:rPr>
        <w:t>输入：</w:t>
      </w:r>
      <w:r>
        <w:rPr>
          <w:rFonts w:hint="eastAsia"/>
        </w:rPr>
        <w:t>学号、分馆名称、层号、分区、座位号、时间</w:t>
      </w:r>
    </w:p>
    <w:p w14:paraId="45C8B1DF" w14:textId="77777777" w:rsidR="00847E29" w:rsidRDefault="00847E29" w:rsidP="00847E29">
      <w:pPr>
        <w:rPr>
          <w:b/>
          <w:bCs/>
        </w:rPr>
      </w:pPr>
      <w:r>
        <w:rPr>
          <w:rFonts w:hint="eastAsia"/>
          <w:b/>
          <w:bCs/>
        </w:rPr>
        <w:t>输出：</w:t>
      </w:r>
      <w:r>
        <w:rPr>
          <w:rFonts w:hint="eastAsia"/>
        </w:rPr>
        <w:t>学生预约图书馆座位信息</w:t>
      </w:r>
    </w:p>
    <w:p w14:paraId="5FEC2BFE" w14:textId="7CC655E9" w:rsidR="00847E29" w:rsidRDefault="00847E29" w:rsidP="00847E29">
      <w:r>
        <w:rPr>
          <w:rFonts w:hint="eastAsia"/>
          <w:b/>
          <w:bCs/>
        </w:rPr>
        <w:t>功能概述：</w:t>
      </w:r>
      <w:r>
        <w:rPr>
          <w:rFonts w:hint="eastAsia"/>
        </w:rPr>
        <w:t>使用学号、座位、时间预约图书馆，预约信息显示在界面中。预约成功后该位置在选择时间内锁定，不能再次被选择。</w:t>
      </w:r>
    </w:p>
    <w:p w14:paraId="02608FC9" w14:textId="77777777" w:rsidR="00847E29" w:rsidRDefault="00847E29" w:rsidP="00847E29">
      <w:pPr>
        <w:rPr>
          <w:b/>
          <w:bCs/>
        </w:rPr>
      </w:pPr>
      <w:r>
        <w:rPr>
          <w:rFonts w:hint="eastAsia"/>
          <w:b/>
          <w:bCs/>
        </w:rPr>
        <w:t>（8）校园网充值</w:t>
      </w:r>
    </w:p>
    <w:p w14:paraId="4D78C3B2" w14:textId="77777777" w:rsidR="00847E29" w:rsidRDefault="00847E29" w:rsidP="00847E29">
      <w:pPr>
        <w:rPr>
          <w:b/>
          <w:bCs/>
        </w:rPr>
      </w:pPr>
      <w:r>
        <w:rPr>
          <w:rFonts w:hint="eastAsia"/>
          <w:b/>
          <w:bCs/>
        </w:rPr>
        <w:t>输入：</w:t>
      </w:r>
      <w:r>
        <w:rPr>
          <w:rFonts w:hint="eastAsia"/>
        </w:rPr>
        <w:t>学号、充值金额</w:t>
      </w:r>
    </w:p>
    <w:p w14:paraId="2CF86DEB" w14:textId="77777777" w:rsidR="00847E29" w:rsidRDefault="00847E29" w:rsidP="00847E29">
      <w:pPr>
        <w:rPr>
          <w:b/>
          <w:bCs/>
        </w:rPr>
      </w:pPr>
      <w:r>
        <w:rPr>
          <w:rFonts w:hint="eastAsia"/>
          <w:b/>
          <w:bCs/>
        </w:rPr>
        <w:t>输出：</w:t>
      </w:r>
      <w:r>
        <w:rPr>
          <w:rFonts w:hint="eastAsia"/>
        </w:rPr>
        <w:t>学生校园网余额</w:t>
      </w:r>
    </w:p>
    <w:p w14:paraId="23CC4283" w14:textId="5FDAC3D4" w:rsidR="00847E29" w:rsidRDefault="00847E29" w:rsidP="00847E29">
      <w:pPr>
        <w:rPr>
          <w:b/>
          <w:bCs/>
        </w:rPr>
      </w:pPr>
      <w:r>
        <w:rPr>
          <w:rFonts w:hint="eastAsia"/>
          <w:b/>
          <w:bCs/>
        </w:rPr>
        <w:t>功能概述：</w:t>
      </w:r>
      <w:r>
        <w:rPr>
          <w:rFonts w:hint="eastAsia"/>
        </w:rPr>
        <w:t>使用学号和充值金额为校园网充值，充值后将学号及余额显示在界面中。</w:t>
      </w:r>
    </w:p>
    <w:p w14:paraId="6E206FF5" w14:textId="77777777" w:rsidR="00847E29" w:rsidRDefault="00847E29" w:rsidP="00847E29">
      <w:pPr>
        <w:rPr>
          <w:b/>
          <w:bCs/>
        </w:rPr>
      </w:pPr>
      <w:r>
        <w:rPr>
          <w:rFonts w:hint="eastAsia"/>
          <w:b/>
          <w:bCs/>
        </w:rPr>
        <w:t>（9）故障报修</w:t>
      </w:r>
    </w:p>
    <w:p w14:paraId="6D73F812" w14:textId="77777777" w:rsidR="00847E29" w:rsidRDefault="00847E29" w:rsidP="00847E29">
      <w:pPr>
        <w:rPr>
          <w:b/>
          <w:bCs/>
        </w:rPr>
      </w:pPr>
      <w:r>
        <w:rPr>
          <w:rFonts w:hint="eastAsia"/>
          <w:b/>
          <w:bCs/>
        </w:rPr>
        <w:t>输入：</w:t>
      </w:r>
      <w:r>
        <w:rPr>
          <w:rFonts w:hint="eastAsia"/>
        </w:rPr>
        <w:t>学号、学部、楼号、宿舍号、故障描述</w:t>
      </w:r>
    </w:p>
    <w:p w14:paraId="1500C44D" w14:textId="77777777" w:rsidR="00847E29" w:rsidRDefault="00847E29" w:rsidP="00847E29">
      <w:pPr>
        <w:rPr>
          <w:b/>
          <w:bCs/>
        </w:rPr>
      </w:pPr>
      <w:r>
        <w:rPr>
          <w:rFonts w:hint="eastAsia"/>
          <w:b/>
          <w:bCs/>
        </w:rPr>
        <w:t>输出：</w:t>
      </w:r>
      <w:r>
        <w:rPr>
          <w:rFonts w:hint="eastAsia"/>
        </w:rPr>
        <w:t>学生保修信息</w:t>
      </w:r>
    </w:p>
    <w:p w14:paraId="573F4F53" w14:textId="66978357" w:rsidR="00847E29" w:rsidRPr="00E86766" w:rsidRDefault="00847E29" w:rsidP="00847E29">
      <w:pPr>
        <w:rPr>
          <w:b/>
          <w:bCs/>
        </w:rPr>
      </w:pPr>
      <w:r>
        <w:rPr>
          <w:rFonts w:hint="eastAsia"/>
          <w:b/>
          <w:bCs/>
        </w:rPr>
        <w:t>功能概述：</w:t>
      </w:r>
      <w:r>
        <w:rPr>
          <w:rFonts w:hint="eastAsia"/>
        </w:rPr>
        <w:t>使用学号、地址、描述创建报修信息，成功后将信息显示在界面中。</w:t>
      </w:r>
    </w:p>
    <w:p w14:paraId="32D319C4" w14:textId="77777777" w:rsidR="00847E29" w:rsidRDefault="00847E29" w:rsidP="00847E29">
      <w:pPr>
        <w:rPr>
          <w:b/>
          <w:bCs/>
        </w:rPr>
      </w:pPr>
      <w:r>
        <w:rPr>
          <w:rFonts w:hint="eastAsia"/>
          <w:b/>
          <w:bCs/>
        </w:rPr>
        <w:t>（10）在校学生登陆</w:t>
      </w:r>
    </w:p>
    <w:p w14:paraId="67903C48" w14:textId="77777777" w:rsidR="00847E29" w:rsidRDefault="00847E29" w:rsidP="00847E29">
      <w:r>
        <w:rPr>
          <w:rFonts w:hint="eastAsia"/>
          <w:b/>
          <w:bCs/>
        </w:rPr>
        <w:t>输入：</w:t>
      </w:r>
      <w:r>
        <w:rPr>
          <w:rFonts w:hint="eastAsia"/>
        </w:rPr>
        <w:t>学号，密码</w:t>
      </w:r>
    </w:p>
    <w:p w14:paraId="23658C52" w14:textId="77777777" w:rsidR="00847E29" w:rsidRDefault="00847E29" w:rsidP="00847E29">
      <w:r>
        <w:rPr>
          <w:rFonts w:hint="eastAsia"/>
          <w:b/>
          <w:bCs/>
        </w:rPr>
        <w:t>输出：</w:t>
      </w:r>
      <w:r>
        <w:rPr>
          <w:rFonts w:hint="eastAsia"/>
        </w:rPr>
        <w:t>某学生的管理系统</w:t>
      </w:r>
    </w:p>
    <w:p w14:paraId="626219C2" w14:textId="5D968CF3" w:rsidR="00847E29" w:rsidRDefault="00847E29" w:rsidP="00847E29">
      <w:r>
        <w:rPr>
          <w:rFonts w:hint="eastAsia"/>
          <w:b/>
          <w:bCs/>
        </w:rPr>
        <w:t>功能概述：</w:t>
      </w:r>
      <w:r>
        <w:rPr>
          <w:rFonts w:hint="eastAsia"/>
        </w:rPr>
        <w:t>使用学号、密码登陆，进入个人管理系统。</w:t>
      </w:r>
    </w:p>
    <w:p w14:paraId="68831039" w14:textId="77777777" w:rsidR="00847E29" w:rsidRDefault="00847E29" w:rsidP="00847E29">
      <w:pPr>
        <w:rPr>
          <w:b/>
          <w:bCs/>
        </w:rPr>
      </w:pPr>
      <w:r>
        <w:rPr>
          <w:rFonts w:hint="eastAsia"/>
          <w:b/>
          <w:bCs/>
        </w:rPr>
        <w:t>（11）查询个人基本信息</w:t>
      </w:r>
    </w:p>
    <w:p w14:paraId="0712585E" w14:textId="77777777" w:rsidR="00847E29" w:rsidRDefault="00847E29" w:rsidP="00847E29">
      <w:r>
        <w:rPr>
          <w:rFonts w:hint="eastAsia"/>
          <w:b/>
          <w:bCs/>
        </w:rPr>
        <w:t>输入：</w:t>
      </w:r>
      <w:r>
        <w:rPr>
          <w:rFonts w:hint="eastAsia"/>
        </w:rPr>
        <w:t xml:space="preserve">学号 </w:t>
      </w:r>
    </w:p>
    <w:p w14:paraId="65D4B2B6" w14:textId="77777777" w:rsidR="00847E29" w:rsidRDefault="00847E29" w:rsidP="00847E29">
      <w:r>
        <w:rPr>
          <w:rFonts w:hint="eastAsia"/>
          <w:b/>
          <w:bCs/>
        </w:rPr>
        <w:t>输出：</w:t>
      </w:r>
      <w:r>
        <w:rPr>
          <w:rFonts w:hint="eastAsia"/>
        </w:rPr>
        <w:t>学生的姓名、学号、年级、院系</w:t>
      </w:r>
    </w:p>
    <w:p w14:paraId="44501635" w14:textId="2E35C6C2" w:rsidR="00320C8A" w:rsidRPr="003A4670" w:rsidRDefault="00847E29" w:rsidP="003A4670">
      <w:r>
        <w:rPr>
          <w:rFonts w:hint="eastAsia"/>
          <w:b/>
          <w:bCs/>
        </w:rPr>
        <w:t>功能概述：</w:t>
      </w:r>
      <w:r>
        <w:rPr>
          <w:rFonts w:hint="eastAsia"/>
        </w:rPr>
        <w:t>使用学号查询个人基本信息，将姓名、学号、年级、院系在个人信息栏界面显示。</w:t>
      </w:r>
    </w:p>
    <w:p w14:paraId="4F70D4DB" w14:textId="1FFC30E1" w:rsidR="00320C8A" w:rsidRDefault="00F61F8E" w:rsidP="00F61F8E">
      <w:pPr>
        <w:pStyle w:val="3"/>
      </w:pPr>
      <w:r>
        <w:rPr>
          <w:rFonts w:hint="eastAsia"/>
        </w:rPr>
        <w:lastRenderedPageBreak/>
        <w:t>3.2</w:t>
      </w:r>
      <w:r w:rsidR="00746440">
        <w:rPr>
          <w:rFonts w:hint="eastAsia"/>
        </w:rPr>
        <w:t>核心类图</w:t>
      </w:r>
    </w:p>
    <w:p w14:paraId="1BF0198E" w14:textId="00EB65FA" w:rsidR="00320C8A" w:rsidRDefault="003111FB" w:rsidP="00F61F8E">
      <w:r w:rsidRPr="003111FB">
        <w:rPr>
          <w:noProof/>
        </w:rPr>
        <w:drawing>
          <wp:inline distT="0" distB="0" distL="0" distR="0" wp14:anchorId="61BCAE64" wp14:editId="42FC9500">
            <wp:extent cx="5274310" cy="33832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83280"/>
                    </a:xfrm>
                    <a:prstGeom prst="rect">
                      <a:avLst/>
                    </a:prstGeom>
                    <a:noFill/>
                    <a:ln>
                      <a:noFill/>
                    </a:ln>
                  </pic:spPr>
                </pic:pic>
              </a:graphicData>
            </a:graphic>
          </wp:inline>
        </w:drawing>
      </w:r>
    </w:p>
    <w:p w14:paraId="697AC888" w14:textId="117A74D2" w:rsidR="00320C8A" w:rsidRDefault="00746440" w:rsidP="00F61F8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核心类图</w:t>
      </w:r>
    </w:p>
    <w:p w14:paraId="4FF66AC7" w14:textId="6ECC0BFF" w:rsidR="00320C8A" w:rsidRPr="002E3F4E" w:rsidRDefault="002E3F4E" w:rsidP="002E3F4E">
      <w:pPr>
        <w:pStyle w:val="2"/>
      </w:pPr>
      <w:r w:rsidRPr="002E3F4E">
        <w:t>4.</w:t>
      </w:r>
      <w:r w:rsidR="00746440" w:rsidRPr="002E3F4E">
        <w:rPr>
          <w:rFonts w:hint="eastAsia"/>
        </w:rPr>
        <w:t>界面设计</w:t>
      </w:r>
    </w:p>
    <w:p w14:paraId="3B6B2C09" w14:textId="3BDAF7E1" w:rsidR="00320C8A" w:rsidRDefault="00CA5B1B">
      <w:pPr>
        <w:jc w:val="center"/>
      </w:pPr>
      <w:r w:rsidRPr="00192A0A">
        <w:rPr>
          <w:noProof/>
        </w:rPr>
        <w:drawing>
          <wp:inline distT="0" distB="0" distL="0" distR="0" wp14:anchorId="1F11A406" wp14:editId="70B2F617">
            <wp:extent cx="5274310" cy="37287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728720"/>
                    </a:xfrm>
                    <a:prstGeom prst="rect">
                      <a:avLst/>
                    </a:prstGeom>
                    <a:noFill/>
                    <a:ln>
                      <a:noFill/>
                    </a:ln>
                  </pic:spPr>
                </pic:pic>
              </a:graphicData>
            </a:graphic>
          </wp:inline>
        </w:drawing>
      </w:r>
      <w:r w:rsidRPr="003A4670">
        <w:rPr>
          <w:noProof/>
        </w:rPr>
        <w:lastRenderedPageBreak/>
        <w:drawing>
          <wp:inline distT="0" distB="0" distL="0" distR="0" wp14:anchorId="75E8EAA5" wp14:editId="5C891981">
            <wp:extent cx="5274310" cy="37287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728720"/>
                    </a:xfrm>
                    <a:prstGeom prst="rect">
                      <a:avLst/>
                    </a:prstGeom>
                    <a:noFill/>
                    <a:ln>
                      <a:noFill/>
                    </a:ln>
                  </pic:spPr>
                </pic:pic>
              </a:graphicData>
            </a:graphic>
          </wp:inline>
        </w:drawing>
      </w:r>
      <w:r w:rsidRPr="00192A0A">
        <w:rPr>
          <w:noProof/>
        </w:rPr>
        <w:drawing>
          <wp:inline distT="0" distB="0" distL="0" distR="0" wp14:anchorId="5A6457BE" wp14:editId="5F23B981">
            <wp:extent cx="5274310" cy="3728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728720"/>
                    </a:xfrm>
                    <a:prstGeom prst="rect">
                      <a:avLst/>
                    </a:prstGeom>
                    <a:noFill/>
                    <a:ln>
                      <a:noFill/>
                    </a:ln>
                  </pic:spPr>
                </pic:pic>
              </a:graphicData>
            </a:graphic>
          </wp:inline>
        </w:drawing>
      </w:r>
      <w:r w:rsidR="00192A0A" w:rsidRPr="00192A0A">
        <w:rPr>
          <w:noProof/>
        </w:rPr>
        <w:lastRenderedPageBreak/>
        <w:drawing>
          <wp:inline distT="0" distB="0" distL="0" distR="0" wp14:anchorId="54FEE1A3" wp14:editId="2654EA7F">
            <wp:extent cx="5274310" cy="37287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728720"/>
                    </a:xfrm>
                    <a:prstGeom prst="rect">
                      <a:avLst/>
                    </a:prstGeom>
                    <a:noFill/>
                    <a:ln>
                      <a:noFill/>
                    </a:ln>
                  </pic:spPr>
                </pic:pic>
              </a:graphicData>
            </a:graphic>
          </wp:inline>
        </w:drawing>
      </w:r>
    </w:p>
    <w:p w14:paraId="0C988DAA" w14:textId="765728D5" w:rsidR="00192A0A" w:rsidRDefault="00192A0A">
      <w:pPr>
        <w:jc w:val="center"/>
      </w:pPr>
    </w:p>
    <w:p w14:paraId="65833542" w14:textId="0C14016C" w:rsidR="00192A0A" w:rsidRDefault="00192A0A">
      <w:pPr>
        <w:jc w:val="center"/>
      </w:pPr>
    </w:p>
    <w:p w14:paraId="791F4FB9" w14:textId="08DFE8F3" w:rsidR="003A4670" w:rsidRDefault="003A4670">
      <w:pPr>
        <w:jc w:val="center"/>
      </w:pPr>
      <w:r w:rsidRPr="003A4670">
        <w:rPr>
          <w:noProof/>
        </w:rPr>
        <w:drawing>
          <wp:inline distT="0" distB="0" distL="0" distR="0" wp14:anchorId="7C360908" wp14:editId="4CC23778">
            <wp:extent cx="5274310" cy="3728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728720"/>
                    </a:xfrm>
                    <a:prstGeom prst="rect">
                      <a:avLst/>
                    </a:prstGeom>
                    <a:noFill/>
                    <a:ln>
                      <a:noFill/>
                    </a:ln>
                  </pic:spPr>
                </pic:pic>
              </a:graphicData>
            </a:graphic>
          </wp:inline>
        </w:drawing>
      </w:r>
    </w:p>
    <w:p w14:paraId="3BF8221D" w14:textId="71335B2C" w:rsidR="003A4670" w:rsidRDefault="00CA5B1B">
      <w:pPr>
        <w:jc w:val="center"/>
      </w:pPr>
      <w:r>
        <w:rPr>
          <w:noProof/>
        </w:rPr>
        <w:lastRenderedPageBreak/>
        <w:drawing>
          <wp:inline distT="0" distB="0" distL="0" distR="0" wp14:anchorId="3FD29DDC" wp14:editId="2CAEB66D">
            <wp:extent cx="5274310" cy="37282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728278"/>
                    </a:xfrm>
                    <a:prstGeom prst="rect">
                      <a:avLst/>
                    </a:prstGeom>
                    <a:noFill/>
                    <a:ln>
                      <a:noFill/>
                    </a:ln>
                  </pic:spPr>
                </pic:pic>
              </a:graphicData>
            </a:graphic>
          </wp:inline>
        </w:drawing>
      </w:r>
    </w:p>
    <w:p w14:paraId="0E0D1821" w14:textId="392E5A08" w:rsidR="00320C8A" w:rsidRDefault="00746440" w:rsidP="002E3F4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系统界面</w:t>
      </w:r>
    </w:p>
    <w:sectPr w:rsidR="00320C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120F35" w14:textId="77777777" w:rsidR="00D84B0B" w:rsidRDefault="00D84B0B" w:rsidP="00486F7A">
      <w:r>
        <w:separator/>
      </w:r>
    </w:p>
  </w:endnote>
  <w:endnote w:type="continuationSeparator" w:id="0">
    <w:p w14:paraId="248D4787" w14:textId="77777777" w:rsidR="00D84B0B" w:rsidRDefault="00D84B0B" w:rsidP="0048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B2C5E" w14:textId="77777777" w:rsidR="00D84B0B" w:rsidRDefault="00D84B0B" w:rsidP="00486F7A">
      <w:r>
        <w:separator/>
      </w:r>
    </w:p>
  </w:footnote>
  <w:footnote w:type="continuationSeparator" w:id="0">
    <w:p w14:paraId="4F043AB6" w14:textId="77777777" w:rsidR="00D84B0B" w:rsidRDefault="00D84B0B" w:rsidP="00486F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C7FD8"/>
    <w:multiLevelType w:val="hybridMultilevel"/>
    <w:tmpl w:val="B69C04B6"/>
    <w:lvl w:ilvl="0" w:tplc="4D4837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0A2A11"/>
    <w:multiLevelType w:val="multilevel"/>
    <w:tmpl w:val="250A2A11"/>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15:restartNumberingAfterBreak="0">
    <w:nsid w:val="3C6243AC"/>
    <w:multiLevelType w:val="multilevel"/>
    <w:tmpl w:val="3C6243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5EDC5A72"/>
    <w:multiLevelType w:val="multilevel"/>
    <w:tmpl w:val="5EDC5A7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73845AAE"/>
    <w:multiLevelType w:val="hybridMultilevel"/>
    <w:tmpl w:val="6CE2BB06"/>
    <w:lvl w:ilvl="0" w:tplc="DEC49A06">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2D1"/>
    <w:rsid w:val="EFED4CAB"/>
    <w:rsid w:val="00032585"/>
    <w:rsid w:val="000703C9"/>
    <w:rsid w:val="00070993"/>
    <w:rsid w:val="00092D11"/>
    <w:rsid w:val="000A2BA8"/>
    <w:rsid w:val="000A7E56"/>
    <w:rsid w:val="000C2FA4"/>
    <w:rsid w:val="001247C9"/>
    <w:rsid w:val="00125395"/>
    <w:rsid w:val="00133AEB"/>
    <w:rsid w:val="0015123E"/>
    <w:rsid w:val="00156FB4"/>
    <w:rsid w:val="00166417"/>
    <w:rsid w:val="00192A0A"/>
    <w:rsid w:val="00207406"/>
    <w:rsid w:val="00211313"/>
    <w:rsid w:val="002144EA"/>
    <w:rsid w:val="002551BF"/>
    <w:rsid w:val="00265F36"/>
    <w:rsid w:val="00281581"/>
    <w:rsid w:val="002A52AD"/>
    <w:rsid w:val="002B4125"/>
    <w:rsid w:val="002C6E68"/>
    <w:rsid w:val="002D3477"/>
    <w:rsid w:val="002E3F4E"/>
    <w:rsid w:val="002F45BB"/>
    <w:rsid w:val="00310C99"/>
    <w:rsid w:val="003111FB"/>
    <w:rsid w:val="00311DD1"/>
    <w:rsid w:val="00320C8A"/>
    <w:rsid w:val="00323665"/>
    <w:rsid w:val="003259E5"/>
    <w:rsid w:val="003746DA"/>
    <w:rsid w:val="003A07E6"/>
    <w:rsid w:val="003A4670"/>
    <w:rsid w:val="003B102D"/>
    <w:rsid w:val="003B1A59"/>
    <w:rsid w:val="003B1BF0"/>
    <w:rsid w:val="00486F7A"/>
    <w:rsid w:val="004A4D40"/>
    <w:rsid w:val="004E3848"/>
    <w:rsid w:val="00524C6D"/>
    <w:rsid w:val="00543D84"/>
    <w:rsid w:val="00551BC9"/>
    <w:rsid w:val="00563F06"/>
    <w:rsid w:val="005A25E2"/>
    <w:rsid w:val="005B2E10"/>
    <w:rsid w:val="005D018B"/>
    <w:rsid w:val="005F7B06"/>
    <w:rsid w:val="00630B19"/>
    <w:rsid w:val="00645B79"/>
    <w:rsid w:val="006D489A"/>
    <w:rsid w:val="00701179"/>
    <w:rsid w:val="007049CE"/>
    <w:rsid w:val="007059BE"/>
    <w:rsid w:val="00716264"/>
    <w:rsid w:val="007226D2"/>
    <w:rsid w:val="00745745"/>
    <w:rsid w:val="00746440"/>
    <w:rsid w:val="007607D3"/>
    <w:rsid w:val="008040D2"/>
    <w:rsid w:val="008416D5"/>
    <w:rsid w:val="00847E29"/>
    <w:rsid w:val="008940B3"/>
    <w:rsid w:val="008978D6"/>
    <w:rsid w:val="008C2281"/>
    <w:rsid w:val="008D12A5"/>
    <w:rsid w:val="008F39C9"/>
    <w:rsid w:val="008F792D"/>
    <w:rsid w:val="00901567"/>
    <w:rsid w:val="00936D26"/>
    <w:rsid w:val="00965D93"/>
    <w:rsid w:val="00977D2D"/>
    <w:rsid w:val="00AA5CD9"/>
    <w:rsid w:val="00AB02F4"/>
    <w:rsid w:val="00AB1827"/>
    <w:rsid w:val="00AD075B"/>
    <w:rsid w:val="00AD7365"/>
    <w:rsid w:val="00B3362D"/>
    <w:rsid w:val="00B83E81"/>
    <w:rsid w:val="00BB7F90"/>
    <w:rsid w:val="00C64290"/>
    <w:rsid w:val="00C71043"/>
    <w:rsid w:val="00C836B4"/>
    <w:rsid w:val="00C83DFC"/>
    <w:rsid w:val="00C97192"/>
    <w:rsid w:val="00CA5B1B"/>
    <w:rsid w:val="00CF11F4"/>
    <w:rsid w:val="00CF731A"/>
    <w:rsid w:val="00D0524D"/>
    <w:rsid w:val="00D13B1B"/>
    <w:rsid w:val="00D15B2A"/>
    <w:rsid w:val="00D202D1"/>
    <w:rsid w:val="00D40226"/>
    <w:rsid w:val="00D84B0B"/>
    <w:rsid w:val="00DC2B8B"/>
    <w:rsid w:val="00DD2CD8"/>
    <w:rsid w:val="00DD6AEC"/>
    <w:rsid w:val="00DE3545"/>
    <w:rsid w:val="00E60AC6"/>
    <w:rsid w:val="00E86766"/>
    <w:rsid w:val="00EC001D"/>
    <w:rsid w:val="00EF6F64"/>
    <w:rsid w:val="00F03FAE"/>
    <w:rsid w:val="00F5217D"/>
    <w:rsid w:val="00F61F8E"/>
    <w:rsid w:val="00F63441"/>
    <w:rsid w:val="00FA767A"/>
    <w:rsid w:val="00FB402A"/>
    <w:rsid w:val="00FD103D"/>
    <w:rsid w:val="53F70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0444E"/>
  <w15:docId w15:val="{7BBF5D59-8497-471E-B006-9F75EAF4C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92D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宋体" w:hAnsiTheme="majorHAnsi" w:cstheme="majorBidi"/>
      <w:sz w:val="20"/>
      <w:szCs w:val="20"/>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 w:type="paragraph" w:styleId="a5">
    <w:name w:val="header"/>
    <w:basedOn w:val="a"/>
    <w:link w:val="a6"/>
    <w:uiPriority w:val="99"/>
    <w:unhideWhenUsed/>
    <w:rsid w:val="00486F7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86F7A"/>
    <w:rPr>
      <w:kern w:val="2"/>
      <w:sz w:val="18"/>
      <w:szCs w:val="18"/>
    </w:rPr>
  </w:style>
  <w:style w:type="paragraph" w:styleId="a7">
    <w:name w:val="footer"/>
    <w:basedOn w:val="a"/>
    <w:link w:val="a8"/>
    <w:uiPriority w:val="99"/>
    <w:unhideWhenUsed/>
    <w:rsid w:val="00486F7A"/>
    <w:pPr>
      <w:tabs>
        <w:tab w:val="center" w:pos="4153"/>
        <w:tab w:val="right" w:pos="8306"/>
      </w:tabs>
      <w:snapToGrid w:val="0"/>
      <w:jc w:val="left"/>
    </w:pPr>
    <w:rPr>
      <w:sz w:val="18"/>
      <w:szCs w:val="18"/>
    </w:rPr>
  </w:style>
  <w:style w:type="character" w:customStyle="1" w:styleId="a8">
    <w:name w:val="页脚 字符"/>
    <w:basedOn w:val="a0"/>
    <w:link w:val="a7"/>
    <w:uiPriority w:val="99"/>
    <w:rsid w:val="00486F7A"/>
    <w:rPr>
      <w:kern w:val="2"/>
      <w:sz w:val="18"/>
      <w:szCs w:val="18"/>
    </w:rPr>
  </w:style>
  <w:style w:type="paragraph" w:styleId="a9">
    <w:name w:val="List Paragraph"/>
    <w:basedOn w:val="a"/>
    <w:uiPriority w:val="34"/>
    <w:qFormat/>
    <w:rsid w:val="00486F7A"/>
    <w:pPr>
      <w:ind w:firstLineChars="200" w:firstLine="420"/>
    </w:pPr>
  </w:style>
  <w:style w:type="character" w:customStyle="1" w:styleId="30">
    <w:name w:val="标题 3 字符"/>
    <w:basedOn w:val="a0"/>
    <w:link w:val="3"/>
    <w:uiPriority w:val="9"/>
    <w:rsid w:val="00092D11"/>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9809980">
      <w:bodyDiv w:val="1"/>
      <w:marLeft w:val="0"/>
      <w:marRight w:val="0"/>
      <w:marTop w:val="0"/>
      <w:marBottom w:val="0"/>
      <w:divBdr>
        <w:top w:val="none" w:sz="0" w:space="0" w:color="auto"/>
        <w:left w:val="none" w:sz="0" w:space="0" w:color="auto"/>
        <w:bottom w:val="none" w:sz="0" w:space="0" w:color="auto"/>
        <w:right w:val="none" w:sz="0" w:space="0" w:color="auto"/>
      </w:divBdr>
      <w:divsChild>
        <w:div w:id="231358254">
          <w:marLeft w:val="0"/>
          <w:marRight w:val="0"/>
          <w:marTop w:val="0"/>
          <w:marBottom w:val="0"/>
          <w:divBdr>
            <w:top w:val="none" w:sz="0" w:space="0" w:color="auto"/>
            <w:left w:val="none" w:sz="0" w:space="0" w:color="auto"/>
            <w:bottom w:val="none" w:sz="0" w:space="0" w:color="auto"/>
            <w:right w:val="none" w:sz="0" w:space="0" w:color="auto"/>
          </w:divBdr>
        </w:div>
      </w:divsChild>
    </w:div>
    <w:div w:id="1842505385">
      <w:bodyDiv w:val="1"/>
      <w:marLeft w:val="0"/>
      <w:marRight w:val="0"/>
      <w:marTop w:val="0"/>
      <w:marBottom w:val="0"/>
      <w:divBdr>
        <w:top w:val="none" w:sz="0" w:space="0" w:color="auto"/>
        <w:left w:val="none" w:sz="0" w:space="0" w:color="auto"/>
        <w:bottom w:val="none" w:sz="0" w:space="0" w:color="auto"/>
        <w:right w:val="none" w:sz="0" w:space="0" w:color="auto"/>
      </w:divBdr>
      <w:divsChild>
        <w:div w:id="3998633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0859B0-3467-8642-810F-47380AE12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458</Words>
  <Characters>2615</Characters>
  <Application>Microsoft Office Word</Application>
  <DocSecurity>0</DocSecurity>
  <Lines>21</Lines>
  <Paragraphs>6</Paragraphs>
  <ScaleCrop>false</ScaleCrop>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jiaxy</dc:creator>
  <cp:lastModifiedBy>vn149</cp:lastModifiedBy>
  <cp:revision>6</cp:revision>
  <dcterms:created xsi:type="dcterms:W3CDTF">2020-05-22T06:45:00Z</dcterms:created>
  <dcterms:modified xsi:type="dcterms:W3CDTF">2020-05-23T01:50:00Z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