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2F3B7" w14:textId="48537B07" w:rsidR="002D0ADF" w:rsidRDefault="002D0ADF" w:rsidP="000C39C4">
      <w:pPr>
        <w:widowControl/>
        <w:jc w:val="left"/>
        <w:rPr>
          <w:rFonts w:ascii="宋体" w:hAnsi="宋体" w:cs="宋体"/>
          <w:b/>
          <w:kern w:val="0"/>
          <w:szCs w:val="24"/>
        </w:rPr>
      </w:pPr>
      <w:bookmarkStart w:id="0" w:name="_GoBack"/>
      <w:bookmarkEnd w:id="0"/>
      <w:r>
        <w:rPr>
          <w:rFonts w:ascii="宋体" w:hAnsi="宋体" w:cs="宋体" w:hint="eastAsia"/>
          <w:b/>
          <w:kern w:val="0"/>
          <w:szCs w:val="24"/>
        </w:rPr>
        <w:t>珞珈**设计方案：</w:t>
      </w:r>
    </w:p>
    <w:p w14:paraId="599D3251" w14:textId="40A64959" w:rsidR="002D0ADF" w:rsidRDefault="002D0ADF" w:rsidP="000C39C4">
      <w:pPr>
        <w:widowControl/>
        <w:jc w:val="left"/>
        <w:rPr>
          <w:rFonts w:ascii="宋体" w:hAnsi="宋体" w:cs="宋体"/>
          <w:b/>
          <w:kern w:val="0"/>
          <w:szCs w:val="24"/>
        </w:rPr>
      </w:pPr>
    </w:p>
    <w:p w14:paraId="6EB13810" w14:textId="1A1AE7FE" w:rsidR="00CE6866" w:rsidRDefault="004E3E8C" w:rsidP="000C39C4">
      <w:pPr>
        <w:widowControl/>
        <w:jc w:val="left"/>
        <w:rPr>
          <w:rFonts w:ascii="宋体" w:hAnsi="宋体" w:cs="宋体"/>
          <w:b/>
          <w:kern w:val="0"/>
          <w:szCs w:val="24"/>
        </w:rPr>
      </w:pPr>
      <w:r w:rsidRPr="004B0630">
        <w:rPr>
          <w:noProof/>
        </w:rPr>
        <w:drawing>
          <wp:inline distT="0" distB="0" distL="0" distR="0" wp14:anchorId="1542A95B" wp14:editId="3967D6BC">
            <wp:extent cx="3756986" cy="471718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866">
        <w:rPr>
          <w:noProof/>
        </w:rPr>
        <w:drawing>
          <wp:inline distT="0" distB="0" distL="0" distR="0" wp14:anchorId="1DF933B1" wp14:editId="496AC313">
            <wp:extent cx="5274310" cy="3569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0297" w14:textId="03EEF05E" w:rsidR="00C246DD" w:rsidRDefault="00C246DD" w:rsidP="000C39C4">
      <w:pPr>
        <w:widowControl/>
        <w:jc w:val="left"/>
        <w:rPr>
          <w:rFonts w:ascii="宋体" w:hAnsi="宋体" w:cs="宋体" w:hint="eastAsia"/>
          <w:b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0088035E" wp14:editId="28316440">
            <wp:extent cx="5274310" cy="3576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0324" w14:textId="70C59663" w:rsidR="00CE6866" w:rsidRDefault="00291C72" w:rsidP="000C39C4">
      <w:pPr>
        <w:widowControl/>
        <w:jc w:val="left"/>
        <w:rPr>
          <w:rFonts w:ascii="宋体" w:hAnsi="宋体" w:cs="宋体" w:hint="eastAsia"/>
          <w:b/>
          <w:kern w:val="0"/>
          <w:szCs w:val="24"/>
        </w:rPr>
      </w:pPr>
      <w:r w:rsidRPr="00291C72">
        <w:drawing>
          <wp:inline distT="0" distB="0" distL="0" distR="0" wp14:anchorId="67274016" wp14:editId="60182C1D">
            <wp:extent cx="5274310" cy="35725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404D" w14:textId="58C0B2A4" w:rsidR="004E3E8C" w:rsidRPr="00CA2098" w:rsidRDefault="004E3E8C" w:rsidP="000C39C4">
      <w:pPr>
        <w:widowControl/>
        <w:jc w:val="left"/>
        <w:rPr>
          <w:rFonts w:ascii="宋体" w:hAnsi="宋体" w:cs="宋体" w:hint="eastAsia"/>
          <w:b/>
          <w:kern w:val="0"/>
          <w:szCs w:val="24"/>
        </w:rPr>
      </w:pPr>
      <w:r w:rsidRPr="004E3E8C">
        <w:lastRenderedPageBreak/>
        <w:drawing>
          <wp:inline distT="0" distB="0" distL="0" distR="0" wp14:anchorId="24DBD868" wp14:editId="7076D5E0">
            <wp:extent cx="5735655" cy="38946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749" cy="39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9C4" w:rsidRPr="000C39C4">
        <w:rPr>
          <w:rFonts w:ascii="宋体" w:hAnsi="宋体" w:cs="宋体"/>
          <w:b/>
          <w:kern w:val="0"/>
          <w:szCs w:val="24"/>
        </w:rPr>
        <w:t>设计目的</w:t>
      </w:r>
      <w:r w:rsidR="000C39C4" w:rsidRPr="00CA2098">
        <w:rPr>
          <w:rFonts w:ascii="宋体" w:hAnsi="宋体" w:cs="宋体" w:hint="eastAsia"/>
          <w:b/>
          <w:kern w:val="0"/>
          <w:szCs w:val="24"/>
        </w:rPr>
        <w:t>：</w:t>
      </w:r>
    </w:p>
    <w:p w14:paraId="498F4A68" w14:textId="49804AF2" w:rsidR="000C39C4" w:rsidRDefault="000C39C4" w:rsidP="000C39C4">
      <w:pPr>
        <w:widowControl/>
        <w:jc w:val="left"/>
        <w:rPr>
          <w:rFonts w:ascii="宋体" w:hAnsi="宋体" w:cs="宋体"/>
          <w:kern w:val="0"/>
          <w:szCs w:val="24"/>
        </w:rPr>
      </w:pPr>
      <w:r w:rsidRPr="000C39C4">
        <w:rPr>
          <w:rFonts w:ascii="宋体" w:hAnsi="宋体" w:cs="宋体"/>
          <w:kern w:val="0"/>
          <w:szCs w:val="24"/>
        </w:rPr>
        <w:t>建立</w:t>
      </w:r>
      <w:r w:rsidR="002D0ADF">
        <w:rPr>
          <w:rFonts w:ascii="宋体" w:hAnsi="宋体" w:cs="宋体" w:hint="eastAsia"/>
          <w:kern w:val="0"/>
          <w:szCs w:val="24"/>
        </w:rPr>
        <w:t>一个P</w:t>
      </w:r>
      <w:r w:rsidR="002D0ADF">
        <w:rPr>
          <w:rFonts w:ascii="宋体" w:hAnsi="宋体" w:cs="宋体"/>
          <w:kern w:val="0"/>
          <w:szCs w:val="24"/>
        </w:rPr>
        <w:t>C</w:t>
      </w:r>
      <w:r w:rsidR="002D0ADF">
        <w:rPr>
          <w:rFonts w:ascii="宋体" w:hAnsi="宋体" w:cs="宋体" w:hint="eastAsia"/>
          <w:kern w:val="0"/>
          <w:szCs w:val="24"/>
        </w:rPr>
        <w:t>端武大个人信息管理系统，</w:t>
      </w:r>
      <w:proofErr w:type="gramStart"/>
      <w:r w:rsidR="002D0ADF">
        <w:rPr>
          <w:rFonts w:ascii="宋体" w:hAnsi="宋体" w:cs="宋体" w:hint="eastAsia"/>
          <w:kern w:val="0"/>
          <w:szCs w:val="24"/>
        </w:rPr>
        <w:t>解决线</w:t>
      </w:r>
      <w:proofErr w:type="gramEnd"/>
      <w:r w:rsidR="002D0ADF">
        <w:rPr>
          <w:rFonts w:ascii="宋体" w:hAnsi="宋体" w:cs="宋体" w:hint="eastAsia"/>
          <w:kern w:val="0"/>
          <w:szCs w:val="24"/>
        </w:rPr>
        <w:t>上访问教务系统超时重新登陆、更方便查看个人课程成绩等问题。</w:t>
      </w:r>
    </w:p>
    <w:p w14:paraId="325BF0C0" w14:textId="05BEE17B" w:rsidR="000C39C4" w:rsidRPr="00CA2098" w:rsidRDefault="000C39C4" w:rsidP="000C39C4">
      <w:pPr>
        <w:widowControl/>
        <w:jc w:val="left"/>
        <w:rPr>
          <w:rFonts w:ascii="宋体" w:hAnsi="宋体" w:cs="宋体"/>
          <w:b/>
          <w:kern w:val="0"/>
          <w:szCs w:val="24"/>
        </w:rPr>
      </w:pPr>
      <w:r w:rsidRPr="000C39C4">
        <w:rPr>
          <w:rFonts w:ascii="宋体" w:hAnsi="宋体" w:cs="宋体"/>
          <w:b/>
          <w:kern w:val="0"/>
          <w:szCs w:val="24"/>
        </w:rPr>
        <w:t>功能描述</w:t>
      </w:r>
      <w:r w:rsidRPr="00CA2098">
        <w:rPr>
          <w:rFonts w:ascii="宋体" w:hAnsi="宋体" w:cs="宋体" w:hint="eastAsia"/>
          <w:b/>
          <w:kern w:val="0"/>
          <w:szCs w:val="24"/>
        </w:rPr>
        <w:t>：</w:t>
      </w:r>
    </w:p>
    <w:p w14:paraId="27772135" w14:textId="62BF1F38" w:rsidR="000C39C4" w:rsidRDefault="002D0ADF" w:rsidP="000C39C4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珞珈**</w:t>
      </w:r>
      <w:r w:rsidR="000C39C4" w:rsidRPr="000C39C4">
        <w:rPr>
          <w:rFonts w:ascii="宋体" w:hAnsi="宋体" w:cs="宋体"/>
          <w:kern w:val="0"/>
          <w:szCs w:val="24"/>
        </w:rPr>
        <w:t>由学生信息管理模块、</w:t>
      </w:r>
      <w:r w:rsidR="000C39C4">
        <w:rPr>
          <w:rFonts w:ascii="宋体" w:hAnsi="宋体" w:cs="宋体" w:hint="eastAsia"/>
          <w:kern w:val="0"/>
          <w:szCs w:val="24"/>
        </w:rPr>
        <w:t>课程</w:t>
      </w:r>
      <w:r w:rsidR="000C39C4" w:rsidRPr="000C39C4">
        <w:rPr>
          <w:rFonts w:ascii="宋体" w:hAnsi="宋体" w:cs="宋体"/>
          <w:kern w:val="0"/>
          <w:szCs w:val="24"/>
        </w:rPr>
        <w:t>信息模块、成绩信息模块和</w:t>
      </w:r>
      <w:r w:rsidR="000C39C4">
        <w:rPr>
          <w:rFonts w:ascii="宋体" w:hAnsi="宋体" w:cs="宋体" w:hint="eastAsia"/>
          <w:kern w:val="0"/>
          <w:szCs w:val="24"/>
        </w:rPr>
        <w:t>学分学费</w:t>
      </w:r>
      <w:r w:rsidR="000C39C4" w:rsidRPr="000C39C4">
        <w:rPr>
          <w:rFonts w:ascii="宋体" w:hAnsi="宋体" w:cs="宋体"/>
          <w:kern w:val="0"/>
          <w:szCs w:val="24"/>
        </w:rPr>
        <w:t>模块四个主要功能模块构成。学生信息管理模块查看学生信息等操作。</w:t>
      </w:r>
      <w:r w:rsidR="000C39C4">
        <w:rPr>
          <w:rFonts w:ascii="宋体" w:hAnsi="宋体" w:cs="宋体" w:hint="eastAsia"/>
          <w:kern w:val="0"/>
          <w:szCs w:val="24"/>
        </w:rPr>
        <w:t>课程</w:t>
      </w:r>
      <w:r w:rsidR="000C39C4" w:rsidRPr="000C39C4">
        <w:rPr>
          <w:rFonts w:ascii="宋体" w:hAnsi="宋体" w:cs="宋体"/>
          <w:kern w:val="0"/>
          <w:szCs w:val="24"/>
        </w:rPr>
        <w:t>信息管理模块主要包括添加</w:t>
      </w:r>
      <w:r w:rsidR="000C39C4">
        <w:rPr>
          <w:rFonts w:ascii="宋体" w:hAnsi="宋体" w:cs="宋体" w:hint="eastAsia"/>
          <w:kern w:val="0"/>
          <w:szCs w:val="24"/>
        </w:rPr>
        <w:t>查询课程等</w:t>
      </w:r>
      <w:r w:rsidR="000C39C4" w:rsidRPr="000C39C4">
        <w:rPr>
          <w:rFonts w:ascii="宋体" w:hAnsi="宋体" w:cs="宋体"/>
          <w:kern w:val="0"/>
          <w:szCs w:val="24"/>
        </w:rPr>
        <w:t>操作。成绩信息模块主要包括查看学生的选课成绩。</w:t>
      </w:r>
      <w:r w:rsidR="004B0630">
        <w:rPr>
          <w:rFonts w:ascii="宋体" w:hAnsi="宋体" w:cs="宋体" w:hint="eastAsia"/>
          <w:kern w:val="0"/>
          <w:szCs w:val="24"/>
        </w:rPr>
        <w:t>视制作进度与实际情况，将加入查询课程给分，故障报修，校园网校园卡充值，图书馆座位预约等</w:t>
      </w:r>
    </w:p>
    <w:p w14:paraId="0CAA9F26" w14:textId="5714893C" w:rsidR="00CA2098" w:rsidRPr="00CA2098" w:rsidRDefault="00CA2098" w:rsidP="000C39C4">
      <w:pPr>
        <w:widowControl/>
        <w:jc w:val="left"/>
        <w:rPr>
          <w:rFonts w:ascii="宋体" w:hAnsi="宋体" w:cs="宋体"/>
          <w:b/>
          <w:kern w:val="0"/>
          <w:szCs w:val="24"/>
        </w:rPr>
      </w:pPr>
      <w:r w:rsidRPr="00CA2098">
        <w:rPr>
          <w:rFonts w:ascii="宋体" w:hAnsi="宋体" w:cs="宋体" w:hint="eastAsia"/>
          <w:b/>
          <w:kern w:val="0"/>
          <w:szCs w:val="24"/>
        </w:rPr>
        <w:t>涉及到的技术难点：</w:t>
      </w:r>
    </w:p>
    <w:p w14:paraId="49E1A328" w14:textId="373C8453" w:rsidR="00CA2098" w:rsidRPr="00CA2098" w:rsidRDefault="00CA2098" w:rsidP="000C39C4">
      <w:pPr>
        <w:widowControl/>
        <w:jc w:val="left"/>
        <w:rPr>
          <w:rFonts w:ascii="宋体" w:hAnsi="宋体" w:cs="宋体"/>
          <w:kern w:val="0"/>
          <w:szCs w:val="24"/>
        </w:rPr>
      </w:pPr>
      <w:r w:rsidRPr="00CA2098">
        <w:rPr>
          <w:rFonts w:ascii="宋体" w:hAnsi="宋体" w:cs="宋体" w:hint="eastAsia"/>
          <w:kern w:val="0"/>
          <w:szCs w:val="24"/>
        </w:rPr>
        <w:t>数据库连接</w:t>
      </w:r>
      <w:r>
        <w:rPr>
          <w:rFonts w:ascii="宋体" w:hAnsi="宋体" w:cs="宋体" w:hint="eastAsia"/>
          <w:kern w:val="0"/>
          <w:szCs w:val="24"/>
        </w:rPr>
        <w:t>，</w:t>
      </w:r>
      <w:r w:rsidRPr="00CA2098">
        <w:rPr>
          <w:rFonts w:ascii="宋体" w:hAnsi="宋体" w:cs="宋体" w:hint="eastAsia"/>
          <w:kern w:val="0"/>
          <w:szCs w:val="24"/>
        </w:rPr>
        <w:t>数据模型设计，数据库操作模块，信息查询模块功能实现</w:t>
      </w:r>
      <w:r w:rsidR="00557941">
        <w:rPr>
          <w:rFonts w:ascii="宋体" w:hAnsi="宋体" w:cs="宋体" w:hint="eastAsia"/>
          <w:kern w:val="0"/>
          <w:szCs w:val="24"/>
        </w:rPr>
        <w:t>、</w:t>
      </w:r>
      <w:r w:rsidR="00557941">
        <w:rPr>
          <w:rFonts w:hint="eastAsia"/>
          <w:noProof/>
        </w:rPr>
        <w:t>采用</w:t>
      </w:r>
      <w:r w:rsidR="00557941">
        <w:rPr>
          <w:rFonts w:hint="eastAsia"/>
          <w:noProof/>
        </w:rPr>
        <w:t>C</w:t>
      </w:r>
      <w:r w:rsidR="00557941">
        <w:rPr>
          <w:noProof/>
        </w:rPr>
        <w:t>/S</w:t>
      </w:r>
      <w:r w:rsidR="00557941">
        <w:rPr>
          <w:rFonts w:hint="eastAsia"/>
          <w:noProof/>
        </w:rPr>
        <w:t>模式爬取教务系统信息</w:t>
      </w:r>
      <w:r w:rsidR="00557941">
        <w:rPr>
          <w:rFonts w:ascii="宋体" w:hAnsi="宋体" w:cs="宋体" w:hint="eastAsia"/>
          <w:kern w:val="0"/>
          <w:szCs w:val="24"/>
        </w:rPr>
        <w:t>，从信息门户进</w:t>
      </w:r>
      <w:r w:rsidR="004B0630">
        <w:rPr>
          <w:rFonts w:ascii="宋体" w:hAnsi="宋体" w:cs="宋体" w:hint="eastAsia"/>
          <w:kern w:val="0"/>
          <w:szCs w:val="24"/>
        </w:rPr>
        <w:t>，U</w:t>
      </w:r>
      <w:r w:rsidR="004B0630">
        <w:rPr>
          <w:rFonts w:ascii="宋体" w:hAnsi="宋体" w:cs="宋体"/>
          <w:kern w:val="0"/>
          <w:szCs w:val="24"/>
        </w:rPr>
        <w:t>I</w:t>
      </w:r>
      <w:r w:rsidR="004B0630">
        <w:rPr>
          <w:rFonts w:ascii="宋体" w:hAnsi="宋体" w:cs="宋体" w:hint="eastAsia"/>
          <w:kern w:val="0"/>
          <w:szCs w:val="24"/>
        </w:rPr>
        <w:t>的合理与美化等</w:t>
      </w:r>
    </w:p>
    <w:p w14:paraId="5DAD0EA6" w14:textId="18BEA43E" w:rsidR="00AD5865" w:rsidRDefault="004B0630">
      <w:pPr>
        <w:rPr>
          <w:rFonts w:ascii="宋体" w:hAnsi="宋体" w:cs="宋体"/>
          <w:b/>
          <w:kern w:val="0"/>
          <w:szCs w:val="24"/>
        </w:rPr>
      </w:pPr>
      <w:r>
        <w:rPr>
          <w:rFonts w:ascii="宋体" w:hAnsi="宋体" w:cs="宋体" w:hint="eastAsia"/>
          <w:b/>
          <w:kern w:val="0"/>
          <w:szCs w:val="24"/>
        </w:rPr>
        <w:t>暂时的</w:t>
      </w:r>
      <w:r w:rsidR="00CA2098" w:rsidRPr="00CA2098">
        <w:rPr>
          <w:rFonts w:ascii="宋体" w:hAnsi="宋体" w:cs="宋体" w:hint="eastAsia"/>
          <w:b/>
          <w:kern w:val="0"/>
          <w:szCs w:val="24"/>
        </w:rPr>
        <w:t>人员分工：</w:t>
      </w:r>
    </w:p>
    <w:p w14:paraId="73FA4348" w14:textId="36005997" w:rsidR="00557941" w:rsidRPr="00557941" w:rsidRDefault="00557941">
      <w:pPr>
        <w:rPr>
          <w:rFonts w:ascii="宋体" w:hAnsi="宋体" w:cs="宋体"/>
          <w:kern w:val="0"/>
          <w:szCs w:val="24"/>
        </w:rPr>
      </w:pPr>
      <w:proofErr w:type="gramStart"/>
      <w:r>
        <w:rPr>
          <w:rFonts w:ascii="宋体" w:hAnsi="宋体" w:cs="宋体" w:hint="eastAsia"/>
          <w:kern w:val="0"/>
          <w:szCs w:val="24"/>
        </w:rPr>
        <w:t>数据库建表大家</w:t>
      </w:r>
      <w:proofErr w:type="gramEnd"/>
      <w:r>
        <w:rPr>
          <w:rFonts w:ascii="宋体" w:hAnsi="宋体" w:cs="宋体" w:hint="eastAsia"/>
          <w:kern w:val="0"/>
          <w:szCs w:val="24"/>
        </w:rPr>
        <w:t>一起讨论。</w:t>
      </w:r>
    </w:p>
    <w:p w14:paraId="53B7AE46" w14:textId="746F48B8" w:rsidR="00CA2098" w:rsidRDefault="00CA2098">
      <w:r>
        <w:rPr>
          <w:rFonts w:hint="eastAsia"/>
        </w:rPr>
        <w:t>谭惠日：数据库连接和搭建数据库</w:t>
      </w:r>
      <w:r w:rsidR="00557941">
        <w:rPr>
          <w:rFonts w:hint="eastAsia"/>
        </w:rPr>
        <w:t>，</w:t>
      </w:r>
      <w:r w:rsidR="00557941">
        <w:rPr>
          <w:rFonts w:hint="eastAsia"/>
        </w:rPr>
        <w:t>C</w:t>
      </w:r>
      <w:r w:rsidR="00557941">
        <w:t>/S</w:t>
      </w:r>
      <w:r w:rsidR="00557941">
        <w:rPr>
          <w:rFonts w:hint="eastAsia"/>
        </w:rPr>
        <w:t>服务器端</w:t>
      </w:r>
    </w:p>
    <w:p w14:paraId="2B3F6572" w14:textId="45F38F55" w:rsidR="00CA2098" w:rsidRDefault="00CA2098">
      <w:r>
        <w:rPr>
          <w:rFonts w:hint="eastAsia"/>
        </w:rPr>
        <w:t>蒋海澜：登陆界面</w:t>
      </w:r>
      <w:r w:rsidR="00557941">
        <w:rPr>
          <w:rFonts w:hint="eastAsia"/>
        </w:rPr>
        <w:t>，</w:t>
      </w:r>
      <w:r w:rsidR="00557941">
        <w:rPr>
          <w:rFonts w:hint="eastAsia"/>
        </w:rPr>
        <w:t>C</w:t>
      </w:r>
      <w:r w:rsidR="00557941">
        <w:t>/S</w:t>
      </w:r>
      <w:r w:rsidR="00557941">
        <w:rPr>
          <w:rFonts w:hint="eastAsia"/>
        </w:rPr>
        <w:t>客户端</w:t>
      </w:r>
    </w:p>
    <w:p w14:paraId="5D19D570" w14:textId="226B8DF9" w:rsidR="00CA2098" w:rsidRDefault="00CA2098">
      <w:r>
        <w:rPr>
          <w:rFonts w:hint="eastAsia"/>
        </w:rPr>
        <w:t>玉雅</w:t>
      </w:r>
      <w:proofErr w:type="gramStart"/>
      <w:r>
        <w:rPr>
          <w:rFonts w:hint="eastAsia"/>
        </w:rPr>
        <w:t>婕</w:t>
      </w:r>
      <w:proofErr w:type="gramEnd"/>
      <w:r>
        <w:rPr>
          <w:rFonts w:hint="eastAsia"/>
        </w:rPr>
        <w:t>：学生成绩管理模块</w:t>
      </w:r>
    </w:p>
    <w:p w14:paraId="13323E0F" w14:textId="7CCD619C" w:rsidR="00CA2098" w:rsidRDefault="00CA2098">
      <w:r>
        <w:rPr>
          <w:rFonts w:hint="eastAsia"/>
        </w:rPr>
        <w:t>于宸欣：学生个人信息模块</w:t>
      </w:r>
    </w:p>
    <w:p w14:paraId="6E268CF0" w14:textId="2255859D" w:rsidR="00CA2098" w:rsidRDefault="00CA2098">
      <w:proofErr w:type="gramStart"/>
      <w:r>
        <w:rPr>
          <w:rFonts w:hint="eastAsia"/>
        </w:rPr>
        <w:t>沈宜欣</w:t>
      </w:r>
      <w:proofErr w:type="gramEnd"/>
      <w:r>
        <w:rPr>
          <w:rFonts w:hint="eastAsia"/>
        </w:rPr>
        <w:t>：学分学费模块</w:t>
      </w:r>
    </w:p>
    <w:p w14:paraId="6DA22ECB" w14:textId="173B737B" w:rsidR="00CA2098" w:rsidRDefault="00CA2098">
      <w:proofErr w:type="gramStart"/>
      <w:r>
        <w:rPr>
          <w:rFonts w:hint="eastAsia"/>
        </w:rPr>
        <w:t>王肖楠</w:t>
      </w:r>
      <w:proofErr w:type="gramEnd"/>
      <w:r>
        <w:rPr>
          <w:rFonts w:hint="eastAsia"/>
        </w:rPr>
        <w:t>：课程信息模块</w:t>
      </w:r>
    </w:p>
    <w:p w14:paraId="5EC9E93C" w14:textId="37441902" w:rsidR="00CA2098" w:rsidRDefault="00CA2098">
      <w:pPr>
        <w:rPr>
          <w:b/>
        </w:rPr>
      </w:pPr>
      <w:r w:rsidRPr="00CA2098">
        <w:rPr>
          <w:rFonts w:hint="eastAsia"/>
          <w:b/>
        </w:rPr>
        <w:t>代码库地址：</w:t>
      </w:r>
    </w:p>
    <w:p w14:paraId="4A8030ED" w14:textId="7616B8F8" w:rsidR="00F7559D" w:rsidRDefault="00F7559D">
      <w:pPr>
        <w:rPr>
          <w:rFonts w:hint="eastAsia"/>
          <w:b/>
        </w:rPr>
      </w:pPr>
    </w:p>
    <w:p w14:paraId="788866F8" w14:textId="687E233F" w:rsidR="00CA2098" w:rsidRPr="003E1AB4" w:rsidRDefault="003E1AB4">
      <w:r w:rsidRPr="003E1AB4">
        <w:t>https://github.com/thomas10011/StudentInfoManageSystem</w:t>
      </w:r>
    </w:p>
    <w:sectPr w:rsidR="00CA2098" w:rsidRPr="003E1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6A9CF" w14:textId="77777777" w:rsidR="00B44A25" w:rsidRDefault="00B44A25" w:rsidP="000800B4">
      <w:r>
        <w:separator/>
      </w:r>
    </w:p>
  </w:endnote>
  <w:endnote w:type="continuationSeparator" w:id="0">
    <w:p w14:paraId="4C0CBFFC" w14:textId="77777777" w:rsidR="00B44A25" w:rsidRDefault="00B44A25" w:rsidP="0008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CFB03" w14:textId="77777777" w:rsidR="00B44A25" w:rsidRDefault="00B44A25" w:rsidP="000800B4">
      <w:r>
        <w:separator/>
      </w:r>
    </w:p>
  </w:footnote>
  <w:footnote w:type="continuationSeparator" w:id="0">
    <w:p w14:paraId="01E63253" w14:textId="77777777" w:rsidR="00B44A25" w:rsidRDefault="00B44A25" w:rsidP="00080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7B"/>
    <w:rsid w:val="000800B4"/>
    <w:rsid w:val="000C39C4"/>
    <w:rsid w:val="0017537B"/>
    <w:rsid w:val="00291C72"/>
    <w:rsid w:val="002D0ADF"/>
    <w:rsid w:val="003E1AB4"/>
    <w:rsid w:val="004B0630"/>
    <w:rsid w:val="004E3E8C"/>
    <w:rsid w:val="00557941"/>
    <w:rsid w:val="006D7729"/>
    <w:rsid w:val="00AD5865"/>
    <w:rsid w:val="00B44A25"/>
    <w:rsid w:val="00C246DD"/>
    <w:rsid w:val="00CA2098"/>
    <w:rsid w:val="00CC2783"/>
    <w:rsid w:val="00CE6866"/>
    <w:rsid w:val="00D01525"/>
    <w:rsid w:val="00F7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E962A"/>
  <w15:chartTrackingRefBased/>
  <w15:docId w15:val="{E7ECBC51-644C-44E4-859C-00649ECD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1525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D01525"/>
    <w:pPr>
      <w:keepNext/>
      <w:keepLines/>
      <w:spacing w:before="480" w:after="480" w:line="360" w:lineRule="auto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1525"/>
    <w:pPr>
      <w:keepNext/>
      <w:keepLines/>
      <w:spacing w:before="260" w:after="26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1525"/>
    <w:pPr>
      <w:keepNext/>
      <w:keepLines/>
      <w:spacing w:before="260" w:after="26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525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0152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01525"/>
    <w:rPr>
      <w:rFonts w:ascii="Calibri" w:eastAsia="黑体" w:hAnsi="Calibri" w:cs="Times New Roman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080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0B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0B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Helen</dc:creator>
  <cp:keywords/>
  <dc:description/>
  <cp:lastModifiedBy>蒋 Helen</cp:lastModifiedBy>
  <cp:revision>5</cp:revision>
  <dcterms:created xsi:type="dcterms:W3CDTF">2020-05-07T14:29:00Z</dcterms:created>
  <dcterms:modified xsi:type="dcterms:W3CDTF">2020-05-22T09:28:00Z</dcterms:modified>
</cp:coreProperties>
</file>