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5547" w14:textId="0B83E04F" w:rsidR="002F39AA" w:rsidRDefault="00042C1E">
      <w:r>
        <w:t>Solutions:</w:t>
      </w:r>
    </w:p>
    <w:p w14:paraId="5D40F051" w14:textId="7F87A8D2" w:rsidR="00042C1E" w:rsidRDefault="00042C1E">
      <w:pPr>
        <w:rPr>
          <w:b/>
          <w:bCs/>
        </w:rPr>
      </w:pPr>
      <w:r>
        <w:rPr>
          <w:b/>
          <w:bCs/>
        </w:rPr>
        <w:t>Shape.java-</w:t>
      </w:r>
    </w:p>
    <w:p w14:paraId="72A24DFB" w14:textId="1CA5AB84" w:rsidR="001466A7" w:rsidRPr="001466A7" w:rsidRDefault="00042C1E" w:rsidP="00042C1E">
      <w:pPr>
        <w:pStyle w:val="ListParagraph"/>
        <w:numPr>
          <w:ilvl w:val="0"/>
          <w:numId w:val="1"/>
        </w:numPr>
        <w:rPr>
          <w:b/>
          <w:bCs/>
        </w:rPr>
      </w:pPr>
      <w:r>
        <w:t>I found creating this class straight forward and followed the instruction exactly. The constructor needed to take in three parameters in order to initialize the characteristics of the shape. The only three characteristics that made sense were rectangle, solid, and color. At first it did not occur to me to use rectangle in the parameter, but then I realized that Rectangle is what can hold height, width, x and y. Which makes it a</w:t>
      </w:r>
      <w:r w:rsidR="001466A7">
        <w:t>n object that holds the</w:t>
      </w:r>
      <w:r>
        <w:t xml:space="preserve"> characteristic of the shapes size. I used setRect after looking through the java docs on Class Rectangle and realized from there that setRect is what I needed to initialize the rectangle object. At first, I tried to create a new rectangle object, but this did not work. </w:t>
      </w:r>
    </w:p>
    <w:p w14:paraId="1264721C" w14:textId="7E6EB39E" w:rsidR="00042C1E" w:rsidRDefault="001466A7" w:rsidP="001466A7">
      <w:r>
        <w:rPr>
          <w:b/>
          <w:bCs/>
        </w:rPr>
        <w:t>Oval.java</w:t>
      </w:r>
      <w:r>
        <w:t>-</w:t>
      </w:r>
    </w:p>
    <w:p w14:paraId="77EDAC35" w14:textId="3B9DEC8F" w:rsidR="001466A7" w:rsidRPr="001466A7" w:rsidRDefault="001466A7" w:rsidP="001466A7">
      <w:pPr>
        <w:pStyle w:val="ListParagraph"/>
        <w:numPr>
          <w:ilvl w:val="0"/>
          <w:numId w:val="1"/>
        </w:numPr>
        <w:rPr>
          <w:b/>
          <w:bCs/>
        </w:rPr>
      </w:pPr>
      <w:r>
        <w:t>Here Oval inherits things from the parent class shape, so I have oval taking in all the parameters that shape does along with a super statement. My draw method takes in argument graphics g, sets the color to the color g has and then has an if else statement which relies on the Boolean solid to determine whether to fill or draw oval.</w:t>
      </w:r>
    </w:p>
    <w:p w14:paraId="34890211" w14:textId="7C0C2AFD" w:rsidR="001466A7" w:rsidRDefault="001466A7" w:rsidP="001466A7">
      <w:pPr>
        <w:rPr>
          <w:b/>
          <w:bCs/>
        </w:rPr>
      </w:pPr>
      <w:r>
        <w:rPr>
          <w:b/>
          <w:bCs/>
        </w:rPr>
        <w:t>Rectangular.java-</w:t>
      </w:r>
    </w:p>
    <w:p w14:paraId="79DA15C8" w14:textId="01B6CC0A" w:rsidR="001466A7" w:rsidRPr="001466A7" w:rsidRDefault="001466A7" w:rsidP="001466A7">
      <w:pPr>
        <w:pStyle w:val="ListParagraph"/>
        <w:numPr>
          <w:ilvl w:val="0"/>
          <w:numId w:val="1"/>
        </w:numPr>
        <w:rPr>
          <w:b/>
          <w:bCs/>
        </w:rPr>
      </w:pPr>
      <w:r>
        <w:t>Follows the same process as oval, but with drawRect and fillRect to draw a rectangle instead.</w:t>
      </w:r>
    </w:p>
    <w:p w14:paraId="5CBE582C" w14:textId="4F425F82" w:rsidR="001466A7" w:rsidRDefault="001466A7" w:rsidP="001466A7">
      <w:pPr>
        <w:rPr>
          <w:b/>
          <w:bCs/>
        </w:rPr>
      </w:pPr>
      <w:r>
        <w:rPr>
          <w:b/>
          <w:bCs/>
        </w:rPr>
        <w:t xml:space="preserve">Drawing.java- </w:t>
      </w:r>
    </w:p>
    <w:p w14:paraId="4056EFAB" w14:textId="366E288E" w:rsidR="001466A7" w:rsidRPr="00603356" w:rsidRDefault="001466A7" w:rsidP="001466A7">
      <w:pPr>
        <w:pStyle w:val="ListParagraph"/>
        <w:numPr>
          <w:ilvl w:val="0"/>
          <w:numId w:val="1"/>
        </w:numPr>
        <w:rPr>
          <w:b/>
          <w:bCs/>
          <w:sz w:val="24"/>
          <w:szCs w:val="24"/>
        </w:rPr>
      </w:pPr>
      <w:r>
        <w:rPr>
          <w:sz w:val="24"/>
          <w:szCs w:val="24"/>
        </w:rPr>
        <w:t>Here</w:t>
      </w:r>
      <w:r w:rsidR="0085409E">
        <w:rPr>
          <w:sz w:val="24"/>
          <w:szCs w:val="24"/>
        </w:rPr>
        <w:t xml:space="preserve"> shape is drawn on to the graphics object and checked to ensure it is within bounds of the preferred size that is also set here. The main part of it is the drawShape method which takes the shape to be drawn and checks if it is within the bounds of the preferred size. I achieved this by using the contains </w:t>
      </w:r>
      <w:r w:rsidR="00603356">
        <w:rPr>
          <w:sz w:val="24"/>
          <w:szCs w:val="24"/>
        </w:rPr>
        <w:t>class which checks first the upper left point of the shape is inside the bounds and then checks the bottom right corner. If contains is true repaint() is called to paint the shape on the panel. If the shape is out of bounds it throws my exception.</w:t>
      </w:r>
    </w:p>
    <w:p w14:paraId="3B16ACF2" w14:textId="266F6AB3" w:rsidR="00603356" w:rsidRDefault="00603356" w:rsidP="00603356">
      <w:pPr>
        <w:rPr>
          <w:b/>
          <w:bCs/>
          <w:sz w:val="24"/>
          <w:szCs w:val="24"/>
        </w:rPr>
      </w:pPr>
      <w:r>
        <w:rPr>
          <w:b/>
          <w:bCs/>
          <w:sz w:val="24"/>
          <w:szCs w:val="24"/>
        </w:rPr>
        <w:t>OutsideBounds.Java-</w:t>
      </w:r>
    </w:p>
    <w:p w14:paraId="1B5D1E62" w14:textId="66ABF1F7" w:rsidR="00603356" w:rsidRDefault="00603356" w:rsidP="00603356">
      <w:pPr>
        <w:pStyle w:val="ListParagraph"/>
        <w:numPr>
          <w:ilvl w:val="0"/>
          <w:numId w:val="1"/>
        </w:numPr>
        <w:rPr>
          <w:sz w:val="24"/>
          <w:szCs w:val="24"/>
        </w:rPr>
      </w:pPr>
      <w:r>
        <w:rPr>
          <w:sz w:val="24"/>
          <w:szCs w:val="24"/>
        </w:rPr>
        <w:t>Here my OustideBounds exception extends Exception and takes String error as an argument.</w:t>
      </w:r>
    </w:p>
    <w:p w14:paraId="6D6E870A" w14:textId="206A6606" w:rsidR="00603356" w:rsidRDefault="00603356" w:rsidP="00603356">
      <w:pPr>
        <w:rPr>
          <w:sz w:val="24"/>
          <w:szCs w:val="24"/>
        </w:rPr>
      </w:pPr>
      <w:r>
        <w:rPr>
          <w:b/>
          <w:bCs/>
          <w:sz w:val="24"/>
          <w:szCs w:val="24"/>
        </w:rPr>
        <w:t xml:space="preserve">Project3.java – </w:t>
      </w:r>
    </w:p>
    <w:p w14:paraId="588B5D9D" w14:textId="27D7EB19" w:rsidR="00301B31" w:rsidRPr="005F769D" w:rsidRDefault="00603356" w:rsidP="00301B31">
      <w:pPr>
        <w:pStyle w:val="ListParagraph"/>
        <w:numPr>
          <w:ilvl w:val="0"/>
          <w:numId w:val="1"/>
        </w:numPr>
        <w:rPr>
          <w:sz w:val="24"/>
          <w:szCs w:val="24"/>
        </w:rPr>
      </w:pPr>
      <w:r>
        <w:rPr>
          <w:sz w:val="24"/>
          <w:szCs w:val="24"/>
        </w:rPr>
        <w:t xml:space="preserve">Here I created variables to take color height and hollow from the text fields and combo boxes. I have Boolean hollow set to true, then it turns to false if Solid is selected in the combo box to either fill or draw the shape. I also have a switch statement to take in the string name of the color selected and to set the color to the Color that it represents. I also have a try statement that sets the parameters of the shape, and catches a number format exception if user does not enter a number. Then my Rectangle object shapes is </w:t>
      </w:r>
      <w:r>
        <w:rPr>
          <w:sz w:val="24"/>
          <w:szCs w:val="24"/>
        </w:rPr>
        <w:lastRenderedPageBreak/>
        <w:t>created with the parameters from the text fields</w:t>
      </w:r>
      <w:r w:rsidR="00986A31">
        <w:rPr>
          <w:sz w:val="24"/>
          <w:szCs w:val="24"/>
        </w:rPr>
        <w:t>. After that I have an if else statement to either create a rectangle shape with Rectangle object shapes or create an oval shape with Rectangle object shapes, based of the combo box selection.</w:t>
      </w:r>
      <w:r w:rsidR="00301B31">
        <w:rPr>
          <w:sz w:val="24"/>
          <w:szCs w:val="24"/>
        </w:rPr>
        <w:t xml:space="preserve"> Whichever is selected a new drawing is created and the shape is added to Drawing panel.</w:t>
      </w:r>
      <w:r w:rsidR="005F769D">
        <w:rPr>
          <w:sz w:val="24"/>
          <w:szCs w:val="24"/>
        </w:rPr>
        <w:t xml:space="preserve"> Remove all required to remove previous shape, add ads the drawing and repaint actually paints it to the panel.</w:t>
      </w:r>
    </w:p>
    <w:p w14:paraId="2DF3176C" w14:textId="7D51879B" w:rsidR="00301B31" w:rsidRDefault="00705B18" w:rsidP="00301B31">
      <w:pPr>
        <w:ind w:firstLine="720"/>
      </w:pPr>
      <w:r>
        <w:rPr>
          <w:noProof/>
        </w:rPr>
        <w:drawing>
          <wp:anchor distT="0" distB="0" distL="114300" distR="114300" simplePos="0" relativeHeight="251658240" behindDoc="0" locked="0" layoutInCell="1" allowOverlap="1" wp14:anchorId="231FDF53" wp14:editId="3BCC4104">
            <wp:simplePos x="0" y="0"/>
            <wp:positionH relativeFrom="margin">
              <wp:align>right</wp:align>
            </wp:positionH>
            <wp:positionV relativeFrom="paragraph">
              <wp:posOffset>3386455</wp:posOffset>
            </wp:positionV>
            <wp:extent cx="5924550" cy="2800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800350"/>
                    </a:xfrm>
                    <a:prstGeom prst="rect">
                      <a:avLst/>
                    </a:prstGeom>
                    <a:noFill/>
                    <a:ln>
                      <a:noFill/>
                    </a:ln>
                  </pic:spPr>
                </pic:pic>
              </a:graphicData>
            </a:graphic>
          </wp:anchor>
        </w:drawing>
      </w:r>
      <w:r w:rsidR="00301B31">
        <w:t>Test Case 1: Create 5 shapes, in bounds.</w:t>
      </w:r>
    </w:p>
    <w:tbl>
      <w:tblPr>
        <w:tblStyle w:val="GridTable5Dark-Accent5"/>
        <w:tblW w:w="0" w:type="auto"/>
        <w:tblLook w:val="04A0" w:firstRow="1" w:lastRow="0" w:firstColumn="1" w:lastColumn="0" w:noHBand="0" w:noVBand="1"/>
      </w:tblPr>
      <w:tblGrid>
        <w:gridCol w:w="2337"/>
        <w:gridCol w:w="2337"/>
        <w:gridCol w:w="2338"/>
        <w:gridCol w:w="2338"/>
      </w:tblGrid>
      <w:tr w:rsidR="00301B31" w14:paraId="0A50C892" w14:textId="77777777" w:rsidTr="00301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C970B5C" w14:textId="01859925" w:rsidR="00301B31" w:rsidRDefault="00301B31" w:rsidP="00301B31">
            <w:r>
              <w:t>Input</w:t>
            </w:r>
          </w:p>
        </w:tc>
        <w:tc>
          <w:tcPr>
            <w:tcW w:w="2337" w:type="dxa"/>
          </w:tcPr>
          <w:p w14:paraId="099B8E2F" w14:textId="70636030" w:rsidR="00301B31" w:rsidRDefault="00301B31" w:rsidP="00301B31">
            <w:pPr>
              <w:cnfStyle w:val="100000000000" w:firstRow="1" w:lastRow="0" w:firstColumn="0" w:lastColumn="0" w:oddVBand="0" w:evenVBand="0" w:oddHBand="0" w:evenHBand="0" w:firstRowFirstColumn="0" w:firstRowLastColumn="0" w:lastRowFirstColumn="0" w:lastRowLastColumn="0"/>
            </w:pPr>
            <w:r>
              <w:t>Expected output</w:t>
            </w:r>
          </w:p>
        </w:tc>
        <w:tc>
          <w:tcPr>
            <w:tcW w:w="2338" w:type="dxa"/>
          </w:tcPr>
          <w:p w14:paraId="2FAA58AC" w14:textId="1D3AC156" w:rsidR="00301B31" w:rsidRDefault="00301B31" w:rsidP="00301B31">
            <w:pPr>
              <w:cnfStyle w:val="100000000000" w:firstRow="1" w:lastRow="0" w:firstColumn="0" w:lastColumn="0" w:oddVBand="0" w:evenVBand="0" w:oddHBand="0" w:evenHBand="0" w:firstRowFirstColumn="0" w:firstRowLastColumn="0" w:lastRowFirstColumn="0" w:lastRowLastColumn="0"/>
            </w:pPr>
            <w:r>
              <w:t>Output</w:t>
            </w:r>
          </w:p>
        </w:tc>
        <w:tc>
          <w:tcPr>
            <w:tcW w:w="2338" w:type="dxa"/>
          </w:tcPr>
          <w:p w14:paraId="35188FC8" w14:textId="4FB77EEA" w:rsidR="00301B31" w:rsidRDefault="00301B31" w:rsidP="00301B31">
            <w:pPr>
              <w:cnfStyle w:val="100000000000" w:firstRow="1" w:lastRow="0" w:firstColumn="0" w:lastColumn="0" w:oddVBand="0" w:evenVBand="0" w:oddHBand="0" w:evenHBand="0" w:firstRowFirstColumn="0" w:firstRowLastColumn="0" w:lastRowFirstColumn="0" w:lastRowLastColumn="0"/>
            </w:pPr>
            <w:r>
              <w:t>Pass - Fail</w:t>
            </w:r>
          </w:p>
        </w:tc>
      </w:tr>
      <w:tr w:rsidR="00301B31" w14:paraId="4EDEC6BE" w14:textId="77777777" w:rsidTr="00301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306A6E" w14:textId="77777777" w:rsidR="00301B31" w:rsidRDefault="00301B31" w:rsidP="00301B31">
            <w:r>
              <w:rPr>
                <w:b w:val="0"/>
                <w:bCs w:val="0"/>
              </w:rPr>
              <w:t>1</w:t>
            </w:r>
          </w:p>
          <w:p w14:paraId="2593CC3D" w14:textId="20674283" w:rsidR="00301B31" w:rsidRDefault="00301B31" w:rsidP="00301B31">
            <w:pPr>
              <w:rPr>
                <w:b w:val="0"/>
                <w:bCs w:val="0"/>
              </w:rPr>
            </w:pPr>
            <w:r>
              <w:rPr>
                <w:b w:val="0"/>
                <w:bCs w:val="0"/>
              </w:rPr>
              <w:t>(</w:t>
            </w:r>
            <w:r>
              <w:t>Red ,Oval, Solid, 50, 50, 50, 50)</w:t>
            </w:r>
          </w:p>
          <w:p w14:paraId="3AA44207" w14:textId="77777777" w:rsidR="00301B31" w:rsidRDefault="00301B31" w:rsidP="00301B31">
            <w:pPr>
              <w:rPr>
                <w:b w:val="0"/>
                <w:bCs w:val="0"/>
              </w:rPr>
            </w:pPr>
            <w:r>
              <w:t>2</w:t>
            </w:r>
          </w:p>
          <w:p w14:paraId="1EAF56D5" w14:textId="0443ABD0" w:rsidR="00301B31" w:rsidRDefault="00301B31" w:rsidP="00301B31">
            <w:pPr>
              <w:rPr>
                <w:b w:val="0"/>
                <w:bCs w:val="0"/>
              </w:rPr>
            </w:pPr>
            <w:r>
              <w:t xml:space="preserve">(Yellow, </w:t>
            </w:r>
            <w:r>
              <w:t>Rectangle</w:t>
            </w:r>
            <w:r>
              <w:t>, Hollow, 60, 70, 25, 25)</w:t>
            </w:r>
          </w:p>
          <w:p w14:paraId="0E960EEA" w14:textId="77777777" w:rsidR="00301B31" w:rsidRDefault="00301B31" w:rsidP="00301B31">
            <w:pPr>
              <w:rPr>
                <w:b w:val="0"/>
                <w:bCs w:val="0"/>
              </w:rPr>
            </w:pPr>
            <w:r>
              <w:t>3</w:t>
            </w:r>
          </w:p>
          <w:p w14:paraId="0EE7F900" w14:textId="6C5D63C0" w:rsidR="00301B31" w:rsidRDefault="00301B31" w:rsidP="00301B31">
            <w:pPr>
              <w:rPr>
                <w:b w:val="0"/>
                <w:bCs w:val="0"/>
              </w:rPr>
            </w:pPr>
            <w:r>
              <w:t xml:space="preserve">(Green, </w:t>
            </w:r>
            <w:r>
              <w:t>Oval</w:t>
            </w:r>
            <w:r>
              <w:t>, Solid, 50, 40, 30, 20)</w:t>
            </w:r>
          </w:p>
          <w:p w14:paraId="3F31AA4F" w14:textId="77777777" w:rsidR="00301B31" w:rsidRDefault="00301B31" w:rsidP="00301B31">
            <w:pPr>
              <w:rPr>
                <w:b w:val="0"/>
                <w:bCs w:val="0"/>
              </w:rPr>
            </w:pPr>
            <w:r>
              <w:t>4</w:t>
            </w:r>
          </w:p>
          <w:p w14:paraId="4B3D7BA5" w14:textId="15E3E0A5" w:rsidR="00301B31" w:rsidRDefault="00301B31" w:rsidP="00301B31">
            <w:pPr>
              <w:rPr>
                <w:b w:val="0"/>
                <w:bCs w:val="0"/>
              </w:rPr>
            </w:pPr>
            <w:r>
              <w:t>(Blue, Rectangle, Hollow, 100, 100, 50, 50)</w:t>
            </w:r>
          </w:p>
          <w:p w14:paraId="3969C472" w14:textId="77777777" w:rsidR="00301B31" w:rsidRDefault="00301B31" w:rsidP="00301B31">
            <w:pPr>
              <w:rPr>
                <w:b w:val="0"/>
                <w:bCs w:val="0"/>
              </w:rPr>
            </w:pPr>
            <w:r>
              <w:t>5</w:t>
            </w:r>
          </w:p>
          <w:p w14:paraId="2570BECC" w14:textId="52412A60" w:rsidR="00301B31" w:rsidRDefault="00301B31" w:rsidP="00301B31">
            <w:pPr>
              <w:rPr>
                <w:b w:val="0"/>
                <w:bCs w:val="0"/>
              </w:rPr>
            </w:pPr>
            <w:r>
              <w:t xml:space="preserve">(Black, </w:t>
            </w:r>
            <w:r>
              <w:t>Oval</w:t>
            </w:r>
            <w:r>
              <w:t>, Solid, 100, 75, 50, 25)</w:t>
            </w:r>
          </w:p>
          <w:p w14:paraId="582B4581" w14:textId="10A73217" w:rsidR="00301B31" w:rsidRDefault="00301B31" w:rsidP="00301B31"/>
        </w:tc>
        <w:tc>
          <w:tcPr>
            <w:tcW w:w="2337" w:type="dxa"/>
          </w:tcPr>
          <w:p w14:paraId="0F16561C" w14:textId="6D7D4E20" w:rsidR="00301B31" w:rsidRDefault="00301B31" w:rsidP="00301B31">
            <w:pPr>
              <w:cnfStyle w:val="000000100000" w:firstRow="0" w:lastRow="0" w:firstColumn="0" w:lastColumn="0" w:oddVBand="0" w:evenVBand="0" w:oddHBand="1" w:evenHBand="0" w:firstRowFirstColumn="0" w:firstRowLastColumn="0" w:lastRowFirstColumn="0" w:lastRowLastColumn="0"/>
            </w:pPr>
            <w:r>
              <w:t>5 Shapes exactly as described, with counter reaching 5.</w:t>
            </w:r>
          </w:p>
        </w:tc>
        <w:tc>
          <w:tcPr>
            <w:tcW w:w="2338" w:type="dxa"/>
          </w:tcPr>
          <w:p w14:paraId="66F22764" w14:textId="53ED506D" w:rsidR="00301B31" w:rsidRDefault="00705B18" w:rsidP="00301B31">
            <w:pPr>
              <w:cnfStyle w:val="000000100000" w:firstRow="0" w:lastRow="0" w:firstColumn="0" w:lastColumn="0" w:oddVBand="0" w:evenVBand="0" w:oddHBand="1" w:evenHBand="0" w:firstRowFirstColumn="0" w:firstRowLastColumn="0" w:lastRowFirstColumn="0" w:lastRowLastColumn="0"/>
            </w:pPr>
            <w:r>
              <w:t>See below</w:t>
            </w:r>
          </w:p>
        </w:tc>
        <w:tc>
          <w:tcPr>
            <w:tcW w:w="2338" w:type="dxa"/>
          </w:tcPr>
          <w:p w14:paraId="72DE2282" w14:textId="71584EB9" w:rsidR="00301B31" w:rsidRDefault="00705B18" w:rsidP="00301B31">
            <w:pPr>
              <w:cnfStyle w:val="000000100000" w:firstRow="0" w:lastRow="0" w:firstColumn="0" w:lastColumn="0" w:oddVBand="0" w:evenVBand="0" w:oddHBand="1" w:evenHBand="0" w:firstRowFirstColumn="0" w:firstRowLastColumn="0" w:lastRowFirstColumn="0" w:lastRowLastColumn="0"/>
            </w:pPr>
            <w:r>
              <w:t>pass</w:t>
            </w:r>
          </w:p>
        </w:tc>
      </w:tr>
    </w:tbl>
    <w:p w14:paraId="2F970F04" w14:textId="0481D65A" w:rsidR="00301B31" w:rsidRDefault="00301B31" w:rsidP="00301B31">
      <w:pPr>
        <w:ind w:firstLine="720"/>
      </w:pPr>
    </w:p>
    <w:p w14:paraId="707AF032" w14:textId="6A2A68CC" w:rsidR="00705B18" w:rsidRPr="00705B18" w:rsidRDefault="00705B18" w:rsidP="00705B18">
      <w:r>
        <w:rPr>
          <w:noProof/>
        </w:rPr>
        <w:lastRenderedPageBreak/>
        <w:drawing>
          <wp:anchor distT="0" distB="0" distL="114300" distR="114300" simplePos="0" relativeHeight="251659264" behindDoc="0" locked="0" layoutInCell="1" allowOverlap="1" wp14:anchorId="3FADA3F8" wp14:editId="7908AA94">
            <wp:simplePos x="0" y="0"/>
            <wp:positionH relativeFrom="margin">
              <wp:align>right</wp:align>
            </wp:positionH>
            <wp:positionV relativeFrom="paragraph">
              <wp:posOffset>3627888</wp:posOffset>
            </wp:positionV>
            <wp:extent cx="5943600" cy="25095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09520"/>
                    </a:xfrm>
                    <a:prstGeom prst="rect">
                      <a:avLst/>
                    </a:prstGeom>
                    <a:noFill/>
                    <a:ln>
                      <a:noFill/>
                    </a:ln>
                  </pic:spPr>
                </pic:pic>
              </a:graphicData>
            </a:graphic>
          </wp:anchor>
        </w:drawing>
      </w:r>
      <w:r>
        <w:t xml:space="preserve">Test Case </w:t>
      </w:r>
      <w:r>
        <w:t>2</w:t>
      </w:r>
      <w:r>
        <w:t>: Create 5 shapes,</w:t>
      </w:r>
      <w:r>
        <w:t xml:space="preserve"> 3</w:t>
      </w:r>
      <w:r>
        <w:t xml:space="preserve"> in bounds</w:t>
      </w:r>
      <w:r>
        <w:t xml:space="preserve"> and 2 not</w:t>
      </w:r>
    </w:p>
    <w:tbl>
      <w:tblPr>
        <w:tblStyle w:val="GridTable5Dark-Accent5"/>
        <w:tblpPr w:leftFromText="180" w:rightFromText="180" w:vertAnchor="page" w:horzAnchor="margin" w:tblpY="2145"/>
        <w:tblW w:w="0" w:type="auto"/>
        <w:tblLook w:val="04A0" w:firstRow="1" w:lastRow="0" w:firstColumn="1" w:lastColumn="0" w:noHBand="0" w:noVBand="1"/>
      </w:tblPr>
      <w:tblGrid>
        <w:gridCol w:w="2337"/>
        <w:gridCol w:w="2337"/>
        <w:gridCol w:w="2338"/>
        <w:gridCol w:w="2338"/>
      </w:tblGrid>
      <w:tr w:rsidR="005F769D" w14:paraId="74EA32EB" w14:textId="77777777" w:rsidTr="005F7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CB08FD" w14:textId="77777777" w:rsidR="005F769D" w:rsidRDefault="005F769D" w:rsidP="005F769D">
            <w:r>
              <w:t>Input</w:t>
            </w:r>
          </w:p>
        </w:tc>
        <w:tc>
          <w:tcPr>
            <w:tcW w:w="2337" w:type="dxa"/>
          </w:tcPr>
          <w:p w14:paraId="6F2498CA" w14:textId="77777777" w:rsidR="005F769D" w:rsidRDefault="005F769D" w:rsidP="005F769D">
            <w:pPr>
              <w:cnfStyle w:val="100000000000" w:firstRow="1" w:lastRow="0" w:firstColumn="0" w:lastColumn="0" w:oddVBand="0" w:evenVBand="0" w:oddHBand="0" w:evenHBand="0" w:firstRowFirstColumn="0" w:firstRowLastColumn="0" w:lastRowFirstColumn="0" w:lastRowLastColumn="0"/>
            </w:pPr>
            <w:r>
              <w:t>Expected output</w:t>
            </w:r>
          </w:p>
        </w:tc>
        <w:tc>
          <w:tcPr>
            <w:tcW w:w="2338" w:type="dxa"/>
          </w:tcPr>
          <w:p w14:paraId="6A067724" w14:textId="77777777" w:rsidR="005F769D" w:rsidRDefault="005F769D" w:rsidP="005F769D">
            <w:pPr>
              <w:cnfStyle w:val="100000000000" w:firstRow="1" w:lastRow="0" w:firstColumn="0" w:lastColumn="0" w:oddVBand="0" w:evenVBand="0" w:oddHBand="0" w:evenHBand="0" w:firstRowFirstColumn="0" w:firstRowLastColumn="0" w:lastRowFirstColumn="0" w:lastRowLastColumn="0"/>
            </w:pPr>
            <w:r>
              <w:t>Output</w:t>
            </w:r>
          </w:p>
        </w:tc>
        <w:tc>
          <w:tcPr>
            <w:tcW w:w="2338" w:type="dxa"/>
          </w:tcPr>
          <w:p w14:paraId="1515805D" w14:textId="77777777" w:rsidR="005F769D" w:rsidRDefault="005F769D" w:rsidP="005F769D">
            <w:pPr>
              <w:cnfStyle w:val="100000000000" w:firstRow="1" w:lastRow="0" w:firstColumn="0" w:lastColumn="0" w:oddVBand="0" w:evenVBand="0" w:oddHBand="0" w:evenHBand="0" w:firstRowFirstColumn="0" w:firstRowLastColumn="0" w:lastRowFirstColumn="0" w:lastRowLastColumn="0"/>
            </w:pPr>
            <w:r>
              <w:t>Pass - Fail</w:t>
            </w:r>
          </w:p>
        </w:tc>
      </w:tr>
      <w:tr w:rsidR="005F769D" w14:paraId="5EB9DEC4" w14:textId="77777777" w:rsidTr="005F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B057FB" w14:textId="77777777" w:rsidR="005F769D" w:rsidRDefault="005F769D" w:rsidP="005F769D">
            <w:r>
              <w:rPr>
                <w:b w:val="0"/>
                <w:bCs w:val="0"/>
              </w:rPr>
              <w:t>1</w:t>
            </w:r>
          </w:p>
          <w:p w14:paraId="232C26B4" w14:textId="77777777" w:rsidR="005F769D" w:rsidRDefault="005F769D" w:rsidP="005F769D">
            <w:pPr>
              <w:rPr>
                <w:b w:val="0"/>
                <w:bCs w:val="0"/>
              </w:rPr>
            </w:pPr>
            <w:r>
              <w:rPr>
                <w:b w:val="0"/>
                <w:bCs w:val="0"/>
              </w:rPr>
              <w:t>(</w:t>
            </w:r>
            <w:r>
              <w:t>Magenta, Oval, Solid, 50, 50, 50, 50)</w:t>
            </w:r>
          </w:p>
          <w:p w14:paraId="6FD59E28" w14:textId="77777777" w:rsidR="005F769D" w:rsidRDefault="005F769D" w:rsidP="005F769D">
            <w:pPr>
              <w:rPr>
                <w:b w:val="0"/>
                <w:bCs w:val="0"/>
              </w:rPr>
            </w:pPr>
            <w:r>
              <w:t>2</w:t>
            </w:r>
          </w:p>
          <w:p w14:paraId="71214B68" w14:textId="77777777" w:rsidR="005F769D" w:rsidRDefault="005F769D" w:rsidP="005F769D">
            <w:pPr>
              <w:rPr>
                <w:b w:val="0"/>
                <w:bCs w:val="0"/>
              </w:rPr>
            </w:pPr>
            <w:r>
              <w:t>(Orange, Rectangle, Hollow, 60, 70, 100, 100)</w:t>
            </w:r>
          </w:p>
          <w:p w14:paraId="2556BDC2" w14:textId="77777777" w:rsidR="005F769D" w:rsidRDefault="005F769D" w:rsidP="005F769D">
            <w:pPr>
              <w:rPr>
                <w:b w:val="0"/>
                <w:bCs w:val="0"/>
              </w:rPr>
            </w:pPr>
            <w:r>
              <w:t>3</w:t>
            </w:r>
          </w:p>
          <w:p w14:paraId="0BBA8163" w14:textId="77777777" w:rsidR="005F769D" w:rsidRDefault="005F769D" w:rsidP="005F769D">
            <w:pPr>
              <w:rPr>
                <w:b w:val="0"/>
                <w:bCs w:val="0"/>
              </w:rPr>
            </w:pPr>
            <w:r>
              <w:t>(Green, Oval, Solid, 50, 300, 30, 20)</w:t>
            </w:r>
          </w:p>
          <w:p w14:paraId="0D027880" w14:textId="77777777" w:rsidR="005F769D" w:rsidRDefault="005F769D" w:rsidP="005F769D">
            <w:pPr>
              <w:rPr>
                <w:b w:val="0"/>
                <w:bCs w:val="0"/>
              </w:rPr>
            </w:pPr>
            <w:r>
              <w:t>4</w:t>
            </w:r>
          </w:p>
          <w:p w14:paraId="32D58F8E" w14:textId="77777777" w:rsidR="005F769D" w:rsidRDefault="005F769D" w:rsidP="005F769D">
            <w:pPr>
              <w:rPr>
                <w:b w:val="0"/>
                <w:bCs w:val="0"/>
              </w:rPr>
            </w:pPr>
            <w:r>
              <w:t>(Blue, Rectangle, Hollow, 100, 100, 100, 175)</w:t>
            </w:r>
          </w:p>
          <w:p w14:paraId="45F1183F" w14:textId="77777777" w:rsidR="005F769D" w:rsidRDefault="005F769D" w:rsidP="005F769D">
            <w:pPr>
              <w:rPr>
                <w:b w:val="0"/>
                <w:bCs w:val="0"/>
              </w:rPr>
            </w:pPr>
            <w:r>
              <w:t>5</w:t>
            </w:r>
          </w:p>
          <w:p w14:paraId="4D3C04AC" w14:textId="77777777" w:rsidR="005F769D" w:rsidRDefault="005F769D" w:rsidP="005F769D">
            <w:pPr>
              <w:rPr>
                <w:b w:val="0"/>
                <w:bCs w:val="0"/>
              </w:rPr>
            </w:pPr>
            <w:r>
              <w:t>(Black, Oval, Solid, 100, 300, 50, 25)</w:t>
            </w:r>
          </w:p>
          <w:p w14:paraId="128C27E2" w14:textId="77777777" w:rsidR="005F769D" w:rsidRDefault="005F769D" w:rsidP="005F769D"/>
        </w:tc>
        <w:tc>
          <w:tcPr>
            <w:tcW w:w="2337" w:type="dxa"/>
          </w:tcPr>
          <w:p w14:paraId="25E2C412" w14:textId="77777777" w:rsidR="005F769D" w:rsidRDefault="005F769D" w:rsidP="005F769D">
            <w:pPr>
              <w:cnfStyle w:val="000000100000" w:firstRow="0" w:lastRow="0" w:firstColumn="0" w:lastColumn="0" w:oddVBand="0" w:evenVBand="0" w:oddHBand="1" w:evenHBand="0" w:firstRowFirstColumn="0" w:firstRowLastColumn="0" w:lastRowFirstColumn="0" w:lastRowLastColumn="0"/>
            </w:pPr>
            <w:r>
              <w:t>2 Shapes exactly as described, with counter reaching 2. 3 shapes not printing due to out of bounds.</w:t>
            </w:r>
          </w:p>
        </w:tc>
        <w:tc>
          <w:tcPr>
            <w:tcW w:w="2338" w:type="dxa"/>
          </w:tcPr>
          <w:p w14:paraId="0788BE82" w14:textId="77777777" w:rsidR="005F769D" w:rsidRDefault="005F769D" w:rsidP="005F769D">
            <w:pPr>
              <w:cnfStyle w:val="000000100000" w:firstRow="0" w:lastRow="0" w:firstColumn="0" w:lastColumn="0" w:oddVBand="0" w:evenVBand="0" w:oddHBand="1" w:evenHBand="0" w:firstRowFirstColumn="0" w:firstRowLastColumn="0" w:lastRowFirstColumn="0" w:lastRowLastColumn="0"/>
            </w:pPr>
            <w:r>
              <w:t>See below</w:t>
            </w:r>
          </w:p>
        </w:tc>
        <w:tc>
          <w:tcPr>
            <w:tcW w:w="2338" w:type="dxa"/>
          </w:tcPr>
          <w:p w14:paraId="24013E25" w14:textId="77777777" w:rsidR="005F769D" w:rsidRDefault="005F769D" w:rsidP="005F769D">
            <w:pPr>
              <w:cnfStyle w:val="000000100000" w:firstRow="0" w:lastRow="0" w:firstColumn="0" w:lastColumn="0" w:oddVBand="0" w:evenVBand="0" w:oddHBand="1" w:evenHBand="0" w:firstRowFirstColumn="0" w:firstRowLastColumn="0" w:lastRowFirstColumn="0" w:lastRowLastColumn="0"/>
            </w:pPr>
            <w:r>
              <w:t>pass</w:t>
            </w:r>
          </w:p>
        </w:tc>
      </w:tr>
    </w:tbl>
    <w:p w14:paraId="20759835" w14:textId="5A5CEDBD" w:rsidR="00705B18" w:rsidRPr="00705B18" w:rsidRDefault="00705B18" w:rsidP="00705B18"/>
    <w:p w14:paraId="3A194640" w14:textId="76A8CFE0" w:rsidR="00705B18" w:rsidRPr="00705B18" w:rsidRDefault="00705B18" w:rsidP="00705B18"/>
    <w:p w14:paraId="453BC148" w14:textId="2072B934" w:rsidR="00705B18" w:rsidRPr="00705B18" w:rsidRDefault="00705B18" w:rsidP="00705B18"/>
    <w:p w14:paraId="6C37D5C2" w14:textId="35105376" w:rsidR="00705B18" w:rsidRPr="00705B18" w:rsidRDefault="00705B18" w:rsidP="00705B18"/>
    <w:p w14:paraId="4E5EA391" w14:textId="2195CB1B" w:rsidR="00705B18" w:rsidRDefault="00705B18" w:rsidP="00705B18">
      <w:pPr>
        <w:tabs>
          <w:tab w:val="left" w:pos="6262"/>
        </w:tabs>
      </w:pPr>
      <w:r>
        <w:tab/>
      </w:r>
    </w:p>
    <w:p w14:paraId="0A9D7E10" w14:textId="56F9E894" w:rsidR="00705B18" w:rsidRDefault="00705B18" w:rsidP="00705B18">
      <w:pPr>
        <w:tabs>
          <w:tab w:val="left" w:pos="6262"/>
        </w:tabs>
      </w:pPr>
    </w:p>
    <w:p w14:paraId="4C5C5B85" w14:textId="09E7506D" w:rsidR="00705B18" w:rsidRDefault="00705B18" w:rsidP="00705B18">
      <w:pPr>
        <w:tabs>
          <w:tab w:val="left" w:pos="6262"/>
        </w:tabs>
      </w:pPr>
      <w:r>
        <w:t xml:space="preserve">Test Case 3: Make duplicate shapes </w:t>
      </w:r>
      <w:r w:rsidR="00334936">
        <w:t>and max size shapes.</w:t>
      </w:r>
    </w:p>
    <w:tbl>
      <w:tblPr>
        <w:tblStyle w:val="GridTable5Dark-Accent5"/>
        <w:tblpPr w:leftFromText="180" w:rightFromText="180" w:horzAnchor="margin" w:tblpY="753"/>
        <w:tblW w:w="0" w:type="auto"/>
        <w:tblLook w:val="04A0" w:firstRow="1" w:lastRow="0" w:firstColumn="1" w:lastColumn="0" w:noHBand="0" w:noVBand="1"/>
      </w:tblPr>
      <w:tblGrid>
        <w:gridCol w:w="2337"/>
        <w:gridCol w:w="2337"/>
        <w:gridCol w:w="2338"/>
        <w:gridCol w:w="2338"/>
      </w:tblGrid>
      <w:tr w:rsidR="00705B18" w14:paraId="595007E5" w14:textId="77777777" w:rsidTr="00A54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52B1DE" w14:textId="77777777" w:rsidR="00705B18" w:rsidRDefault="00705B18" w:rsidP="00A54579">
            <w:r>
              <w:lastRenderedPageBreak/>
              <w:t>Input</w:t>
            </w:r>
          </w:p>
        </w:tc>
        <w:tc>
          <w:tcPr>
            <w:tcW w:w="2337" w:type="dxa"/>
          </w:tcPr>
          <w:p w14:paraId="027E6CEA" w14:textId="77777777" w:rsidR="00705B18" w:rsidRDefault="00705B18" w:rsidP="00A54579">
            <w:pPr>
              <w:cnfStyle w:val="100000000000" w:firstRow="1" w:lastRow="0" w:firstColumn="0" w:lastColumn="0" w:oddVBand="0" w:evenVBand="0" w:oddHBand="0" w:evenHBand="0" w:firstRowFirstColumn="0" w:firstRowLastColumn="0" w:lastRowFirstColumn="0" w:lastRowLastColumn="0"/>
            </w:pPr>
            <w:r>
              <w:t>Expected output</w:t>
            </w:r>
          </w:p>
        </w:tc>
        <w:tc>
          <w:tcPr>
            <w:tcW w:w="2338" w:type="dxa"/>
          </w:tcPr>
          <w:p w14:paraId="472509A0" w14:textId="77777777" w:rsidR="00705B18" w:rsidRDefault="00705B18" w:rsidP="00A54579">
            <w:pPr>
              <w:cnfStyle w:val="100000000000" w:firstRow="1" w:lastRow="0" w:firstColumn="0" w:lastColumn="0" w:oddVBand="0" w:evenVBand="0" w:oddHBand="0" w:evenHBand="0" w:firstRowFirstColumn="0" w:firstRowLastColumn="0" w:lastRowFirstColumn="0" w:lastRowLastColumn="0"/>
            </w:pPr>
            <w:r>
              <w:t>Output</w:t>
            </w:r>
          </w:p>
        </w:tc>
        <w:tc>
          <w:tcPr>
            <w:tcW w:w="2338" w:type="dxa"/>
          </w:tcPr>
          <w:p w14:paraId="72EF16F1" w14:textId="77777777" w:rsidR="00705B18" w:rsidRDefault="00705B18" w:rsidP="00A54579">
            <w:pPr>
              <w:cnfStyle w:val="100000000000" w:firstRow="1" w:lastRow="0" w:firstColumn="0" w:lastColumn="0" w:oddVBand="0" w:evenVBand="0" w:oddHBand="0" w:evenHBand="0" w:firstRowFirstColumn="0" w:firstRowLastColumn="0" w:lastRowFirstColumn="0" w:lastRowLastColumn="0"/>
            </w:pPr>
            <w:r>
              <w:t>Pass - Fail</w:t>
            </w:r>
          </w:p>
        </w:tc>
      </w:tr>
      <w:tr w:rsidR="00705B18" w14:paraId="0513968D" w14:textId="77777777" w:rsidTr="00A5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4BCF34" w14:textId="77777777" w:rsidR="00705B18" w:rsidRDefault="00705B18" w:rsidP="00A54579">
            <w:r>
              <w:rPr>
                <w:b w:val="0"/>
                <w:bCs w:val="0"/>
              </w:rPr>
              <w:t>1</w:t>
            </w:r>
          </w:p>
          <w:p w14:paraId="6D58F71F" w14:textId="40D0739C" w:rsidR="00705B18" w:rsidRDefault="00705B18" w:rsidP="00A54579">
            <w:pPr>
              <w:rPr>
                <w:b w:val="0"/>
                <w:bCs w:val="0"/>
              </w:rPr>
            </w:pPr>
            <w:r>
              <w:rPr>
                <w:b w:val="0"/>
                <w:bCs w:val="0"/>
              </w:rPr>
              <w:t>(</w:t>
            </w:r>
            <w:r>
              <w:t>Magenta, Oval, Solid, 50, 50, 50, 50)</w:t>
            </w:r>
          </w:p>
          <w:p w14:paraId="6E5CC5EA" w14:textId="08076D1E" w:rsidR="00705B18" w:rsidRDefault="00705B18" w:rsidP="00705B18">
            <w:r>
              <w:t>2</w:t>
            </w:r>
          </w:p>
          <w:p w14:paraId="17F00782" w14:textId="1FF1C190" w:rsidR="00705B18" w:rsidRDefault="00705B18" w:rsidP="00705B18">
            <w:pPr>
              <w:rPr>
                <w:b w:val="0"/>
                <w:bCs w:val="0"/>
              </w:rPr>
            </w:pPr>
            <w:r>
              <w:rPr>
                <w:b w:val="0"/>
                <w:bCs w:val="0"/>
              </w:rPr>
              <w:t>(</w:t>
            </w:r>
            <w:r>
              <w:t>Magenta, Oval, Solid, 50, 50, 50, 50)</w:t>
            </w:r>
          </w:p>
          <w:p w14:paraId="090D5C92" w14:textId="1C6AEB93" w:rsidR="00705B18" w:rsidRDefault="00705B18" w:rsidP="00A54579">
            <w:pPr>
              <w:rPr>
                <w:b w:val="0"/>
                <w:bCs w:val="0"/>
              </w:rPr>
            </w:pPr>
            <w:r>
              <w:t>3</w:t>
            </w:r>
          </w:p>
          <w:p w14:paraId="60A50DB3" w14:textId="7404726D" w:rsidR="00705B18" w:rsidRDefault="00705B18" w:rsidP="00A54579">
            <w:pPr>
              <w:rPr>
                <w:b w:val="0"/>
                <w:bCs w:val="0"/>
              </w:rPr>
            </w:pPr>
            <w:r>
              <w:t>(Orange, Rectangle, Hollow, 60, 70, 100, 100)</w:t>
            </w:r>
          </w:p>
          <w:p w14:paraId="3AFC8589" w14:textId="425F549A" w:rsidR="00334936" w:rsidRDefault="00334936" w:rsidP="00334936">
            <w:pPr>
              <w:rPr>
                <w:b w:val="0"/>
                <w:bCs w:val="0"/>
              </w:rPr>
            </w:pPr>
            <w:r>
              <w:t>4</w:t>
            </w:r>
          </w:p>
          <w:p w14:paraId="69A6B1B6" w14:textId="6773C6BF" w:rsidR="00334936" w:rsidRDefault="00334936" w:rsidP="00334936">
            <w:pPr>
              <w:rPr>
                <w:b w:val="0"/>
                <w:bCs w:val="0"/>
              </w:rPr>
            </w:pPr>
            <w:r>
              <w:t>(Orange, Rectangle, Hollow, 60, 70, 100, 100)</w:t>
            </w:r>
          </w:p>
          <w:p w14:paraId="370B82DD" w14:textId="74D02E5F" w:rsidR="00705B18" w:rsidRDefault="00334936" w:rsidP="00A54579">
            <w:pPr>
              <w:rPr>
                <w:b w:val="0"/>
                <w:bCs w:val="0"/>
              </w:rPr>
            </w:pPr>
            <w:r>
              <w:t>5</w:t>
            </w:r>
          </w:p>
          <w:p w14:paraId="4FA83545" w14:textId="40F5FC51" w:rsidR="00705B18" w:rsidRDefault="00705B18" w:rsidP="00A54579">
            <w:pPr>
              <w:rPr>
                <w:b w:val="0"/>
                <w:bCs w:val="0"/>
              </w:rPr>
            </w:pPr>
            <w:r>
              <w:t>(Green, Oval, Solid, 50, 3</w:t>
            </w:r>
            <w:r w:rsidR="00334936">
              <w:t>5</w:t>
            </w:r>
            <w:r>
              <w:t>, 30, 20)</w:t>
            </w:r>
          </w:p>
          <w:p w14:paraId="45C00BB7" w14:textId="397C125F" w:rsidR="00334936" w:rsidRDefault="00334936" w:rsidP="00334936">
            <w:pPr>
              <w:rPr>
                <w:b w:val="0"/>
                <w:bCs w:val="0"/>
              </w:rPr>
            </w:pPr>
            <w:r>
              <w:t>6</w:t>
            </w:r>
          </w:p>
          <w:p w14:paraId="37DD7436" w14:textId="7E850AD6" w:rsidR="00334936" w:rsidRDefault="00334936" w:rsidP="00334936">
            <w:pPr>
              <w:rPr>
                <w:b w:val="0"/>
                <w:bCs w:val="0"/>
              </w:rPr>
            </w:pPr>
            <w:r>
              <w:t>(Green, Oval, Solid, 50, 35, 30, 20)</w:t>
            </w:r>
          </w:p>
          <w:p w14:paraId="031081DF" w14:textId="1FE71107" w:rsidR="00705B18" w:rsidRDefault="00334936" w:rsidP="00A54579">
            <w:pPr>
              <w:rPr>
                <w:b w:val="0"/>
                <w:bCs w:val="0"/>
              </w:rPr>
            </w:pPr>
            <w:r>
              <w:t>7</w:t>
            </w:r>
          </w:p>
          <w:p w14:paraId="2B52E769" w14:textId="1D065041" w:rsidR="00705B18" w:rsidRDefault="00705B18" w:rsidP="00A54579">
            <w:pPr>
              <w:rPr>
                <w:b w:val="0"/>
                <w:bCs w:val="0"/>
              </w:rPr>
            </w:pPr>
            <w:r>
              <w:t>(Blue, Rectangle, Hollow, 1</w:t>
            </w:r>
            <w:r w:rsidR="00334936">
              <w:t>99</w:t>
            </w:r>
            <w:r>
              <w:t>, 1</w:t>
            </w:r>
            <w:r w:rsidR="00334936">
              <w:t>99</w:t>
            </w:r>
            <w:r>
              <w:t xml:space="preserve">, </w:t>
            </w:r>
            <w:r w:rsidR="00334936">
              <w:t>0</w:t>
            </w:r>
            <w:r>
              <w:t xml:space="preserve">, </w:t>
            </w:r>
            <w:r w:rsidR="00334936">
              <w:t>0</w:t>
            </w:r>
            <w:r>
              <w:t>)</w:t>
            </w:r>
          </w:p>
          <w:p w14:paraId="26845EBF" w14:textId="1E8DB81C" w:rsidR="00705B18" w:rsidRDefault="00334936" w:rsidP="00A54579">
            <w:pPr>
              <w:rPr>
                <w:b w:val="0"/>
                <w:bCs w:val="0"/>
              </w:rPr>
            </w:pPr>
            <w:r>
              <w:t>8</w:t>
            </w:r>
          </w:p>
          <w:p w14:paraId="3F338753" w14:textId="72517F6A" w:rsidR="00705B18" w:rsidRDefault="00705B18" w:rsidP="00A54579">
            <w:pPr>
              <w:rPr>
                <w:b w:val="0"/>
                <w:bCs w:val="0"/>
              </w:rPr>
            </w:pPr>
            <w:r>
              <w:t>(Black, Oval, Solid, 1</w:t>
            </w:r>
            <w:r w:rsidR="00334936">
              <w:t>99</w:t>
            </w:r>
            <w:r>
              <w:t xml:space="preserve">, </w:t>
            </w:r>
            <w:r w:rsidR="00334936">
              <w:t>199</w:t>
            </w:r>
            <w:r>
              <w:t xml:space="preserve">, </w:t>
            </w:r>
            <w:r w:rsidR="00334936">
              <w:t>0</w:t>
            </w:r>
            <w:r>
              <w:t xml:space="preserve">, </w:t>
            </w:r>
            <w:r w:rsidR="00334936">
              <w:t>0</w:t>
            </w:r>
            <w:r>
              <w:t>)</w:t>
            </w:r>
          </w:p>
          <w:p w14:paraId="36DB4EFF" w14:textId="77777777" w:rsidR="00705B18" w:rsidRDefault="00705B18" w:rsidP="00A54579"/>
        </w:tc>
        <w:tc>
          <w:tcPr>
            <w:tcW w:w="2337" w:type="dxa"/>
          </w:tcPr>
          <w:p w14:paraId="1672704B" w14:textId="3DDADDEF" w:rsidR="00705B18" w:rsidRDefault="005F769D" w:rsidP="00A54579">
            <w:pPr>
              <w:cnfStyle w:val="000000100000" w:firstRow="0" w:lastRow="0" w:firstColumn="0" w:lastColumn="0" w:oddVBand="0" w:evenVBand="0" w:oddHBand="1" w:evenHBand="0" w:firstRowFirstColumn="0" w:firstRowLastColumn="0" w:lastRowFirstColumn="0" w:lastRowLastColumn="0"/>
            </w:pPr>
            <w:r>
              <w:t>8</w:t>
            </w:r>
            <w:r w:rsidR="00705B18">
              <w:t xml:space="preserve"> Shapes exactly as described</w:t>
            </w:r>
            <w:r>
              <w:t>.</w:t>
            </w:r>
            <w:bookmarkStart w:id="0" w:name="_GoBack"/>
            <w:bookmarkEnd w:id="0"/>
          </w:p>
        </w:tc>
        <w:tc>
          <w:tcPr>
            <w:tcW w:w="2338" w:type="dxa"/>
          </w:tcPr>
          <w:p w14:paraId="3F4AB70D" w14:textId="77777777" w:rsidR="00705B18" w:rsidRDefault="00705B18" w:rsidP="00A54579">
            <w:pPr>
              <w:cnfStyle w:val="000000100000" w:firstRow="0" w:lastRow="0" w:firstColumn="0" w:lastColumn="0" w:oddVBand="0" w:evenVBand="0" w:oddHBand="1" w:evenHBand="0" w:firstRowFirstColumn="0" w:firstRowLastColumn="0" w:lastRowFirstColumn="0" w:lastRowLastColumn="0"/>
            </w:pPr>
            <w:r>
              <w:t>See below</w:t>
            </w:r>
          </w:p>
        </w:tc>
        <w:tc>
          <w:tcPr>
            <w:tcW w:w="2338" w:type="dxa"/>
          </w:tcPr>
          <w:p w14:paraId="305D4457" w14:textId="77777777" w:rsidR="00705B18" w:rsidRDefault="00705B18" w:rsidP="00A54579">
            <w:pPr>
              <w:cnfStyle w:val="000000100000" w:firstRow="0" w:lastRow="0" w:firstColumn="0" w:lastColumn="0" w:oddVBand="0" w:evenVBand="0" w:oddHBand="1" w:evenHBand="0" w:firstRowFirstColumn="0" w:firstRowLastColumn="0" w:lastRowFirstColumn="0" w:lastRowLastColumn="0"/>
            </w:pPr>
            <w:r>
              <w:t>pass</w:t>
            </w:r>
          </w:p>
        </w:tc>
      </w:tr>
    </w:tbl>
    <w:p w14:paraId="5A754130" w14:textId="77777777" w:rsidR="00705B18" w:rsidRPr="00705B18" w:rsidRDefault="00705B18" w:rsidP="00705B18">
      <w:pPr>
        <w:tabs>
          <w:tab w:val="left" w:pos="6262"/>
        </w:tabs>
      </w:pPr>
    </w:p>
    <w:p w14:paraId="31395907" w14:textId="1B1F1E95" w:rsidR="00334936" w:rsidRDefault="00334936" w:rsidP="00705B18">
      <w:pPr>
        <w:rPr>
          <w:noProof/>
        </w:rPr>
      </w:pPr>
      <w:r>
        <w:rPr>
          <w:noProof/>
        </w:rPr>
        <w:lastRenderedPageBreak/>
        <w:drawing>
          <wp:inline distT="0" distB="0" distL="0" distR="0" wp14:anchorId="13E4EEE2" wp14:editId="574A0D3E">
            <wp:extent cx="5967545" cy="3678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7729" b="27809"/>
                    <a:stretch/>
                  </pic:blipFill>
                  <pic:spPr bwMode="auto">
                    <a:xfrm>
                      <a:off x="0" y="0"/>
                      <a:ext cx="5979434" cy="3686196"/>
                    </a:xfrm>
                    <a:prstGeom prst="rect">
                      <a:avLst/>
                    </a:prstGeom>
                    <a:noFill/>
                    <a:ln>
                      <a:noFill/>
                    </a:ln>
                    <a:extLst>
                      <a:ext uri="{53640926-AAD7-44D8-BBD7-CCE9431645EC}">
                        <a14:shadowObscured xmlns:a14="http://schemas.microsoft.com/office/drawing/2010/main"/>
                      </a:ext>
                    </a:extLst>
                  </pic:spPr>
                </pic:pic>
              </a:graphicData>
            </a:graphic>
          </wp:inline>
        </w:drawing>
      </w:r>
    </w:p>
    <w:p w14:paraId="1E6120B4" w14:textId="044F9BC2" w:rsidR="00705B18" w:rsidRPr="00705B18" w:rsidRDefault="00705B18" w:rsidP="00705B18"/>
    <w:p w14:paraId="4BAB4AB1" w14:textId="055D34BB" w:rsidR="00705B18" w:rsidRPr="00705B18" w:rsidRDefault="00705B18" w:rsidP="00705B18"/>
    <w:p w14:paraId="63BCA7E6" w14:textId="578204B6" w:rsidR="00705B18" w:rsidRPr="00705B18" w:rsidRDefault="00705B18" w:rsidP="00705B18"/>
    <w:p w14:paraId="31FB9202" w14:textId="1B1D330A" w:rsidR="00705B18" w:rsidRPr="00705B18" w:rsidRDefault="00705B18" w:rsidP="00705B18"/>
    <w:p w14:paraId="4A3BD814" w14:textId="74DD621C" w:rsidR="00705B18" w:rsidRPr="00705B18" w:rsidRDefault="00705B18" w:rsidP="00705B18"/>
    <w:p w14:paraId="6C09CD1F" w14:textId="4F0F0F54" w:rsidR="00705B18" w:rsidRPr="00705B18" w:rsidRDefault="00705B18" w:rsidP="00705B18"/>
    <w:p w14:paraId="0FCBE71B" w14:textId="1C6DA544" w:rsidR="00705B18" w:rsidRPr="00705B18" w:rsidRDefault="00705B18" w:rsidP="00705B18"/>
    <w:p w14:paraId="3569ECDB" w14:textId="3BB06E84" w:rsidR="00705B18" w:rsidRPr="00705B18" w:rsidRDefault="00705B18" w:rsidP="00705B18"/>
    <w:p w14:paraId="7A8C9970" w14:textId="7EE75592" w:rsidR="00705B18" w:rsidRPr="00705B18" w:rsidRDefault="00705B18" w:rsidP="00705B18"/>
    <w:p w14:paraId="0BCAB3DC" w14:textId="7A62AF19" w:rsidR="00705B18" w:rsidRPr="00705B18" w:rsidRDefault="00705B18" w:rsidP="00705B18"/>
    <w:p w14:paraId="36E44A6B" w14:textId="6984DDDE" w:rsidR="00705B18" w:rsidRPr="00705B18" w:rsidRDefault="00705B18" w:rsidP="00705B18"/>
    <w:p w14:paraId="16745E6A" w14:textId="0956CDAC" w:rsidR="00705B18" w:rsidRPr="00705B18" w:rsidRDefault="00705B18" w:rsidP="00705B18"/>
    <w:p w14:paraId="621CE5B2" w14:textId="09A4CFEF" w:rsidR="00705B18" w:rsidRPr="00705B18" w:rsidRDefault="00705B18" w:rsidP="00705B18"/>
    <w:p w14:paraId="12C9B761" w14:textId="5F8CB683" w:rsidR="00705B18" w:rsidRPr="00705B18" w:rsidRDefault="00705B18" w:rsidP="00705B18"/>
    <w:p w14:paraId="3442BB39" w14:textId="7F15484E" w:rsidR="00705B18" w:rsidRPr="00705B18" w:rsidRDefault="00705B18" w:rsidP="00705B18"/>
    <w:p w14:paraId="6E83C6ED" w14:textId="15B9EBDA" w:rsidR="00705B18" w:rsidRPr="00705B18" w:rsidRDefault="00334936" w:rsidP="00705B18">
      <w:r>
        <w:lastRenderedPageBreak/>
        <w:t>Full screen shot of code running:</w:t>
      </w:r>
    </w:p>
    <w:p w14:paraId="788A3EFE" w14:textId="4CC72086" w:rsidR="00705B18" w:rsidRPr="00705B18" w:rsidRDefault="00334936" w:rsidP="00705B18">
      <w:r w:rsidRPr="00334936">
        <w:drawing>
          <wp:inline distT="0" distB="0" distL="0" distR="0" wp14:anchorId="0E379544" wp14:editId="75B2E37D">
            <wp:extent cx="5943600" cy="555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56250"/>
                    </a:xfrm>
                    <a:prstGeom prst="rect">
                      <a:avLst/>
                    </a:prstGeom>
                  </pic:spPr>
                </pic:pic>
              </a:graphicData>
            </a:graphic>
          </wp:inline>
        </w:drawing>
      </w:r>
    </w:p>
    <w:p w14:paraId="04F853B1" w14:textId="45AF69B1" w:rsidR="00705B18" w:rsidRPr="00705B18" w:rsidRDefault="00705B18" w:rsidP="00705B18"/>
    <w:p w14:paraId="75769492" w14:textId="1A9135F3" w:rsidR="00705B18" w:rsidRPr="00705B18" w:rsidRDefault="00334936" w:rsidP="00705B18">
      <w:r w:rsidRPr="00334936">
        <w:lastRenderedPageBreak/>
        <w:drawing>
          <wp:inline distT="0" distB="0" distL="0" distR="0" wp14:anchorId="4FCF7348" wp14:editId="2086D45F">
            <wp:extent cx="5943600" cy="577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73420"/>
                    </a:xfrm>
                    <a:prstGeom prst="rect">
                      <a:avLst/>
                    </a:prstGeom>
                  </pic:spPr>
                </pic:pic>
              </a:graphicData>
            </a:graphic>
          </wp:inline>
        </w:drawing>
      </w:r>
    </w:p>
    <w:p w14:paraId="56B3DF9D" w14:textId="77777777" w:rsidR="00705B18" w:rsidRPr="00705B18" w:rsidRDefault="00705B18" w:rsidP="00705B18"/>
    <w:sectPr w:rsidR="00705B18" w:rsidRPr="00705B1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6B90B" w14:textId="77777777" w:rsidR="00B4448F" w:rsidRDefault="00B4448F" w:rsidP="00042C1E">
      <w:pPr>
        <w:spacing w:after="0" w:line="240" w:lineRule="auto"/>
      </w:pPr>
      <w:r>
        <w:separator/>
      </w:r>
    </w:p>
  </w:endnote>
  <w:endnote w:type="continuationSeparator" w:id="0">
    <w:p w14:paraId="2471D264" w14:textId="77777777" w:rsidR="00B4448F" w:rsidRDefault="00B4448F" w:rsidP="0004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18DB2" w14:textId="77777777" w:rsidR="00B4448F" w:rsidRDefault="00B4448F" w:rsidP="00042C1E">
      <w:pPr>
        <w:spacing w:after="0" w:line="240" w:lineRule="auto"/>
      </w:pPr>
      <w:r>
        <w:separator/>
      </w:r>
    </w:p>
  </w:footnote>
  <w:footnote w:type="continuationSeparator" w:id="0">
    <w:p w14:paraId="6733BA46" w14:textId="77777777" w:rsidR="00B4448F" w:rsidRDefault="00B4448F" w:rsidP="00042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0B244B0647FA48CB833B81BD972C47C1"/>
      </w:placeholder>
      <w:dataBinding w:prefixMappings="xmlns:ns0='http://purl.org/dc/elements/1.1/' xmlns:ns1='http://schemas.openxmlformats.org/package/2006/metadata/core-properties' " w:xpath="/ns1:coreProperties[1]/ns0:creator[1]" w:storeItemID="{6C3C8BC8-F283-45AE-878A-BAB7291924A1}"/>
      <w:text/>
    </w:sdtPr>
    <w:sdtContent>
      <w:p w14:paraId="435501D6" w14:textId="61B9ED9A" w:rsidR="00042C1E" w:rsidRDefault="00042C1E">
        <w:pPr>
          <w:pStyle w:val="Header"/>
          <w:jc w:val="right"/>
          <w:rPr>
            <w:caps/>
            <w:color w:val="44546A" w:themeColor="text2"/>
            <w:sz w:val="20"/>
            <w:szCs w:val="20"/>
          </w:rPr>
        </w:pPr>
        <w:r>
          <w:rPr>
            <w:caps/>
            <w:color w:val="44546A" w:themeColor="text2"/>
            <w:sz w:val="20"/>
            <w:szCs w:val="20"/>
          </w:rPr>
          <w:t>Thomas Lindley</w:t>
        </w:r>
      </w:p>
    </w:sdtContent>
  </w:sdt>
  <w:sdt>
    <w:sdtPr>
      <w:rPr>
        <w:caps/>
        <w:color w:val="44546A" w:themeColor="text2"/>
        <w:sz w:val="20"/>
        <w:szCs w:val="20"/>
      </w:rPr>
      <w:alias w:val="Date"/>
      <w:tag w:val="Date"/>
      <w:id w:val="-304078227"/>
      <w:placeholder>
        <w:docPart w:val="620FF0FE57754E0781F270AE3FC917E3"/>
      </w:placeholder>
      <w:dataBinding w:prefixMappings="xmlns:ns0='http://schemas.microsoft.com/office/2006/coverPageProps' " w:xpath="/ns0:CoverPageProperties[1]/ns0:PublishDate[1]" w:storeItemID="{55AF091B-3C7A-41E3-B477-F2FDAA23CFDA}"/>
      <w:date w:fullDate="2020-06-30T00:00:00Z">
        <w:dateFormat w:val="M/d/yy"/>
        <w:lid w:val="en-US"/>
        <w:storeMappedDataAs w:val="dateTime"/>
        <w:calendar w:val="gregorian"/>
      </w:date>
    </w:sdtPr>
    <w:sdtContent>
      <w:p w14:paraId="2F344DC1" w14:textId="234AE5CA" w:rsidR="00042C1E" w:rsidRDefault="00042C1E">
        <w:pPr>
          <w:pStyle w:val="Header"/>
          <w:jc w:val="right"/>
          <w:rPr>
            <w:caps/>
            <w:color w:val="44546A" w:themeColor="text2"/>
            <w:sz w:val="20"/>
            <w:szCs w:val="20"/>
          </w:rPr>
        </w:pPr>
        <w:r>
          <w:rPr>
            <w:caps/>
            <w:color w:val="44546A" w:themeColor="text2"/>
            <w:sz w:val="20"/>
            <w:szCs w:val="20"/>
          </w:rPr>
          <w:t>6/30/20</w:t>
        </w:r>
      </w:p>
    </w:sdtContent>
  </w:sdt>
  <w:p w14:paraId="0497A4E2" w14:textId="45FE5047" w:rsidR="00042C1E" w:rsidRDefault="00042C1E">
    <w:pPr>
      <w:pStyle w:val="Header"/>
      <w:jc w:val="center"/>
      <w:rPr>
        <w:color w:val="44546A" w:themeColor="text2"/>
        <w:sz w:val="20"/>
        <w:szCs w:val="20"/>
      </w:rPr>
    </w:pPr>
    <w:sdt>
      <w:sdtPr>
        <w:rPr>
          <w:caps/>
          <w:color w:val="44546A" w:themeColor="text2"/>
          <w:sz w:val="20"/>
          <w:szCs w:val="20"/>
        </w:rPr>
        <w:alias w:val="Title"/>
        <w:tag w:val=""/>
        <w:id w:val="-484788024"/>
        <w:placeholder>
          <w:docPart w:val="58495551C3394CD78ABEC4BF6959F65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Project 3</w:t>
        </w:r>
      </w:sdtContent>
    </w:sdt>
  </w:p>
  <w:p w14:paraId="74DC84B8" w14:textId="77777777" w:rsidR="00042C1E" w:rsidRDefault="00042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93D7E"/>
    <w:multiLevelType w:val="hybridMultilevel"/>
    <w:tmpl w:val="59B0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AA"/>
    <w:rsid w:val="00042C1E"/>
    <w:rsid w:val="001466A7"/>
    <w:rsid w:val="002F39AA"/>
    <w:rsid w:val="00301B31"/>
    <w:rsid w:val="00334936"/>
    <w:rsid w:val="005F769D"/>
    <w:rsid w:val="00603356"/>
    <w:rsid w:val="00705B18"/>
    <w:rsid w:val="0085409E"/>
    <w:rsid w:val="00986A31"/>
    <w:rsid w:val="00B4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E4596"/>
  <w15:chartTrackingRefBased/>
  <w15:docId w15:val="{B20F2BD4-765F-46B1-8F1D-F68A098F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C1E"/>
  </w:style>
  <w:style w:type="paragraph" w:styleId="Footer">
    <w:name w:val="footer"/>
    <w:basedOn w:val="Normal"/>
    <w:link w:val="FooterChar"/>
    <w:uiPriority w:val="99"/>
    <w:unhideWhenUsed/>
    <w:rsid w:val="00042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C1E"/>
  </w:style>
  <w:style w:type="character" w:styleId="PlaceholderText">
    <w:name w:val="Placeholder Text"/>
    <w:basedOn w:val="DefaultParagraphFont"/>
    <w:uiPriority w:val="99"/>
    <w:semiHidden/>
    <w:rsid w:val="00042C1E"/>
    <w:rPr>
      <w:color w:val="808080"/>
    </w:rPr>
  </w:style>
  <w:style w:type="paragraph" w:styleId="ListParagraph">
    <w:name w:val="List Paragraph"/>
    <w:basedOn w:val="Normal"/>
    <w:uiPriority w:val="34"/>
    <w:qFormat/>
    <w:rsid w:val="00042C1E"/>
    <w:pPr>
      <w:ind w:left="720"/>
      <w:contextualSpacing/>
    </w:pPr>
  </w:style>
  <w:style w:type="table" w:styleId="TableGrid">
    <w:name w:val="Table Grid"/>
    <w:basedOn w:val="TableNormal"/>
    <w:uiPriority w:val="39"/>
    <w:rsid w:val="00301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301B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301B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244B0647FA48CB833B81BD972C47C1"/>
        <w:category>
          <w:name w:val="General"/>
          <w:gallery w:val="placeholder"/>
        </w:category>
        <w:types>
          <w:type w:val="bbPlcHdr"/>
        </w:types>
        <w:behaviors>
          <w:behavior w:val="content"/>
        </w:behaviors>
        <w:guid w:val="{4C92C55C-7A2F-49FB-BB18-06909A899CDF}"/>
      </w:docPartPr>
      <w:docPartBody>
        <w:p w:rsidR="00000000" w:rsidRDefault="00591300" w:rsidP="00591300">
          <w:pPr>
            <w:pStyle w:val="0B244B0647FA48CB833B81BD972C47C1"/>
          </w:pPr>
          <w:r>
            <w:rPr>
              <w:rStyle w:val="PlaceholderText"/>
            </w:rPr>
            <w:t>[Author name]</w:t>
          </w:r>
        </w:p>
      </w:docPartBody>
    </w:docPart>
    <w:docPart>
      <w:docPartPr>
        <w:name w:val="620FF0FE57754E0781F270AE3FC917E3"/>
        <w:category>
          <w:name w:val="General"/>
          <w:gallery w:val="placeholder"/>
        </w:category>
        <w:types>
          <w:type w:val="bbPlcHdr"/>
        </w:types>
        <w:behaviors>
          <w:behavior w:val="content"/>
        </w:behaviors>
        <w:guid w:val="{26CCAFBE-227E-4CE4-B47E-6ED53C49BB35}"/>
      </w:docPartPr>
      <w:docPartBody>
        <w:p w:rsidR="00000000" w:rsidRDefault="00591300" w:rsidP="00591300">
          <w:pPr>
            <w:pStyle w:val="620FF0FE57754E0781F270AE3FC917E3"/>
          </w:pPr>
          <w:r>
            <w:rPr>
              <w:rStyle w:val="PlaceholderText"/>
            </w:rPr>
            <w:t>[Date]</w:t>
          </w:r>
        </w:p>
      </w:docPartBody>
    </w:docPart>
    <w:docPart>
      <w:docPartPr>
        <w:name w:val="58495551C3394CD78ABEC4BF6959F653"/>
        <w:category>
          <w:name w:val="General"/>
          <w:gallery w:val="placeholder"/>
        </w:category>
        <w:types>
          <w:type w:val="bbPlcHdr"/>
        </w:types>
        <w:behaviors>
          <w:behavior w:val="content"/>
        </w:behaviors>
        <w:guid w:val="{F04921C3-1954-422C-953D-3186E0DF9F53}"/>
      </w:docPartPr>
      <w:docPartBody>
        <w:p w:rsidR="00000000" w:rsidRDefault="00591300" w:rsidP="00591300">
          <w:pPr>
            <w:pStyle w:val="58495551C3394CD78ABEC4BF6959F65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00"/>
    <w:rsid w:val="00591300"/>
    <w:rsid w:val="00A0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300"/>
    <w:rPr>
      <w:color w:val="808080"/>
    </w:rPr>
  </w:style>
  <w:style w:type="paragraph" w:customStyle="1" w:styleId="0B244B0647FA48CB833B81BD972C47C1">
    <w:name w:val="0B244B0647FA48CB833B81BD972C47C1"/>
    <w:rsid w:val="00591300"/>
  </w:style>
  <w:style w:type="paragraph" w:customStyle="1" w:styleId="620FF0FE57754E0781F270AE3FC917E3">
    <w:name w:val="620FF0FE57754E0781F270AE3FC917E3"/>
    <w:rsid w:val="00591300"/>
  </w:style>
  <w:style w:type="paragraph" w:customStyle="1" w:styleId="58495551C3394CD78ABEC4BF6959F653">
    <w:name w:val="58495551C3394CD78ABEC4BF6959F653"/>
    <w:rsid w:val="00591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Thomas Lindley</dc:creator>
  <cp:keywords/>
  <dc:description/>
  <cp:lastModifiedBy>Thomas Lindley</cp:lastModifiedBy>
  <cp:revision>3</cp:revision>
  <dcterms:created xsi:type="dcterms:W3CDTF">2020-06-30T22:15:00Z</dcterms:created>
  <dcterms:modified xsi:type="dcterms:W3CDTF">2020-06-30T23:54:00Z</dcterms:modified>
</cp:coreProperties>
</file>