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31B" w:rsidRDefault="0006240A">
      <w:r>
        <w:t xml:space="preserve">All mankind will readily acknowledge the importance of good relationships. It is the traitor who holds in low regard these relationships, and only continues in them insofar as it is to his advantage. He </w:t>
      </w:r>
      <w:r w:rsidR="003D36DF">
        <w:t xml:space="preserve">betrays even those who have been true to him and repays kindness only with extortion and deceit. </w:t>
      </w:r>
    </w:p>
    <w:p w:rsidR="003D36DF" w:rsidRDefault="003D36DF">
      <w:r>
        <w:t xml:space="preserve">The loyal friend, however, is faithful to his word, and keeps his promises even when they hurt.  He upholds a right relationship, establishing fair and upright covenants. </w:t>
      </w:r>
      <w:r w:rsidR="00121D7B">
        <w:t xml:space="preserve"> Without the traitor, governments and organizations would be uncorrupted, wars would be left untainted by treachery, and marriage vows would be unbroken.</w:t>
      </w:r>
    </w:p>
    <w:p w:rsidR="00121D7B" w:rsidRDefault="008859CB">
      <w:r>
        <w:t xml:space="preserve">If we impose heavy fines on those who cheat in sports, why should we not then punish those who cheat at the game of Life? </w:t>
      </w:r>
    </w:p>
    <w:p w:rsidR="008859CB" w:rsidRDefault="008859CB">
      <w:r>
        <w:t xml:space="preserve">Thomas Jefferson has said that “Honesty is the first chapter in the book of Wisdom,” and by contrast then, treachery and deceit is the first chapter in the book of the Fool. </w:t>
      </w:r>
    </w:p>
    <w:p w:rsidR="008859CB" w:rsidRDefault="00A825D8">
      <w:r>
        <w:t xml:space="preserve">One such traitor can only have lived a life full of sorrow, hate, and gain from false means, and ought never to be trusted. He cannot testify reliably in any court of law, and his word is only as good as his greed. </w:t>
      </w:r>
    </w:p>
    <w:p w:rsidR="00A825D8" w:rsidRDefault="00A825D8">
      <w:r>
        <w:t xml:space="preserve">It is then the traitor that will reap his own reward of punishment. The false alliances he has made will come back to haunt him, and his treachery against his very Maker will earn him a place in Hell.  </w:t>
      </w:r>
    </w:p>
    <w:p w:rsidR="003D36DF" w:rsidRDefault="003D36DF"/>
    <w:sectPr w:rsidR="003D36DF" w:rsidSect="009073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06240A"/>
    <w:rsid w:val="0006240A"/>
    <w:rsid w:val="000F5164"/>
    <w:rsid w:val="00121D7B"/>
    <w:rsid w:val="003D36DF"/>
    <w:rsid w:val="008859CB"/>
    <w:rsid w:val="0090731B"/>
    <w:rsid w:val="00A825D8"/>
    <w:rsid w:val="00BA7E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3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Shields</dc:creator>
  <cp:lastModifiedBy>Thomas Shields</cp:lastModifiedBy>
  <cp:revision>1</cp:revision>
  <dcterms:created xsi:type="dcterms:W3CDTF">2011-01-13T21:00:00Z</dcterms:created>
  <dcterms:modified xsi:type="dcterms:W3CDTF">2011-01-15T16:42:00Z</dcterms:modified>
</cp:coreProperties>
</file>