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3CAF8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61B02">
        <w:rPr>
          <w:rFonts w:ascii="Times New Roman" w:hAnsi="Times New Roman" w:cs="Times New Roman"/>
          <w:b/>
          <w:sz w:val="24"/>
        </w:rPr>
        <w:t>1</w:t>
      </w:r>
      <w:r>
        <w:rPr>
          <w:rFonts w:ascii="Times New Roman" w:hAnsi="Times New Roman" w:cs="Times New Roman"/>
          <w:b/>
          <w:sz w:val="24"/>
        </w:rPr>
        <w:t xml:space="preserve"> -</w:t>
      </w:r>
    </w:p>
    <w:p w14:paraId="510A0414" w14:textId="08C7E70E"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A61B02">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1686E7C" w:rsidR="000C61B5" w:rsidRDefault="00B45EDA" w:rsidP="000C61B5">
      <w:pPr>
        <w:snapToGrid w:val="0"/>
        <w:spacing w:before="120" w:after="120" w:line="240" w:lineRule="auto"/>
        <w:ind w:firstLine="360"/>
        <w:rPr>
          <w:rFonts w:ascii="Times New Roman" w:hAnsi="Times New Roman" w:cs="Times New Roman"/>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3CFD3503" w14:textId="384CE345"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 xml:space="preserve">Megan </w:t>
      </w:r>
      <w:proofErr w:type="spellStart"/>
      <w:r w:rsidRPr="00A61B02">
        <w:rPr>
          <w:rFonts w:ascii="Times New Roman" w:hAnsi="Times New Roman" w:cs="Times New Roman"/>
        </w:rPr>
        <w:t>Achurra</w:t>
      </w:r>
      <w:proofErr w:type="spellEnd"/>
      <w:r>
        <w:rPr>
          <w:rFonts w:ascii="Times New Roman" w:hAnsi="Times New Roman" w:cs="Times New Roman"/>
        </w:rPr>
        <w:tab/>
        <w:t>- mea17e</w:t>
      </w:r>
      <w:r>
        <w:rPr>
          <w:rFonts w:ascii="Times New Roman" w:hAnsi="Times New Roman" w:cs="Times New Roman"/>
        </w:rPr>
        <w:tab/>
        <w:t xml:space="preserve">- </w:t>
      </w:r>
      <w:proofErr w:type="spellStart"/>
      <w:r w:rsidR="00055A0E">
        <w:rPr>
          <w:rFonts w:ascii="Times New Roman" w:hAnsi="Times New Roman" w:cs="Times New Roman"/>
        </w:rPr>
        <w:t>megan</w:t>
      </w:r>
      <w:proofErr w:type="spellEnd"/>
      <w:r w:rsidR="00055A0E">
        <w:rPr>
          <w:rFonts w:ascii="Times New Roman" w:hAnsi="Times New Roman" w:cs="Times New Roman"/>
        </w:rPr>
        <w:t>-A</w:t>
      </w:r>
    </w:p>
    <w:p w14:paraId="58E78E27" w14:textId="73D8D820"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Dylan Giesler</w:t>
      </w:r>
      <w:r>
        <w:rPr>
          <w:rFonts w:ascii="Times New Roman" w:hAnsi="Times New Roman" w:cs="Times New Roman"/>
        </w:rPr>
        <w:tab/>
        <w:t>- dag18e</w:t>
      </w:r>
      <w:r>
        <w:rPr>
          <w:rFonts w:ascii="Times New Roman" w:hAnsi="Times New Roman" w:cs="Times New Roman"/>
        </w:rPr>
        <w:tab/>
        <w:t>- dag18e</w:t>
      </w:r>
    </w:p>
    <w:p w14:paraId="464554BF" w14:textId="0620EDBB"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 xml:space="preserve">Daniel </w:t>
      </w:r>
      <w:proofErr w:type="spellStart"/>
      <w:r w:rsidRPr="00A61B02">
        <w:rPr>
          <w:rFonts w:ascii="Times New Roman" w:hAnsi="Times New Roman" w:cs="Times New Roman"/>
        </w:rPr>
        <w:t>Lukish</w:t>
      </w:r>
      <w:proofErr w:type="spellEnd"/>
      <w:r>
        <w:rPr>
          <w:rFonts w:ascii="Times New Roman" w:hAnsi="Times New Roman" w:cs="Times New Roman"/>
        </w:rPr>
        <w:tab/>
        <w:t>- dl16c</w:t>
      </w:r>
      <w:r>
        <w:rPr>
          <w:rFonts w:ascii="Times New Roman" w:hAnsi="Times New Roman" w:cs="Times New Roman"/>
        </w:rPr>
        <w:tab/>
      </w:r>
      <w:r>
        <w:rPr>
          <w:rFonts w:ascii="Times New Roman" w:hAnsi="Times New Roman" w:cs="Times New Roman"/>
        </w:rPr>
        <w:tab/>
        <w:t>-</w:t>
      </w:r>
      <w:r w:rsidR="00055A0E">
        <w:rPr>
          <w:rFonts w:ascii="Times New Roman" w:hAnsi="Times New Roman" w:cs="Times New Roman"/>
        </w:rPr>
        <w:t xml:space="preserve"> </w:t>
      </w:r>
    </w:p>
    <w:p w14:paraId="6CD0F069" w14:textId="26D1C4E4"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 xml:space="preserve">Miguel Perez </w:t>
      </w:r>
      <w:proofErr w:type="spellStart"/>
      <w:r w:rsidRPr="00A61B02">
        <w:rPr>
          <w:rFonts w:ascii="Times New Roman" w:hAnsi="Times New Roman" w:cs="Times New Roman"/>
        </w:rPr>
        <w:t>Ojito</w:t>
      </w:r>
      <w:proofErr w:type="spellEnd"/>
      <w:r>
        <w:rPr>
          <w:rFonts w:ascii="Times New Roman" w:hAnsi="Times New Roman" w:cs="Times New Roman"/>
        </w:rPr>
        <w:tab/>
        <w:t>- map18f</w:t>
      </w:r>
      <w:r>
        <w:rPr>
          <w:rFonts w:ascii="Times New Roman" w:hAnsi="Times New Roman" w:cs="Times New Roman"/>
        </w:rPr>
        <w:tab/>
        <w:t>- miggs597</w:t>
      </w:r>
    </w:p>
    <w:p w14:paraId="7E63816E" w14:textId="1220D5B7" w:rsidR="00A61B02" w:rsidRPr="00A61B02" w:rsidRDefault="00A61B02" w:rsidP="00A61B02">
      <w:pPr>
        <w:snapToGrid w:val="0"/>
        <w:spacing w:before="120" w:after="120" w:line="240" w:lineRule="auto"/>
        <w:ind w:firstLine="360"/>
        <w:rPr>
          <w:rFonts w:ascii="Times New Roman" w:hAnsi="Times New Roman" w:cs="Times New Roman"/>
        </w:rPr>
      </w:pPr>
      <w:r w:rsidRPr="00A61B02">
        <w:rPr>
          <w:rFonts w:ascii="Times New Roman" w:hAnsi="Times New Roman" w:cs="Times New Roman"/>
        </w:rPr>
        <w:t>Thomas Rudolph</w:t>
      </w:r>
      <w:r>
        <w:rPr>
          <w:rFonts w:ascii="Times New Roman" w:hAnsi="Times New Roman" w:cs="Times New Roman"/>
        </w:rPr>
        <w:tab/>
        <w:t>- tmr18c</w:t>
      </w:r>
      <w:r>
        <w:rPr>
          <w:rFonts w:ascii="Times New Roman" w:hAnsi="Times New Roman" w:cs="Times New Roman"/>
        </w:rPr>
        <w:tab/>
        <w:t xml:space="preserve">- </w:t>
      </w:r>
      <w:r w:rsidRPr="00A61B02">
        <w:rPr>
          <w:rFonts w:ascii="Times New Roman" w:hAnsi="Times New Roman" w:cs="Times New Roman"/>
        </w:rPr>
        <w:t>thomas54015</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2A8F9B33" w:rsidR="00C420F8" w:rsidRPr="00A61B02" w:rsidRDefault="00A61B02" w:rsidP="000C61B5">
      <w:pPr>
        <w:pStyle w:val="ListParagraph"/>
        <w:spacing w:before="120" w:after="120" w:line="240" w:lineRule="auto"/>
        <w:ind w:left="360"/>
        <w:rPr>
          <w:rFonts w:ascii="Times New Roman" w:eastAsia="Times New Roman" w:hAnsi="Times New Roman" w:cs="Times New Roman"/>
          <w:bCs/>
        </w:rPr>
      </w:pPr>
      <w:r w:rsidRPr="00A61B02">
        <w:rPr>
          <w:rFonts w:ascii="Times New Roman" w:eastAsia="Times New Roman" w:hAnsi="Times New Roman" w:cs="Times New Roman"/>
          <w:bCs/>
        </w:rPr>
        <w:t>Django’s Fantasy</w:t>
      </w:r>
      <w:r>
        <w:rPr>
          <w:rFonts w:ascii="Times New Roman" w:eastAsia="Times New Roman" w:hAnsi="Times New Roman" w:cs="Times New Roman"/>
          <w:bCs/>
        </w:rPr>
        <w:t xml:space="preserve"> – A new-user friendly fantasy soccer league.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241BFE1"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0F6AF81A" w14:textId="6C45452A" w:rsidR="00A61B02" w:rsidRPr="00A61B02" w:rsidRDefault="00A61B02" w:rsidP="000C61B5">
      <w:pPr>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So far, our primary functionality includes a sign-up system, log-in system, a home page, and an index (landing) page. The index is the first page new users are greeted to when they connect to DjangosFantasy.com. It includes a small writeup about what the site is and what it does. Our sign-up system allows the creation of new user accounts, which are then added to our database for storing accounts. The log-in system allows users to sign into their accounts after they have been created. The home page is the primary page users are greeted with after signing in. It includes </w:t>
      </w:r>
      <w:r w:rsidR="00B54D1D">
        <w:rPr>
          <w:rFonts w:ascii="Times New Roman" w:eastAsia="Times New Roman" w:hAnsi="Times New Roman" w:cs="Times New Roman"/>
          <w:bCs/>
        </w:rPr>
        <w:t>placeholders with a</w:t>
      </w:r>
      <w:r>
        <w:rPr>
          <w:rFonts w:ascii="Times New Roman" w:eastAsia="Times New Roman" w:hAnsi="Times New Roman" w:cs="Times New Roman"/>
          <w:bCs/>
        </w:rPr>
        <w:t xml:space="preserve"> list of leagues the user is part of, data about the user’s current standings in their leagues,</w:t>
      </w:r>
      <w:r w:rsidR="00B54D1D">
        <w:rPr>
          <w:rFonts w:ascii="Times New Roman" w:eastAsia="Times New Roman" w:hAnsi="Times New Roman" w:cs="Times New Roman"/>
          <w:bCs/>
        </w:rPr>
        <w:t xml:space="preserve"> and</w:t>
      </w:r>
      <w:r>
        <w:rPr>
          <w:rFonts w:ascii="Times New Roman" w:eastAsia="Times New Roman" w:hAnsi="Times New Roman" w:cs="Times New Roman"/>
          <w:bCs/>
        </w:rPr>
        <w:t xml:space="preserve"> a chat system</w:t>
      </w:r>
      <w:r w:rsidR="00B54D1D">
        <w:rPr>
          <w:rFonts w:ascii="Times New Roman" w:eastAsia="Times New Roman" w:hAnsi="Times New Roman" w:cs="Times New Roman"/>
          <w:bCs/>
        </w:rPr>
        <w:t xml:space="preserve">. There is also </w:t>
      </w:r>
      <w:r>
        <w:rPr>
          <w:rFonts w:ascii="Times New Roman" w:eastAsia="Times New Roman" w:hAnsi="Times New Roman" w:cs="Times New Roman"/>
          <w:bCs/>
        </w:rPr>
        <w:t>a twitter feed directly from the Premier League</w:t>
      </w:r>
      <w:r w:rsidR="00B54D1D">
        <w:rPr>
          <w:rFonts w:ascii="Times New Roman" w:eastAsia="Times New Roman" w:hAnsi="Times New Roman" w:cs="Times New Roman"/>
          <w:bCs/>
        </w:rPr>
        <w:t>’s twitter, and a view selection system that allows the user to switch between Premier League standings and their fantasy standings</w:t>
      </w:r>
      <w:r>
        <w:rPr>
          <w:rFonts w:ascii="Times New Roman" w:eastAsia="Times New Roman" w:hAnsi="Times New Roman" w:cs="Times New Roman"/>
          <w:bCs/>
        </w:rPr>
        <w: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5C7CB20E"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36C7BB1F" w14:textId="27626DA7" w:rsidR="00A61B02" w:rsidRDefault="00A61B02" w:rsidP="000C61B5">
      <w:pPr>
        <w:pStyle w:val="ListParagraph"/>
        <w:spacing w:before="120" w:after="120" w:line="240" w:lineRule="auto"/>
        <w:ind w:left="360"/>
        <w:rPr>
          <w:rFonts w:ascii="Times New Roman" w:eastAsia="Times New Roman" w:hAnsi="Times New Roman" w:cs="Times New Roman"/>
          <w:i/>
          <w:iCs/>
        </w:rPr>
      </w:pPr>
    </w:p>
    <w:p w14:paraId="06156DE6" w14:textId="2D658A4C" w:rsidR="00A61B02" w:rsidRPr="00A61B02" w:rsidRDefault="00A61B02" w:rsidP="000C61B5">
      <w:pPr>
        <w:pStyle w:val="ListParagraph"/>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One of the biggest changes we went through was the move away from</w:t>
      </w:r>
      <w:r w:rsidR="00055A0E">
        <w:rPr>
          <w:rFonts w:ascii="Times New Roman" w:eastAsia="Times New Roman" w:hAnsi="Times New Roman" w:cs="Times New Roman"/>
          <w:iCs/>
        </w:rPr>
        <w:t xml:space="preserve"> the</w:t>
      </w:r>
      <w:r>
        <w:rPr>
          <w:rFonts w:ascii="Times New Roman" w:eastAsia="Times New Roman" w:hAnsi="Times New Roman" w:cs="Times New Roman"/>
          <w:iCs/>
        </w:rPr>
        <w:t xml:space="preserve"> Django</w:t>
      </w:r>
      <w:r w:rsidR="00055A0E">
        <w:rPr>
          <w:rFonts w:ascii="Times New Roman" w:eastAsia="Times New Roman" w:hAnsi="Times New Roman" w:cs="Times New Roman"/>
          <w:iCs/>
        </w:rPr>
        <w:t xml:space="preserve"> framework</w:t>
      </w:r>
      <w:r>
        <w:rPr>
          <w:rFonts w:ascii="Times New Roman" w:eastAsia="Times New Roman" w:hAnsi="Times New Roman" w:cs="Times New Roman"/>
          <w:iCs/>
        </w:rPr>
        <w:t xml:space="preserve"> after realizing that it would be too difficult for all of us to learn how to use it at a level necessary to complete the project in the given timeframe.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lastRenderedPageBreak/>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18399EF" w14:textId="05C1D80B" w:rsidR="00B54D1D" w:rsidRDefault="00B54D1D" w:rsidP="00B54D1D">
      <w:pPr>
        <w:spacing w:before="120" w:after="120" w:line="240" w:lineRule="auto"/>
        <w:rPr>
          <w:rFonts w:ascii="Times New Roman" w:eastAsia="Times New Roman" w:hAnsi="Times New Roman" w:cs="Times New Roman"/>
          <w:bCs/>
          <w:i/>
          <w:sz w:val="13"/>
          <w:szCs w:val="13"/>
        </w:rPr>
      </w:pPr>
    </w:p>
    <w:p w14:paraId="7889CAF3" w14:textId="71068D53" w:rsidR="00B54D1D" w:rsidRDefault="00B54D1D" w:rsidP="00B54D1D">
      <w:p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Dylan:</w:t>
      </w:r>
    </w:p>
    <w:p w14:paraId="23688F35" w14:textId="519F131E" w:rsidR="00B54D1D" w:rsidRDefault="00F449C9" w:rsidP="00B54D1D">
      <w:pPr>
        <w:pStyle w:val="ListParagraph"/>
        <w:numPr>
          <w:ilvl w:val="7"/>
          <w:numId w:val="2"/>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Completed accomplishments and contributed to challenges</w:t>
      </w:r>
    </w:p>
    <w:p w14:paraId="37EBC1E7" w14:textId="7B7F0CE5" w:rsidR="00F449C9" w:rsidRDefault="00B54D1D" w:rsidP="00F449C9">
      <w:pPr>
        <w:pStyle w:val="ListParagraph"/>
        <w:numPr>
          <w:ilvl w:val="7"/>
          <w:numId w:val="2"/>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Completed overview and contributed to functional requirements</w:t>
      </w:r>
    </w:p>
    <w:p w14:paraId="541EA586" w14:textId="08F3F679" w:rsidR="00F449C9" w:rsidRDefault="00F449C9" w:rsidP="00F449C9">
      <w:pPr>
        <w:pStyle w:val="ListParagraph"/>
        <w:numPr>
          <w:ilvl w:val="7"/>
          <w:numId w:val="2"/>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X</w:t>
      </w:r>
      <w:bookmarkStart w:id="0" w:name="_GoBack"/>
      <w:bookmarkEnd w:id="0"/>
    </w:p>
    <w:p w14:paraId="1ABC7511" w14:textId="1E433AC6" w:rsidR="00F449C9" w:rsidRDefault="00F449C9" w:rsidP="00F449C9">
      <w:pPr>
        <w:pStyle w:val="ListParagraph"/>
        <w:numPr>
          <w:ilvl w:val="7"/>
          <w:numId w:val="2"/>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the home.html page (the frontend part) and created the home.css file</w:t>
      </w:r>
    </w:p>
    <w:p w14:paraId="14326DD0" w14:textId="3958427E" w:rsidR="00F449C9" w:rsidRPr="00F449C9" w:rsidRDefault="00F449C9" w:rsidP="00F449C9">
      <w:pPr>
        <w:pStyle w:val="ListParagraph"/>
        <w:numPr>
          <w:ilvl w:val="7"/>
          <w:numId w:val="2"/>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Took the three separate videos and cut them together</w:t>
      </w:r>
    </w:p>
    <w:p w14:paraId="48102B8F" w14:textId="2876CF97" w:rsidR="00B54D1D" w:rsidRPr="00B54D1D" w:rsidRDefault="00B54D1D" w:rsidP="00B54D1D">
      <w:pPr>
        <w:spacing w:before="120" w:after="120" w:line="240" w:lineRule="auto"/>
        <w:rPr>
          <w:rFonts w:ascii="Times New Roman" w:eastAsia="Times New Roman" w:hAnsi="Times New Roman" w:cs="Times New Roman"/>
          <w:bCs/>
          <w:sz w:val="13"/>
          <w:szCs w:val="13"/>
        </w:rPr>
      </w:pPr>
    </w:p>
    <w:p w14:paraId="62332721" w14:textId="77777777" w:rsidR="00B54D1D" w:rsidRPr="000702C6" w:rsidRDefault="00B54D1D"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65FB1DA"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7036A5F9" w14:textId="7B8A40FB" w:rsidR="00B54D1D" w:rsidRDefault="00B54D1D" w:rsidP="000C61B5">
      <w:pPr>
        <w:spacing w:before="120" w:after="120" w:line="240" w:lineRule="auto"/>
        <w:ind w:left="360"/>
        <w:rPr>
          <w:rFonts w:ascii="Times New Roman" w:eastAsia="Times New Roman" w:hAnsi="Times New Roman" w:cs="Times New Roman"/>
          <w:bCs/>
          <w:i/>
        </w:rPr>
      </w:pPr>
    </w:p>
    <w:p w14:paraId="01EBE362" w14:textId="444D1B76" w:rsidR="00B54D1D" w:rsidRPr="00B54D1D" w:rsidRDefault="00B54D1D" w:rsidP="000C61B5">
      <w:pPr>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For the next increment, we are looking to get more of the core functionality into the site. This will include the addition of leagues to the database, the ability for a user to create a league, and the ability to add players to your league. We also plan to begin work on the player information system, which will allow the user to see recent scores, statistics, and the twitter feed of any chosen player.</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5A0E"/>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1B02"/>
    <w:rsid w:val="00A63007"/>
    <w:rsid w:val="00A63DA2"/>
    <w:rsid w:val="00AE3027"/>
    <w:rsid w:val="00B45EDA"/>
    <w:rsid w:val="00B54D1D"/>
    <w:rsid w:val="00C30470"/>
    <w:rsid w:val="00C42082"/>
    <w:rsid w:val="00C420F8"/>
    <w:rsid w:val="00D060AA"/>
    <w:rsid w:val="00D61E55"/>
    <w:rsid w:val="00E14661"/>
    <w:rsid w:val="00E14D4B"/>
    <w:rsid w:val="00E17026"/>
    <w:rsid w:val="00EB07F6"/>
    <w:rsid w:val="00F449C9"/>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Giesler, Dylan</cp:lastModifiedBy>
  <cp:revision>112</cp:revision>
  <dcterms:created xsi:type="dcterms:W3CDTF">2017-09-27T05:34:00Z</dcterms:created>
  <dcterms:modified xsi:type="dcterms:W3CDTF">2019-10-17T22:07:00Z</dcterms:modified>
</cp:coreProperties>
</file>