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0C" w:rsidRPr="0091040C" w:rsidRDefault="0091040C" w:rsidP="0091040C">
      <w:pPr>
        <w:pStyle w:val="1"/>
        <w:spacing w:before="0" w:beforeAutospacing="0" w:after="0" w:afterAutospacing="0" w:line="720" w:lineRule="atLeast"/>
        <w:jc w:val="center"/>
        <w:rPr>
          <w:rFonts w:ascii="Times New Roman" w:hAnsi="Times New Roman" w:cs="Times New Roman"/>
          <w:b w:val="0"/>
          <w:color w:val="000000"/>
        </w:rPr>
      </w:pPr>
      <w:r w:rsidRPr="0091040C">
        <w:rPr>
          <w:rFonts w:ascii="Times New Roman" w:hAnsi="Times New Roman" w:cs="Times New Roman"/>
          <w:b w:val="0"/>
        </w:rPr>
        <w:t xml:space="preserve">NTHU STAT 5410 - Linear Models </w:t>
      </w:r>
      <w:r w:rsidRPr="0091040C">
        <w:rPr>
          <w:rFonts w:ascii="Times New Roman" w:hAnsi="Times New Roman" w:cs="Times New Roman"/>
          <w:b w:val="0"/>
          <w:color w:val="000000"/>
        </w:rPr>
        <w:t>Assignment 5</w:t>
      </w:r>
      <w:r>
        <w:rPr>
          <w:rFonts w:ascii="Times New Roman" w:hAnsi="Times New Roman" w:cs="Times New Roman"/>
          <w:b w:val="0"/>
          <w:color w:val="000000"/>
        </w:rPr>
        <w:t xml:space="preserve"> Report</w:t>
      </w:r>
    </w:p>
    <w:p w:rsidR="00ED7D86" w:rsidRPr="00DF2B97" w:rsidRDefault="0091040C" w:rsidP="0091040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2B97">
        <w:rPr>
          <w:rFonts w:ascii="Times New Roman" w:hAnsi="Times New Roman" w:cs="Times New Roman" w:hint="eastAsia"/>
          <w:sz w:val="32"/>
          <w:szCs w:val="32"/>
        </w:rPr>
        <w:t>1</w:t>
      </w:r>
      <w:r w:rsidRPr="00DF2B97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DF2B97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91040C" w:rsidRDefault="0091040C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:rsidR="00BC7DB0" w:rsidRPr="00D71840" w:rsidRDefault="00AF445C" w:rsidP="00BC7DB0">
      <w:pPr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  <w:r w:rsidR="00BC7DB0">
        <w:rPr>
          <w:rFonts w:ascii="Times New Roman" w:hAnsi="Times New Roman" w:cs="Times New Roman"/>
        </w:rPr>
        <w:tab/>
        <w:t xml:space="preserve">Since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BC7DB0">
        <w:rPr>
          <w:rFonts w:ascii="Times New Roman" w:hAnsi="Times New Roman" w:cs="Times New Roman" w:hint="eastAsia"/>
        </w:rPr>
        <w:t>,</w:t>
      </w:r>
      <w:r w:rsidR="00BC7DB0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795058">
        <w:rPr>
          <w:rFonts w:ascii="Times New Roman" w:hAnsi="Times New Roman" w:cs="Times New Roman" w:hint="eastAsia"/>
        </w:rPr>
        <w:t xml:space="preserve"> </w:t>
      </w:r>
      <w:r w:rsidR="00795058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 w:rsidR="00BC7DB0">
        <w:rPr>
          <w:rFonts w:ascii="Times New Roman" w:hAnsi="Times New Roman" w:cs="Times New Roman" w:hint="eastAsia"/>
        </w:rPr>
        <w:t>.</w:t>
      </w:r>
      <w:r w:rsidR="00BC7DB0">
        <w:rPr>
          <w:rFonts w:ascii="Times New Roman" w:hAnsi="Times New Roman" w:cs="Times New Roman"/>
        </w:rPr>
        <w:t xml:space="preserve"> The weighted least squares estimator</w:t>
      </w:r>
      <w:r w:rsidR="00D71840">
        <w:rPr>
          <w:rFonts w:ascii="Times New Roman" w:hAnsi="Times New Roman" w:cs="Times New Roman"/>
        </w:rPr>
        <w:t xml:space="preserve"> is</w:t>
      </w:r>
      <w:r w:rsidR="00BC7D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D71840">
        <w:rPr>
          <w:rFonts w:ascii="Times New Roman" w:hAnsi="Times New Roman" w:cs="Times New Roman"/>
        </w:rPr>
        <w:t xml:space="preserve"> and its variance is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WLS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D71840">
        <w:rPr>
          <w:rFonts w:ascii="Times New Roman" w:hAnsi="Times New Roman" w:cs="Times New Roman" w:hint="eastAsia"/>
        </w:rPr>
        <w:t>.</w:t>
      </w:r>
      <w:r w:rsidR="00450787">
        <w:rPr>
          <w:rFonts w:ascii="Times New Roman" w:hAnsi="Times New Roman" w:cs="Times New Roman"/>
        </w:rPr>
        <w:t xml:space="preserve"> The reason </w:t>
      </w:r>
      <w:r w:rsidR="002E3D72">
        <w:rPr>
          <w:rFonts w:ascii="Times New Roman" w:hAnsi="Times New Roman" w:cs="Times New Roman"/>
        </w:rPr>
        <w:t xml:space="preserve">why </w:t>
      </w:r>
      <w:r w:rsidR="00450787">
        <w:rPr>
          <w:rFonts w:ascii="Times New Roman" w:hAnsi="Times New Roman" w:cs="Times New Roman"/>
        </w:rPr>
        <w:t xml:space="preserve">we should use WLS rather than OLS is that the variance of </w:t>
      </w:r>
      <m:oMath>
        <m:r>
          <m:rPr>
            <m:sty m:val="bi"/>
          </m:rPr>
          <w:rPr>
            <w:rFonts w:ascii="Cambria Math" w:hAnsi="Cambria Math" w:cs="Times New Roman"/>
          </w:rPr>
          <m:t>ε</m:t>
        </m:r>
      </m:oMath>
      <w:r w:rsidR="00450787">
        <w:rPr>
          <w:rFonts w:ascii="Times New Roman" w:hAnsi="Times New Roman" w:cs="Times New Roman" w:hint="eastAsia"/>
          <w:b/>
        </w:rPr>
        <w:t xml:space="preserve"> </w:t>
      </w:r>
      <w:r w:rsidR="00450787" w:rsidRPr="00450787">
        <w:rPr>
          <w:rFonts w:ascii="Times New Roman" w:hAnsi="Times New Roman" w:cs="Times New Roman"/>
        </w:rPr>
        <w:t>v</w:t>
      </w:r>
      <w:r w:rsidR="00450787">
        <w:rPr>
          <w:rFonts w:ascii="Times New Roman" w:hAnsi="Times New Roman" w:cs="Times New Roman"/>
        </w:rPr>
        <w:t xml:space="preserve">iolets the assumption of equal variance from the Gauss-Markov theorem, which guarantees the variance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OLS</m:t>
            </m:r>
          </m:sub>
        </m:sSub>
      </m:oMath>
      <w:r w:rsidR="00450787">
        <w:rPr>
          <w:rFonts w:ascii="Times New Roman" w:hAnsi="Times New Roman" w:cs="Times New Roman" w:hint="eastAsia"/>
        </w:rPr>
        <w:t xml:space="preserve"> </w:t>
      </w:r>
      <w:r w:rsidR="00450787">
        <w:rPr>
          <w:rFonts w:ascii="Times New Roman" w:hAnsi="Times New Roman" w:cs="Times New Roman"/>
        </w:rPr>
        <w:t>will be the smallest among all the linear unbiased estimators.</w:t>
      </w:r>
      <w:r w:rsidR="008A7869">
        <w:rPr>
          <w:rFonts w:ascii="Times New Roman" w:hAnsi="Times New Roman" w:cs="Times New Roman"/>
        </w:rPr>
        <w:t xml:space="preserve"> However, we can fix the issue by fitting a </w:t>
      </w:r>
      <w:r w:rsidR="00473D95">
        <w:rPr>
          <w:rFonts w:ascii="Times New Roman" w:hAnsi="Times New Roman" w:cs="Times New Roman"/>
        </w:rPr>
        <w:t xml:space="preserve">transformed version of the original model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Xβ+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ϵ</m:t>
        </m:r>
      </m:oMath>
      <w:r w:rsidR="005F59A4">
        <w:rPr>
          <w:rFonts w:ascii="Times New Roman" w:hAnsi="Times New Roman" w:cs="Times New Roman" w:hint="eastAsia"/>
        </w:rPr>
        <w:t>,</w:t>
      </w:r>
      <w:r w:rsidR="005F59A4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r>
          <w:rPr>
            <w:rFonts w:ascii="Cambria Math" w:hAnsi="Cambria Math" w:cs="Times New Roman"/>
          </w:rPr>
          <m:t>S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5F59A4">
        <w:rPr>
          <w:rFonts w:ascii="Times New Roman" w:hAnsi="Times New Roman" w:cs="Times New Roman" w:hint="eastAsia"/>
        </w:rPr>
        <w:t>.</w:t>
      </w:r>
      <w:r w:rsidR="005F59A4">
        <w:rPr>
          <w:rFonts w:ascii="Times New Roman" w:hAnsi="Times New Roman"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OLS</m:t>
            </m:r>
          </m:sub>
        </m:sSub>
      </m:oMath>
      <w:r w:rsidR="005F59A4">
        <w:rPr>
          <w:rFonts w:ascii="Times New Roman" w:hAnsi="Times New Roman" w:cs="Times New Roman"/>
        </w:rPr>
        <w:t xml:space="preserve"> for the transformed model is exactly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</m:oMath>
      <w:r w:rsidR="005F59A4">
        <w:rPr>
          <w:rFonts w:ascii="Times New Roman" w:hAnsi="Times New Roman" w:cs="Times New Roman" w:hint="eastAsia"/>
        </w:rPr>
        <w:t xml:space="preserve"> </w:t>
      </w:r>
      <w:r w:rsidR="005F59A4">
        <w:rPr>
          <w:rFonts w:ascii="Times New Roman" w:hAnsi="Times New Roman" w:cs="Times New Roman"/>
        </w:rPr>
        <w:t>for the original model.</w:t>
      </w:r>
    </w:p>
    <w:p w:rsidR="00AF445C" w:rsidRDefault="00AF445C" w:rsidP="00C133DB">
      <w:pPr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  <w:r w:rsidR="00C133DB">
        <w:rPr>
          <w:rFonts w:ascii="Times New Roman" w:hAnsi="Times New Roman" w:cs="Times New Roman"/>
        </w:rPr>
        <w:tab/>
      </w:r>
      <w:r w:rsidR="009139B8">
        <w:rPr>
          <w:rFonts w:ascii="Times New Roman" w:hAnsi="Times New Roman" w:cs="Times New Roman"/>
        </w:rPr>
        <w:t xml:space="preserve">In this case,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9139B8">
        <w:rPr>
          <w:rFonts w:ascii="Times New Roman" w:hAnsi="Times New Roman" w:cs="Times New Roman" w:hint="eastAsia"/>
        </w:rPr>
        <w:t>,</w:t>
      </w:r>
      <w:r w:rsidR="009139B8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95058">
        <w:rPr>
          <w:rFonts w:ascii="Times New Roman" w:hAnsi="Times New Roman" w:cs="Times New Roman" w:hint="eastAsia"/>
        </w:rPr>
        <w:t xml:space="preserve"> </w:t>
      </w:r>
      <w:r w:rsidR="00795058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546864">
        <w:rPr>
          <w:rFonts w:ascii="Times New Roman" w:hAnsi="Times New Roman" w:cs="Times New Roman" w:hint="eastAsia"/>
        </w:rPr>
        <w:t>.</w:t>
      </w:r>
      <w:r w:rsidR="00546864">
        <w:rPr>
          <w:rFonts w:ascii="Times New Roman" w:hAnsi="Times New Roman" w:cs="Times New Roman"/>
        </w:rPr>
        <w:t xml:space="preserve"> T</w:t>
      </w:r>
      <w:r w:rsidR="00546864" w:rsidRPr="00546864">
        <w:rPr>
          <w:rFonts w:ascii="Times New Roman" w:hAnsi="Times New Roman" w:cs="Times New Roman"/>
        </w:rPr>
        <w:t>he best linear unbiased estimator (BLUE) of β</w:t>
      </w:r>
      <w:r w:rsidR="00546864"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WLS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546864">
        <w:rPr>
          <w:rFonts w:ascii="Times New Roman" w:hAnsi="Times New Roman" w:cs="Times New Roman"/>
        </w:rPr>
        <w:t xml:space="preserve"> and its variance </w:t>
      </w:r>
      <w:r w:rsidR="00C133DB">
        <w:rPr>
          <w:rFonts w:ascii="Times New Roman" w:hAnsi="Times New Roman" w:cs="Times New Roman"/>
        </w:rPr>
        <w:t xml:space="preserve">is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WLS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EE6F84">
        <w:rPr>
          <w:rFonts w:ascii="Times New Roman" w:hAnsi="Times New Roman" w:cs="Times New Roman" w:hint="eastAsia"/>
        </w:rPr>
        <w:t>.</w:t>
      </w:r>
    </w:p>
    <w:p w:rsidR="00961D34" w:rsidRDefault="00961D34" w:rsidP="00C133DB">
      <w:pPr>
        <w:ind w:left="480" w:hanging="480"/>
        <w:rPr>
          <w:rFonts w:ascii="Times New Roman" w:hAnsi="Times New Roman" w:cs="Times New Roman"/>
        </w:rPr>
      </w:pPr>
    </w:p>
    <w:p w:rsidR="0091040C" w:rsidRDefault="0091040C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:rsidR="00A95B72" w:rsidRDefault="00A95B72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</w:t>
      </w:r>
    </w:p>
    <w:p w:rsidR="00A95B72" w:rsidRPr="00A95B72" w:rsidRDefault="00A95B72" w:rsidP="00BB1B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Chars="20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&gt; gala &lt;- read.table("C:/Users/Thomas/Downloads/Linear_models/hw5/E6.10.txt", header=T)</w:t>
      </w:r>
    </w:p>
    <w:p w:rsidR="00A95B72" w:rsidRPr="00A95B72" w:rsidRDefault="00A95B72" w:rsidP="00BB1B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ind w:leftChars="20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95B72">
        <w:rPr>
          <w:rFonts w:ascii="Lucida Console" w:eastAsia="細明體" w:hAnsi="Lucida Console" w:cs="細明體"/>
          <w:color w:val="0000FF"/>
          <w:kern w:val="0"/>
          <w:szCs w:val="24"/>
        </w:rPr>
        <w:t>&gt; plot(gala$x, gala$y)</w:t>
      </w:r>
    </w:p>
    <w:p w:rsidR="00A95B72" w:rsidRDefault="003E274F" w:rsidP="0091040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3C4003" wp14:editId="0823F374">
            <wp:extent cx="5274310" cy="3394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0A" w:rsidRDefault="0080660A" w:rsidP="008066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that the response</w:t>
      </w:r>
      <w:r w:rsidR="001272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27234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averaged, we still can get a feeling of unequal variance among the observation</w:t>
      </w:r>
      <w:r w:rsidR="00F3177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due to </w:t>
      </w:r>
      <w:r w:rsidR="00415AC4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duplicates.</w:t>
      </w:r>
      <w:r w:rsidR="00CB5ABC">
        <w:rPr>
          <w:rFonts w:ascii="Times New Roman" w:hAnsi="Times New Roman" w:cs="Times New Roman"/>
        </w:rPr>
        <w:t xml:space="preserve"> If we assume the raw response</w:t>
      </w:r>
      <w:r w:rsidR="0013276E">
        <w:rPr>
          <w:rFonts w:ascii="Times New Roman" w:hAnsi="Times New Roman" w:cs="Times New Roman"/>
        </w:rPr>
        <w:t>s</w:t>
      </w:r>
      <w:r w:rsidR="00CB5ABC">
        <w:rPr>
          <w:rFonts w:ascii="Times New Roman" w:hAnsi="Times New Roman" w:cs="Times New Roman"/>
        </w:rPr>
        <w:t xml:space="preserve"> (i.e.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β+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CB5ABC">
        <w:rPr>
          <w:rFonts w:ascii="Times New Roman" w:hAnsi="Times New Roman" w:cs="Times New Roman"/>
        </w:rPr>
        <w:t>)</w:t>
      </w:r>
      <w:r w:rsidR="0013276E">
        <w:rPr>
          <w:rFonts w:ascii="Times New Roman" w:hAnsi="Times New Roman" w:cs="Times New Roman"/>
        </w:rPr>
        <w:t xml:space="preserve"> are of constant variance</w:t>
      </w:r>
      <w:r w:rsidR="004C69E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C69ED">
        <w:rPr>
          <w:rFonts w:ascii="Times New Roman" w:hAnsi="Times New Roman" w:cs="Times New Roman" w:hint="eastAsia"/>
        </w:rPr>
        <w:t>.</w:t>
      </w:r>
      <w:r w:rsidR="00D22CE9">
        <w:rPr>
          <w:rFonts w:ascii="Times New Roman" w:hAnsi="Times New Roman" w:cs="Times New Roman"/>
        </w:rPr>
        <w:t xml:space="preserve"> Then the covariance matrix for the sample mean will be</w:t>
      </w:r>
    </w:p>
    <w:p w:rsidR="00010C65" w:rsidRDefault="00D22CE9" w:rsidP="00010C65">
      <w:pPr>
        <w:ind w:left="4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C800F3">
        <w:rPr>
          <w:rFonts w:ascii="Times New Roman" w:hAnsi="Times New Roman" w:cs="Times New Roman" w:hint="eastAsia"/>
        </w:rPr>
        <w:t xml:space="preserve"> </w:t>
      </w:r>
      <w:r w:rsidR="00C800F3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4595E">
        <w:rPr>
          <w:rFonts w:ascii="Times New Roman" w:hAnsi="Times New Roman" w:cs="Times New Roman"/>
        </w:rPr>
        <w:t>.</w:t>
      </w:r>
      <w:r w:rsidR="00D8105B">
        <w:rPr>
          <w:rFonts w:ascii="Times New Roman" w:hAnsi="Times New Roman" w:cs="Times New Roman"/>
        </w:rPr>
        <w:t xml:space="preserve">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8105B">
        <w:rPr>
          <w:rFonts w:ascii="Times New Roman" w:hAnsi="Times New Roman" w:cs="Times New Roman" w:hint="eastAsia"/>
        </w:rPr>
        <w:t>.</w:t>
      </w:r>
    </w:p>
    <w:p w:rsidR="00010C65" w:rsidRDefault="00010C65" w:rsidP="00010C6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 &lt;- gala[,2]</w:t>
      </w:r>
    </w:p>
    <w:p w:rsidR="00010C65" w:rsidRDefault="00010C65" w:rsidP="00010C6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 &lt;- gala[,3]</w:t>
      </w:r>
    </w:p>
    <w:p w:rsidR="00010C65" w:rsidRDefault="00010C65" w:rsidP="00010C6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 &lt;- gala[,4]</w:t>
      </w:r>
    </w:p>
    <w:p w:rsidR="003F3082" w:rsidRDefault="00010C65" w:rsidP="003F3082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053150">
        <w:rPr>
          <w:rStyle w:val="gnkrckgcmrb"/>
          <w:rFonts w:ascii="Lucida Console" w:hAnsi="Lucida Console"/>
          <w:color w:val="0000FF"/>
        </w:rPr>
        <w:t>WLS</w:t>
      </w:r>
      <w:r>
        <w:rPr>
          <w:rStyle w:val="gnkrckgcmrb"/>
          <w:rFonts w:ascii="Lucida Console" w:hAnsi="Lucida Console"/>
          <w:color w:val="0000FF"/>
        </w:rPr>
        <w:t xml:space="preserve"> &lt;- lm(y ~ x, weights=n)</w:t>
      </w:r>
    </w:p>
    <w:p w:rsidR="003F3082" w:rsidRPr="003F3082" w:rsidRDefault="003F3082" w:rsidP="003F3082">
      <w:pPr>
        <w:pStyle w:val="HTML"/>
        <w:shd w:val="clear" w:color="auto" w:fill="FFFFFF"/>
        <w:wordWrap w:val="0"/>
        <w:spacing w:line="240" w:lineRule="atLeast"/>
        <w:ind w:leftChars="200" w:left="480"/>
        <w:rPr>
          <w:rFonts w:ascii="Lucida Console" w:hAnsi="Lucida Console"/>
          <w:color w:val="0000FF"/>
        </w:rPr>
      </w:pPr>
      <w:r w:rsidRPr="003F3082">
        <w:rPr>
          <w:rFonts w:ascii="Lucida Console" w:hAnsi="Lucida Console"/>
          <w:color w:val="0000FF"/>
        </w:rPr>
        <w:t>&gt; summary(</w:t>
      </w:r>
      <w:r w:rsidR="00053150">
        <w:rPr>
          <w:rFonts w:ascii="Lucida Console" w:hAnsi="Lucida Console"/>
          <w:color w:val="0000FF"/>
        </w:rPr>
        <w:t>WLS</w:t>
      </w:r>
      <w:r w:rsidRPr="003F3082">
        <w:rPr>
          <w:rFonts w:ascii="Lucida Console" w:hAnsi="Lucida Console"/>
          <w:color w:val="0000FF"/>
        </w:rPr>
        <w:t>)</w:t>
      </w:r>
    </w:p>
    <w:p w:rsidR="003F3082" w:rsidRPr="003F3082" w:rsidRDefault="003F3082" w:rsidP="003F3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lm(formula = y ~ x, weights = n)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Min      1Q  Median      3Q     Max 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-20.278  -7.661  -0.680   4.543  33.219 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Estimate Std. Error t value Pr(&gt;|t|)    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2.2932     4.5903   0.500    0.621    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             1.1319     0.1475   7.676 1.46e-08 ***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10.01 on 30 degrees of freedom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0.6626,</w:t>
      </w: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0.6514 </w:t>
      </w:r>
    </w:p>
    <w:p w:rsidR="00053150" w:rsidRPr="00053150" w:rsidRDefault="00053150" w:rsidP="00053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053150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58.93 on 1 and 30 DF,  p-value: 1.458e-08</w:t>
      </w:r>
    </w:p>
    <w:p w:rsidR="00920212" w:rsidRPr="00053150" w:rsidRDefault="00920212" w:rsidP="001E774C">
      <w:pPr>
        <w:rPr>
          <w:rFonts w:ascii="Times New Roman" w:hAnsi="Times New Roman" w:cs="Times New Roman"/>
        </w:rPr>
      </w:pPr>
    </w:p>
    <w:p w:rsidR="005863BB" w:rsidRDefault="008708CE" w:rsidP="005863BB">
      <w:pPr>
        <w:pStyle w:val="HTML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8708CE">
        <w:rPr>
          <w:rFonts w:ascii="Times New Roman" w:hAnsi="Times New Roman" w:cs="Times New Roman"/>
          <w:color w:val="000000"/>
          <w:bdr w:val="none" w:sz="0" w:space="0" w:color="auto" w:frame="1"/>
        </w:rPr>
        <w:t>(b)</w:t>
      </w:r>
      <w:r w:rsidR="00346941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BA2889">
        <w:rPr>
          <w:rFonts w:ascii="Times New Roman" w:hAnsi="Times New Roman" w:cs="Times New Roman"/>
          <w:color w:val="000000"/>
          <w:bdr w:val="none" w:sz="0" w:space="0" w:color="auto" w:frame="1"/>
        </w:rPr>
        <w:t>OLS estimators</w:t>
      </w:r>
    </w:p>
    <w:p w:rsidR="007D5380" w:rsidRDefault="007D5380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053150">
        <w:rPr>
          <w:rStyle w:val="gnkrckgcmrb"/>
          <w:rFonts w:ascii="Lucida Console" w:hAnsi="Lucida Console"/>
          <w:color w:val="0000FF"/>
        </w:rPr>
        <w:t>OLS</w:t>
      </w:r>
      <w:r>
        <w:rPr>
          <w:rStyle w:val="gnkrckgcmrb"/>
          <w:rFonts w:ascii="Lucida Console" w:hAnsi="Lucida Console"/>
          <w:color w:val="0000FF"/>
        </w:rPr>
        <w:t xml:space="preserve"> &lt;- lm(y ~ x)</w:t>
      </w:r>
    </w:p>
    <w:p w:rsidR="007D5380" w:rsidRDefault="007D5380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r w:rsidR="00053150">
        <w:rPr>
          <w:rStyle w:val="gnkrckgcmrb"/>
          <w:rFonts w:ascii="Lucida Console" w:hAnsi="Lucida Console"/>
          <w:color w:val="0000FF"/>
        </w:rPr>
        <w:t>OLS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lm(formula = y ~ x)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-10.2223  -3.0279  -0.6581   3.7721  10.7442 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Pr(&gt;|t|)    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6.0325     4.5137   1.336    0.191    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             1.0056     0.1475   6.819 1.45e-07 ***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5.07 on 30 degrees of freedom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0.6079,</w:t>
      </w: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0.5948 </w:t>
      </w:r>
    </w:p>
    <w:p w:rsidR="00080DBC" w:rsidRPr="00080DBC" w:rsidRDefault="00080DBC" w:rsidP="00080D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080DBC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 46.5 on 1 and 30 DF,  p-value: 1.449e-07</w:t>
      </w:r>
    </w:p>
    <w:p w:rsidR="00310A96" w:rsidRPr="00080DBC" w:rsidRDefault="00310A96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Times New Roman" w:hAnsi="Times New Roman" w:cs="Times New Roman"/>
          <w:color w:val="0000FF"/>
        </w:rPr>
      </w:pPr>
    </w:p>
    <w:p w:rsidR="003E7AB5" w:rsidRDefault="003E7AB5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Times New Roman" w:hAnsi="Times New Roman" w:cs="Times New Roman"/>
          <w:color w:val="000000" w:themeColor="text1"/>
        </w:rPr>
      </w:pPr>
      <w:r w:rsidRPr="003E7AB5">
        <w:rPr>
          <w:rStyle w:val="gnkrckgcmrb"/>
          <w:rFonts w:ascii="Times New Roman" w:hAnsi="Times New Roman" w:cs="Times New Roman" w:hint="eastAsia"/>
          <w:color w:val="000000" w:themeColor="text1"/>
        </w:rPr>
        <w:t>Since</w:t>
      </w:r>
      <w:r>
        <w:rPr>
          <w:rStyle w:val="gnkrckgcmrb"/>
          <w:rFonts w:ascii="Times New Roman" w:hAnsi="Times New Roman" w:cs="Times New Roman"/>
          <w:color w:val="000000" w:themeColor="text1"/>
        </w:rPr>
        <w:t xml:space="preserve"> the summary in WLS shows the weighted residuals as well as weighted RSE and weighted R-squared, we cannot compare the statistics without </w:t>
      </w:r>
      <w:r w:rsidR="00DC1EF8">
        <w:rPr>
          <w:rStyle w:val="gnkrckgcmrb"/>
          <w:rFonts w:ascii="Times New Roman" w:hAnsi="Times New Roman" w:cs="Times New Roman"/>
          <w:color w:val="000000" w:themeColor="text1"/>
        </w:rPr>
        <w:t>directly.</w:t>
      </w:r>
      <w:r w:rsidR="00261594">
        <w:rPr>
          <w:rStyle w:val="gnkrckgcmrb"/>
          <w:rFonts w:ascii="Times New Roman" w:hAnsi="Times New Roman" w:cs="Times New Roman"/>
          <w:color w:val="000000" w:themeColor="text1"/>
        </w:rPr>
        <w:t xml:space="preserve"> We need to use</w:t>
      </w:r>
    </w:p>
    <w:p w:rsidR="00261594" w:rsidRPr="00261594" w:rsidRDefault="00261594" w:rsidP="0026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&gt; WLS.RSS &lt;- sum(WLS$residuals^2)</w:t>
      </w:r>
    </w:p>
    <w:p w:rsidR="00261594" w:rsidRPr="00261594" w:rsidRDefault="00261594" w:rsidP="0026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&gt; WLS.RSS</w:t>
      </w:r>
    </w:p>
    <w:p w:rsidR="00261594" w:rsidRPr="00261594" w:rsidRDefault="00261594" w:rsidP="0026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6159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790.0211</w:t>
      </w:r>
    </w:p>
    <w:p w:rsidR="00261594" w:rsidRPr="00261594" w:rsidRDefault="00261594" w:rsidP="0026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t>&gt; OLS.RSS &lt;- sum(OLS$residuals^2)</w:t>
      </w:r>
    </w:p>
    <w:p w:rsidR="00261594" w:rsidRPr="00261594" w:rsidRDefault="00261594" w:rsidP="0026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>&gt; OLS.RSS</w:t>
      </w:r>
    </w:p>
    <w:p w:rsidR="00261594" w:rsidRPr="00261594" w:rsidRDefault="00261594" w:rsidP="0026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6159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771.0631</w:t>
      </w:r>
    </w:p>
    <w:p w:rsidR="00261594" w:rsidRDefault="00261594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Times New Roman" w:hAnsi="Times New Roman" w:cs="Times New Roman" w:hint="eastAsia"/>
          <w:color w:val="000000" w:themeColor="text1"/>
        </w:rPr>
      </w:pPr>
      <w:r>
        <w:rPr>
          <w:rStyle w:val="gnkrckgcmrb"/>
          <w:rFonts w:ascii="Times New Roman" w:hAnsi="Times New Roman" w:cs="Times New Roman" w:hint="eastAsia"/>
          <w:color w:val="000000" w:themeColor="text1"/>
        </w:rPr>
        <w:t xml:space="preserve">The RSS for OLS is indeed smaller since it minimize the </w:t>
      </w:r>
      <m:oMath>
        <m:r>
          <m:rPr>
            <m:sty m:val="bi"/>
          </m:rPr>
          <w:rPr>
            <w:rStyle w:val="gnkrckgcmrb"/>
            <w:rFonts w:ascii="Cambria Math" w:hAnsi="Cambria Math" w:cs="Times New Roman"/>
            <w:color w:val="000000" w:themeColor="text1"/>
          </w:rPr>
          <m:t>ε</m:t>
        </m:r>
      </m:oMath>
      <w:r>
        <w:rPr>
          <w:rStyle w:val="gnkrckgcmrb"/>
          <w:rFonts w:ascii="Times New Roman" w:hAnsi="Times New Roman" w:cs="Times New Roman" w:hint="eastAsia"/>
          <w:b/>
          <w:color w:val="000000" w:themeColor="text1"/>
        </w:rPr>
        <w:t xml:space="preserve"> </w:t>
      </w:r>
      <w:r w:rsidRPr="00261594">
        <w:rPr>
          <w:rStyle w:val="gnkrckgcmrb"/>
          <w:rFonts w:ascii="Times New Roman" w:hAnsi="Times New Roman" w:cs="Times New Roman" w:hint="eastAsia"/>
          <w:color w:val="000000" w:themeColor="text1"/>
        </w:rPr>
        <w:t xml:space="preserve">rather </w:t>
      </w:r>
      <w:r>
        <w:rPr>
          <w:rStyle w:val="gnkrckgcmrb"/>
          <w:rFonts w:ascii="Times New Roman" w:hAnsi="Times New Roman" w:cs="Times New Roman"/>
          <w:color w:val="000000" w:themeColor="text1"/>
        </w:rPr>
        <w:t xml:space="preserve">than </w:t>
      </w:r>
      <m:oMath>
        <m:sSup>
          <m:sSupPr>
            <m:ctrlPr>
              <w:rPr>
                <w:rStyle w:val="gnkrckgcmrb"/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Style w:val="gnkrckgcmrb"/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w:rPr>
                <w:rStyle w:val="gnkrckgcmrb"/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m:rPr>
            <m:sty m:val="bi"/>
          </m:rPr>
          <w:rPr>
            <w:rStyle w:val="gnkrckgcmrb"/>
            <w:rFonts w:ascii="Cambria Math" w:hAnsi="Cambria Math" w:cs="Times New Roman"/>
            <w:color w:val="000000" w:themeColor="text1"/>
          </w:rPr>
          <m:t>ε</m:t>
        </m:r>
      </m:oMath>
      <w:r w:rsidR="00A23A41" w:rsidRPr="00A23A41">
        <w:rPr>
          <w:rStyle w:val="gnkrckgcmrb"/>
          <w:rFonts w:ascii="Times New Roman" w:hAnsi="Times New Roman" w:cs="Times New Roman"/>
          <w:color w:val="000000" w:themeColor="text1"/>
        </w:rPr>
        <w:t>.</w:t>
      </w:r>
    </w:p>
    <w:p w:rsidR="00261594" w:rsidRDefault="00261594" w:rsidP="007D5380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Times New Roman" w:hAnsi="Times New Roman" w:cs="Times New Roman"/>
          <w:color w:val="000000" w:themeColor="text1"/>
        </w:rPr>
      </w:pPr>
    </w:p>
    <w:p w:rsidR="00127BF3" w:rsidRDefault="00127BF3" w:rsidP="00127BF3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plot(n, WLS$residuals, pch=1)</w:t>
      </w:r>
    </w:p>
    <w:p w:rsidR="00127BF3" w:rsidRDefault="00127BF3" w:rsidP="00127BF3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legend("</w:t>
      </w:r>
      <w:r w:rsidR="00FA765B">
        <w:rPr>
          <w:rStyle w:val="gnkrckgcmrb"/>
          <w:rFonts w:ascii="Lucida Console" w:hAnsi="Lucida Console"/>
          <w:color w:val="0000FF"/>
        </w:rPr>
        <w:t>bottomleft", legend = c("WLS"</w:t>
      </w:r>
      <w:r>
        <w:rPr>
          <w:rStyle w:val="gnkrckgcmrb"/>
          <w:rFonts w:ascii="Lucida Console" w:hAnsi="Lucida Console"/>
          <w:color w:val="0000FF"/>
        </w:rPr>
        <w:t>), pch = c(1), lty = c(1</w:t>
      </w:r>
      <w:r>
        <w:rPr>
          <w:rStyle w:val="gnkrckgcmrb"/>
          <w:rFonts w:ascii="Lucida Console" w:hAnsi="Lucida Console"/>
          <w:color w:val="0000FF"/>
        </w:rPr>
        <w:t>))</w:t>
      </w:r>
    </w:p>
    <w:p w:rsidR="00423D11" w:rsidRDefault="00127BF3" w:rsidP="00127BF3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abline(a=0, b=0)</w:t>
      </w:r>
    </w:p>
    <w:p w:rsidR="00127BF3" w:rsidRDefault="00127BF3" w:rsidP="00127BF3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00"/>
        </w:rPr>
      </w:pPr>
    </w:p>
    <w:p w:rsidR="00B82822" w:rsidRPr="00B82822" w:rsidRDefault="00B82822" w:rsidP="00127BF3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 w:hint="eastAsia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</w:t>
      </w:r>
      <w:bookmarkStart w:id="0" w:name="_GoBack"/>
      <w:bookmarkEnd w:id="0"/>
      <w:r>
        <w:rPr>
          <w:rStyle w:val="gnkrckgcmrb"/>
          <w:rFonts w:ascii="Lucida Console" w:hAnsi="Lucida Console"/>
          <w:color w:val="0000FF"/>
        </w:rPr>
        <w:t>(n, OLS$residuals, pch=4)</w:t>
      </w:r>
    </w:p>
    <w:p w:rsidR="00127BF3" w:rsidRDefault="00127BF3" w:rsidP="00127BF3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legend("bottomleft", legend = c("WLS", "OLS"), pch = c(1, 4), lty = c(1, 1))</w:t>
      </w:r>
    </w:p>
    <w:p w:rsidR="00B82822" w:rsidRDefault="00B82822" w:rsidP="00B82822">
      <w:pPr>
        <w:pStyle w:val="HTML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abline(a=0, b=0)</w:t>
      </w:r>
    </w:p>
    <w:p w:rsidR="00127BF3" w:rsidRPr="00127BF3" w:rsidRDefault="00127BF3" w:rsidP="00127BF3">
      <w:pPr>
        <w:pStyle w:val="HTML"/>
        <w:shd w:val="clear" w:color="auto" w:fill="FFFFFF"/>
        <w:wordWrap w:val="0"/>
        <w:spacing w:line="200" w:lineRule="atLeast"/>
        <w:rPr>
          <w:rFonts w:ascii="Lucida Console" w:hAnsi="Lucida Console" w:hint="eastAsia"/>
          <w:color w:val="000000"/>
        </w:rPr>
      </w:pPr>
    </w:p>
    <w:p w:rsidR="00431597" w:rsidRPr="00431597" w:rsidRDefault="00431597" w:rsidP="005863BB">
      <w:pPr>
        <w:pStyle w:val="HTML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8708CE" w:rsidRDefault="008708CE" w:rsidP="008F3B24">
      <w:pPr>
        <w:pStyle w:val="HTML"/>
        <w:shd w:val="clear" w:color="auto" w:fill="FFFFFF"/>
        <w:tabs>
          <w:tab w:val="clear" w:pos="916"/>
          <w:tab w:val="left" w:pos="435"/>
        </w:tabs>
        <w:wordWrap w:val="0"/>
        <w:spacing w:line="24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8708CE">
        <w:rPr>
          <w:rFonts w:ascii="Times New Roman" w:hAnsi="Times New Roman" w:cs="Times New Roman"/>
          <w:color w:val="000000"/>
          <w:bdr w:val="none" w:sz="0" w:space="0" w:color="auto" w:frame="1"/>
        </w:rPr>
        <w:t>(c)</w:t>
      </w:r>
      <w:r w:rsidR="008F3B24">
        <w:rPr>
          <w:rFonts w:ascii="Times New Roman" w:hAnsi="Times New Roman" w:cs="Times New Roman"/>
          <w:color w:val="000000"/>
          <w:bdr w:val="none" w:sz="0" w:space="0" w:color="auto" w:frame="1"/>
        </w:rPr>
        <w:tab/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length(unique(x))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length(x)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32</w:t>
      </w:r>
    </w:p>
    <w:p w:rsidR="008708CE" w:rsidRDefault="008708CE" w:rsidP="008708CE">
      <w:pPr>
        <w:pStyle w:val="HTML"/>
        <w:shd w:val="clear" w:color="auto" w:fill="FFFFFF"/>
        <w:wordWrap w:val="0"/>
        <w:spacing w:line="240" w:lineRule="atLeast"/>
        <w:ind w:leftChars="200" w:left="480"/>
        <w:rPr>
          <w:rFonts w:ascii="Times New Roman" w:hAnsi="Times New Roman" w:cs="Times New Roman"/>
          <w:color w:val="000000"/>
        </w:rPr>
      </w:pPr>
      <w:r w:rsidRPr="00BB1BA6">
        <w:rPr>
          <w:rFonts w:ascii="Times New Roman" w:hAnsi="Times New Roman" w:cs="Times New Roman"/>
          <w:color w:val="000000"/>
        </w:rPr>
        <w:t xml:space="preserve">We </w:t>
      </w:r>
      <w:r>
        <w:rPr>
          <w:rFonts w:ascii="Times New Roman" w:hAnsi="Times New Roman" w:cs="Times New Roman"/>
          <w:color w:val="000000"/>
        </w:rPr>
        <w:t>can see that with 32 observations there are only 17 unique x. As the plot shows, we have several duplicates on some x.</w:t>
      </w:r>
    </w:p>
    <w:p w:rsidR="008708CE" w:rsidRPr="00920212" w:rsidRDefault="008708CE" w:rsidP="005863BB">
      <w:pPr>
        <w:pStyle w:val="HTML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bdr w:val="none" w:sz="0" w:space="0" w:color="auto" w:frame="1"/>
        </w:rPr>
      </w:pPr>
    </w:p>
    <w:p w:rsidR="0091040C" w:rsidRDefault="0091040C" w:rsidP="0091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:rsidR="00F00EFF" w:rsidRPr="0091040C" w:rsidRDefault="00F00EFF" w:rsidP="0091040C">
      <w:pPr>
        <w:rPr>
          <w:rFonts w:ascii="Times New Roman" w:hAnsi="Times New Roman" w:cs="Times New Roman"/>
        </w:rPr>
      </w:pPr>
    </w:p>
    <w:sectPr w:rsidR="00F00EFF" w:rsidRPr="00910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0C"/>
    <w:rsid w:val="00010C65"/>
    <w:rsid w:val="00017248"/>
    <w:rsid w:val="00045C7B"/>
    <w:rsid w:val="00053150"/>
    <w:rsid w:val="00080DBC"/>
    <w:rsid w:val="00104D06"/>
    <w:rsid w:val="00127234"/>
    <w:rsid w:val="00127BF3"/>
    <w:rsid w:val="0013276E"/>
    <w:rsid w:val="0014595E"/>
    <w:rsid w:val="001E774C"/>
    <w:rsid w:val="00261594"/>
    <w:rsid w:val="00282034"/>
    <w:rsid w:val="002E3D72"/>
    <w:rsid w:val="00310A96"/>
    <w:rsid w:val="00346941"/>
    <w:rsid w:val="003A3A7A"/>
    <w:rsid w:val="003B18F4"/>
    <w:rsid w:val="003E274F"/>
    <w:rsid w:val="003E7AB5"/>
    <w:rsid w:val="003F3082"/>
    <w:rsid w:val="00415AC4"/>
    <w:rsid w:val="00423D11"/>
    <w:rsid w:val="00431597"/>
    <w:rsid w:val="00450787"/>
    <w:rsid w:val="00473D95"/>
    <w:rsid w:val="00491D6E"/>
    <w:rsid w:val="004C69ED"/>
    <w:rsid w:val="00545391"/>
    <w:rsid w:val="00546864"/>
    <w:rsid w:val="00582C69"/>
    <w:rsid w:val="005863BB"/>
    <w:rsid w:val="00597C45"/>
    <w:rsid w:val="005F59A4"/>
    <w:rsid w:val="006319D1"/>
    <w:rsid w:val="00704481"/>
    <w:rsid w:val="00731AD1"/>
    <w:rsid w:val="00795058"/>
    <w:rsid w:val="007D5380"/>
    <w:rsid w:val="0080660A"/>
    <w:rsid w:val="008708CE"/>
    <w:rsid w:val="00894701"/>
    <w:rsid w:val="008A7869"/>
    <w:rsid w:val="008F3B24"/>
    <w:rsid w:val="0091040C"/>
    <w:rsid w:val="009139B8"/>
    <w:rsid w:val="00920212"/>
    <w:rsid w:val="00961D34"/>
    <w:rsid w:val="00A23A41"/>
    <w:rsid w:val="00A44B05"/>
    <w:rsid w:val="00A47037"/>
    <w:rsid w:val="00A8537E"/>
    <w:rsid w:val="00A85F50"/>
    <w:rsid w:val="00A95B72"/>
    <w:rsid w:val="00AD38D2"/>
    <w:rsid w:val="00AF445C"/>
    <w:rsid w:val="00B750A4"/>
    <w:rsid w:val="00B82822"/>
    <w:rsid w:val="00BA2889"/>
    <w:rsid w:val="00BB1BA6"/>
    <w:rsid w:val="00BC7DB0"/>
    <w:rsid w:val="00C133DB"/>
    <w:rsid w:val="00C6711E"/>
    <w:rsid w:val="00C800F3"/>
    <w:rsid w:val="00CB5ABC"/>
    <w:rsid w:val="00CC6572"/>
    <w:rsid w:val="00D22CE9"/>
    <w:rsid w:val="00D6617F"/>
    <w:rsid w:val="00D71840"/>
    <w:rsid w:val="00D8105B"/>
    <w:rsid w:val="00DA360B"/>
    <w:rsid w:val="00DC1EF8"/>
    <w:rsid w:val="00DD0D8C"/>
    <w:rsid w:val="00DF2B97"/>
    <w:rsid w:val="00E95491"/>
    <w:rsid w:val="00EE6F84"/>
    <w:rsid w:val="00F00EFF"/>
    <w:rsid w:val="00F25B51"/>
    <w:rsid w:val="00F31774"/>
    <w:rsid w:val="00FA765B"/>
    <w:rsid w:val="00F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A99"/>
  <w15:chartTrackingRefBased/>
  <w15:docId w15:val="{7D6578DB-72D9-4B78-8D2A-2DD40C9F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1040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040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Placeholder Text"/>
    <w:basedOn w:val="a0"/>
    <w:uiPriority w:val="99"/>
    <w:semiHidden/>
    <w:rsid w:val="00BC7DB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9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95B72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A95B72"/>
  </w:style>
  <w:style w:type="character" w:customStyle="1" w:styleId="gnkrckgcmrb">
    <w:name w:val="gnkrckgcmrb"/>
    <w:basedOn w:val="a0"/>
    <w:rsid w:val="00A95B72"/>
  </w:style>
  <w:style w:type="character" w:customStyle="1" w:styleId="gnkrckgcgsb">
    <w:name w:val="gnkrckgcgsb"/>
    <w:basedOn w:val="a0"/>
    <w:rsid w:val="003B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64</cp:revision>
  <dcterms:created xsi:type="dcterms:W3CDTF">2019-11-26T14:08:00Z</dcterms:created>
  <dcterms:modified xsi:type="dcterms:W3CDTF">2019-11-27T01:32:00Z</dcterms:modified>
</cp:coreProperties>
</file>