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40C" w:rsidRPr="0091040C" w:rsidRDefault="0091040C" w:rsidP="0091040C">
      <w:pPr>
        <w:pStyle w:val="1"/>
        <w:spacing w:before="0" w:beforeAutospacing="0" w:after="0" w:afterAutospacing="0" w:line="720" w:lineRule="atLeast"/>
        <w:ind w:left="480"/>
        <w:jc w:val="center"/>
        <w:rPr>
          <w:rFonts w:ascii="Times New Roman" w:hAnsi="Times New Roman" w:cs="Times New Roman"/>
          <w:b w:val="0"/>
          <w:color w:val="000000"/>
        </w:rPr>
      </w:pPr>
      <w:r w:rsidRPr="0091040C">
        <w:rPr>
          <w:rFonts w:ascii="Times New Roman" w:hAnsi="Times New Roman" w:cs="Times New Roman"/>
          <w:b w:val="0"/>
        </w:rPr>
        <w:t xml:space="preserve">NTHU STAT 5410 - Linear Models </w:t>
      </w:r>
      <w:r w:rsidRPr="0091040C">
        <w:rPr>
          <w:rFonts w:ascii="Times New Roman" w:hAnsi="Times New Roman" w:cs="Times New Roman"/>
          <w:b w:val="0"/>
          <w:color w:val="000000"/>
        </w:rPr>
        <w:t>Assignment 5</w:t>
      </w:r>
      <w:r>
        <w:rPr>
          <w:rFonts w:ascii="Times New Roman" w:hAnsi="Times New Roman" w:cs="Times New Roman"/>
          <w:b w:val="0"/>
          <w:color w:val="000000"/>
        </w:rPr>
        <w:t xml:space="preserve"> Report</w:t>
      </w:r>
    </w:p>
    <w:p w:rsidR="00ED7D86" w:rsidRPr="00DF2B97" w:rsidRDefault="0091040C" w:rsidP="0091040C">
      <w:pPr>
        <w:ind w:left="480"/>
        <w:jc w:val="center"/>
        <w:rPr>
          <w:rFonts w:ascii="標楷體" w:eastAsia="標楷體" w:hAnsi="標楷體" w:cs="Times New Roman"/>
          <w:sz w:val="32"/>
          <w:szCs w:val="32"/>
        </w:rPr>
      </w:pPr>
      <w:r w:rsidRPr="00DF2B97">
        <w:rPr>
          <w:rFonts w:ascii="Times New Roman" w:hAnsi="Times New Roman" w:cs="Times New Roman" w:hint="eastAsia"/>
          <w:sz w:val="32"/>
          <w:szCs w:val="32"/>
        </w:rPr>
        <w:t>1</w:t>
      </w:r>
      <w:r w:rsidRPr="00DF2B97">
        <w:rPr>
          <w:rFonts w:ascii="Times New Roman" w:hAnsi="Times New Roman" w:cs="Times New Roman"/>
          <w:sz w:val="32"/>
          <w:szCs w:val="32"/>
        </w:rPr>
        <w:t xml:space="preserve">05061110 </w:t>
      </w:r>
      <w:r w:rsidRPr="00DF2B97">
        <w:rPr>
          <w:rFonts w:ascii="標楷體" w:eastAsia="標楷體" w:hAnsi="標楷體" w:cs="Times New Roman" w:hint="eastAsia"/>
          <w:sz w:val="32"/>
          <w:szCs w:val="32"/>
        </w:rPr>
        <w:t>周柏宇</w:t>
      </w:r>
    </w:p>
    <w:p w:rsidR="0091040C" w:rsidRDefault="0091040C" w:rsidP="0091040C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:rsidR="00BC7DB0" w:rsidRPr="00D71840" w:rsidRDefault="00AF445C" w:rsidP="00BC7DB0">
      <w:pPr>
        <w:ind w:left="96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a)</w:t>
      </w:r>
      <w:r w:rsidR="00BC7DB0">
        <w:rPr>
          <w:rFonts w:ascii="Times New Roman" w:hAnsi="Times New Roman" w:cs="Times New Roman"/>
        </w:rPr>
        <w:tab/>
        <w:t xml:space="preserve">Since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ε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BC7DB0">
        <w:rPr>
          <w:rFonts w:ascii="Times New Roman" w:hAnsi="Times New Roman" w:cs="Times New Roman" w:hint="eastAsia"/>
        </w:rPr>
        <w:t>,</w:t>
      </w:r>
      <w:r w:rsidR="00BC7DB0"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Σ=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795058">
        <w:rPr>
          <w:rFonts w:ascii="Times New Roman" w:hAnsi="Times New Roman" w:cs="Times New Roman" w:hint="eastAsia"/>
        </w:rPr>
        <w:t xml:space="preserve"> </w:t>
      </w:r>
      <w:r w:rsidR="00795058"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 w:rsidR="00BC7DB0">
        <w:rPr>
          <w:rFonts w:ascii="Times New Roman" w:hAnsi="Times New Roman" w:cs="Times New Roman" w:hint="eastAsia"/>
        </w:rPr>
        <w:t>.</w:t>
      </w:r>
      <w:r w:rsidR="00BC7DB0">
        <w:rPr>
          <w:rFonts w:ascii="Times New Roman" w:hAnsi="Times New Roman" w:cs="Times New Roman"/>
        </w:rPr>
        <w:t xml:space="preserve"> The weighted least squares estimator</w:t>
      </w:r>
      <w:r w:rsidR="00D71840">
        <w:rPr>
          <w:rFonts w:ascii="Times New Roman" w:hAnsi="Times New Roman" w:cs="Times New Roman"/>
        </w:rPr>
        <w:t xml:space="preserve"> is</w:t>
      </w:r>
      <w:r w:rsidR="00BC7DB0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WLS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X)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="00D71840">
        <w:rPr>
          <w:rFonts w:ascii="Times New Roman" w:hAnsi="Times New Roman" w:cs="Times New Roman"/>
        </w:rPr>
        <w:t xml:space="preserve"> and its variance is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WLS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X)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D71840">
        <w:rPr>
          <w:rFonts w:ascii="Times New Roman" w:hAnsi="Times New Roman" w:cs="Times New Roman" w:hint="eastAsia"/>
        </w:rPr>
        <w:t>.</w:t>
      </w:r>
      <w:r w:rsidR="00450787">
        <w:rPr>
          <w:rFonts w:ascii="Times New Roman" w:hAnsi="Times New Roman" w:cs="Times New Roman"/>
        </w:rPr>
        <w:t xml:space="preserve"> The reason </w:t>
      </w:r>
      <w:r w:rsidR="002E3D72">
        <w:rPr>
          <w:rFonts w:ascii="Times New Roman" w:hAnsi="Times New Roman" w:cs="Times New Roman"/>
        </w:rPr>
        <w:t xml:space="preserve">why </w:t>
      </w:r>
      <w:r w:rsidR="00450787">
        <w:rPr>
          <w:rFonts w:ascii="Times New Roman" w:hAnsi="Times New Roman" w:cs="Times New Roman"/>
        </w:rPr>
        <w:t xml:space="preserve">we should use WLS rather than OLS is that the variance of </w:t>
      </w:r>
      <m:oMath>
        <m:r>
          <m:rPr>
            <m:sty m:val="bi"/>
          </m:rPr>
          <w:rPr>
            <w:rFonts w:ascii="Cambria Math" w:hAnsi="Cambria Math" w:cs="Times New Roman"/>
          </w:rPr>
          <m:t>ε</m:t>
        </m:r>
      </m:oMath>
      <w:r w:rsidR="00450787">
        <w:rPr>
          <w:rFonts w:ascii="Times New Roman" w:hAnsi="Times New Roman" w:cs="Times New Roman" w:hint="eastAsia"/>
          <w:b/>
        </w:rPr>
        <w:t xml:space="preserve"> </w:t>
      </w:r>
      <w:r w:rsidR="00450787" w:rsidRPr="00450787">
        <w:rPr>
          <w:rFonts w:ascii="Times New Roman" w:hAnsi="Times New Roman" w:cs="Times New Roman"/>
        </w:rPr>
        <w:t>v</w:t>
      </w:r>
      <w:r w:rsidR="00450787">
        <w:rPr>
          <w:rFonts w:ascii="Times New Roman" w:hAnsi="Times New Roman" w:cs="Times New Roman"/>
        </w:rPr>
        <w:t xml:space="preserve">iolets the assumption of equal variance from the Gauss-Markov theorem, which guarantees the variance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OLS</m:t>
            </m:r>
          </m:sub>
        </m:sSub>
      </m:oMath>
      <w:r w:rsidR="00450787">
        <w:rPr>
          <w:rFonts w:ascii="Times New Roman" w:hAnsi="Times New Roman" w:cs="Times New Roman" w:hint="eastAsia"/>
        </w:rPr>
        <w:t xml:space="preserve"> </w:t>
      </w:r>
      <w:r w:rsidR="00450787">
        <w:rPr>
          <w:rFonts w:ascii="Times New Roman" w:hAnsi="Times New Roman" w:cs="Times New Roman"/>
        </w:rPr>
        <w:t>will be the smallest among all the linear unbiased estimators.</w:t>
      </w:r>
      <w:r w:rsidR="008A7869">
        <w:rPr>
          <w:rFonts w:ascii="Times New Roman" w:hAnsi="Times New Roman" w:cs="Times New Roman"/>
        </w:rPr>
        <w:t xml:space="preserve"> However, we can fix the issue by fitting a </w:t>
      </w:r>
      <w:r w:rsidR="00473D95">
        <w:rPr>
          <w:rFonts w:ascii="Times New Roman" w:hAnsi="Times New Roman" w:cs="Times New Roman"/>
        </w:rPr>
        <w:t xml:space="preserve">transformed version of the original model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Xβ+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ϵ</m:t>
        </m:r>
      </m:oMath>
      <w:r w:rsidR="005F59A4">
        <w:rPr>
          <w:rFonts w:ascii="Times New Roman" w:hAnsi="Times New Roman" w:cs="Times New Roman" w:hint="eastAsia"/>
        </w:rPr>
        <w:t>,</w:t>
      </w:r>
      <w:r w:rsidR="005F59A4"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Σ=</m:t>
        </m:r>
        <m:r>
          <w:rPr>
            <w:rFonts w:ascii="Cambria Math" w:hAnsi="Cambria Math" w:cs="Times New Roman"/>
          </w:rPr>
          <m:t>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5F59A4">
        <w:rPr>
          <w:rFonts w:ascii="Times New Roman" w:hAnsi="Times New Roman" w:cs="Times New Roman" w:hint="eastAsia"/>
        </w:rPr>
        <w:t>.</w:t>
      </w:r>
      <w:r w:rsidR="005F59A4">
        <w:rPr>
          <w:rFonts w:ascii="Times New Roman" w:hAnsi="Times New Roman" w:cs="Times New Roman"/>
        </w:rPr>
        <w:t xml:space="preserve"> Then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OLS</m:t>
            </m:r>
          </m:sub>
        </m:sSub>
      </m:oMath>
      <w:r w:rsidR="005F59A4">
        <w:rPr>
          <w:rFonts w:ascii="Times New Roman" w:hAnsi="Times New Roman" w:cs="Times New Roman"/>
        </w:rPr>
        <w:t xml:space="preserve"> for the transformed model is exactly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WLS</m:t>
            </m:r>
          </m:sub>
        </m:sSub>
      </m:oMath>
      <w:r w:rsidR="005F59A4">
        <w:rPr>
          <w:rFonts w:ascii="Times New Roman" w:hAnsi="Times New Roman" w:cs="Times New Roman" w:hint="eastAsia"/>
        </w:rPr>
        <w:t xml:space="preserve"> </w:t>
      </w:r>
      <w:r w:rsidR="005F59A4">
        <w:rPr>
          <w:rFonts w:ascii="Times New Roman" w:hAnsi="Times New Roman" w:cs="Times New Roman"/>
        </w:rPr>
        <w:t>for the original model.</w:t>
      </w:r>
    </w:p>
    <w:p w:rsidR="00AF445C" w:rsidRDefault="00AF445C" w:rsidP="00C133DB">
      <w:pPr>
        <w:ind w:left="96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</w:t>
      </w:r>
      <w:r w:rsidR="00C133DB">
        <w:rPr>
          <w:rFonts w:ascii="Times New Roman" w:hAnsi="Times New Roman" w:cs="Times New Roman"/>
        </w:rPr>
        <w:tab/>
      </w:r>
      <w:r w:rsidR="009139B8">
        <w:rPr>
          <w:rFonts w:ascii="Times New Roman" w:hAnsi="Times New Roman" w:cs="Times New Roman"/>
        </w:rPr>
        <w:t xml:space="preserve">In this case,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ε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9139B8">
        <w:rPr>
          <w:rFonts w:ascii="Times New Roman" w:hAnsi="Times New Roman" w:cs="Times New Roman" w:hint="eastAsia"/>
        </w:rPr>
        <w:t>,</w:t>
      </w:r>
      <w:r w:rsidR="009139B8"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Σ=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795058">
        <w:rPr>
          <w:rFonts w:ascii="Times New Roman" w:hAnsi="Times New Roman" w:cs="Times New Roman" w:hint="eastAsia"/>
        </w:rPr>
        <w:t xml:space="preserve"> </w:t>
      </w:r>
      <w:r w:rsidR="00795058"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546864">
        <w:rPr>
          <w:rFonts w:ascii="Times New Roman" w:hAnsi="Times New Roman" w:cs="Times New Roman" w:hint="eastAsia"/>
        </w:rPr>
        <w:t>.</w:t>
      </w:r>
      <w:r w:rsidR="00546864">
        <w:rPr>
          <w:rFonts w:ascii="Times New Roman" w:hAnsi="Times New Roman" w:cs="Times New Roman"/>
        </w:rPr>
        <w:t xml:space="preserve"> T</w:t>
      </w:r>
      <w:r w:rsidR="00546864" w:rsidRPr="00546864">
        <w:rPr>
          <w:rFonts w:ascii="Times New Roman" w:hAnsi="Times New Roman" w:cs="Times New Roman"/>
        </w:rPr>
        <w:t>he best linear unbiased estimator (BLUE) of β</w:t>
      </w:r>
      <w:r w:rsidR="00546864">
        <w:rPr>
          <w:rFonts w:ascii="Times New Roman" w:hAnsi="Times New Roman" w:cs="Times New Roman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WLS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X)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="00546864">
        <w:rPr>
          <w:rFonts w:ascii="Times New Roman" w:hAnsi="Times New Roman" w:cs="Times New Roman"/>
        </w:rPr>
        <w:t xml:space="preserve"> and its variance </w:t>
      </w:r>
      <w:r w:rsidR="00C133DB">
        <w:rPr>
          <w:rFonts w:ascii="Times New Roman" w:hAnsi="Times New Roman" w:cs="Times New Roman"/>
        </w:rPr>
        <w:t xml:space="preserve">is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WLS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X)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EE6F84">
        <w:rPr>
          <w:rFonts w:ascii="Times New Roman" w:hAnsi="Times New Roman" w:cs="Times New Roman" w:hint="eastAsia"/>
        </w:rPr>
        <w:t>.</w:t>
      </w:r>
    </w:p>
    <w:p w:rsidR="00961D34" w:rsidRDefault="00961D34" w:rsidP="00C133DB">
      <w:pPr>
        <w:ind w:left="960" w:hanging="480"/>
        <w:rPr>
          <w:rFonts w:ascii="Times New Roman" w:hAnsi="Times New Roman" w:cs="Times New Roman"/>
        </w:rPr>
      </w:pPr>
    </w:p>
    <w:p w:rsidR="0091040C" w:rsidRDefault="0091040C" w:rsidP="0091040C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:rsidR="00A95B72" w:rsidRDefault="00A95B72" w:rsidP="0091040C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a)</w:t>
      </w:r>
    </w:p>
    <w:p w:rsidR="00A95B72" w:rsidRPr="00A95B72" w:rsidRDefault="00A95B72" w:rsidP="00BB1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gala &lt;- </w:t>
      </w:r>
      <w:proofErr w:type="gramStart"/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>read.table</w:t>
      </w:r>
      <w:proofErr w:type="gramEnd"/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>("C:/Users/Thomas/Downloads/Linear_models/hw5/E6.10.txt", header=T)</w:t>
      </w:r>
    </w:p>
    <w:p w:rsidR="00A95B72" w:rsidRPr="00A95B72" w:rsidRDefault="00A95B72" w:rsidP="00BB1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spellStart"/>
      <w:proofErr w:type="gramEnd"/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>gala$x</w:t>
      </w:r>
      <w:proofErr w:type="spellEnd"/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>gala$y</w:t>
      </w:r>
      <w:proofErr w:type="spellEnd"/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A95B72" w:rsidRDefault="003E274F" w:rsidP="0091040C">
      <w:pPr>
        <w:ind w:left="4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3C4003" wp14:editId="0823F374">
            <wp:extent cx="5274310" cy="33940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0A" w:rsidRDefault="0080660A" w:rsidP="0080660A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Despite that the response</w:t>
      </w:r>
      <w:r w:rsidR="0012723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127234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>averaged, we still can get a feeling of unequal variance among the observation</w:t>
      </w:r>
      <w:r w:rsidR="00F3177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due to </w:t>
      </w:r>
      <w:r w:rsidR="00415AC4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duplicates.</w:t>
      </w:r>
      <w:r w:rsidR="00CB5ABC">
        <w:rPr>
          <w:rFonts w:ascii="Times New Roman" w:hAnsi="Times New Roman" w:cs="Times New Roman"/>
        </w:rPr>
        <w:t xml:space="preserve"> If we assume the raw response</w:t>
      </w:r>
      <w:r w:rsidR="0013276E">
        <w:rPr>
          <w:rFonts w:ascii="Times New Roman" w:hAnsi="Times New Roman" w:cs="Times New Roman"/>
        </w:rPr>
        <w:t>s</w:t>
      </w:r>
      <w:r w:rsidR="00CB5ABC">
        <w:rPr>
          <w:rFonts w:ascii="Times New Roman" w:hAnsi="Times New Roman" w:cs="Times New Roman"/>
        </w:rPr>
        <w:t xml:space="preserve"> (i.e.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r>
          <w:rPr>
            <w:rFonts w:ascii="Cambria Math" w:hAnsi="Cambria Math" w:cs="Times New Roman"/>
          </w:rPr>
          <m:t>β+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</m:oMath>
      <w:r w:rsidR="00CB5ABC">
        <w:rPr>
          <w:rFonts w:ascii="Times New Roman" w:hAnsi="Times New Roman" w:cs="Times New Roman"/>
        </w:rPr>
        <w:t>)</w:t>
      </w:r>
      <w:r w:rsidR="0013276E">
        <w:rPr>
          <w:rFonts w:ascii="Times New Roman" w:hAnsi="Times New Roman" w:cs="Times New Roman"/>
        </w:rPr>
        <w:t xml:space="preserve"> are of constant variance</w:t>
      </w:r>
      <w:r w:rsidR="004C69E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4C69ED">
        <w:rPr>
          <w:rFonts w:ascii="Times New Roman" w:hAnsi="Times New Roman" w:cs="Times New Roman" w:hint="eastAsia"/>
        </w:rPr>
        <w:t>.</w:t>
      </w:r>
      <w:r w:rsidR="00D22CE9">
        <w:rPr>
          <w:rFonts w:ascii="Times New Roman" w:hAnsi="Times New Roman" w:cs="Times New Roman"/>
        </w:rPr>
        <w:t xml:space="preserve"> Then the sample </w:t>
      </w:r>
      <w:r w:rsidR="00B4684B">
        <w:rPr>
          <w:rFonts w:ascii="Times New Roman" w:hAnsi="Times New Roman" w:cs="Times New Roman"/>
        </w:rPr>
        <w:t xml:space="preserve">variance </w:t>
      </w:r>
      <w:r w:rsidR="00D22CE9">
        <w:rPr>
          <w:rFonts w:ascii="Times New Roman" w:hAnsi="Times New Roman" w:cs="Times New Roman"/>
        </w:rPr>
        <w:t>will be</w:t>
      </w:r>
      <w:r w:rsidR="00B4684B">
        <w:rPr>
          <w:rFonts w:ascii="Times New Roman" w:hAnsi="Times New Roman" w:cs="Times New Roman"/>
        </w:rPr>
        <w:t xml:space="preserve"> the diagonal of the covariance matrix:</w:t>
      </w:r>
    </w:p>
    <w:p w:rsidR="00010C65" w:rsidRDefault="00D22CE9" w:rsidP="00010C65">
      <w:pPr>
        <w:ind w:left="48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ε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Σ=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C800F3">
        <w:rPr>
          <w:rFonts w:ascii="Times New Roman" w:hAnsi="Times New Roman" w:cs="Times New Roman" w:hint="eastAsia"/>
        </w:rPr>
        <w:t xml:space="preserve"> </w:t>
      </w:r>
      <w:r w:rsidR="00C800F3"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14595E">
        <w:rPr>
          <w:rFonts w:ascii="Times New Roman" w:hAnsi="Times New Roman" w:cs="Times New Roman"/>
        </w:rPr>
        <w:t>.</w:t>
      </w:r>
      <w:r w:rsidR="00D8105B">
        <w:rPr>
          <w:rFonts w:ascii="Times New Roman" w:hAnsi="Times New Roman" w:cs="Times New Roman"/>
        </w:rPr>
        <w:t xml:space="preserve"> Therefore,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8105B">
        <w:rPr>
          <w:rFonts w:ascii="Times New Roman" w:hAnsi="Times New Roman" w:cs="Times New Roman" w:hint="eastAsia"/>
        </w:rPr>
        <w:t>.</w:t>
      </w:r>
    </w:p>
    <w:p w:rsidR="00010C65" w:rsidRDefault="00010C65" w:rsidP="00010C65">
      <w:pPr>
        <w:pStyle w:val="HTML"/>
        <w:shd w:val="clear" w:color="auto" w:fill="FFFFFF"/>
        <w:wordWrap w:val="0"/>
        <w:ind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n &lt;- </w:t>
      </w:r>
      <w:proofErr w:type="gramStart"/>
      <w:r>
        <w:rPr>
          <w:rStyle w:val="gnkrckgcmrb"/>
          <w:rFonts w:ascii="Lucida Console" w:hAnsi="Lucida Console"/>
          <w:color w:val="0000FF"/>
        </w:rPr>
        <w:t>gala[</w:t>
      </w:r>
      <w:proofErr w:type="gramEnd"/>
      <w:r>
        <w:rPr>
          <w:rStyle w:val="gnkrckgcmrb"/>
          <w:rFonts w:ascii="Lucida Console" w:hAnsi="Lucida Console"/>
          <w:color w:val="0000FF"/>
        </w:rPr>
        <w:t>,2]</w:t>
      </w:r>
    </w:p>
    <w:p w:rsidR="00010C65" w:rsidRDefault="00010C65" w:rsidP="00010C65">
      <w:pPr>
        <w:pStyle w:val="HTML"/>
        <w:shd w:val="clear" w:color="auto" w:fill="FFFFFF"/>
        <w:wordWrap w:val="0"/>
        <w:ind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x &lt;- </w:t>
      </w:r>
      <w:proofErr w:type="gramStart"/>
      <w:r>
        <w:rPr>
          <w:rStyle w:val="gnkrckgcmrb"/>
          <w:rFonts w:ascii="Lucida Console" w:hAnsi="Lucida Console"/>
          <w:color w:val="0000FF"/>
        </w:rPr>
        <w:t>gala[</w:t>
      </w:r>
      <w:proofErr w:type="gramEnd"/>
      <w:r>
        <w:rPr>
          <w:rStyle w:val="gnkrckgcmrb"/>
          <w:rFonts w:ascii="Lucida Console" w:hAnsi="Lucida Console"/>
          <w:color w:val="0000FF"/>
        </w:rPr>
        <w:t>,3]</w:t>
      </w:r>
    </w:p>
    <w:p w:rsidR="00010C65" w:rsidRDefault="00010C65" w:rsidP="00010C65">
      <w:pPr>
        <w:pStyle w:val="HTML"/>
        <w:shd w:val="clear" w:color="auto" w:fill="FFFFFF"/>
        <w:wordWrap w:val="0"/>
        <w:ind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y &lt;- </w:t>
      </w:r>
      <w:proofErr w:type="gramStart"/>
      <w:r>
        <w:rPr>
          <w:rStyle w:val="gnkrckgcmrb"/>
          <w:rFonts w:ascii="Lucida Console" w:hAnsi="Lucida Console"/>
          <w:color w:val="0000FF"/>
        </w:rPr>
        <w:t>gala[</w:t>
      </w:r>
      <w:proofErr w:type="gramEnd"/>
      <w:r>
        <w:rPr>
          <w:rStyle w:val="gnkrckgcmrb"/>
          <w:rFonts w:ascii="Lucida Console" w:hAnsi="Lucida Console"/>
          <w:color w:val="0000FF"/>
        </w:rPr>
        <w:t>,4]</w:t>
      </w:r>
    </w:p>
    <w:p w:rsidR="003F3082" w:rsidRDefault="00010C65" w:rsidP="003F3082">
      <w:pPr>
        <w:pStyle w:val="HTML"/>
        <w:shd w:val="clear" w:color="auto" w:fill="FFFFFF"/>
        <w:wordWrap w:val="0"/>
        <w:ind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="00053150">
        <w:rPr>
          <w:rStyle w:val="gnkrckgcmrb"/>
          <w:rFonts w:ascii="Lucida Console" w:hAnsi="Lucida Console"/>
          <w:color w:val="0000FF"/>
        </w:rPr>
        <w:t>WLS</w:t>
      </w:r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y ~ x, weights=n)</w:t>
      </w:r>
    </w:p>
    <w:p w:rsidR="003F3082" w:rsidRPr="003F3082" w:rsidRDefault="003F3082" w:rsidP="003F3082">
      <w:pPr>
        <w:pStyle w:val="HTML"/>
        <w:shd w:val="clear" w:color="auto" w:fill="FFFFFF"/>
        <w:wordWrap w:val="0"/>
        <w:ind w:left="480"/>
        <w:rPr>
          <w:rFonts w:ascii="Lucida Console" w:hAnsi="Lucida Console"/>
          <w:color w:val="0000FF"/>
        </w:rPr>
      </w:pPr>
      <w:r w:rsidRPr="003F3082">
        <w:rPr>
          <w:rFonts w:ascii="Lucida Console" w:hAnsi="Lucida Console"/>
          <w:color w:val="0000FF"/>
        </w:rPr>
        <w:t xml:space="preserve">&gt; </w:t>
      </w:r>
      <w:proofErr w:type="gramStart"/>
      <w:r w:rsidRPr="003F3082">
        <w:rPr>
          <w:rFonts w:ascii="Lucida Console" w:hAnsi="Lucida Console"/>
          <w:color w:val="0000FF"/>
        </w:rPr>
        <w:t>summary(</w:t>
      </w:r>
      <w:proofErr w:type="gramEnd"/>
      <w:r w:rsidR="00053150">
        <w:rPr>
          <w:rFonts w:ascii="Lucida Console" w:hAnsi="Lucida Console"/>
          <w:color w:val="0000FF"/>
        </w:rPr>
        <w:t>WLS</w:t>
      </w:r>
      <w:r w:rsidRPr="003F3082">
        <w:rPr>
          <w:rFonts w:ascii="Lucida Console" w:hAnsi="Lucida Console"/>
          <w:color w:val="0000FF"/>
        </w:rPr>
        <w:t>)</w:t>
      </w:r>
    </w:p>
    <w:p w:rsidR="003F3082" w:rsidRPr="003F3082" w:rsidRDefault="003F3082" w:rsidP="003F3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</w:t>
      </w:r>
      <w:proofErr w:type="spellEnd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formula = y ~ x, weights = n)</w:t>
      </w: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Weighted Residuals:</w:t>
      </w: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Q  Median</w:t>
      </w:r>
      <w:proofErr w:type="gramEnd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3Q     Max </w:t>
      </w: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-20.</w:t>
      </w:r>
      <w:proofErr w:type="gramStart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278  -</w:t>
      </w:r>
      <w:proofErr w:type="gramEnd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7.661  -0.680   4.543  33.219 </w:t>
      </w: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         Estimate Std. Error t value </w:t>
      </w:r>
      <w:proofErr w:type="spellStart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</w:t>
      </w:r>
      <w:proofErr w:type="spellEnd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(&gt;|t|)    </w:t>
      </w: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2.2932     4.5903   0.500    0.621    </w:t>
      </w: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             1.1319     0.1475   7.676 1.46e-08 ***</w:t>
      </w: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Signif</w:t>
      </w:r>
      <w:proofErr w:type="spellEnd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‘ ’</w:t>
      </w:r>
      <w:proofErr w:type="gramEnd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1</w:t>
      </w: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 standard error: 10.01 on 30 degrees of freedom</w:t>
      </w: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Multiple R-squared:  0.6626,</w:t>
      </w: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ab/>
        <w:t xml:space="preserve">Adjusted R-squared:  0.6514 </w:t>
      </w:r>
    </w:p>
    <w:p w:rsidR="00053150" w:rsidRPr="00053150" w:rsidRDefault="00053150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F-statistic: 58.93 on 1 and 30 </w:t>
      </w:r>
      <w:proofErr w:type="gramStart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DF,  p</w:t>
      </w:r>
      <w:proofErr w:type="gramEnd"/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-value: 1.458e-08</w:t>
      </w:r>
    </w:p>
    <w:p w:rsidR="00920212" w:rsidRPr="00053150" w:rsidRDefault="00920212" w:rsidP="001E774C">
      <w:pPr>
        <w:ind w:left="480"/>
        <w:rPr>
          <w:rFonts w:ascii="Times New Roman" w:hAnsi="Times New Roman" w:cs="Times New Roman"/>
        </w:rPr>
      </w:pPr>
    </w:p>
    <w:p w:rsidR="005863BB" w:rsidRDefault="008708CE" w:rsidP="008A0D06">
      <w:pPr>
        <w:pStyle w:val="HTML"/>
        <w:shd w:val="clear" w:color="auto" w:fill="FFFFFF"/>
        <w:wordWrap w:val="0"/>
        <w:ind w:leftChars="0" w:left="0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8708CE">
        <w:rPr>
          <w:rFonts w:ascii="Times New Roman" w:hAnsi="Times New Roman" w:cs="Times New Roman"/>
          <w:color w:val="000000"/>
          <w:bdr w:val="none" w:sz="0" w:space="0" w:color="auto" w:frame="1"/>
        </w:rPr>
        <w:t>(b)</w:t>
      </w:r>
      <w:r w:rsidR="00346941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BA2889">
        <w:rPr>
          <w:rFonts w:ascii="Times New Roman" w:hAnsi="Times New Roman" w:cs="Times New Roman"/>
          <w:color w:val="000000"/>
          <w:bdr w:val="none" w:sz="0" w:space="0" w:color="auto" w:frame="1"/>
        </w:rPr>
        <w:t>OLS estimators</w:t>
      </w:r>
    </w:p>
    <w:p w:rsidR="007D5380" w:rsidRDefault="007D5380" w:rsidP="007D5380">
      <w:pPr>
        <w:pStyle w:val="HTML"/>
        <w:shd w:val="clear" w:color="auto" w:fill="FFFFFF"/>
        <w:wordWrap w:val="0"/>
        <w:ind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="00053150">
        <w:rPr>
          <w:rStyle w:val="gnkrckgcmrb"/>
          <w:rFonts w:ascii="Lucida Console" w:hAnsi="Lucida Console"/>
          <w:color w:val="0000FF"/>
        </w:rPr>
        <w:t>OLS</w:t>
      </w:r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y ~ x)</w:t>
      </w:r>
    </w:p>
    <w:p w:rsidR="007D5380" w:rsidRDefault="007D5380" w:rsidP="007D5380">
      <w:pPr>
        <w:pStyle w:val="HTML"/>
        <w:shd w:val="clear" w:color="auto" w:fill="FFFFFF"/>
        <w:wordWrap w:val="0"/>
        <w:ind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 w:rsidR="00053150">
        <w:rPr>
          <w:rStyle w:val="gnkrckgcmrb"/>
          <w:rFonts w:ascii="Lucida Console" w:hAnsi="Lucida Console"/>
          <w:color w:val="0000FF"/>
        </w:rPr>
        <w:t>OLS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</w:t>
      </w:r>
      <w:proofErr w:type="spellEnd"/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formula = y ~ x)</w:t>
      </w: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Residuals:</w:t>
      </w: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-10.</w:t>
      </w:r>
      <w:proofErr w:type="gramStart"/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2223  -</w:t>
      </w:r>
      <w:proofErr w:type="gramEnd"/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3.0279  -0.6581   3.7721  10.7442 </w:t>
      </w: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</w:t>
      </w:r>
      <w:proofErr w:type="spellEnd"/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(&gt;|t|)    </w:t>
      </w: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6.0325     4.5137   1.336    0.191    </w:t>
      </w: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             1.0056     0.1475   6.819 1.45e-07 ***</w:t>
      </w: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Signif</w:t>
      </w:r>
      <w:proofErr w:type="spellEnd"/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‘ ’</w:t>
      </w:r>
      <w:proofErr w:type="gramEnd"/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1</w:t>
      </w: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 standard error: 5.07 on 30 degrees of freedom</w:t>
      </w:r>
    </w:p>
    <w:p w:rsidR="00080DBC" w:rsidRP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Multiple R-squared:  0.6079,</w:t>
      </w: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ab/>
        <w:t xml:space="preserve">Adjusted R-squared:  0.5948 </w:t>
      </w:r>
    </w:p>
    <w:p w:rsidR="00080DBC" w:rsidRDefault="00080DBC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F-statistic:  46.5 on 1 and 30 </w:t>
      </w:r>
      <w:proofErr w:type="gramStart"/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DF,  p</w:t>
      </w:r>
      <w:proofErr w:type="gramEnd"/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-value: 1.449e-07</w:t>
      </w:r>
    </w:p>
    <w:p w:rsidR="006F3B98" w:rsidRPr="00080DBC" w:rsidRDefault="006F3B98" w:rsidP="00587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</w:p>
    <w:p w:rsidR="004D1C8E" w:rsidRPr="006F3B98" w:rsidRDefault="006F3B98" w:rsidP="004A4EA4">
      <w:pPr>
        <w:pStyle w:val="HTML"/>
        <w:shd w:val="clear" w:color="auto" w:fill="FFFFFF"/>
        <w:ind w:left="480"/>
        <w:rPr>
          <w:rStyle w:val="gnkrckgcmrb"/>
          <w:rFonts w:ascii="Times New Roman" w:hAnsi="Times New Roman" w:cs="Times New Roman"/>
        </w:rPr>
      </w:pPr>
      <w:r w:rsidRPr="006F3B98">
        <w:rPr>
          <w:rStyle w:val="gnkrckgcmrb"/>
          <w:rFonts w:ascii="Times New Roman" w:hAnsi="Times New Roman" w:cs="Times New Roman"/>
        </w:rPr>
        <w:t>Since the summary in WLS shows the weighted residuals as well as weighted RSE and weighted R-squared, we cannot compare the statistics directly. We need to use</w:t>
      </w:r>
      <w:r w:rsidR="00C32EF0">
        <w:rPr>
          <w:rStyle w:val="gnkrckgcmrb"/>
          <w:rFonts w:ascii="Times New Roman" w:hAnsi="Times New Roman" w:cs="Times New Roman"/>
        </w:rPr>
        <w:t>:</w:t>
      </w:r>
    </w:p>
    <w:p w:rsidR="00261594" w:rsidRPr="00261594" w:rsidRDefault="00261594" w:rsidP="00DE3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6159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WLS.RSS &lt;- </w:t>
      </w:r>
      <w:proofErr w:type="gramStart"/>
      <w:r w:rsidRPr="00261594">
        <w:rPr>
          <w:rFonts w:ascii="Lucida Console" w:eastAsia="細明體" w:hAnsi="Lucida Console" w:cs="細明體"/>
          <w:color w:val="0000FF"/>
          <w:kern w:val="0"/>
          <w:szCs w:val="24"/>
        </w:rPr>
        <w:t>sum(</w:t>
      </w:r>
      <w:proofErr w:type="gramEnd"/>
      <w:r w:rsidRPr="00261594">
        <w:rPr>
          <w:rFonts w:ascii="Lucida Console" w:eastAsia="細明體" w:hAnsi="Lucida Console" w:cs="細明體"/>
          <w:color w:val="0000FF"/>
          <w:kern w:val="0"/>
          <w:szCs w:val="24"/>
        </w:rPr>
        <w:t>WLS$residuals^2)</w:t>
      </w:r>
    </w:p>
    <w:p w:rsidR="00261594" w:rsidRPr="00261594" w:rsidRDefault="00261594" w:rsidP="00DE3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61594">
        <w:rPr>
          <w:rFonts w:ascii="Lucida Console" w:eastAsia="細明體" w:hAnsi="Lucida Console" w:cs="細明體"/>
          <w:color w:val="0000FF"/>
          <w:kern w:val="0"/>
          <w:szCs w:val="24"/>
        </w:rPr>
        <w:t>&gt; WLS.RSS</w:t>
      </w:r>
    </w:p>
    <w:p w:rsidR="00261594" w:rsidRPr="00261594" w:rsidRDefault="00261594" w:rsidP="00DE3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61594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[1] 790.0211</w:t>
      </w:r>
    </w:p>
    <w:p w:rsidR="00261594" w:rsidRPr="00261594" w:rsidRDefault="00261594" w:rsidP="00DE3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6159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OLS.RSS &lt;- </w:t>
      </w:r>
      <w:proofErr w:type="gramStart"/>
      <w:r w:rsidRPr="00261594">
        <w:rPr>
          <w:rFonts w:ascii="Lucida Console" w:eastAsia="細明體" w:hAnsi="Lucida Console" w:cs="細明體"/>
          <w:color w:val="0000FF"/>
          <w:kern w:val="0"/>
          <w:szCs w:val="24"/>
        </w:rPr>
        <w:t>sum(</w:t>
      </w:r>
      <w:proofErr w:type="gramEnd"/>
      <w:r w:rsidRPr="00261594">
        <w:rPr>
          <w:rFonts w:ascii="Lucida Console" w:eastAsia="細明體" w:hAnsi="Lucida Console" w:cs="細明體"/>
          <w:color w:val="0000FF"/>
          <w:kern w:val="0"/>
          <w:szCs w:val="24"/>
        </w:rPr>
        <w:t>OLS$residuals^2)</w:t>
      </w:r>
    </w:p>
    <w:p w:rsidR="00261594" w:rsidRPr="00261594" w:rsidRDefault="00261594" w:rsidP="00DE3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61594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>&gt; OLS.RSS</w:t>
      </w:r>
    </w:p>
    <w:p w:rsidR="00261594" w:rsidRPr="00261594" w:rsidRDefault="00261594" w:rsidP="00DE3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61594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[1] 771.0631</w:t>
      </w:r>
    </w:p>
    <w:p w:rsidR="00261594" w:rsidRDefault="00261594" w:rsidP="007D5380">
      <w:pPr>
        <w:pStyle w:val="HTML"/>
        <w:shd w:val="clear" w:color="auto" w:fill="FFFFFF"/>
        <w:wordWrap w:val="0"/>
        <w:ind w:left="480"/>
        <w:rPr>
          <w:rStyle w:val="gnkrckgcmrb"/>
          <w:rFonts w:ascii="Times New Roman" w:hAnsi="Times New Roman" w:cs="Times New Roman"/>
          <w:color w:val="000000" w:themeColor="text1"/>
        </w:rPr>
      </w:pPr>
      <w:r>
        <w:rPr>
          <w:rStyle w:val="gnkrckgcmrb"/>
          <w:rFonts w:ascii="Times New Roman" w:hAnsi="Times New Roman" w:cs="Times New Roman" w:hint="eastAsia"/>
          <w:color w:val="000000" w:themeColor="text1"/>
        </w:rPr>
        <w:t xml:space="preserve">The RSS for OLS is indeed smaller since </w:t>
      </w:r>
      <w:r w:rsidR="006A258F">
        <w:rPr>
          <w:rStyle w:val="gnkrckgcmrb"/>
          <w:rFonts w:ascii="Times New Roman" w:hAnsi="Times New Roman" w:cs="Times New Roman" w:hint="eastAsia"/>
          <w:color w:val="000000" w:themeColor="text1"/>
        </w:rPr>
        <w:t xml:space="preserve">OLS </w:t>
      </w:r>
      <w:r>
        <w:rPr>
          <w:rStyle w:val="gnkrckgcmrb"/>
          <w:rFonts w:ascii="Times New Roman" w:hAnsi="Times New Roman" w:cs="Times New Roman" w:hint="eastAsia"/>
          <w:color w:val="000000" w:themeColor="text1"/>
        </w:rPr>
        <w:t>minimize</w:t>
      </w:r>
      <w:r w:rsidR="006A258F">
        <w:rPr>
          <w:rStyle w:val="gnkrckgcmrb"/>
          <w:rFonts w:ascii="Times New Roman" w:hAnsi="Times New Roman" w:cs="Times New Roman"/>
          <w:color w:val="000000" w:themeColor="text1"/>
        </w:rPr>
        <w:t>s</w:t>
      </w:r>
      <w:r>
        <w:rPr>
          <w:rStyle w:val="gnkrckgcmrb"/>
          <w:rFonts w:ascii="Times New Roman" w:hAnsi="Times New Roman" w:cs="Times New Roman" w:hint="eastAsia"/>
          <w:color w:val="000000" w:themeColor="text1"/>
        </w:rPr>
        <w:t xml:space="preserve"> the </w:t>
      </w:r>
      <m:oMath>
        <m:r>
          <m:rPr>
            <m:sty m:val="bi"/>
          </m:rPr>
          <w:rPr>
            <w:rStyle w:val="gnkrckgcmrb"/>
            <w:rFonts w:ascii="Cambria Math" w:hAnsi="Cambria Math" w:cs="Times New Roman"/>
            <w:color w:val="000000" w:themeColor="text1"/>
          </w:rPr>
          <m:t>ε</m:t>
        </m:r>
      </m:oMath>
      <w:r>
        <w:rPr>
          <w:rStyle w:val="gnkrckgcmrb"/>
          <w:rFonts w:ascii="Times New Roman" w:hAnsi="Times New Roman" w:cs="Times New Roman" w:hint="eastAsia"/>
          <w:b/>
          <w:color w:val="000000" w:themeColor="text1"/>
        </w:rPr>
        <w:t xml:space="preserve"> </w:t>
      </w:r>
      <w:r w:rsidRPr="00261594">
        <w:rPr>
          <w:rStyle w:val="gnkrckgcmrb"/>
          <w:rFonts w:ascii="Times New Roman" w:hAnsi="Times New Roman" w:cs="Times New Roman" w:hint="eastAsia"/>
          <w:color w:val="000000" w:themeColor="text1"/>
        </w:rPr>
        <w:t xml:space="preserve">rather </w:t>
      </w:r>
      <w:r>
        <w:rPr>
          <w:rStyle w:val="gnkrckgcmrb"/>
          <w:rFonts w:ascii="Times New Roman" w:hAnsi="Times New Roman" w:cs="Times New Roman"/>
          <w:color w:val="000000" w:themeColor="text1"/>
        </w:rPr>
        <w:t xml:space="preserve">than </w:t>
      </w:r>
      <m:oMath>
        <m:sSup>
          <m:sSupPr>
            <m:ctrlPr>
              <w:rPr>
                <w:rStyle w:val="gnkrckgcmrb"/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Style w:val="gnkrckgcmrb"/>
                <w:rFonts w:ascii="Cambria Math" w:hAnsi="Cambria Math" w:cs="Times New Roman"/>
                <w:color w:val="000000" w:themeColor="text1"/>
              </w:rPr>
              <m:t>S</m:t>
            </m:r>
          </m:e>
          <m:sup>
            <m:r>
              <w:rPr>
                <w:rStyle w:val="gnkrckgcmrb"/>
                <w:rFonts w:ascii="Cambria Math" w:hAnsi="Cambria Math" w:cs="Times New Roman"/>
                <w:color w:val="000000" w:themeColor="text1"/>
              </w:rPr>
              <m:t>-1</m:t>
            </m:r>
          </m:sup>
        </m:sSup>
        <m:r>
          <m:rPr>
            <m:sty m:val="bi"/>
          </m:rPr>
          <w:rPr>
            <w:rStyle w:val="gnkrckgcmrb"/>
            <w:rFonts w:ascii="Cambria Math" w:hAnsi="Cambria Math" w:cs="Times New Roman"/>
            <w:color w:val="000000" w:themeColor="text1"/>
          </w:rPr>
          <m:t>ε</m:t>
        </m:r>
      </m:oMath>
      <w:r w:rsidR="00A23A41" w:rsidRPr="00A23A41">
        <w:rPr>
          <w:rStyle w:val="gnkrckgcmrb"/>
          <w:rFonts w:ascii="Times New Roman" w:hAnsi="Times New Roman" w:cs="Times New Roman"/>
          <w:color w:val="000000" w:themeColor="text1"/>
        </w:rPr>
        <w:t>.</w:t>
      </w:r>
    </w:p>
    <w:p w:rsidR="00261594" w:rsidRDefault="00261594" w:rsidP="007D5380">
      <w:pPr>
        <w:pStyle w:val="HTML"/>
        <w:shd w:val="clear" w:color="auto" w:fill="FFFFFF"/>
        <w:wordWrap w:val="0"/>
        <w:ind w:left="480"/>
        <w:rPr>
          <w:rStyle w:val="gnkrckgcmrb"/>
          <w:rFonts w:ascii="Times New Roman" w:hAnsi="Times New Roman" w:cs="Times New Roman"/>
          <w:color w:val="000000" w:themeColor="text1"/>
        </w:rPr>
      </w:pPr>
    </w:p>
    <w:p w:rsidR="00C32EF0" w:rsidRDefault="00C32EF0" w:rsidP="007D5380">
      <w:pPr>
        <w:pStyle w:val="HTML"/>
        <w:shd w:val="clear" w:color="auto" w:fill="FFFFFF"/>
        <w:wordWrap w:val="0"/>
        <w:ind w:left="480"/>
        <w:rPr>
          <w:rStyle w:val="gnkrckgcmrb"/>
          <w:rFonts w:ascii="Times New Roman" w:hAnsi="Times New Roman" w:cs="Times New Roman"/>
          <w:color w:val="000000" w:themeColor="text1"/>
        </w:rPr>
      </w:pPr>
      <w:r>
        <w:rPr>
          <w:rStyle w:val="gnkrckgcmrb"/>
          <w:rFonts w:ascii="Times New Roman" w:hAnsi="Times New Roman" w:cs="Times New Roman" w:hint="eastAsia"/>
          <w:color w:val="000000" w:themeColor="text1"/>
        </w:rPr>
        <w:t>T</w:t>
      </w:r>
      <w:r>
        <w:rPr>
          <w:rStyle w:val="gnkrckgcmrb"/>
          <w:rFonts w:ascii="Times New Roman" w:hAnsi="Times New Roman" w:cs="Times New Roman"/>
          <w:color w:val="000000" w:themeColor="text1"/>
        </w:rPr>
        <w:t>he residuals plot against n:</w:t>
      </w:r>
    </w:p>
    <w:p w:rsidR="00D25772" w:rsidRDefault="00D25772" w:rsidP="00D25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gramEnd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n, </w:t>
      </w:r>
      <w:proofErr w:type="spellStart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WLS$residuals</w:t>
      </w:r>
      <w:proofErr w:type="spellEnd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pch</w:t>
      </w:r>
      <w:proofErr w:type="spellEnd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=1, </w:t>
      </w:r>
      <w:proofErr w:type="spellStart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="residuals")</w:t>
      </w:r>
    </w:p>
    <w:p w:rsidR="00D25772" w:rsidRDefault="00D25772" w:rsidP="00D25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points(</w:t>
      </w:r>
      <w:proofErr w:type="gramEnd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n, </w:t>
      </w:r>
      <w:proofErr w:type="spellStart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OLS$residuals</w:t>
      </w:r>
      <w:proofErr w:type="spellEnd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pch</w:t>
      </w:r>
      <w:proofErr w:type="spellEnd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=4)</w:t>
      </w:r>
    </w:p>
    <w:p w:rsidR="00D25772" w:rsidRPr="00D25772" w:rsidRDefault="00D25772" w:rsidP="00D25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legend(</w:t>
      </w:r>
      <w:proofErr w:type="gramEnd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"</w:t>
      </w:r>
      <w:proofErr w:type="spellStart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bottomleft</w:t>
      </w:r>
      <w:proofErr w:type="spellEnd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", legend = c("WLS","OLS"), </w:t>
      </w:r>
      <w:proofErr w:type="spellStart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pch</w:t>
      </w:r>
      <w:proofErr w:type="spellEnd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= c(1,4), </w:t>
      </w:r>
      <w:proofErr w:type="spellStart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= c(1,1))</w:t>
      </w:r>
    </w:p>
    <w:p w:rsidR="00D25772" w:rsidRPr="00D25772" w:rsidRDefault="00D25772" w:rsidP="00D25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D25772">
        <w:rPr>
          <w:rFonts w:ascii="Lucida Console" w:eastAsia="細明體" w:hAnsi="Lucida Console" w:cs="細明體"/>
          <w:color w:val="0000FF"/>
          <w:kern w:val="0"/>
          <w:szCs w:val="24"/>
        </w:rPr>
        <w:t>a=0, b=0)</w:t>
      </w:r>
    </w:p>
    <w:p w:rsidR="00127BF3" w:rsidRPr="00127BF3" w:rsidRDefault="00D25772" w:rsidP="00127BF3">
      <w:pPr>
        <w:pStyle w:val="HTML"/>
        <w:shd w:val="clear" w:color="auto" w:fill="FFFFFF"/>
        <w:wordWrap w:val="0"/>
        <w:spacing w:line="200" w:lineRule="atLeast"/>
        <w:ind w:left="48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4E6948D" wp14:editId="4E744BBF">
            <wp:extent cx="5274310" cy="33940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97" w:rsidRDefault="00FA7BFC" w:rsidP="00CF5644">
      <w:pPr>
        <w:pStyle w:val="HTML"/>
        <w:shd w:val="clear" w:color="auto" w:fill="FFFFFF"/>
        <w:suppressAutoHyphens/>
        <w:wordWrap w:val="0"/>
        <w:ind w:left="480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 w:hint="eastAsia"/>
          <w:color w:val="000000"/>
          <w:bdr w:val="none" w:sz="0" w:space="0" w:color="auto" w:frame="1"/>
        </w:rPr>
        <w:t>W</w:t>
      </w:r>
      <w:r>
        <w:rPr>
          <w:rFonts w:ascii="Times New Roman" w:hAnsi="Times New Roman" w:cs="Times New Roman"/>
          <w:color w:val="000000"/>
          <w:bdr w:val="none" w:sz="0" w:space="0" w:color="auto" w:frame="1"/>
        </w:rPr>
        <w:t>e can see that for larger n</w:t>
      </w:r>
      <w:r w:rsidR="00606A79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(or lower sample vari</w:t>
      </w:r>
      <w:r w:rsidR="009C0C11">
        <w:rPr>
          <w:rFonts w:ascii="Times New Roman" w:hAnsi="Times New Roman" w:cs="Times New Roman"/>
          <w:color w:val="000000"/>
          <w:bdr w:val="none" w:sz="0" w:space="0" w:color="auto" w:frame="1"/>
        </w:rPr>
        <w:t>a</w:t>
      </w:r>
      <w:r w:rsidR="00606A79">
        <w:rPr>
          <w:rFonts w:ascii="Times New Roman" w:hAnsi="Times New Roman" w:cs="Times New Roman"/>
          <w:color w:val="000000"/>
          <w:bdr w:val="none" w:sz="0" w:space="0" w:color="auto" w:frame="1"/>
        </w:rPr>
        <w:t>nce)</w:t>
      </w: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, </w:t>
      </w:r>
      <w:r w:rsidR="00512A5A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the residuals </w:t>
      </w:r>
      <w:r w:rsidR="00952FE9">
        <w:rPr>
          <w:rFonts w:ascii="Times New Roman" w:hAnsi="Times New Roman" w:cs="Times New Roman"/>
          <w:color w:val="000000"/>
          <w:bdr w:val="none" w:sz="0" w:space="0" w:color="auto" w:frame="1"/>
        </w:rPr>
        <w:t>of</w:t>
      </w:r>
      <w:r w:rsidR="00512A5A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WLS </w:t>
      </w:r>
      <w:r w:rsidR="00512A5A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are </w:t>
      </w:r>
      <w:r w:rsidR="00952FE9">
        <w:rPr>
          <w:rFonts w:ascii="Times New Roman" w:hAnsi="Times New Roman" w:cs="Times New Roman"/>
          <w:color w:val="000000"/>
          <w:bdr w:val="none" w:sz="0" w:space="0" w:color="auto" w:frame="1"/>
        </w:rPr>
        <w:t>slightly</w:t>
      </w:r>
      <w:r w:rsidR="00512A5A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9C2AE4">
        <w:rPr>
          <w:rFonts w:ascii="Times New Roman" w:hAnsi="Times New Roman" w:cs="Times New Roman"/>
          <w:color w:val="000000"/>
          <w:bdr w:val="none" w:sz="0" w:space="0" w:color="auto" w:frame="1"/>
        </w:rPr>
        <w:t>closer</w:t>
      </w:r>
      <w:r w:rsidR="00CF5644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to</w:t>
      </w:r>
      <w:r w:rsidR="00512A5A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zero</w:t>
      </w:r>
      <w:r w:rsidR="00CF5644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compared to </w:t>
      </w:r>
      <w:r w:rsidR="009C2AE4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those of </w:t>
      </w:r>
      <w:r w:rsidR="00CF5644">
        <w:rPr>
          <w:rFonts w:ascii="Times New Roman" w:hAnsi="Times New Roman" w:cs="Times New Roman"/>
          <w:color w:val="000000"/>
          <w:bdr w:val="none" w:sz="0" w:space="0" w:color="auto" w:frame="1"/>
        </w:rPr>
        <w:t>OLS</w:t>
      </w:r>
      <w:r w:rsidR="00512A5A">
        <w:rPr>
          <w:rFonts w:ascii="Times New Roman" w:hAnsi="Times New Roman" w:cs="Times New Roman"/>
          <w:color w:val="000000"/>
          <w:bdr w:val="none" w:sz="0" w:space="0" w:color="auto" w:frame="1"/>
        </w:rPr>
        <w:t>.</w:t>
      </w:r>
    </w:p>
    <w:p w:rsidR="00FA7BFC" w:rsidRPr="00431597" w:rsidRDefault="00FA7BFC" w:rsidP="005863BB">
      <w:pPr>
        <w:pStyle w:val="HTML"/>
        <w:shd w:val="clear" w:color="auto" w:fill="FFFFFF"/>
        <w:wordWrap w:val="0"/>
        <w:ind w:left="480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8708CE" w:rsidRDefault="008708CE" w:rsidP="00A95A8E">
      <w:pPr>
        <w:pStyle w:val="HTML"/>
        <w:shd w:val="clear" w:color="auto" w:fill="FFFFFF"/>
        <w:tabs>
          <w:tab w:val="clear" w:pos="916"/>
          <w:tab w:val="left" w:pos="435"/>
        </w:tabs>
        <w:wordWrap w:val="0"/>
        <w:ind w:leftChars="83" w:left="199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8708CE">
        <w:rPr>
          <w:rFonts w:ascii="Times New Roman" w:hAnsi="Times New Roman" w:cs="Times New Roman"/>
          <w:color w:val="000000"/>
          <w:bdr w:val="none" w:sz="0" w:space="0" w:color="auto" w:frame="1"/>
        </w:rPr>
        <w:t>(c)</w:t>
      </w:r>
      <w:r w:rsidR="008F3B24">
        <w:rPr>
          <w:rFonts w:ascii="Times New Roman" w:hAnsi="Times New Roman" w:cs="Times New Roman"/>
          <w:color w:val="000000"/>
          <w:bdr w:val="none" w:sz="0" w:space="0" w:color="auto" w:frame="1"/>
        </w:rPr>
        <w:tab/>
      </w:r>
    </w:p>
    <w:p w:rsidR="008708CE" w:rsidRDefault="008708CE" w:rsidP="008708CE">
      <w:pPr>
        <w:pStyle w:val="HTML"/>
        <w:shd w:val="clear" w:color="auto" w:fill="FFFFFF"/>
        <w:wordWrap w:val="0"/>
        <w:ind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length(unique(x))</w:t>
      </w:r>
    </w:p>
    <w:p w:rsidR="008708CE" w:rsidRDefault="008708CE" w:rsidP="008708CE">
      <w:pPr>
        <w:pStyle w:val="HTML"/>
        <w:shd w:val="clear" w:color="auto" w:fill="FFFFFF"/>
        <w:wordWrap w:val="0"/>
        <w:ind w:left="48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17</w:t>
      </w:r>
    </w:p>
    <w:p w:rsidR="008708CE" w:rsidRDefault="008708CE" w:rsidP="008708CE">
      <w:pPr>
        <w:pStyle w:val="HTML"/>
        <w:shd w:val="clear" w:color="auto" w:fill="FFFFFF"/>
        <w:wordWrap w:val="0"/>
        <w:ind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length(x)</w:t>
      </w:r>
    </w:p>
    <w:p w:rsidR="008708CE" w:rsidRDefault="008708CE" w:rsidP="008708CE">
      <w:pPr>
        <w:pStyle w:val="HTML"/>
        <w:shd w:val="clear" w:color="auto" w:fill="FFFFFF"/>
        <w:wordWrap w:val="0"/>
        <w:ind w:left="48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32</w:t>
      </w:r>
    </w:p>
    <w:p w:rsidR="008708CE" w:rsidRDefault="008708CE" w:rsidP="0086595C">
      <w:pPr>
        <w:pStyle w:val="HTML"/>
        <w:shd w:val="clear" w:color="auto" w:fill="FFFFFF"/>
        <w:ind w:left="480"/>
        <w:rPr>
          <w:rFonts w:ascii="Times New Roman" w:hAnsi="Times New Roman" w:cs="Times New Roman"/>
          <w:color w:val="000000"/>
        </w:rPr>
      </w:pPr>
      <w:r w:rsidRPr="00BB1BA6">
        <w:rPr>
          <w:rFonts w:ascii="Times New Roman" w:hAnsi="Times New Roman" w:cs="Times New Roman"/>
          <w:color w:val="000000"/>
        </w:rPr>
        <w:t xml:space="preserve">We </w:t>
      </w:r>
      <w:r>
        <w:rPr>
          <w:rFonts w:ascii="Times New Roman" w:hAnsi="Times New Roman" w:cs="Times New Roman"/>
          <w:color w:val="000000"/>
        </w:rPr>
        <w:t>can see that with 32 observations there are only 17 unique x. As the plot shows, we have several duplicates on some x.</w:t>
      </w:r>
      <w:r w:rsidR="0086595C">
        <w:rPr>
          <w:rFonts w:ascii="Times New Roman" w:hAnsi="Times New Roman" w:cs="Times New Roman"/>
          <w:color w:val="000000"/>
        </w:rPr>
        <w:t xml:space="preserve"> With these duplicates, we can estimate the pure error.</w:t>
      </w:r>
    </w:p>
    <w:p w:rsidR="003B26D5" w:rsidRDefault="003B26D5" w:rsidP="0086595C">
      <w:pPr>
        <w:pStyle w:val="HTML"/>
        <w:shd w:val="clear" w:color="auto" w:fill="FFFFFF"/>
        <w:ind w:left="480"/>
        <w:rPr>
          <w:rFonts w:ascii="Times New Roman" w:hAnsi="Times New Roman" w:cs="Times New Roman" w:hint="eastAsia"/>
          <w:color w:val="000000"/>
        </w:rPr>
      </w:pPr>
    </w:p>
    <w:p w:rsid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422EA2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 xml:space="preserve">&gt; </w:t>
      </w:r>
      <w:proofErr w:type="spellStart"/>
      <w:r w:rsidRPr="00422EA2">
        <w:rPr>
          <w:rFonts w:ascii="Lucida Console" w:eastAsia="細明體" w:hAnsi="Lucida Console" w:cs="細明體"/>
          <w:color w:val="0000FF"/>
          <w:kern w:val="0"/>
          <w:szCs w:val="24"/>
        </w:rPr>
        <w:t>sm</w:t>
      </w:r>
      <w:proofErr w:type="spellEnd"/>
      <w:r w:rsidRPr="00422EA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spellStart"/>
      <w:proofErr w:type="gramStart"/>
      <w:r w:rsidRPr="00422EA2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422EA2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422EA2">
        <w:rPr>
          <w:rFonts w:ascii="Lucida Console" w:eastAsia="細明體" w:hAnsi="Lucida Console" w:cs="細明體"/>
          <w:color w:val="0000FF"/>
          <w:kern w:val="0"/>
          <w:szCs w:val="24"/>
        </w:rPr>
        <w:t>y ~ factor(x), weights=n)</w:t>
      </w:r>
      <w:r w:rsidR="003B26D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# saturated model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422EA2">
        <w:rPr>
          <w:rFonts w:ascii="Lucida Console" w:eastAsia="細明體" w:hAnsi="Lucida Console" w:cs="細明體"/>
          <w:color w:val="0000FF"/>
          <w:kern w:val="0"/>
          <w:szCs w:val="24"/>
        </w:rPr>
        <w:t>&gt; summary(</w:t>
      </w:r>
      <w:proofErr w:type="spellStart"/>
      <w:r w:rsidRPr="00422EA2">
        <w:rPr>
          <w:rFonts w:ascii="Lucida Console" w:eastAsia="細明體" w:hAnsi="Lucida Console" w:cs="細明體"/>
          <w:color w:val="0000FF"/>
          <w:kern w:val="0"/>
          <w:szCs w:val="24"/>
        </w:rPr>
        <w:t>sm</w:t>
      </w:r>
      <w:proofErr w:type="spellEnd"/>
      <w:r w:rsidRPr="00422EA2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</w:t>
      </w:r>
      <w:proofErr w:type="spell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formula = y ~ factor(x), weights = n)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Weighted Residuals: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Q  Median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3Q     Max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-17.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638  -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3.500   0.000   2.089  10.789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</w:t>
      </w:r>
      <w:proofErr w:type="spell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(&gt;|t|)  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30.000      7.939   3.779  0.00182 **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factor(x)21   -4.643   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8.218  -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0.565  0.58045  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factor(x)22    0.850      8.575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0.099  0.92235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factor(x)24   -2.233   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8.369  -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0.267  0.79320  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factor(x)25    3.333      8.575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0.389  0.70295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factor(x)26    8.333      9.167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0.909  0.37772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factor(x)27    7.500      9.723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0.771  0.45249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factor(x)28   -0.700   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8.487  -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0.082  0.93536  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factor(x)29    1.900      8.421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0.226  0.82453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factor(x)31    3.750      8.876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0.422  0.67867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factor(x)32    4.300      8.487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0.507  0.61978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factor(x)34    9.257      8.487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1.091  0.29262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factor(x)35   13.000      8.697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1.495  0.15571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factor(x)36   18.483      8.103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2.281  0.03757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*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factor(x)37   10.500      8.327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1.261  0.22657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factor(x)39    6.300      8.876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0.710  0.48874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factor(x)40   19.000      8.697  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2.185  0.04520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* 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Signif</w:t>
      </w:r>
      <w:proofErr w:type="spell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‘ ’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1</w:t>
      </w: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422EA2" w:rsidRPr="00422EA2" w:rsidRDefault="00422EA2" w:rsidP="0042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 standard error: 7.939 on 15 degrees of freedom</w:t>
      </w:r>
    </w:p>
    <w:p w:rsidR="00422F39" w:rsidRDefault="00422EA2" w:rsidP="0042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Multiple R-squared:  0.8939,</w:t>
      </w: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ab/>
        <w:t xml:space="preserve">Adjusted R-squared:  0.7807 </w:t>
      </w:r>
    </w:p>
    <w:p w:rsidR="00422EA2" w:rsidRPr="00422EA2" w:rsidRDefault="00422EA2" w:rsidP="00422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F-statistic: 7.898 on 16 and 15 </w:t>
      </w:r>
      <w:proofErr w:type="gramStart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DF,  p</w:t>
      </w:r>
      <w:proofErr w:type="gramEnd"/>
      <w:r w:rsidRPr="00422EA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-value: 0.0001177</w:t>
      </w:r>
    </w:p>
    <w:p w:rsidR="00422EA2" w:rsidRPr="00422EA2" w:rsidRDefault="00422EA2" w:rsidP="005863BB">
      <w:pPr>
        <w:pStyle w:val="HTML"/>
        <w:shd w:val="clear" w:color="auto" w:fill="FFFFFF"/>
        <w:wordWrap w:val="0"/>
        <w:ind w:left="480"/>
        <w:rPr>
          <w:rFonts w:ascii="Times New Roman" w:hAnsi="Times New Roman" w:cs="Times New Roman" w:hint="eastAsia"/>
          <w:color w:val="000000"/>
          <w:bdr w:val="none" w:sz="0" w:space="0" w:color="auto" w:frame="1"/>
        </w:rPr>
      </w:pPr>
    </w:p>
    <w:p w:rsidR="00C82282" w:rsidRPr="00C82282" w:rsidRDefault="00C82282" w:rsidP="00C8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C8228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C82282">
        <w:rPr>
          <w:rFonts w:ascii="Lucida Console" w:eastAsia="細明體" w:hAnsi="Lucida Console" w:cs="細明體"/>
          <w:color w:val="0000FF"/>
          <w:kern w:val="0"/>
          <w:szCs w:val="24"/>
        </w:rPr>
        <w:t>anova</w:t>
      </w:r>
      <w:proofErr w:type="spellEnd"/>
      <w:r w:rsidRPr="00C82282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C8228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WLS, </w:t>
      </w:r>
      <w:proofErr w:type="spellStart"/>
      <w:r w:rsidRPr="00C82282">
        <w:rPr>
          <w:rFonts w:ascii="Lucida Console" w:eastAsia="細明體" w:hAnsi="Lucida Console" w:cs="細明體"/>
          <w:color w:val="0000FF"/>
          <w:kern w:val="0"/>
          <w:szCs w:val="24"/>
        </w:rPr>
        <w:t>sm</w:t>
      </w:r>
      <w:proofErr w:type="spellEnd"/>
      <w:r w:rsidRPr="00C82282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C82282" w:rsidRPr="00C82282" w:rsidRDefault="00C82282" w:rsidP="00C8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Analysis of Variance Table</w:t>
      </w:r>
    </w:p>
    <w:p w:rsidR="00C82282" w:rsidRPr="00C82282" w:rsidRDefault="00C82282" w:rsidP="00C8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C82282" w:rsidRPr="00C82282" w:rsidRDefault="00C82282" w:rsidP="00C8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 1: y ~ x</w:t>
      </w:r>
    </w:p>
    <w:p w:rsidR="00C82282" w:rsidRPr="00C82282" w:rsidRDefault="00C82282" w:rsidP="00C8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 2: y ~ factor(x)</w:t>
      </w:r>
    </w:p>
    <w:p w:rsidR="00C82282" w:rsidRPr="00C82282" w:rsidRDefault="00C82282" w:rsidP="00C8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Res.Df</w:t>
      </w:r>
      <w:proofErr w:type="spellEnd"/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RSS Df Sum of </w:t>
      </w:r>
      <w:proofErr w:type="spellStart"/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Sq</w:t>
      </w:r>
      <w:proofErr w:type="spellEnd"/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  </w:t>
      </w:r>
      <w:proofErr w:type="spellStart"/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</w:t>
      </w:r>
      <w:proofErr w:type="spellEnd"/>
      <w:proofErr w:type="gramEnd"/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(&gt;F)  </w:t>
      </w:r>
    </w:p>
    <w:p w:rsidR="00C82282" w:rsidRPr="00C82282" w:rsidRDefault="00C82282" w:rsidP="00C8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1     30 3006.20                              </w:t>
      </w:r>
    </w:p>
    <w:p w:rsidR="00C82282" w:rsidRPr="00C82282" w:rsidRDefault="00C82282" w:rsidP="00C8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2     </w:t>
      </w:r>
      <w:proofErr w:type="gramStart"/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15  945.47</w:t>
      </w:r>
      <w:proofErr w:type="gramEnd"/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15    2060.7 2.1796 </w:t>
      </w:r>
      <w:r w:rsidRPr="00C82282">
        <w:rPr>
          <w:rFonts w:ascii="Lucida Console" w:eastAsia="細明體" w:hAnsi="Lucida Console" w:cs="細明體"/>
          <w:color w:val="FF0000"/>
          <w:kern w:val="0"/>
          <w:sz w:val="20"/>
          <w:szCs w:val="20"/>
          <w:bdr w:val="none" w:sz="0" w:space="0" w:color="auto" w:frame="1"/>
        </w:rPr>
        <w:t>0.07132</w:t>
      </w:r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.</w:t>
      </w:r>
    </w:p>
    <w:p w:rsidR="00C82282" w:rsidRPr="00C82282" w:rsidRDefault="00C82282" w:rsidP="00C8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:rsidR="00C82282" w:rsidRPr="00C82282" w:rsidRDefault="00C82282" w:rsidP="00C82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proofErr w:type="spellStart"/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Signif</w:t>
      </w:r>
      <w:proofErr w:type="spellEnd"/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‘ ’</w:t>
      </w:r>
      <w:proofErr w:type="gramEnd"/>
      <w:r w:rsidRPr="00C8228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1</w:t>
      </w:r>
    </w:p>
    <w:p w:rsidR="0030162B" w:rsidRDefault="0030162B" w:rsidP="00F12221">
      <w:pPr>
        <w:pStyle w:val="HTML"/>
        <w:shd w:val="clear" w:color="auto" w:fill="FFFFFF"/>
        <w:ind w:left="480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C82282" w:rsidRDefault="00C82282" w:rsidP="00F12221">
      <w:pPr>
        <w:pStyle w:val="HTML"/>
        <w:shd w:val="clear" w:color="auto" w:fill="FFFFFF"/>
        <w:ind w:left="480"/>
        <w:rPr>
          <w:rFonts w:ascii="Times New Roman" w:hAnsi="Times New Roman" w:cs="Times New Roman" w:hint="eastAsia"/>
          <w:color w:val="000000"/>
          <w:bdr w:val="none" w:sz="0" w:space="0" w:color="auto" w:frame="1"/>
        </w:rPr>
      </w:pPr>
      <w:r>
        <w:rPr>
          <w:rFonts w:ascii="Times New Roman" w:hAnsi="Times New Roman" w:cs="Times New Roman" w:hint="eastAsia"/>
          <w:color w:val="000000"/>
          <w:bdr w:val="none" w:sz="0" w:space="0" w:color="auto" w:frame="1"/>
        </w:rPr>
        <w:t>W</w:t>
      </w:r>
      <w:r>
        <w:rPr>
          <w:rFonts w:ascii="Times New Roman" w:hAnsi="Times New Roman" w:cs="Times New Roman"/>
          <w:color w:val="000000"/>
          <w:bdr w:val="none" w:sz="0" w:space="0" w:color="auto" w:frame="1"/>
        </w:rPr>
        <w:t>ith the result of ANOVA suggests, we reject that the model is lack of fit.</w:t>
      </w:r>
    </w:p>
    <w:p w:rsidR="00C82282" w:rsidRPr="00F01873" w:rsidRDefault="00C82282" w:rsidP="00F12221">
      <w:pPr>
        <w:pStyle w:val="HTML"/>
        <w:shd w:val="clear" w:color="auto" w:fill="FFFFFF"/>
        <w:ind w:left="480"/>
        <w:rPr>
          <w:rFonts w:ascii="Times New Roman" w:hAnsi="Times New Roman" w:cs="Times New Roman" w:hint="eastAsia"/>
          <w:color w:val="000000"/>
          <w:bdr w:val="none" w:sz="0" w:space="0" w:color="auto" w:frame="1"/>
        </w:rPr>
      </w:pPr>
    </w:p>
    <w:p w:rsidR="00803DC0" w:rsidRDefault="00B27E9F" w:rsidP="00B27E9F">
      <w:pPr>
        <w:ind w:leftChars="0" w:left="48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</w:p>
    <w:p w:rsidR="00803DC0" w:rsidRDefault="00803DC0" w:rsidP="00803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03DC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gala &lt;- </w:t>
      </w:r>
      <w:proofErr w:type="gramStart"/>
      <w:r w:rsidRPr="00803DC0">
        <w:rPr>
          <w:rFonts w:ascii="Lucida Console" w:eastAsia="細明體" w:hAnsi="Lucida Console" w:cs="細明體"/>
          <w:color w:val="0000FF"/>
          <w:kern w:val="0"/>
          <w:szCs w:val="24"/>
        </w:rPr>
        <w:t>read.table</w:t>
      </w:r>
      <w:proofErr w:type="gramEnd"/>
      <w:r w:rsidRPr="00803DC0">
        <w:rPr>
          <w:rFonts w:ascii="Lucida Console" w:eastAsia="細明體" w:hAnsi="Lucida Console" w:cs="細明體"/>
          <w:color w:val="0000FF"/>
          <w:kern w:val="0"/>
          <w:szCs w:val="24"/>
        </w:rPr>
        <w:t>("C:/Users/Thomas/Downloads/Linear_models/hw5/E6.11.txt", header=T)</w:t>
      </w:r>
    </w:p>
    <w:p w:rsidR="00803DC0" w:rsidRDefault="00803DC0" w:rsidP="00803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03DC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father &lt;- </w:t>
      </w:r>
      <w:proofErr w:type="gramStart"/>
      <w:r w:rsidRPr="00803DC0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803DC0">
        <w:rPr>
          <w:rFonts w:ascii="Lucida Console" w:eastAsia="細明體" w:hAnsi="Lucida Console" w:cs="細明體"/>
          <w:color w:val="0000FF"/>
          <w:kern w:val="0"/>
          <w:szCs w:val="24"/>
        </w:rPr>
        <w:t>,1]</w:t>
      </w:r>
    </w:p>
    <w:p w:rsidR="00803DC0" w:rsidRPr="00803DC0" w:rsidRDefault="00803DC0" w:rsidP="00803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03DC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son &lt;- </w:t>
      </w:r>
      <w:proofErr w:type="gramStart"/>
      <w:r w:rsidRPr="00803DC0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803DC0">
        <w:rPr>
          <w:rFonts w:ascii="Lucida Console" w:eastAsia="細明體" w:hAnsi="Lucida Console" w:cs="細明體"/>
          <w:color w:val="0000FF"/>
          <w:kern w:val="0"/>
          <w:szCs w:val="24"/>
        </w:rPr>
        <w:t>,2]</w:t>
      </w:r>
    </w:p>
    <w:p w:rsidR="00803DC0" w:rsidRPr="00803DC0" w:rsidRDefault="00803DC0" w:rsidP="00803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03DC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803DC0">
        <w:rPr>
          <w:rFonts w:ascii="Lucida Console" w:eastAsia="細明體" w:hAnsi="Lucida Console" w:cs="細明體"/>
          <w:color w:val="0000FF"/>
          <w:kern w:val="0"/>
          <w:szCs w:val="24"/>
        </w:rPr>
        <w:t>n_father</w:t>
      </w:r>
      <w:proofErr w:type="spellEnd"/>
      <w:r w:rsidRPr="00803DC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gramStart"/>
      <w:r w:rsidRPr="00803DC0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803DC0">
        <w:rPr>
          <w:rFonts w:ascii="Lucida Console" w:eastAsia="細明體" w:hAnsi="Lucida Console" w:cs="細明體"/>
          <w:color w:val="0000FF"/>
          <w:kern w:val="0"/>
          <w:szCs w:val="24"/>
        </w:rPr>
        <w:t>,3]</w:t>
      </w:r>
    </w:p>
    <w:p w:rsidR="00803DC0" w:rsidRPr="00803DC0" w:rsidRDefault="00803DC0" w:rsidP="00B27E9F">
      <w:pPr>
        <w:ind w:leftChars="0" w:left="480" w:hanging="480"/>
        <w:rPr>
          <w:rFonts w:ascii="Times New Roman" w:hAnsi="Times New Roman" w:cs="Times New Roman" w:hint="eastAsia"/>
        </w:rPr>
      </w:pPr>
    </w:p>
    <w:p w:rsidR="00DC11AF" w:rsidRPr="00DC11AF" w:rsidRDefault="00603A81" w:rsidP="00DC11AF">
      <w:pPr>
        <w:ind w:leftChars="0" w:left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</w:rPr>
        <w:t>Normall</w:t>
      </w:r>
      <w:r w:rsidR="00B27E9F">
        <w:rPr>
          <w:rFonts w:ascii="Times New Roman" w:hAnsi="Times New Roman" w:cs="Times New Roman"/>
        </w:rPr>
        <w:t xml:space="preserve">y we would like to plot the height of son against the height of father due to the biological causation. </w:t>
      </w:r>
      <w:r w:rsidR="00DC11AF" w:rsidRPr="00DC11AF">
        <w:rPr>
          <w:rFonts w:ascii="Times New Roman" w:hAnsi="Times New Roman" w:cs="Times New Roman"/>
          <w:color w:val="000000"/>
          <w:szCs w:val="24"/>
        </w:rPr>
        <w:t>If the number of sons for each height category were available</w:t>
      </w:r>
      <w:r w:rsidR="00DC11AF">
        <w:rPr>
          <w:rFonts w:ascii="Times New Roman" w:hAnsi="Times New Roman" w:cs="Times New Roman"/>
          <w:color w:val="000000"/>
          <w:szCs w:val="24"/>
        </w:rPr>
        <w:t>, then we can recover the covariance matrix</w:t>
      </w:r>
      <w:r w:rsidR="00C436B6">
        <w:rPr>
          <w:rFonts w:ascii="Times New Roman" w:hAnsi="Times New Roman" w:cs="Times New Roman"/>
          <w:color w:val="000000"/>
          <w:szCs w:val="24"/>
        </w:rPr>
        <w:t xml:space="preserve"> by setting its </w:t>
      </w:r>
      <w:r w:rsidR="00DC11AF">
        <w:rPr>
          <w:rFonts w:ascii="Times New Roman" w:hAnsi="Times New Roman" w:cs="Times New Roman"/>
          <w:color w:val="000000"/>
          <w:szCs w:val="24"/>
        </w:rPr>
        <w:t xml:space="preserve">diagonal </w:t>
      </w:r>
      <w:r w:rsidR="00C436B6">
        <w:rPr>
          <w:rFonts w:ascii="Times New Roman" w:hAnsi="Times New Roman" w:cs="Times New Roman"/>
          <w:color w:val="000000"/>
          <w:szCs w:val="24"/>
        </w:rPr>
        <w:t xml:space="preserve">to </w:t>
      </w:r>
      <w:r w:rsidR="00DC11AF">
        <w:rPr>
          <w:rFonts w:ascii="Times New Roman" w:hAnsi="Times New Roman" w:cs="Times New Roman"/>
          <w:color w:val="000000"/>
          <w:szCs w:val="24"/>
        </w:rPr>
        <w:t>the sample variance, which is inversely proportional to the number of kids used to do the average.</w:t>
      </w:r>
    </w:p>
    <w:p w:rsidR="00B27E9F" w:rsidRDefault="00B27E9F" w:rsidP="00803DC0">
      <w:pPr>
        <w:ind w:leftChars="0"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in this data set, we are provided with </w:t>
      </w:r>
      <w:r w:rsidR="00682F8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extra </w:t>
      </w:r>
      <w:r w:rsidR="00682F82">
        <w:rPr>
          <w:rFonts w:ascii="Times New Roman" w:hAnsi="Times New Roman" w:cs="Times New Roman"/>
        </w:rPr>
        <w:t>variable</w:t>
      </w:r>
      <w:r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 number of fathers. In order to utilize the information, we plot</w:t>
      </w:r>
    </w:p>
    <w:p w:rsidR="00B27E9F" w:rsidRPr="00B27E9F" w:rsidRDefault="00B27E9F" w:rsidP="00B27E9F">
      <w:pPr>
        <w:pStyle w:val="HTML"/>
        <w:shd w:val="clear" w:color="auto" w:fill="FFFFFF"/>
        <w:tabs>
          <w:tab w:val="clear" w:pos="916"/>
        </w:tabs>
        <w:wordWrap w:val="0"/>
        <w:ind w:left="480"/>
        <w:rPr>
          <w:rFonts w:ascii="Lucida Console" w:hAnsi="Lucida Console"/>
          <w:color w:val="000000"/>
        </w:rPr>
      </w:pPr>
      <w:r w:rsidRPr="00B27E9F">
        <w:rPr>
          <w:rFonts w:ascii="Lucida Console" w:hAnsi="Lucida Console"/>
          <w:color w:val="0000FF"/>
        </w:rPr>
        <w:t xml:space="preserve">&gt; </w:t>
      </w:r>
      <w:proofErr w:type="gramStart"/>
      <w:r w:rsidRPr="00B27E9F">
        <w:rPr>
          <w:rFonts w:ascii="Lucida Console" w:hAnsi="Lucida Console"/>
          <w:color w:val="0000FF"/>
        </w:rPr>
        <w:t>plot(</w:t>
      </w:r>
      <w:proofErr w:type="gramEnd"/>
      <w:r w:rsidRPr="00B27E9F">
        <w:rPr>
          <w:rFonts w:ascii="Lucida Console" w:hAnsi="Lucida Console"/>
          <w:color w:val="0000FF"/>
        </w:rPr>
        <w:t>son, father)</w:t>
      </w:r>
    </w:p>
    <w:p w:rsidR="00B27E9F" w:rsidRDefault="00B27E9F" w:rsidP="00B27E9F">
      <w:pPr>
        <w:ind w:leftChars="0" w:left="480" w:hanging="4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6BA348" wp14:editId="71AA085E">
            <wp:extent cx="5274310" cy="33940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9F" w:rsidRDefault="00B27E9F" w:rsidP="00B27E9F">
      <w:pPr>
        <w:ind w:leftChars="0" w:left="48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And fit a model with the number of fathers as weights</w:t>
      </w:r>
    </w:p>
    <w:p w:rsidR="00B27E9F" w:rsidRPr="00B27E9F" w:rsidRDefault="00B27E9F" w:rsidP="00B27E9F">
      <w:pPr>
        <w:pStyle w:val="HTML"/>
        <w:shd w:val="clear" w:color="auto" w:fill="FFFFFF"/>
        <w:tabs>
          <w:tab w:val="clear" w:pos="916"/>
        </w:tabs>
        <w:wordWrap w:val="0"/>
        <w:ind w:left="480"/>
        <w:rPr>
          <w:rFonts w:ascii="Lucida Console" w:hAnsi="Lucida Console"/>
          <w:color w:val="0000FF"/>
        </w:rPr>
      </w:pPr>
      <w:r w:rsidRPr="00B27E9F">
        <w:rPr>
          <w:rFonts w:ascii="Lucida Console" w:hAnsi="Lucida Console"/>
          <w:color w:val="0000FF"/>
        </w:rPr>
        <w:t xml:space="preserve">&gt; fit1 &lt;- </w:t>
      </w:r>
      <w:proofErr w:type="spellStart"/>
      <w:proofErr w:type="gramStart"/>
      <w:r w:rsidRPr="00B27E9F">
        <w:rPr>
          <w:rFonts w:ascii="Lucida Console" w:hAnsi="Lucida Console"/>
          <w:color w:val="0000FF"/>
        </w:rPr>
        <w:t>lm</w:t>
      </w:r>
      <w:proofErr w:type="spellEnd"/>
      <w:r w:rsidRPr="00B27E9F">
        <w:rPr>
          <w:rFonts w:ascii="Lucida Console" w:hAnsi="Lucida Console"/>
          <w:color w:val="0000FF"/>
        </w:rPr>
        <w:t>(</w:t>
      </w:r>
      <w:proofErr w:type="gramEnd"/>
      <w:r w:rsidRPr="00B27E9F">
        <w:rPr>
          <w:rFonts w:ascii="Lucida Console" w:hAnsi="Lucida Console"/>
          <w:color w:val="0000FF"/>
        </w:rPr>
        <w:t>father ~ son, w=</w:t>
      </w:r>
      <w:proofErr w:type="spellStart"/>
      <w:r w:rsidRPr="00B27E9F">
        <w:rPr>
          <w:rFonts w:ascii="Lucida Console" w:hAnsi="Lucida Console"/>
          <w:color w:val="0000FF"/>
        </w:rPr>
        <w:t>n_father</w:t>
      </w:r>
      <w:proofErr w:type="spellEnd"/>
      <w:r w:rsidRPr="00B27E9F">
        <w:rPr>
          <w:rFonts w:ascii="Lucida Console" w:hAnsi="Lucida Console"/>
          <w:color w:val="0000FF"/>
        </w:rPr>
        <w:t>)</w:t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27E9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B27E9F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B27E9F">
        <w:rPr>
          <w:rFonts w:ascii="Lucida Console" w:eastAsia="細明體" w:hAnsi="Lucida Console" w:cs="細明體"/>
          <w:color w:val="0000FF"/>
          <w:kern w:val="0"/>
          <w:szCs w:val="24"/>
        </w:rPr>
        <w:t>(fit1)</w:t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27E9F">
        <w:rPr>
          <w:rFonts w:ascii="Lucida Console" w:eastAsia="細明體" w:hAnsi="Lucida Console" w:cs="細明體"/>
          <w:color w:val="0000FF"/>
          <w:kern w:val="0"/>
          <w:szCs w:val="24"/>
        </w:rPr>
        <w:t>&gt; summary(fit1)</w:t>
      </w:r>
    </w:p>
    <w:p w:rsidR="00B27E9F" w:rsidRPr="00B27E9F" w:rsidRDefault="00682F82" w:rsidP="00682F82">
      <w:pPr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/>
        <w:rPr>
          <w:rFonts w:ascii="Lucida Console" w:eastAsia="細明體" w:hAnsi="Lucida Console" w:cs="細明體" w:hint="eastAsia"/>
          <w:color w:val="000000"/>
          <w:kern w:val="0"/>
          <w:szCs w:val="24"/>
          <w:bdr w:val="none" w:sz="0" w:space="0" w:color="auto" w:frame="1"/>
        </w:rPr>
      </w:pPr>
      <w:r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ab/>
      </w:r>
      <w:r>
        <w:rPr>
          <w:noProof/>
        </w:rPr>
        <w:drawing>
          <wp:inline distT="0" distB="0" distL="0" distR="0" wp14:anchorId="74B13F24" wp14:editId="0A5DE0AB">
            <wp:extent cx="5274310" cy="33940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</w:t>
      </w:r>
      <w:proofErr w:type="spellEnd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formula = father ~ son, weights = </w:t>
      </w:r>
      <w:proofErr w:type="spellStart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n_father</w:t>
      </w:r>
      <w:proofErr w:type="spellEnd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lastRenderedPageBreak/>
        <w:t>Weighted Residuals:</w:t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Q  Median</w:t>
      </w:r>
      <w:proofErr w:type="gramEnd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3Q     Max </w:t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-2.8646 -2.4112 -0.</w:t>
      </w:r>
      <w:proofErr w:type="gramStart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2091  1.3596</w:t>
      </w:r>
      <w:proofErr w:type="gramEnd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2.6244 </w:t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</w:t>
      </w:r>
      <w:proofErr w:type="spellEnd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(&gt;|t|)    </w:t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(Intercept) -56.6269     </w:t>
      </w:r>
      <w:proofErr w:type="gramStart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7.7922  -</w:t>
      </w:r>
      <w:proofErr w:type="gramEnd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7.267 2.70e-05 ***</w:t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son           1.8165     </w:t>
      </w:r>
      <w:proofErr w:type="gramStart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0.1138  15.957</w:t>
      </w:r>
      <w:proofErr w:type="gramEnd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1.93e-08 ***</w:t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Signif</w:t>
      </w:r>
      <w:proofErr w:type="spellEnd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‘ ’</w:t>
      </w:r>
      <w:proofErr w:type="gramEnd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1</w:t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 standard error: 2.125 on 10 degrees of freedom</w:t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Multiple R-squared:  0.9622,</w:t>
      </w:r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ab/>
        <w:t xml:space="preserve">Adjusted R-squared:  0.9584 </w:t>
      </w:r>
    </w:p>
    <w:p w:rsidR="00B27E9F" w:rsidRPr="00B27E9F" w:rsidRDefault="00B27E9F" w:rsidP="00B27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F-statistic: 254.6 on 1 and 10 </w:t>
      </w:r>
      <w:proofErr w:type="gramStart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DF,  p</w:t>
      </w:r>
      <w:proofErr w:type="gramEnd"/>
      <w:r w:rsidRPr="00B27E9F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-value: 1.926e-08</w:t>
      </w:r>
    </w:p>
    <w:p w:rsidR="00B27E9F" w:rsidRDefault="003D0695" w:rsidP="00B27E9F">
      <w:pPr>
        <w:ind w:leftChars="0" w:left="48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0A004F" w:rsidRDefault="003D0695" w:rsidP="00B27E9F">
      <w:pPr>
        <w:ind w:leftChars="0" w:left="48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A004F">
        <w:rPr>
          <w:rFonts w:ascii="Times New Roman" w:hAnsi="Times New Roman" w:cs="Times New Roman"/>
        </w:rPr>
        <w:t xml:space="preserve">The fitted model is </w:t>
      </w:r>
    </w:p>
    <w:p w:rsidR="003D0695" w:rsidRPr="00B27E9F" w:rsidRDefault="000A004F" w:rsidP="00B27E9F">
      <w:pPr>
        <w:ind w:leftChars="0" w:left="480" w:hanging="480"/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Height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of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Father</m:t>
          </m:r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56.6269</m:t>
          </m:r>
          <m:r>
            <m:rPr>
              <m:sty m:val="p"/>
            </m:rPr>
            <w:rPr>
              <w:rFonts w:ascii="Cambria Math" w:hAnsi="Times New Roman" w:cs="Times New Roman"/>
            </w:rPr>
            <m:t xml:space="preserve">+ </m:t>
          </m:r>
          <m:r>
            <m:rPr>
              <m:sty m:val="p"/>
            </m:rPr>
            <w:rPr>
              <w:rFonts w:ascii="Cambria Math" w:hAnsi="Times New Roman" w:cs="Times New Roman"/>
            </w:rPr>
            <m:t>1.8165</m:t>
          </m:r>
          <m:r>
            <m:rPr>
              <m:sty m:val="p"/>
            </m:rPr>
            <w:rPr>
              <w:rFonts w:ascii="Cambria Math" w:hAnsi="Times New Roman" w:cs="Times New Roman"/>
            </w:rPr>
            <m:t>*</m:t>
          </m:r>
          <m:r>
            <m:rPr>
              <m:sty m:val="p"/>
            </m:rPr>
            <w:rPr>
              <w:rFonts w:ascii="Cambria Math" w:hAnsi="Times New Roman" w:cs="Times New Roman"/>
            </w:rPr>
            <m:t xml:space="preserve"> Average </m:t>
          </m:r>
          <m:r>
            <m:rPr>
              <m:sty m:val="p"/>
            </m:rPr>
            <w:rPr>
              <w:rFonts w:ascii="Cambria Math" w:hAnsi="Cambria Math" w:cs="Times New Roman"/>
            </w:rPr>
            <m:t>Height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of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Son.</m:t>
          </m:r>
        </m:oMath>
      </m:oMathPara>
    </w:p>
    <w:sectPr w:rsidR="003D0695" w:rsidRPr="00B27E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0C"/>
    <w:rsid w:val="00010C65"/>
    <w:rsid w:val="00017248"/>
    <w:rsid w:val="00045C7B"/>
    <w:rsid w:val="00053150"/>
    <w:rsid w:val="00080DBC"/>
    <w:rsid w:val="000A004F"/>
    <w:rsid w:val="00104D06"/>
    <w:rsid w:val="00110E63"/>
    <w:rsid w:val="00127234"/>
    <w:rsid w:val="00127BF3"/>
    <w:rsid w:val="0013276E"/>
    <w:rsid w:val="0014595E"/>
    <w:rsid w:val="001E774C"/>
    <w:rsid w:val="00261594"/>
    <w:rsid w:val="00282034"/>
    <w:rsid w:val="002E3D72"/>
    <w:rsid w:val="0030162B"/>
    <w:rsid w:val="00310A96"/>
    <w:rsid w:val="00346941"/>
    <w:rsid w:val="003876AE"/>
    <w:rsid w:val="003A3A7A"/>
    <w:rsid w:val="003B18F4"/>
    <w:rsid w:val="003B26D5"/>
    <w:rsid w:val="003D0695"/>
    <w:rsid w:val="003E274F"/>
    <w:rsid w:val="003E4888"/>
    <w:rsid w:val="003E7AB5"/>
    <w:rsid w:val="003F2BED"/>
    <w:rsid w:val="003F3082"/>
    <w:rsid w:val="00415AC4"/>
    <w:rsid w:val="00422EA2"/>
    <w:rsid w:val="00422F39"/>
    <w:rsid w:val="00423D11"/>
    <w:rsid w:val="00431597"/>
    <w:rsid w:val="00450787"/>
    <w:rsid w:val="00473D95"/>
    <w:rsid w:val="00491D6E"/>
    <w:rsid w:val="004A4EA4"/>
    <w:rsid w:val="004C69ED"/>
    <w:rsid w:val="004D1C8E"/>
    <w:rsid w:val="004E7E03"/>
    <w:rsid w:val="00512A5A"/>
    <w:rsid w:val="00545391"/>
    <w:rsid w:val="00546864"/>
    <w:rsid w:val="00582C69"/>
    <w:rsid w:val="005863BB"/>
    <w:rsid w:val="00587A49"/>
    <w:rsid w:val="00597C45"/>
    <w:rsid w:val="005A1B59"/>
    <w:rsid w:val="005B42D2"/>
    <w:rsid w:val="005F59A4"/>
    <w:rsid w:val="00603A81"/>
    <w:rsid w:val="00606A79"/>
    <w:rsid w:val="006319D1"/>
    <w:rsid w:val="00682F82"/>
    <w:rsid w:val="006A258F"/>
    <w:rsid w:val="006F3B98"/>
    <w:rsid w:val="00704481"/>
    <w:rsid w:val="00731AD1"/>
    <w:rsid w:val="00795058"/>
    <w:rsid w:val="007D5380"/>
    <w:rsid w:val="00803DC0"/>
    <w:rsid w:val="0080660A"/>
    <w:rsid w:val="0086595C"/>
    <w:rsid w:val="008708CE"/>
    <w:rsid w:val="00894701"/>
    <w:rsid w:val="008A0D06"/>
    <w:rsid w:val="008A7869"/>
    <w:rsid w:val="008F3B24"/>
    <w:rsid w:val="0091040C"/>
    <w:rsid w:val="009139B8"/>
    <w:rsid w:val="00920212"/>
    <w:rsid w:val="00952FE9"/>
    <w:rsid w:val="00961D34"/>
    <w:rsid w:val="00967B8A"/>
    <w:rsid w:val="00974D64"/>
    <w:rsid w:val="009C0C11"/>
    <w:rsid w:val="009C2AE4"/>
    <w:rsid w:val="00A23A41"/>
    <w:rsid w:val="00A27D97"/>
    <w:rsid w:val="00A30BBC"/>
    <w:rsid w:val="00A44B05"/>
    <w:rsid w:val="00A47037"/>
    <w:rsid w:val="00A8537E"/>
    <w:rsid w:val="00A85F50"/>
    <w:rsid w:val="00A95A8E"/>
    <w:rsid w:val="00A95B72"/>
    <w:rsid w:val="00AD38D2"/>
    <w:rsid w:val="00AF1889"/>
    <w:rsid w:val="00AF445C"/>
    <w:rsid w:val="00B00EDB"/>
    <w:rsid w:val="00B27E9F"/>
    <w:rsid w:val="00B40C76"/>
    <w:rsid w:val="00B4684B"/>
    <w:rsid w:val="00B750A4"/>
    <w:rsid w:val="00B82822"/>
    <w:rsid w:val="00BA2889"/>
    <w:rsid w:val="00BB1BA6"/>
    <w:rsid w:val="00BC7DB0"/>
    <w:rsid w:val="00C133DB"/>
    <w:rsid w:val="00C32EF0"/>
    <w:rsid w:val="00C436B6"/>
    <w:rsid w:val="00C6711E"/>
    <w:rsid w:val="00C800F3"/>
    <w:rsid w:val="00C82282"/>
    <w:rsid w:val="00CB5ABC"/>
    <w:rsid w:val="00CC6572"/>
    <w:rsid w:val="00CF5644"/>
    <w:rsid w:val="00D22CE9"/>
    <w:rsid w:val="00D25772"/>
    <w:rsid w:val="00D6617F"/>
    <w:rsid w:val="00D71840"/>
    <w:rsid w:val="00D8105B"/>
    <w:rsid w:val="00DA2618"/>
    <w:rsid w:val="00DA360B"/>
    <w:rsid w:val="00DC11AF"/>
    <w:rsid w:val="00DC1EF8"/>
    <w:rsid w:val="00DD0D8C"/>
    <w:rsid w:val="00DE375F"/>
    <w:rsid w:val="00DF2B97"/>
    <w:rsid w:val="00E1504D"/>
    <w:rsid w:val="00E1796A"/>
    <w:rsid w:val="00E61C77"/>
    <w:rsid w:val="00E95491"/>
    <w:rsid w:val="00EC712C"/>
    <w:rsid w:val="00EE6F84"/>
    <w:rsid w:val="00F00EFF"/>
    <w:rsid w:val="00F01873"/>
    <w:rsid w:val="00F12221"/>
    <w:rsid w:val="00F25B51"/>
    <w:rsid w:val="00F31774"/>
    <w:rsid w:val="00FA765B"/>
    <w:rsid w:val="00FA7BFC"/>
    <w:rsid w:val="00FD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28D4"/>
  <w15:chartTrackingRefBased/>
  <w15:docId w15:val="{7D6578DB-72D9-4B78-8D2A-2DD40C9F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  <w:ind w:leftChars="200" w:left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040C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040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Placeholder Text"/>
    <w:basedOn w:val="a0"/>
    <w:uiPriority w:val="99"/>
    <w:semiHidden/>
    <w:rsid w:val="00BC7DB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95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95B72"/>
    <w:rPr>
      <w:rFonts w:ascii="細明體" w:eastAsia="細明體" w:hAnsi="細明體" w:cs="細明體"/>
      <w:kern w:val="0"/>
      <w:szCs w:val="24"/>
    </w:rPr>
  </w:style>
  <w:style w:type="character" w:customStyle="1" w:styleId="gnkrckgcmsb">
    <w:name w:val="gnkrckgcmsb"/>
    <w:basedOn w:val="a0"/>
    <w:rsid w:val="00A95B72"/>
  </w:style>
  <w:style w:type="character" w:customStyle="1" w:styleId="gnkrckgcmrb">
    <w:name w:val="gnkrckgcmrb"/>
    <w:basedOn w:val="a0"/>
    <w:rsid w:val="00A95B72"/>
  </w:style>
  <w:style w:type="character" w:customStyle="1" w:styleId="gnkrckgcgsb">
    <w:name w:val="gnkrckgcgsb"/>
    <w:basedOn w:val="a0"/>
    <w:rsid w:val="003B18F4"/>
  </w:style>
  <w:style w:type="character" w:customStyle="1" w:styleId="gnkrckgcasb">
    <w:name w:val="gnkrckgcasb"/>
    <w:basedOn w:val="a0"/>
    <w:rsid w:val="00F01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8</Pages>
  <Words>1064</Words>
  <Characters>6070</Characters>
  <Application>Microsoft Office Word</Application>
  <DocSecurity>0</DocSecurity>
  <Lines>50</Lines>
  <Paragraphs>14</Paragraphs>
  <ScaleCrop>false</ScaleCrop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周</dc:creator>
  <cp:keywords/>
  <dc:description/>
  <cp:lastModifiedBy>柏宇 周</cp:lastModifiedBy>
  <cp:revision>109</cp:revision>
  <dcterms:created xsi:type="dcterms:W3CDTF">2019-11-26T14:08:00Z</dcterms:created>
  <dcterms:modified xsi:type="dcterms:W3CDTF">2019-11-27T05:01:00Z</dcterms:modified>
</cp:coreProperties>
</file>