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Database Design Document</w:t>
      </w:r>
    </w:p>
    <w:p>
      <w:pPr>
        <w:pStyle w:val="Subtitle"/>
      </w:pPr>
      <w:r>
        <w:t xml:space="preserve">PostgreSQL 16 data model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atabase-design-docu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Database Design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DBMS:</w:t>
      </w:r>
      <w:r>
        <w:t xml:space="preserve"> </w:t>
      </w:r>
      <w:r>
        <w:t xml:space="preserve">PostgreSQL 16 ·</w:t>
      </w:r>
      <w:r>
        <w:t xml:space="preserve"> </w:t>
      </w:r>
      <w:r>
        <w:rPr>
          <w:b/>
          <w:bCs/>
        </w:rPr>
        <w:t xml:space="preserve">ORM:</w:t>
      </w:r>
      <w:r>
        <w:t xml:space="preserve"> </w:t>
      </w:r>
      <w:r>
        <w:t xml:space="preserve">TypeORM 0.3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Overview</w:t>
      </w:r>
    </w:p>
    <w:p>
      <w:pPr>
        <w:pStyle w:val="FirstParagraph"/>
      </w:pPr>
      <w:r>
        <w:t xml:space="preserve">The vLearn2 database is the system of record for all persistent data.</w:t>
      </w:r>
      <w:r>
        <w:t xml:space="preserve"> </w:t>
      </w:r>
      <w:r>
        <w:t xml:space="preserve">It is accessed exclusively by the NestJS backend via TypeORM (26</w:t>
      </w:r>
      <w:r>
        <w:t xml:space="preserve"> </w:t>
      </w:r>
      <w:r>
        <w:t xml:space="preserve">entities). Conventions: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keys:</w:t>
      </w:r>
      <w:r>
        <w:t xml:space="preserve"> </w:t>
      </w:r>
      <w:r>
        <w:t xml:space="preserve">UUID, generated by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(pgcrypto).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prefix: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on most tables (the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is an</w:t>
      </w:r>
      <w:r>
        <w:t xml:space="preserve"> </w:t>
      </w:r>
      <w:r>
        <w:t xml:space="preserve">exception).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Localized text:</w:t>
      </w:r>
      <w:r>
        <w:t xml:space="preserve"> </w:t>
      </w:r>
      <w:r>
        <w:t xml:space="preserve">stored as JSONB (</w:t>
      </w:r>
      <w:r>
        <w:rPr>
          <w:rStyle w:val="VerbatimChar"/>
        </w:rPr>
        <w:t xml:space="preserve">I18nText</w:t>
      </w:r>
      <w:r>
        <w:t xml:space="preserve">) for multi-language</w:t>
      </w:r>
      <w:r>
        <w:t xml:space="preserve"> </w:t>
      </w:r>
      <w:r>
        <w:t xml:space="preserve">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Timestamps: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evolution:</w:t>
      </w:r>
      <w:r>
        <w:t xml:space="preserve"> </w:t>
      </w:r>
      <w:r>
        <w:t xml:space="preserve">13 ordered TypeORM migrations; tracked in</w:t>
      </w:r>
      <w:r>
        <w:t xml:space="preserve"> </w:t>
      </w:r>
      <w:r>
        <w:rPr>
          <w:rStyle w:val="VerbatimChar"/>
        </w:rPr>
        <w:t xml:space="preserve">vl_migrations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Seeding:</w:t>
      </w:r>
      <w:r>
        <w:t xml:space="preserve"> </w:t>
      </w:r>
      <w:r>
        <w:t xml:space="preserve">a seed runner loads baseline achievements, app-config,</w:t>
      </w:r>
      <w:r>
        <w:t xml:space="preserve"> </w:t>
      </w:r>
      <w:r>
        <w:t xml:space="preserve">courses, personas, and scenarios.</w:t>
      </w:r>
    </w:p>
    <w:bookmarkEnd w:id="9"/>
    <w:bookmarkStart w:id="10" w:name="entity-relationship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Entity-relationship overview</w:t>
      </w:r>
    </w:p>
    <w:p>
      <w:pPr>
        <w:pStyle w:val="SourceCode"/>
      </w:pPr>
      <w:r>
        <w:rPr>
          <w:rStyle w:val="VerbatimChar"/>
        </w:rPr>
        <w:t xml:space="preserve">users 1───1 vl_user_info</w:t>
      </w:r>
      <w:r>
        <w:br/>
      </w:r>
      <w:r>
        <w:rPr>
          <w:rStyle w:val="VerbatimChar"/>
        </w:rPr>
        <w:t xml:space="preserve">users 1───N vl_refresh_tokens</w:t>
      </w:r>
      <w:r>
        <w:br/>
      </w:r>
      <w:r>
        <w:rPr>
          <w:rStyle w:val="VerbatimChar"/>
        </w:rPr>
        <w:t xml:space="preserve">vl_admins 1───N vl_admin_refresh_tokens</w:t>
      </w:r>
      <w:r>
        <w:br/>
      </w:r>
      <w:r>
        <w:rPr>
          <w:rStyle w:val="VerbatimChar"/>
        </w:rPr>
        <w:t xml:space="preserve">vl_admins 1───N vl_admin_audit_log (actor)</w:t>
      </w:r>
      <w:r>
        <w:br/>
      </w:r>
      <w:r>
        <w:br/>
      </w:r>
      <w:r>
        <w:rPr>
          <w:rStyle w:val="VerbatimChar"/>
        </w:rPr>
        <w:t xml:space="preserve">vl_categories 1───N vl_scenarios</w:t>
      </w:r>
      <w:r>
        <w:br/>
      </w:r>
      <w:r>
        <w:rPr>
          <w:rStyle w:val="VerbatimChar"/>
        </w:rPr>
        <w:t xml:space="preserve">vl_courses N───M vl_scenarios  (via vl_course_scenarios)</w:t>
      </w:r>
      <w:r>
        <w:br/>
      </w:r>
      <w:r>
        <w:br/>
      </w:r>
      <w:r>
        <w:rPr>
          <w:rStyle w:val="VerbatimChar"/>
        </w:rPr>
        <w:t xml:space="preserve">users 1───N vl_conversation_sessions</w:t>
      </w:r>
      <w:r>
        <w:br/>
      </w:r>
      <w:r>
        <w:rPr>
          <w:rStyle w:val="VerbatimChar"/>
        </w:rPr>
        <w:t xml:space="preserve">vl_conversation_sessions 1───N vl_conversation_messages</w:t>
      </w:r>
      <w:r>
        <w:br/>
      </w:r>
      <w:r>
        <w:rPr>
          <w:rStyle w:val="VerbatimChar"/>
        </w:rPr>
        <w:t xml:space="preserve">vl_conversation_sessions 1───1 vl_session_scores</w:t>
      </w:r>
      <w:r>
        <w:br/>
      </w:r>
      <w:r>
        <w:rPr>
          <w:rStyle w:val="VerbatimChar"/>
        </w:rPr>
        <w:t xml:space="preserve">vl_scenarios 0..1───N vl_conversation_sessions  (null = free talk)</w:t>
      </w:r>
      <w:r>
        <w:br/>
      </w:r>
      <w:r>
        <w:rPr>
          <w:rStyle w:val="VerbatimChar"/>
        </w:rPr>
        <w:t xml:space="preserve">vl_personas 1───N vl_conversation_sessions</w:t>
      </w:r>
      <w:r>
        <w:br/>
      </w:r>
      <w:r>
        <w:br/>
      </w:r>
      <w:r>
        <w:rPr>
          <w:rStyle w:val="VerbatimChar"/>
        </w:rPr>
        <w:t xml:space="preserve">users 1───1 vl_user_progress</w:t>
      </w:r>
      <w:r>
        <w:br/>
      </w:r>
      <w:r>
        <w:rPr>
          <w:rStyle w:val="VerbatimChar"/>
        </w:rPr>
        <w:t xml:space="preserve">users 1───N vl_skill_snapshots</w:t>
      </w:r>
      <w:r>
        <w:br/>
      </w:r>
      <w:r>
        <w:rPr>
          <w:rStyle w:val="VerbatimChar"/>
        </w:rPr>
        <w:t xml:space="preserve">users 1───N vl_user_scenario_completions</w:t>
      </w:r>
      <w:r>
        <w:br/>
      </w:r>
      <w:r>
        <w:rPr>
          <w:rStyle w:val="VerbatimChar"/>
        </w:rPr>
        <w:t xml:space="preserve">users N───M vl_achievements  (via vl_user_achievements)</w:t>
      </w:r>
      <w:r>
        <w:br/>
      </w:r>
      <w:r>
        <w:rPr>
          <w:rStyle w:val="VerbatimChar"/>
        </w:rPr>
        <w:t xml:space="preserve">users N───M vl_news_posts    (via vl_news_read_status)</w:t>
      </w:r>
    </w:p>
    <w:bookmarkEnd w:id="10"/>
    <w:bookmarkStart w:id="16" w:name="domain-group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Domain groups</w:t>
      </w:r>
    </w:p>
    <w:bookmarkStart w:id="11" w:name="identity-acces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Identity &amp; access</w:t>
      </w:r>
    </w:p>
    <w:p>
      <w:pPr>
        <w:pStyle w:val="FirstParagraph"/>
      </w:pPr>
      <w:r>
        <w:rPr>
          <w:rStyle w:val="VerbatimChar"/>
          <w:b/>
          <w:bCs/>
        </w:rPr>
        <w:t xml:space="preserve">users</w:t>
      </w:r>
      <w:r>
        <w:t xml:space="preserve"> </w:t>
      </w:r>
      <w:r>
        <w:t xml:space="preserve">— learner account.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(PK, uuid),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(varchar 255, not selected by default),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(varchar 100),</w:t>
      </w:r>
      <w:r>
        <w:t xml:space="preserve"> </w:t>
      </w:r>
      <w:r>
        <w:rPr>
          <w:rStyle w:val="VerbatimChar"/>
        </w:rPr>
        <w:t xml:space="preserve">cid</w:t>
      </w:r>
      <w:r>
        <w:t xml:space="preserve"> </w:t>
      </w:r>
      <w:r>
        <w:t xml:space="preserve">(varchar 10, nullable),</w:t>
      </w:r>
      <w:r>
        <w:t xml:space="preserve"> </w:t>
      </w:r>
      <w:r>
        <w:rPr>
          <w:rStyle w:val="VerbatimChar"/>
        </w:rPr>
        <w:t xml:space="preserve">cid_username</w:t>
      </w:r>
      <w:r>
        <w:t xml:space="preserve"> </w:t>
      </w:r>
      <w:r>
        <w:t xml:space="preserve">(varchar 50, nullable),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(varchar 20, default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One-to-one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vl_user_info</w:t>
      </w:r>
      <w:r>
        <w:t xml:space="preserve"> </w:t>
      </w:r>
      <w:r>
        <w:t xml:space="preserve">(eager, cascade).</w:t>
      </w:r>
    </w:p>
    <w:p>
      <w:pPr>
        <w:pStyle w:val="BodyText"/>
      </w:pPr>
      <w:r>
        <w:rPr>
          <w:rStyle w:val="VerbatimChar"/>
          <w:b/>
          <w:bCs/>
        </w:rPr>
        <w:t xml:space="preserve">vl_user_info</w:t>
      </w:r>
      <w:r>
        <w:t xml:space="preserve"> </w:t>
      </w:r>
      <w:r>
        <w:t xml:space="preserve">— learner profile.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(PK/FK 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(varchar 255, unique),</w:t>
      </w:r>
      <w:r>
        <w:t xml:space="preserve"> </w:t>
      </w:r>
      <w:r>
        <w:rPr>
          <w:rStyle w:val="VerbatimChar"/>
        </w:rPr>
        <w:t xml:space="preserve">avatar_emoji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native_language</w:t>
      </w:r>
      <w:r>
        <w:t xml:space="preserve">/</w:t>
      </w:r>
      <w:r>
        <w:rPr>
          <w:rStyle w:val="VerbatimChar"/>
        </w:rPr>
        <w:t xml:space="preserve">ui_language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en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current_level</w:t>
      </w:r>
      <w:r>
        <w:t xml:space="preserve"> </w:t>
      </w:r>
      <w:r>
        <w:t xml:space="preserve">(smallint, default 1),</w:t>
      </w:r>
      <w:r>
        <w:t xml:space="preserve"> </w:t>
      </w:r>
      <w:r>
        <w:rPr>
          <w:rStyle w:val="VerbatimChar"/>
        </w:rPr>
        <w:t xml:space="preserve">xp_total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streak_days</w:t>
      </w:r>
      <w:r>
        <w:t xml:space="preserve"> </w:t>
      </w:r>
      <w:r>
        <w:t xml:space="preserve">(smallint),</w:t>
      </w:r>
      <w:r>
        <w:t xml:space="preserve"> </w:t>
      </w:r>
      <w:r>
        <w:rPr>
          <w:rStyle w:val="VerbatimChar"/>
        </w:rPr>
        <w:t xml:space="preserve">last_active_date</w:t>
      </w:r>
      <w:r>
        <w:t xml:space="preserve"> </w:t>
      </w:r>
      <w:r>
        <w:t xml:space="preserve">(date),</w:t>
      </w:r>
      <w:r>
        <w:t xml:space="preserve"> </w:t>
      </w:r>
      <w:r>
        <w:rPr>
          <w:rStyle w:val="VerbatimChar"/>
        </w:rPr>
        <w:t xml:space="preserve">active_persona_id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active_theme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onboarding_done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suspended_until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leaderboard_opt_in</w:t>
      </w:r>
      <w:r>
        <w:t xml:space="preserve"> </w:t>
      </w:r>
      <w:r>
        <w:t xml:space="preserve">(bool, default true). Indexed on</w:t>
      </w:r>
      <w:r>
        <w:t xml:space="preserve"> </w:t>
      </w:r>
      <w:r>
        <w:rPr>
          <w:rStyle w:val="VerbatimChar"/>
        </w:rPr>
        <w:t xml:space="preserve">xp_total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streak_days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 </w:t>
      </w:r>
      <w:r>
        <w:t xml:space="preserve">(SHA-256),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vl_admins</w:t>
      </w:r>
      <w:r>
        <w:t xml:space="preserve"> </w:t>
      </w:r>
      <w:r>
        <w:t xml:space="preserve">— staff account.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(not selected),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AdminRole</w:t>
      </w:r>
      <w:r>
        <w:t xml:space="preserve">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AdminStatus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vl_admin_permissions</w:t>
      </w:r>
      <w:r>
        <w:t xml:space="preserve"> </w:t>
      </w:r>
      <w:r>
        <w:t xml:space="preserve">— composite PK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granted_by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vl_admin_audit_log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(actor, nullable),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/</w:t>
      </w:r>
      <w:r>
        <w:rPr>
          <w:rStyle w:val="VerbatimChar"/>
        </w:rPr>
        <w:t xml:space="preserve">new_value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(jsonb). Three composite indexes for query performance.</w:t>
      </w:r>
    </w:p>
    <w:bookmarkEnd w:id="11"/>
    <w:bookmarkStart w:id="12" w:name="learning-content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Learning content</w:t>
      </w:r>
    </w:p>
    <w:p>
      <w:pPr>
        <w:pStyle w:val="FirstParagraph"/>
      </w:pPr>
      <w:r>
        <w:rPr>
          <w:rStyle w:val="VerbatimChar"/>
          <w:b/>
          <w:bCs/>
        </w:rPr>
        <w:t xml:space="preserve">vl_personas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specialties</w:t>
      </w:r>
      <w:r>
        <w:t xml:space="preserve"> </w:t>
      </w:r>
      <w:r>
        <w:t xml:space="preserve">(jsonb string[]),</w:t>
      </w:r>
      <w:r>
        <w:t xml:space="preserve"> </w:t>
      </w:r>
      <w:r>
        <w:rPr>
          <w:rStyle w:val="VerbatimChar"/>
        </w:rPr>
        <w:t xml:space="preserve">gradient_from</w:t>
      </w:r>
      <w:r>
        <w:t xml:space="preserve">/</w:t>
      </w:r>
      <w:r>
        <w:rPr>
          <w:rStyle w:val="VerbatimChar"/>
        </w:rPr>
        <w:t xml:space="preserve">gradient_to</w:t>
      </w:r>
      <w:r>
        <w:t xml:space="preserve">,</w:t>
      </w:r>
      <w:r>
        <w:t xml:space="preserve"> </w:t>
      </w:r>
      <w:r>
        <w:rPr>
          <w:rStyle w:val="VerbatimChar"/>
        </w:rPr>
        <w:t xml:space="preserve">rive_asset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image_storage_key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(default</w:t>
      </w:r>
      <w:r>
        <w:t xml:space="preserve"> </w:t>
      </w:r>
      <w:r>
        <w:t xml:space="preserve">true),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female</w:t>
      </w:r>
      <w:r>
        <w:t xml:space="preserve">/</w:t>
      </w:r>
      <w:r>
        <w:rPr>
          <w:rStyle w:val="VerbatimChar"/>
        </w:rPr>
        <w:t xml:space="preserve">male</w:t>
      </w:r>
      <w:r>
        <w:t xml:space="preserve">/</w:t>
      </w:r>
      <w:r>
        <w:rPr>
          <w:rStyle w:val="VerbatimChar"/>
        </w:rPr>
        <w:t xml:space="preserve">neutral</w:t>
      </w:r>
      <w:r>
        <w:t xml:space="preserve">),</w:t>
      </w:r>
      <w:r>
        <w:t xml:space="preserve"> </w:t>
      </w:r>
      <w:r>
        <w:rPr>
          <w:rStyle w:val="VerbatimChar"/>
        </w:rPr>
        <w:t xml:space="preserve">voice_id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vl_categories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(unique, immutable),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(jsonb I18nText),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vl_scenarios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(slug,</w:t>
      </w:r>
      <w:r>
        <w:t xml:space="preserve"> </w:t>
      </w:r>
      <w:r>
        <w:t xml:space="preserve">denormalized),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(FK →</w:t>
      </w:r>
      <w:r>
        <w:t xml:space="preserve"> </w:t>
      </w:r>
      <w:r>
        <w:rPr>
          <w:rStyle w:val="VerbatimChar"/>
        </w:rPr>
        <w:t xml:space="preserve">vl_categories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),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(smallint),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scene_description</w:t>
      </w:r>
      <w:r>
        <w:t xml:space="preserve">/</w:t>
      </w:r>
      <w:r>
        <w:rPr>
          <w:rStyle w:val="VerbatimChar"/>
        </w:rPr>
        <w:t xml:space="preserve">user_role</w:t>
      </w:r>
      <w:r>
        <w:t xml:space="preserve">/</w:t>
      </w:r>
      <w:r>
        <w:rPr>
          <w:rStyle w:val="VerbatimChar"/>
        </w:rPr>
        <w:t xml:space="preserve">tutor_role</w:t>
      </w:r>
      <w:r>
        <w:t xml:space="preserve"> </w:t>
      </w:r>
      <w:r>
        <w:t xml:space="preserve">(jsonb I18nText),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key_phrases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estimated_minutes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xp_reward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Indexed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vl_courses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level_range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total_xp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CourseStatus</w:t>
      </w:r>
      <w:r>
        <w:t xml:space="preserve">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vl_course_scenarios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order_index</w:t>
      </w:r>
      <w:r>
        <w:t xml:space="preserve">. Join table for the courses↔scenarios many-to-many.</w:t>
      </w:r>
    </w:p>
    <w:p>
      <w:pPr>
        <w:pStyle w:val="BodyText"/>
      </w:pPr>
      <w:r>
        <w:rPr>
          <w:rStyle w:val="VerbatimChar"/>
          <w:b/>
          <w:bCs/>
        </w:rPr>
        <w:t xml:space="preserve">vl_prompt_templates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PromptKind</w:t>
      </w:r>
      <w:r>
        <w:t xml:space="preserve">, unique),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12"/>
    <w:bookmarkStart w:id="13" w:name="conversations-scoring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Conversations &amp; scoring</w:t>
      </w:r>
    </w:p>
    <w:p>
      <w:pPr>
        <w:pStyle w:val="FirstParagraph"/>
      </w:pPr>
      <w:r>
        <w:rPr>
          <w:rStyle w:val="VerbatimChar"/>
          <w:b/>
          <w:bCs/>
        </w:rPr>
        <w:t xml:space="preserve">vl_conversation_sessions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(nullable; null = free talk),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ConversationMode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SessionStatus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xp_earned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vl_conversation_messages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vl_session_scores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 </w:t>
      </w:r>
      <w:r>
        <w:t xml:space="preserve">and per-skill scores (</w:t>
      </w:r>
      <w:r>
        <w:rPr>
          <w:rStyle w:val="VerbatimChar"/>
        </w:rPr>
        <w:t xml:space="preserve">pronunciation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— smallint,</w:t>
      </w:r>
      <w:r>
        <w:t xml:space="preserve"> </w:t>
      </w:r>
      <w:r>
        <w:t xml:space="preserve">nullable), per-skill</w:t>
      </w:r>
      <w:r>
        <w:t xml:space="preserve"> </w:t>
      </w:r>
      <w:r>
        <w:rPr>
          <w:rStyle w:val="VerbatimChar"/>
        </w:rPr>
        <w:t xml:space="preserve">*_metrics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strengths</w:t>
      </w:r>
      <w:r>
        <w:t xml:space="preserve">/</w:t>
      </w:r>
      <w:r>
        <w:rPr>
          <w:rStyle w:val="VerbatimChar"/>
        </w:rPr>
        <w:t xml:space="preserve">improvements</w:t>
      </w:r>
      <w:r>
        <w:t xml:space="preserve"> </w:t>
      </w:r>
      <w:r>
        <w:t xml:space="preserve">(text[]),</w:t>
      </w:r>
      <w:r>
        <w:t xml:space="preserve"> </w:t>
      </w:r>
      <w:r>
        <w:rPr>
          <w:rStyle w:val="VerbatimChar"/>
        </w:rPr>
        <w:t xml:space="preserve">ai_feedback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evaluator_versions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computed_at</w:t>
      </w:r>
      <w:r>
        <w:t xml:space="preserve">.</w:t>
      </w:r>
    </w:p>
    <w:bookmarkEnd w:id="13"/>
    <w:bookmarkStart w:id="14" w:name="progress-gamificatio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Progress &amp; gamification</w:t>
      </w:r>
    </w:p>
    <w:p>
      <w:pPr>
        <w:pStyle w:val="FirstParagraph"/>
      </w:pPr>
      <w:r>
        <w:rPr>
          <w:rStyle w:val="VerbatimChar"/>
          <w:b/>
          <w:bCs/>
        </w:rPr>
        <w:t xml:space="preserve">vl_user_progress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sessions_total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sessions_this_week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minutes_spoken_total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minutes_spoken_this_week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words_spoken_total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current_streak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longest_streak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level_history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vl_skill_snapshots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 unique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snapshot_date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pronunciation</w:t>
      </w:r>
      <w:r>
        <w:t xml:space="preserve">/</w:t>
      </w:r>
      <w:r>
        <w:rPr>
          <w:rStyle w:val="VerbatimChar"/>
        </w:rPr>
        <w:t xml:space="preserve">fluency</w:t>
      </w:r>
      <w:r>
        <w:t xml:space="preserve">/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/</w:t>
      </w:r>
      <w:r>
        <w:rPr>
          <w:rStyle w:val="VerbatimChar"/>
        </w:rPr>
        <w:t xml:space="preserve">grammar</w:t>
      </w:r>
      <w:r>
        <w:t xml:space="preserve"> </w:t>
      </w:r>
      <w:r>
        <w:t xml:space="preserve">(default 0),</w:t>
      </w:r>
      <w:r>
        <w:t xml:space="preserve"> </w:t>
      </w:r>
      <w:r>
        <w:rPr>
          <w:rStyle w:val="VerbatimChar"/>
        </w:rPr>
        <w:t xml:space="preserve">sessions_in_window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(default 50).</w:t>
      </w:r>
    </w:p>
    <w:p>
      <w:pPr>
        <w:pStyle w:val="BodyText"/>
      </w:pPr>
      <w:r>
        <w:rPr>
          <w:rStyle w:val="VerbatimChar"/>
          <w:b/>
          <w:bCs/>
        </w:rPr>
        <w:t xml:space="preserve">vl_user_scenario_completions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completion_count</w:t>
      </w:r>
      <w:r>
        <w:t xml:space="preserve"> </w:t>
      </w:r>
      <w:r>
        <w:t xml:space="preserve">(default 1),</w:t>
      </w:r>
      <w:r>
        <w:t xml:space="preserve"> </w:t>
      </w:r>
      <w:r>
        <w:rPr>
          <w:rStyle w:val="VerbatimChar"/>
        </w:rPr>
        <w:t xml:space="preserve">first_completed_at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last_completed_at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vl_achievements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xp_reward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condition_value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vl_user_achievements</w:t>
      </w:r>
      <w:r>
        <w:t xml:space="preserve"> </w:t>
      </w:r>
      <w:r>
        <w:t xml:space="preserve">— composite PK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earned_at</w:t>
      </w:r>
      <w:r>
        <w:t xml:space="preserve">.</w:t>
      </w:r>
    </w:p>
    <w:bookmarkEnd w:id="14"/>
    <w:bookmarkStart w:id="15" w:name="platform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Platform</w:t>
      </w:r>
    </w:p>
    <w:p>
      <w:pPr>
        <w:pStyle w:val="FirstParagraph"/>
      </w:pPr>
      <w:r>
        <w:rPr>
          <w:rStyle w:val="VerbatimChar"/>
          <w:b/>
          <w:bCs/>
        </w:rPr>
        <w:t xml:space="preserve">vl_app_config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(PK, varchar 100),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value_type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AppConfigValueType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AppConfigCategory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is_visible_to_app</w:t>
      </w:r>
      <w:r>
        <w:t xml:space="preserve"> </w:t>
      </w:r>
      <w:r>
        <w:t xml:space="preserve">(default</w:t>
      </w:r>
      <w:r>
        <w:t xml:space="preserve"> </w:t>
      </w:r>
      <w:r>
        <w:t xml:space="preserve">true),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vl_news_posts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body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image_*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NewsStatus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),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vl_news_read_status</w:t>
      </w:r>
      <w:r>
        <w:t xml:space="preserve"> </w:t>
      </w:r>
      <w:r>
        <w:t xml:space="preserve">— composite PK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news_post_id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vl_guard_violations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attempted_content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matched_terms</w:t>
      </w:r>
      <w:r>
        <w:t xml:space="preserve"> </w:t>
      </w:r>
      <w:r>
        <w:t xml:space="preserve">(text[]),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GuardSeverity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GuardSource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user_acknowledged_warn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vl_uploaded_files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storage_key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original_filename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(varchar 64),</w:t>
      </w:r>
      <w:r>
        <w:t xml:space="preserve"> </w:t>
      </w:r>
      <w:r>
        <w:rPr>
          <w:rStyle w:val="VerbatimChar"/>
        </w:rPr>
        <w:t xml:space="preserve">reference_count</w:t>
      </w:r>
      <w:r>
        <w:t xml:space="preserve"> </w:t>
      </w:r>
      <w:r>
        <w:t xml:space="preserve">(int, default 1),</w:t>
      </w:r>
      <w:r>
        <w:t xml:space="preserve"> </w:t>
      </w:r>
      <w:r>
        <w:rPr>
          <w:rStyle w:val="VerbatimChar"/>
        </w:rPr>
        <w:t xml:space="preserve">uploader_id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5"/>
    <w:bookmarkEnd w:id="16"/>
    <w:bookmarkStart w:id="17" w:name="enumera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Enumerations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CourseStatus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grammar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AppConfigValueType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</w:p>
        </w:tc>
      </w:tr>
    </w:tbl>
    <w:p>
      <w:pPr>
        <w:pStyle w:val="BodyText"/>
      </w:pPr>
      <w:r>
        <w:t xml:space="preserve">Enumerated values are stored as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and constrained at the</w:t>
      </w:r>
      <w:r>
        <w:t xml:space="preserve"> </w:t>
      </w:r>
      <w:r>
        <w:t xml:space="preserve">application layer, not as native 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types.</w:t>
      </w:r>
    </w:p>
    <w:bookmarkEnd w:id="17"/>
    <w:bookmarkStart w:id="18" w:name="referential-integrit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Referential integrity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vl_user_info.user_id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vl_scenarios.category_id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vl_categories.id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(a category in use cannot be deleted; the API returns</w:t>
      </w:r>
      <w:r>
        <w:t xml:space="preserve"> </w:t>
      </w:r>
      <w:r>
        <w:rPr>
          <w:rStyle w:val="VerbatimChar"/>
        </w:rPr>
        <w:t xml:space="preserve">409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Conversation messages and scores are logically owned by their</w:t>
      </w:r>
      <w:r>
        <w:t xml:space="preserve"> </w:t>
      </w:r>
      <w:r>
        <w:t xml:space="preserve">session.</w:t>
      </w:r>
    </w:p>
    <w:bookmarkEnd w:id="18"/>
    <w:bookmarkStart w:id="19" w:name="indexing-summar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Indexing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40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Indexed 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xp_total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streak_days</w:t>
            </w:r>
          </w:p>
        </w:tc>
        <w:tc>
          <w:tcPr/>
          <w:p>
            <w:pPr>
              <w:pStyle w:val="Compact"/>
            </w:pPr>
            <w:r>
              <w:t xml:space="preserve">Leaderboard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Catalog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vl_admin_audit_log</w:t>
            </w:r>
          </w:p>
        </w:tc>
        <w:tc>
          <w:tcPr/>
          <w:p>
            <w:pPr>
              <w:pStyle w:val="Compact"/>
            </w:pPr>
            <w:r>
              <w:t xml:space="preserve">3 composite indexes</w:t>
            </w:r>
          </w:p>
        </w:tc>
        <w:tc>
          <w:tcPr/>
          <w:p>
            <w:pPr>
              <w:pStyle w:val="Compact"/>
            </w:pPr>
            <w:r>
              <w:t xml:space="preserve">Audit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vl_skill_snapshots</w:t>
            </w:r>
          </w:p>
        </w:tc>
        <w:tc>
          <w:tcPr/>
          <w:p>
            <w:pPr>
              <w:pStyle w:val="Compact"/>
            </w:pPr>
            <w:r>
              <w:t xml:space="preserve">unique (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rPr>
                <w:rStyle w:val="VerbatimChar"/>
              </w:rPr>
              <w:t xml:space="preserve">snapshot_date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snapshot per day</w:t>
            </w:r>
          </w:p>
        </w:tc>
      </w:tr>
    </w:tbl>
    <w:bookmarkEnd w:id="19"/>
    <w:bookmarkStart w:id="20" w:name="migrations-seed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Migrations &amp; seeding</w:t>
      </w:r>
    </w:p>
    <w:p>
      <w:pPr>
        <w:pStyle w:val="FirstParagraph"/>
      </w:pPr>
      <w:r>
        <w:t xml:space="preserve">13 migration files span the initial schema through the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prefix</w:t>
      </w:r>
      <w:r>
        <w:t xml:space="preserve"> </w:t>
      </w:r>
      <w:r>
        <w:t xml:space="preserve">introduction, the separation of admins into their own table, persona</w:t>
      </w:r>
      <w:r>
        <w:t xml:space="preserve"> </w:t>
      </w:r>
      <w:r>
        <w:t xml:space="preserve">gender/voice fields, prompt templates, and categories. The seed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run-seeds.ts</w:t>
      </w:r>
      <w:r>
        <w:t xml:space="preserve">) is idempotent and populates reference content.</w:t>
      </w:r>
      <w:r>
        <w:t xml:space="preserve"> </w:t>
      </w:r>
      <w:r>
        <w:t xml:space="preserve">Development databases are provisioned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postgres:16-alpine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Database Design Document.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Database Design Document</dc:title>
  <dc:creator>vLearn2 Engineering</dc:creator>
  <cp:keywords/>
  <dcterms:created xsi:type="dcterms:W3CDTF">2026-05-22T11:22:26Z</dcterms:created>
  <dcterms:modified xsi:type="dcterms:W3CDTF">2026-05-22T11:22:26Z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PostgreSQL 16 data model</vt:lpwstr>
  </property>
</Properties>
</file>