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6444" w:type="dxa"/>
        <w:tblInd w:w="-1281" w:type="dxa"/>
        <w:tblLook w:val="04A0" w:firstRow="1" w:lastRow="0" w:firstColumn="1" w:lastColumn="0" w:noHBand="0" w:noVBand="1"/>
      </w:tblPr>
      <w:tblGrid>
        <w:gridCol w:w="13467"/>
        <w:gridCol w:w="2977"/>
      </w:tblGrid>
      <w:tr w:rsidR="005765C3" w14:paraId="30F34AF5" w14:textId="77777777" w:rsidTr="00825562">
        <w:tc>
          <w:tcPr>
            <w:tcW w:w="13467" w:type="dxa"/>
            <w:shd w:val="clear" w:color="auto" w:fill="BFBFBF" w:themeFill="background1" w:themeFillShade="BF"/>
          </w:tcPr>
          <w:p w14:paraId="34112C9B" w14:textId="77777777" w:rsidR="005765C3" w:rsidRDefault="005765C3">
            <w:pPr>
              <w:rPr>
                <w:b/>
                <w:bCs/>
                <w:sz w:val="28"/>
                <w:szCs w:val="28"/>
              </w:rPr>
            </w:pPr>
            <w:r w:rsidRPr="005765C3">
              <w:rPr>
                <w:b/>
                <w:bCs/>
                <w:sz w:val="28"/>
                <w:szCs w:val="28"/>
              </w:rPr>
              <w:t>Classes préparatoires aux grandes écoles PCSI-PSI</w:t>
            </w:r>
          </w:p>
          <w:p w14:paraId="109DDB6A" w14:textId="5BEB1DF6" w:rsidR="00067FD7" w:rsidRPr="00067FD7" w:rsidRDefault="00067FD7">
            <w:r w:rsidRPr="00067FD7">
              <w:t xml:space="preserve">Contexte : </w:t>
            </w:r>
            <w:r w:rsidR="008E2A42">
              <w:t>2 ans de préparation aux grandes écoles d’ingénieur. Aussi appelé (maths sup-maths spé). 4h d’évaluation écrites tous les samedi matin. 3h d’évaluation orale individuelle par semaine. 40h par semaines. A l’issue desquelles se déroulent 4 semaines de concours écrits. Puis 2 semaines de concours oral à Paris.</w:t>
            </w:r>
          </w:p>
        </w:tc>
        <w:tc>
          <w:tcPr>
            <w:tcW w:w="2977" w:type="dxa"/>
            <w:shd w:val="clear" w:color="auto" w:fill="BFBFBF" w:themeFill="background1" w:themeFillShade="BF"/>
          </w:tcPr>
          <w:p w14:paraId="12F73685" w14:textId="190AC5DA" w:rsidR="005765C3" w:rsidRDefault="005765C3">
            <w:r>
              <w:t>2020-2022 | Nîmes | Lycée Alphonse DAUDET</w:t>
            </w:r>
          </w:p>
        </w:tc>
      </w:tr>
      <w:tr w:rsidR="005765C3" w14:paraId="587FC0C7" w14:textId="77777777" w:rsidTr="00825562">
        <w:tc>
          <w:tcPr>
            <w:tcW w:w="13467" w:type="dxa"/>
          </w:tcPr>
          <w:p w14:paraId="008F6D27" w14:textId="15960A06" w:rsidR="005765C3" w:rsidRPr="00CE1006" w:rsidRDefault="005765C3">
            <w:pPr>
              <w:rPr>
                <w:b/>
                <w:bCs/>
                <w:i/>
                <w:iCs/>
              </w:rPr>
            </w:pPr>
            <w:r w:rsidRPr="00CE1006">
              <w:rPr>
                <w:b/>
                <w:bCs/>
                <w:i/>
                <w:iCs/>
              </w:rPr>
              <w:t>Mathématiques</w:t>
            </w:r>
          </w:p>
        </w:tc>
        <w:tc>
          <w:tcPr>
            <w:tcW w:w="2977" w:type="dxa"/>
          </w:tcPr>
          <w:p w14:paraId="195B23F9" w14:textId="77777777" w:rsidR="005765C3" w:rsidRDefault="005765C3">
            <w:r>
              <w:rPr/>
              <w:t>Cours, TD, colles, DS</w:t>
            </w:r>
          </w:p>
        </w:tc>
      </w:tr>
      <w:tr w:rsidR="005765C3" w14:paraId="422B185E" w14:textId="77777777" w:rsidTr="00825562">
        <w:tc>
          <w:tcPr>
            <w:tcW w:w="13467" w:type="dxa"/>
          </w:tcPr>
          <w:p w14:paraId="381375E9" w14:textId="2F2DCE56" w:rsidR="005765C3" w:rsidRDefault="00CE1006" w:rsidP="00CE1006">
            <w:r w:rsidRPr="00CE1006">
              <w:t>Analyse (fonctions, suites, séries, intégrales, équations différentielles)</w:t>
            </w:r>
          </w:p>
        </w:tc>
        <w:tc>
          <w:tcPr>
            <w:tcW w:w="2977" w:type="dxa"/>
          </w:tcPr>
          <w:p w14:paraId="5D9F451C" w14:textId="77777777" w:rsidR="005765C3" w:rsidRDefault="005765C3">
            <w:r>
              <w:rPr/>
              <w:t>Cours, TD, colles, DS</w:t>
            </w:r>
          </w:p>
        </w:tc>
      </w:tr>
      <w:tr w:rsidR="00CE1006" w14:paraId="54D99528" w14:textId="77777777" w:rsidTr="00825562">
        <w:tc>
          <w:tcPr>
            <w:tcW w:w="13467" w:type="dxa"/>
          </w:tcPr>
          <w:p w14:paraId="5F8B8ADE" w14:textId="731E59AB" w:rsidR="00CE1006" w:rsidRPr="00CE1006" w:rsidRDefault="00CE1006" w:rsidP="00CE1006">
            <w:r w:rsidRPr="00CE1006">
              <w:t>Algèbre linéaire (espaces vectoriels, matrices, valeurs propres)</w:t>
            </w:r>
          </w:p>
        </w:tc>
        <w:tc>
          <w:tcPr>
            <w:tcW w:w="2977" w:type="dxa"/>
          </w:tcPr>
          <w:p w14:paraId="075B4E5A" w14:textId="77777777" w:rsidR="00CE1006" w:rsidRDefault="00CE1006">
            <w:r>
              <w:rPr/>
              <w:t>Cours, TD, colles, DS</w:t>
            </w:r>
          </w:p>
        </w:tc>
      </w:tr>
      <w:tr w:rsidR="00CE1006" w14:paraId="1711C108" w14:textId="77777777" w:rsidTr="00825562">
        <w:tc>
          <w:tcPr>
            <w:tcW w:w="13467" w:type="dxa"/>
          </w:tcPr>
          <w:p w14:paraId="2921E304" w14:textId="42DC5DC6" w:rsidR="00CE1006" w:rsidRPr="00CE1006" w:rsidRDefault="00CE1006" w:rsidP="00CE1006">
            <w:r w:rsidRPr="00CE1006">
              <w:t>Probabilités et statistiques</w:t>
            </w:r>
          </w:p>
        </w:tc>
        <w:tc>
          <w:tcPr>
            <w:tcW w:w="2977" w:type="dxa"/>
          </w:tcPr>
          <w:p w14:paraId="140ECE6C" w14:textId="77777777" w:rsidR="00CE1006" w:rsidRDefault="00CE1006">
            <w:r>
              <w:rPr/>
              <w:t>Cours, TD, colles, DS</w:t>
            </w:r>
          </w:p>
        </w:tc>
      </w:tr>
      <w:tr w:rsidR="00CE1006" w14:paraId="6274A01C" w14:textId="77777777" w:rsidTr="00825562">
        <w:tc>
          <w:tcPr>
            <w:tcW w:w="13467" w:type="dxa"/>
          </w:tcPr>
          <w:p w14:paraId="55ECCDA9" w14:textId="228CB010" w:rsidR="00CE1006" w:rsidRPr="00CE1006" w:rsidRDefault="00CE1006" w:rsidP="00CE1006">
            <w:r w:rsidRPr="00CE1006">
              <w:t>Calcul différentiel et équations aux dérivées partielles (bases)</w:t>
            </w:r>
          </w:p>
        </w:tc>
        <w:tc>
          <w:tcPr>
            <w:tcW w:w="2977" w:type="dxa"/>
          </w:tcPr>
          <w:p w14:paraId="789AB73D" w14:textId="77777777" w:rsidR="00CE1006" w:rsidRDefault="00CE1006">
            <w:r>
              <w:rPr/>
              <w:t>Cours, TD, colles, DS</w:t>
            </w:r>
          </w:p>
        </w:tc>
      </w:tr>
      <w:tr w:rsidR="00CE1006" w14:paraId="71313E88" w14:textId="77777777" w:rsidTr="00825562">
        <w:tc>
          <w:tcPr>
            <w:tcW w:w="13467" w:type="dxa"/>
          </w:tcPr>
          <w:p w14:paraId="23DD8C56" w14:textId="0FE1CDD6" w:rsidR="00CE1006" w:rsidRPr="00CE1006" w:rsidRDefault="00CE1006" w:rsidP="00CE1006">
            <w:r w:rsidRPr="00CE1006">
              <w:t>Analyse numérique</w:t>
            </w:r>
          </w:p>
        </w:tc>
        <w:tc>
          <w:tcPr>
            <w:tcW w:w="2977" w:type="dxa"/>
          </w:tcPr>
          <w:p w14:paraId="055D8E85" w14:textId="77777777" w:rsidR="00CE1006" w:rsidRDefault="00CE1006">
            <w:r>
              <w:rPr/>
              <w:t>Cours, TD, colles, DS</w:t>
            </w:r>
          </w:p>
        </w:tc>
      </w:tr>
      <w:tr w:rsidR="00CE1006" w14:paraId="37D33585" w14:textId="77777777" w:rsidTr="00825562">
        <w:tc>
          <w:tcPr>
            <w:tcW w:w="13467" w:type="dxa"/>
          </w:tcPr>
          <w:p w14:paraId="28DF1CD1" w14:textId="091108FC" w:rsidR="00CE1006" w:rsidRPr="00CE1006" w:rsidRDefault="00CE1006" w:rsidP="00CE1006">
            <w:pPr>
              <w:rPr>
                <w:b/>
                <w:bCs/>
                <w:i/>
                <w:iCs/>
              </w:rPr>
            </w:pPr>
            <w:r w:rsidRPr="00CE1006">
              <w:rPr>
                <w:b/>
                <w:bCs/>
                <w:i/>
                <w:iCs/>
              </w:rPr>
              <w:t>Physique</w:t>
            </w:r>
          </w:p>
        </w:tc>
        <w:tc>
          <w:tcPr>
            <w:tcW w:w="2977" w:type="dxa"/>
          </w:tcPr>
          <w:p w14:paraId="12613FA4" w14:textId="77777777" w:rsidR="00CE1006" w:rsidRDefault="00CE1006">
            <w:r>
              <w:rPr/>
              <w:t>Cours, TD, colles, DS</w:t>
            </w:r>
          </w:p>
        </w:tc>
      </w:tr>
      <w:tr w:rsidR="00CE1006" w14:paraId="075E28A8" w14:textId="77777777" w:rsidTr="00825562">
        <w:tc>
          <w:tcPr>
            <w:tcW w:w="13467" w:type="dxa"/>
          </w:tcPr>
          <w:p w14:paraId="304DECE6" w14:textId="2C37322B" w:rsidR="00CE1006" w:rsidRPr="00CE1006" w:rsidRDefault="00CE1006" w:rsidP="00CE1006">
            <w:r w:rsidRPr="00CE1006">
              <w:t xml:space="preserve">Mécanique du point et du solide (cinématique, dynamique, énergie) </w:t>
            </w:r>
          </w:p>
        </w:tc>
        <w:tc>
          <w:tcPr>
            <w:tcW w:w="2977" w:type="dxa"/>
          </w:tcPr>
          <w:p w14:paraId="3885FD96" w14:textId="77777777" w:rsidR="00CE1006" w:rsidRDefault="00CE1006">
            <w:r>
              <w:rPr/>
              <w:t>Cours, TD, colles, DS</w:t>
            </w:r>
          </w:p>
        </w:tc>
      </w:tr>
      <w:tr w:rsidR="00CE1006" w14:paraId="1B2B0685" w14:textId="77777777" w:rsidTr="00825562">
        <w:tc>
          <w:tcPr>
            <w:tcW w:w="13467" w:type="dxa"/>
          </w:tcPr>
          <w:p w14:paraId="15B75E4D" w14:textId="7C80B6F3" w:rsidR="00CE1006" w:rsidRPr="00CE1006" w:rsidRDefault="00CE1006" w:rsidP="00CE1006">
            <w:r w:rsidRPr="00CE1006">
              <w:t>Électricité et électromagnétisme (circuits, champs, induction)</w:t>
            </w:r>
          </w:p>
        </w:tc>
        <w:tc>
          <w:tcPr>
            <w:tcW w:w="2977" w:type="dxa"/>
          </w:tcPr>
          <w:p w14:paraId="36A96240" w14:textId="77777777" w:rsidR="00CE1006" w:rsidRDefault="00CE1006">
            <w:r>
              <w:rPr/>
              <w:t>Cours, TD, colles, DS</w:t>
            </w:r>
          </w:p>
        </w:tc>
      </w:tr>
      <w:tr w:rsidR="00CE1006" w14:paraId="409E2C28" w14:textId="77777777" w:rsidTr="00825562">
        <w:tc>
          <w:tcPr>
            <w:tcW w:w="13467" w:type="dxa"/>
          </w:tcPr>
          <w:p w14:paraId="6D744EAE" w14:textId="12540C18" w:rsidR="00CE1006" w:rsidRPr="00CE1006" w:rsidRDefault="00CE1006" w:rsidP="00CE1006">
            <w:r w:rsidRPr="00CE1006">
              <w:t>Thermodynamique (bilans énergétiques, machines thermiques)</w:t>
            </w:r>
          </w:p>
        </w:tc>
        <w:tc>
          <w:tcPr>
            <w:tcW w:w="2977" w:type="dxa"/>
          </w:tcPr>
          <w:p w14:paraId="21FB4BF8" w14:textId="77777777" w:rsidR="00CE1006" w:rsidRDefault="00CE1006">
            <w:r>
              <w:rPr/>
              <w:t>Cours, TD, colles, DS</w:t>
            </w:r>
          </w:p>
        </w:tc>
      </w:tr>
      <w:tr w:rsidR="00CE1006" w14:paraId="1D09FCB6" w14:textId="77777777" w:rsidTr="00825562">
        <w:tc>
          <w:tcPr>
            <w:tcW w:w="13467" w:type="dxa"/>
          </w:tcPr>
          <w:p w14:paraId="31ED04A1" w14:textId="0F034E3E" w:rsidR="00CE1006" w:rsidRPr="00CE1006" w:rsidRDefault="00CE1006" w:rsidP="00CE1006">
            <w:r w:rsidRPr="00CE1006">
              <w:t>Ondes et optique (interférences, diffraction, lentilles)</w:t>
            </w:r>
          </w:p>
        </w:tc>
        <w:tc>
          <w:tcPr>
            <w:tcW w:w="2977" w:type="dxa"/>
          </w:tcPr>
          <w:p w14:paraId="6CD75CA4" w14:textId="77777777" w:rsidR="00CE1006" w:rsidRDefault="00CE1006">
            <w:r>
              <w:rPr/>
              <w:t>Cours, TD, colles, DS</w:t>
            </w:r>
          </w:p>
        </w:tc>
      </w:tr>
      <w:tr w:rsidR="00CE1006" w14:paraId="2E4598BC" w14:textId="77777777" w:rsidTr="00825562">
        <w:tc>
          <w:tcPr>
            <w:tcW w:w="13467" w:type="dxa"/>
          </w:tcPr>
          <w:p w14:paraId="3E5F75FA" w14:textId="7F90FDD7" w:rsidR="00CE1006" w:rsidRPr="00CE1006" w:rsidRDefault="00CE1006" w:rsidP="00CE1006">
            <w:r w:rsidRPr="00CE1006">
              <w:t>Physique moderne (quantique et relativité, bases)</w:t>
            </w:r>
          </w:p>
        </w:tc>
        <w:tc>
          <w:tcPr>
            <w:tcW w:w="2977" w:type="dxa"/>
          </w:tcPr>
          <w:p w14:paraId="6F3DBB41" w14:textId="77777777" w:rsidR="00CE1006" w:rsidRDefault="00CE1006">
            <w:r>
              <w:rPr/>
              <w:t>Cours, TD, colles, DS</w:t>
            </w:r>
          </w:p>
        </w:tc>
      </w:tr>
      <w:tr w:rsidR="00CE1006" w14:paraId="2ED04193" w14:textId="77777777" w:rsidTr="00825562">
        <w:tc>
          <w:tcPr>
            <w:tcW w:w="13467" w:type="dxa"/>
          </w:tcPr>
          <w:p w14:paraId="6F81FEA9" w14:textId="196FE3A9" w:rsidR="00CE1006" w:rsidRPr="00CE1006" w:rsidRDefault="00CE1006" w:rsidP="00CE1006">
            <w:pPr>
              <w:rPr>
                <w:b/>
                <w:bCs/>
                <w:i/>
                <w:iCs/>
              </w:rPr>
            </w:pPr>
            <w:r w:rsidRPr="00CE1006">
              <w:rPr>
                <w:b/>
                <w:bCs/>
                <w:i/>
                <w:iCs/>
              </w:rPr>
              <w:t>Chimie</w:t>
            </w:r>
          </w:p>
        </w:tc>
        <w:tc>
          <w:tcPr>
            <w:tcW w:w="2977" w:type="dxa"/>
          </w:tcPr>
          <w:p w14:paraId="691391E1" w14:textId="77777777" w:rsidR="00CE1006" w:rsidRDefault="00CE1006">
            <w:r>
              <w:rPr/>
              <w:t>Cours, TD, colles, DS</w:t>
            </w:r>
          </w:p>
        </w:tc>
      </w:tr>
      <w:tr w:rsidR="00CE1006" w14:paraId="0EAD085B" w14:textId="77777777" w:rsidTr="00825562">
        <w:tc>
          <w:tcPr>
            <w:tcW w:w="13467" w:type="dxa"/>
          </w:tcPr>
          <w:p w14:paraId="790A9C99" w14:textId="6E99D7D5" w:rsidR="00CE1006" w:rsidRPr="00CE1006" w:rsidRDefault="00CE1006" w:rsidP="00CE1006">
            <w:r w:rsidRPr="00CE1006">
              <w:t>Chimie générale (atomes, liaisons, équilibres chimiques)</w:t>
            </w:r>
          </w:p>
        </w:tc>
        <w:tc>
          <w:tcPr>
            <w:tcW w:w="2977" w:type="dxa"/>
          </w:tcPr>
          <w:p w14:paraId="2726984A" w14:textId="77777777" w:rsidR="00CE1006" w:rsidRDefault="00CE1006">
            <w:r>
              <w:rPr/>
              <w:t>Cours, TD, colles, DS</w:t>
            </w:r>
          </w:p>
        </w:tc>
      </w:tr>
      <w:tr w:rsidR="00CE1006" w14:paraId="17BF9CB2" w14:textId="77777777" w:rsidTr="00825562">
        <w:tc>
          <w:tcPr>
            <w:tcW w:w="13467" w:type="dxa"/>
          </w:tcPr>
          <w:p w14:paraId="1313379F" w14:textId="00AE88CF" w:rsidR="00CE1006" w:rsidRPr="00CE1006" w:rsidRDefault="00CE1006" w:rsidP="00CE1006">
            <w:r w:rsidRPr="00CE1006">
              <w:t>Thermodynamique chimique et cinétique</w:t>
            </w:r>
          </w:p>
        </w:tc>
        <w:tc>
          <w:tcPr>
            <w:tcW w:w="2977" w:type="dxa"/>
          </w:tcPr>
          <w:p w14:paraId="63498D53" w14:textId="77777777" w:rsidR="00CE1006" w:rsidRDefault="00CE1006">
            <w:r>
              <w:rPr/>
              <w:t>Cours, TD, colles, DS</w:t>
            </w:r>
          </w:p>
        </w:tc>
      </w:tr>
      <w:tr w:rsidR="00CE1006" w14:paraId="05826711" w14:textId="77777777" w:rsidTr="00825562">
        <w:tc>
          <w:tcPr>
            <w:tcW w:w="13467" w:type="dxa"/>
          </w:tcPr>
          <w:p w14:paraId="35DAB01C" w14:textId="14459F81" w:rsidR="00CE1006" w:rsidRPr="00CE1006" w:rsidRDefault="00CE1006" w:rsidP="00CE1006">
            <w:r w:rsidRPr="00CE1006">
              <w:t>Chimie organique (réactivité, synthèse)</w:t>
            </w:r>
          </w:p>
        </w:tc>
        <w:tc>
          <w:tcPr>
            <w:tcW w:w="2977" w:type="dxa"/>
          </w:tcPr>
          <w:p w14:paraId="21A301A2" w14:textId="77777777" w:rsidR="00CE1006" w:rsidRDefault="00CE1006">
            <w:r>
              <w:rPr/>
              <w:t>Cours, TD, colles, DS</w:t>
            </w:r>
          </w:p>
        </w:tc>
      </w:tr>
      <w:tr w:rsidR="00CE1006" w14:paraId="3069CA04" w14:textId="77777777" w:rsidTr="00825562">
        <w:tc>
          <w:tcPr>
            <w:tcW w:w="13467" w:type="dxa"/>
          </w:tcPr>
          <w:p w14:paraId="64C85AE5" w14:textId="1C904637" w:rsidR="00CE1006" w:rsidRPr="00CE1006" w:rsidRDefault="00CE1006" w:rsidP="00CE1006">
            <w:r w:rsidRPr="00CE1006">
              <w:t>Oxydo-réduction et acide-base</w:t>
            </w:r>
          </w:p>
        </w:tc>
        <w:tc>
          <w:tcPr>
            <w:tcW w:w="2977" w:type="dxa"/>
          </w:tcPr>
          <w:p w14:paraId="7553F1A2" w14:textId="77777777" w:rsidR="00CE1006" w:rsidRDefault="00CE1006">
            <w:r>
              <w:rPr/>
              <w:t>Cours, TD, colles, DS</w:t>
            </w:r>
          </w:p>
        </w:tc>
      </w:tr>
      <w:tr w:rsidR="00CE1006" w14:paraId="37AD5FDF" w14:textId="77777777" w:rsidTr="00825562">
        <w:tc>
          <w:tcPr>
            <w:tcW w:w="13467" w:type="dxa"/>
          </w:tcPr>
          <w:p w14:paraId="19C7BE99" w14:textId="1A5C11AD" w:rsidR="00CE1006" w:rsidRPr="00CE1006" w:rsidRDefault="00CE1006" w:rsidP="00CE1006">
            <w:pPr>
              <w:rPr>
                <w:b/>
                <w:bCs/>
                <w:i/>
                <w:iCs/>
              </w:rPr>
            </w:pPr>
            <w:r w:rsidRPr="00CE1006">
              <w:rPr>
                <w:b/>
                <w:bCs/>
                <w:i/>
                <w:iCs/>
              </w:rPr>
              <w:t>Sciences de l'Ingénieur</w:t>
            </w:r>
          </w:p>
        </w:tc>
        <w:tc>
          <w:tcPr>
            <w:tcW w:w="2977" w:type="dxa"/>
          </w:tcPr>
          <w:p w14:paraId="1EE7A4E3" w14:textId="77777777" w:rsidR="00CE1006" w:rsidRDefault="00CE1006">
            <w:r>
              <w:rPr/>
              <w:t>Cours, TD, colles, DS</w:t>
            </w:r>
          </w:p>
        </w:tc>
      </w:tr>
      <w:tr w:rsidR="00CE1006" w14:paraId="35A583F9" w14:textId="77777777" w:rsidTr="00825562">
        <w:tc>
          <w:tcPr>
            <w:tcW w:w="13467" w:type="dxa"/>
          </w:tcPr>
          <w:p w14:paraId="20D2553F" w14:textId="58F5479F" w:rsidR="00CE1006" w:rsidRPr="00CE1006" w:rsidRDefault="00E13E06" w:rsidP="00CE1006">
            <w:r w:rsidRPr="00E13E06">
              <w:t>Modélisation des systèmes mécaniques</w:t>
            </w:r>
          </w:p>
        </w:tc>
        <w:tc>
          <w:tcPr>
            <w:tcW w:w="2977" w:type="dxa"/>
          </w:tcPr>
          <w:p w14:paraId="401D0DC1" w14:textId="77777777" w:rsidR="00CE1006" w:rsidRDefault="00CE1006">
            <w:r>
              <w:rPr/>
              <w:t>Cours, TD, colles, DS</w:t>
            </w:r>
          </w:p>
        </w:tc>
      </w:tr>
      <w:tr w:rsidR="00CE1006" w14:paraId="416C0F7F" w14:textId="77777777" w:rsidTr="00825562">
        <w:tc>
          <w:tcPr>
            <w:tcW w:w="13467" w:type="dxa"/>
          </w:tcPr>
          <w:p w14:paraId="1DAC53F4" w14:textId="5F86CE1E" w:rsidR="00CE1006" w:rsidRPr="00CE1006" w:rsidRDefault="00E13E06" w:rsidP="00CE1006">
            <w:r w:rsidRPr="00E13E06">
              <w:t>Automatique (asservissements, systèmes bouclés)</w:t>
            </w:r>
          </w:p>
        </w:tc>
        <w:tc>
          <w:tcPr>
            <w:tcW w:w="2977" w:type="dxa"/>
          </w:tcPr>
          <w:p w14:paraId="771D7DB2" w14:textId="77777777" w:rsidR="00CE1006" w:rsidRDefault="00CE1006">
            <w:r>
              <w:rPr/>
              <w:t>Cours, TD, colles, DS</w:t>
            </w:r>
          </w:p>
        </w:tc>
      </w:tr>
      <w:tr w:rsidR="00CE1006" w14:paraId="0CACB339" w14:textId="77777777" w:rsidTr="00825562">
        <w:tc>
          <w:tcPr>
            <w:tcW w:w="13467" w:type="dxa"/>
          </w:tcPr>
          <w:p w14:paraId="408F4B7C" w14:textId="29E34845" w:rsidR="00CE1006" w:rsidRPr="00CE1006" w:rsidRDefault="00E13E06" w:rsidP="00CE1006">
            <w:r w:rsidRPr="00E13E06">
              <w:t>Résistance des matériaux</w:t>
            </w:r>
          </w:p>
        </w:tc>
        <w:tc>
          <w:tcPr>
            <w:tcW w:w="2977" w:type="dxa"/>
          </w:tcPr>
          <w:p w14:paraId="544F98FB" w14:textId="77777777" w:rsidR="00CE1006" w:rsidRDefault="00CE1006">
            <w:r>
              <w:rPr/>
              <w:t>Cours, TD, colles, DS</w:t>
            </w:r>
          </w:p>
        </w:tc>
      </w:tr>
      <w:tr w:rsidR="00CE1006" w14:paraId="3C350852" w14:textId="77777777" w:rsidTr="00825562">
        <w:tc>
          <w:tcPr>
            <w:tcW w:w="13467" w:type="dxa"/>
          </w:tcPr>
          <w:p w14:paraId="40ECE213" w14:textId="00D569D0" w:rsidR="00CE1006" w:rsidRPr="00CE1006" w:rsidRDefault="00E13E06" w:rsidP="00CE1006">
            <w:r w:rsidRPr="00E13E06">
              <w:t>Électronique et systèmes embarqués</w:t>
            </w:r>
          </w:p>
        </w:tc>
        <w:tc>
          <w:tcPr>
            <w:tcW w:w="2977" w:type="dxa"/>
          </w:tcPr>
          <w:p w14:paraId="5AA9B942" w14:textId="77777777" w:rsidR="00CE1006" w:rsidRDefault="00CE1006">
            <w:r>
              <w:rPr/>
              <w:t>Cours, TD, colles, DS</w:t>
            </w:r>
          </w:p>
        </w:tc>
      </w:tr>
      <w:tr w:rsidR="00E13E06" w14:paraId="4BDC7AB8" w14:textId="77777777" w:rsidTr="00825562">
        <w:tc>
          <w:tcPr>
            <w:tcW w:w="13467" w:type="dxa"/>
          </w:tcPr>
          <w:p w14:paraId="4739BA8C" w14:textId="748CC808" w:rsidR="00E13E06" w:rsidRPr="00E13E06" w:rsidRDefault="00E13E06" w:rsidP="00CE1006">
            <w:r w:rsidRPr="00E13E06">
              <w:t>Conception et analyse fonctionnelle des systèmes</w:t>
            </w:r>
          </w:p>
        </w:tc>
        <w:tc>
          <w:tcPr>
            <w:tcW w:w="2977" w:type="dxa"/>
          </w:tcPr>
          <w:p w14:paraId="0CB6620E" w14:textId="77777777" w:rsidR="00E13E06" w:rsidRDefault="00E13E06">
            <w:r>
              <w:rPr/>
              <w:t>Cours, TD, colles, DS</w:t>
            </w:r>
          </w:p>
        </w:tc>
      </w:tr>
      <w:tr w:rsidR="00E13E06" w14:paraId="4D0CF626" w14:textId="77777777" w:rsidTr="00825562">
        <w:tc>
          <w:tcPr>
            <w:tcW w:w="13467" w:type="dxa"/>
          </w:tcPr>
          <w:p w14:paraId="417C02F5" w14:textId="2F5B684F" w:rsidR="00E13E06" w:rsidRPr="00E13E06" w:rsidRDefault="00E13E06" w:rsidP="00CE1006">
            <w:pPr>
              <w:rPr>
                <w:b/>
                <w:bCs/>
                <w:i/>
                <w:iCs/>
              </w:rPr>
            </w:pPr>
            <w:r w:rsidRPr="00E13E06">
              <w:rPr>
                <w:b/>
                <w:bCs/>
                <w:i/>
                <w:iCs/>
              </w:rPr>
              <w:t>Informatique</w:t>
            </w:r>
          </w:p>
        </w:tc>
        <w:tc>
          <w:tcPr>
            <w:tcW w:w="2977" w:type="dxa"/>
          </w:tcPr>
          <w:p w14:paraId="4D8A4885" w14:textId="77777777" w:rsidR="00E13E06" w:rsidRDefault="00E13E06">
            <w:r>
              <w:rPr/>
              <w:t>Python, Cours, TD</w:t>
            </w:r>
          </w:p>
        </w:tc>
      </w:tr>
      <w:tr w:rsidR="00E13E06" w14:paraId="50C93378" w14:textId="77777777" w:rsidTr="00825562">
        <w:tc>
          <w:tcPr>
            <w:tcW w:w="13467" w:type="dxa"/>
          </w:tcPr>
          <w:p w14:paraId="79B58D8D" w14:textId="2019A639" w:rsidR="00E13E06" w:rsidRPr="00E13E06" w:rsidRDefault="00E13E06" w:rsidP="00CE1006">
            <w:r w:rsidRPr="00E13E06">
              <w:t>Algorithmique</w:t>
            </w:r>
          </w:p>
        </w:tc>
        <w:tc>
          <w:tcPr>
            <w:tcW w:w="2977" w:type="dxa"/>
          </w:tcPr>
          <w:p w14:paraId="45044B4A" w14:textId="77777777" w:rsidR="00E13E06" w:rsidRDefault="00E13E06">
            <w:r>
              <w:rPr/>
              <w:t>Python</w:t>
            </w:r>
          </w:p>
        </w:tc>
      </w:tr>
      <w:tr w:rsidR="00E13E06" w14:paraId="73601098" w14:textId="77777777" w:rsidTr="00825562">
        <w:tc>
          <w:tcPr>
            <w:tcW w:w="13467" w:type="dxa"/>
          </w:tcPr>
          <w:p w14:paraId="3DC65C5A" w14:textId="203DA5F8" w:rsidR="00E13E06" w:rsidRPr="00E13E06" w:rsidRDefault="00E13E06" w:rsidP="00CE1006">
            <w:r w:rsidRPr="00E13E06">
              <w:t>Programmation (Python, C, etc.)</w:t>
            </w:r>
          </w:p>
        </w:tc>
        <w:tc>
          <w:tcPr>
            <w:tcW w:w="2977" w:type="dxa"/>
          </w:tcPr>
          <w:p w14:paraId="7DD1C42E" w14:textId="77777777" w:rsidR="00E13E06" w:rsidRDefault="00E13E06">
            <w:r>
              <w:rPr/>
              <w:t>Python</w:t>
            </w:r>
          </w:p>
        </w:tc>
      </w:tr>
      <w:tr w:rsidR="00E13E06" w14:paraId="37A02B3A" w14:textId="77777777" w:rsidTr="00825562">
        <w:tc>
          <w:tcPr>
            <w:tcW w:w="13467" w:type="dxa"/>
          </w:tcPr>
          <w:p w14:paraId="3D4EA189" w14:textId="05175308" w:rsidR="00E13E06" w:rsidRPr="00E13E06" w:rsidRDefault="00E13E06" w:rsidP="00CE1006">
            <w:r w:rsidRPr="00E13E06">
              <w:t>Méthodes numériques</w:t>
            </w:r>
          </w:p>
        </w:tc>
        <w:tc>
          <w:tcPr>
            <w:tcW w:w="2977" w:type="dxa"/>
          </w:tcPr>
          <w:p w14:paraId="0C97D3AC" w14:textId="77777777" w:rsidR="00E13E06" w:rsidRDefault="00E13E06">
            <w:r>
              <w:rPr/>
              <w:t>Python</w:t>
            </w:r>
          </w:p>
        </w:tc>
      </w:tr>
      <w:tr w:rsidR="00E13E06" w14:paraId="10BCEEEF" w14:textId="77777777" w:rsidTr="00825562">
        <w:tc>
          <w:tcPr>
            <w:tcW w:w="13467" w:type="dxa"/>
          </w:tcPr>
          <w:p w14:paraId="7CA6FC2E" w14:textId="4835CD81" w:rsidR="00E13E06" w:rsidRPr="00E13E06" w:rsidRDefault="00E13E06" w:rsidP="00CE1006">
            <w:r w:rsidRPr="00E13E06">
              <w:t>Simulation informatique</w:t>
            </w:r>
          </w:p>
        </w:tc>
        <w:tc>
          <w:tcPr>
            <w:tcW w:w="2977" w:type="dxa"/>
          </w:tcPr>
          <w:p w14:paraId="2D257316" w14:textId="77777777" w:rsidR="00E13E06" w:rsidRDefault="00E13E06">
            <w:r>
              <w:rPr/>
              <w:t>Python</w:t>
            </w:r>
          </w:p>
        </w:tc>
      </w:tr>
      <w:tr w:rsidR="00E13E06" w14:paraId="1324F394" w14:textId="77777777" w:rsidTr="00825562">
        <w:tc>
          <w:tcPr>
            <w:tcW w:w="13467" w:type="dxa"/>
          </w:tcPr>
          <w:p w14:paraId="4ECC0970" w14:textId="3E5070CF" w:rsidR="00E13E06" w:rsidRPr="00E13E06" w:rsidRDefault="00E13E06" w:rsidP="00CE1006">
            <w:pPr>
              <w:rPr>
                <w:b/>
                <w:bCs/>
                <w:i/>
                <w:iCs/>
              </w:rPr>
            </w:pPr>
            <w:r w:rsidRPr="00E13E06">
              <w:rPr>
                <w:b/>
                <w:bCs/>
                <w:i/>
                <w:iCs/>
              </w:rPr>
              <w:lastRenderedPageBreak/>
              <w:t>Langues / Communication</w:t>
            </w:r>
          </w:p>
        </w:tc>
        <w:tc>
          <w:tcPr>
            <w:tcW w:w="2977" w:type="dxa"/>
          </w:tcPr>
          <w:p w14:paraId="0492E9EE" w14:textId="77777777" w:rsidR="00E13E06" w:rsidRDefault="00E13E06">
            <w:r>
              <w:rPr/>
              <w:t>Cours, colles</w:t>
            </w:r>
          </w:p>
        </w:tc>
      </w:tr>
      <w:tr w:rsidR="00E13E06" w14:paraId="3A04595F" w14:textId="77777777" w:rsidTr="00825562">
        <w:tc>
          <w:tcPr>
            <w:tcW w:w="13467" w:type="dxa"/>
          </w:tcPr>
          <w:p w14:paraId="27E590B9" w14:textId="0CE1C2E3" w:rsidR="00E13E06" w:rsidRPr="00E13E06" w:rsidRDefault="00E13E06" w:rsidP="00E13E06">
            <w:pPr>
              <w:tabs>
                <w:tab w:val="left" w:pos="4550"/>
              </w:tabs>
            </w:pPr>
            <w:r w:rsidRPr="00E13E06">
              <w:t>Anglais scientifique et technique</w:t>
            </w:r>
            <w:r w:rsidRPr="00E13E06">
              <w:tab/>
            </w:r>
          </w:p>
        </w:tc>
        <w:tc>
          <w:tcPr>
            <w:tcW w:w="2977" w:type="dxa"/>
          </w:tcPr>
          <w:p w14:paraId="2CEDCDFE" w14:textId="77777777" w:rsidR="00E13E06" w:rsidRDefault="00E13E06">
            <w:r>
              <w:rPr/>
              <w:t>Cours, colles</w:t>
            </w:r>
          </w:p>
        </w:tc>
      </w:tr>
      <w:tr w:rsidR="00E13E06" w14:paraId="22C73AD3" w14:textId="77777777" w:rsidTr="00825562">
        <w:tc>
          <w:tcPr>
            <w:tcW w:w="13467" w:type="dxa"/>
          </w:tcPr>
          <w:p w14:paraId="0C5B6E02" w14:textId="0E173BDC" w:rsidR="00E13E06" w:rsidRPr="00E13E06" w:rsidRDefault="00E13E06" w:rsidP="00E13E06">
            <w:pPr>
              <w:tabs>
                <w:tab w:val="left" w:pos="4550"/>
              </w:tabs>
            </w:pPr>
            <w:r w:rsidRPr="00E13E06">
              <w:t>Communication orale</w:t>
            </w:r>
          </w:p>
        </w:tc>
        <w:tc>
          <w:tcPr>
            <w:tcW w:w="2977" w:type="dxa"/>
          </w:tcPr>
          <w:p w14:paraId="2A97F60E" w14:textId="77777777" w:rsidR="00E13E06" w:rsidRDefault="00E13E06">
            <w:r>
              <w:rPr/>
              <w:t>Colles</w:t>
            </w:r>
          </w:p>
        </w:tc>
      </w:tr>
      <w:tr w:rsidR="00E13E06" w14:paraId="2F8ED304" w14:textId="77777777" w:rsidTr="00825562">
        <w:tc>
          <w:tcPr>
            <w:tcW w:w="13467" w:type="dxa"/>
          </w:tcPr>
          <w:p w14:paraId="3DB18C6A" w14:textId="44AD53DF" w:rsidR="00E13E06" w:rsidRPr="00E13E06" w:rsidRDefault="00E13E06" w:rsidP="00E13E06">
            <w:pPr>
              <w:tabs>
                <w:tab w:val="left" w:pos="4550"/>
              </w:tabs>
            </w:pPr>
            <w:r w:rsidRPr="00E13E06">
              <w:t>Rédaction scientifique et synthèse de documents</w:t>
            </w:r>
          </w:p>
        </w:tc>
        <w:tc>
          <w:tcPr>
            <w:tcW w:w="2977" w:type="dxa"/>
          </w:tcPr>
          <w:p w14:paraId="5F648D55" w14:textId="77777777" w:rsidR="00E13E06" w:rsidRDefault="00E13E06">
            <w:r>
              <w:rPr/>
              <w:t>DS, colles</w:t>
            </w:r>
          </w:p>
        </w:tc>
      </w:tr>
      <w:tr w:rsidR="00825562" w14:paraId="6088AD1B" w14:textId="77777777" w:rsidTr="00825562">
        <w:tc>
          <w:tcPr>
            <w:tcW w:w="13467" w:type="dxa"/>
          </w:tcPr>
          <w:p w14:paraId="6736106B" w14:textId="77777777" w:rsidR="00825562" w:rsidRDefault="00825562" w:rsidP="00E13E06">
            <w:pPr>
              <w:tabs>
                <w:tab w:val="left" w:pos="4550"/>
              </w:tabs>
              <w:rPr>
                <w:b/>
                <w:bCs/>
                <w:i/>
                <w:iCs/>
              </w:rPr>
            </w:pPr>
            <w:r w:rsidRPr="00825562">
              <w:rPr>
                <w:b/>
                <w:bCs/>
                <w:i/>
                <w:iCs/>
              </w:rPr>
              <w:t>TIPE</w:t>
            </w:r>
            <w:r>
              <w:rPr>
                <w:b/>
                <w:bCs/>
                <w:i/>
                <w:iCs/>
              </w:rPr>
              <w:t xml:space="preserve"> – Etudes préventive des avalanches : modélisation et applications</w:t>
            </w:r>
          </w:p>
          <w:p w14:paraId="2B47F881" w14:textId="7077741F" w:rsidR="00825562" w:rsidRPr="00825562" w:rsidRDefault="00825562" w:rsidP="00E13E06">
            <w:pPr>
              <w:tabs>
                <w:tab w:val="left" w:pos="4550"/>
              </w:tabs>
              <w:rPr>
                <w:i/>
                <w:iCs/>
              </w:rPr>
            </w:pPr>
            <w:r w:rsidRPr="00825562">
              <w:rPr>
                <w:i/>
                <w:iCs/>
              </w:rPr>
              <w:t xml:space="preserve">Contexte : Le « TIPE » constitue une épreuve pour les concours d’entrées en école d’ingénieur à l’issue des CPGE. A la différence des épreuves écrites, le TIPE est un projet à réaliser seul ou en binôme que l’on présente devant un jury.  L’objectif est de creuser un problème et de définir une solution. J’ai choisi de modéliser le risque avalanche des montagnes en fonction des paramètres qui les entrainent. Pour cela j’ai </w:t>
            </w:r>
            <w:r w:rsidR="001C1904" w:rsidRPr="00825562">
              <w:rPr>
                <w:i/>
                <w:iCs/>
              </w:rPr>
              <w:t>dû</w:t>
            </w:r>
            <w:r w:rsidRPr="00825562">
              <w:rPr>
                <w:i/>
                <w:iCs/>
              </w:rPr>
              <w:t xml:space="preserve"> comprendre comment se formaient les avalanches. Les différentes couches de neiges. Puis j’ai essayé de les modéliser. En comparant mes résultats avec ceux de Météo-</w:t>
            </w:r>
            <w:r w:rsidR="001C1904">
              <w:rPr>
                <w:i/>
                <w:iCs/>
              </w:rPr>
              <w:t xml:space="preserve">France. </w:t>
            </w:r>
          </w:p>
        </w:tc>
        <w:tc>
          <w:tcPr>
            <w:tcW w:w="2977" w:type="dxa"/>
          </w:tcPr>
          <w:p w14:paraId="03153B18" w14:textId="77777777" w:rsidR="00825562" w:rsidRDefault="00825562">
            <w:r>
              <w:rPr/>
              <w:t>2021-2022 | Super Dévoluy | TIPE individuel</w:t>
            </w:r>
          </w:p>
        </w:tc>
      </w:tr>
      <w:tr w:rsidR="00825562" w14:paraId="79C7CAAB" w14:textId="77777777" w:rsidTr="00825562">
        <w:tc>
          <w:tcPr>
            <w:tcW w:w="13467" w:type="dxa"/>
          </w:tcPr>
          <w:p w14:paraId="64615A66" w14:textId="7397AB80" w:rsidR="00825562" w:rsidRPr="001C1904" w:rsidRDefault="001C1904" w:rsidP="00E13E06">
            <w:pPr>
              <w:tabs>
                <w:tab w:val="left" w:pos="4550"/>
              </w:tabs>
            </w:pPr>
            <w:r w:rsidRPr="001C1904">
              <w:t>Analyse et compréhension des différents types d’avalanche</w:t>
            </w:r>
            <w:r>
              <w:t xml:space="preserve"> (aérosol, plaque, printemps). Récupération de statistiques (zones d’apparitions, inclinaison </w:t>
            </w:r>
            <w:r w:rsidR="00EE4183">
              <w:t xml:space="preserve">et orientation </w:t>
            </w:r>
            <w:r>
              <w:t>des pentes à avalanches</w:t>
            </w:r>
            <w:r w:rsidR="00EE4183">
              <w:t>).</w:t>
            </w:r>
            <w:r>
              <w:t xml:space="preserve"> </w:t>
            </w:r>
          </w:p>
        </w:tc>
        <w:tc>
          <w:tcPr>
            <w:tcW w:w="2977" w:type="dxa"/>
          </w:tcPr>
          <w:p w14:paraId="05D5E53B" w14:textId="77777777" w:rsidR="00825562" w:rsidRDefault="00825562">
            <w:r>
              <w:rPr/>
              <w:t>Open data, statistiques, analyse documentaire</w:t>
            </w:r>
          </w:p>
        </w:tc>
      </w:tr>
      <w:tr w:rsidR="00825562" w14:paraId="6658E2A4" w14:textId="77777777" w:rsidTr="00825562">
        <w:tc>
          <w:tcPr>
            <w:tcW w:w="13467" w:type="dxa"/>
          </w:tcPr>
          <w:p w14:paraId="18A986F8" w14:textId="0BC34C4A" w:rsidR="00825562" w:rsidRPr="00EE4183" w:rsidRDefault="00EE4183" w:rsidP="00E13E06">
            <w:pPr>
              <w:tabs>
                <w:tab w:val="left" w:pos="4550"/>
              </w:tabs>
            </w:pPr>
            <w:r w:rsidRPr="00EE4183">
              <w:t>Analyse et compréhension du manteau neigeux</w:t>
            </w:r>
            <w:r>
              <w:t>, du type de grain et de ces caractéristiques (plus ou moins de cohésion). Formation de couches de neiges en fonction de l’ensoleillement. Analyse des séquences météos favorisant la formation de manteaux neigeux à risques.</w:t>
            </w:r>
          </w:p>
        </w:tc>
        <w:tc>
          <w:tcPr>
            <w:tcW w:w="2977" w:type="dxa"/>
          </w:tcPr>
          <w:p w14:paraId="3AABA800" w14:textId="77777777" w:rsidR="00825562" w:rsidRDefault="00825562">
            <w:r>
              <w:rPr/>
              <w:t>Analyse, documentation technique</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sidRPr="00C557BF">
              <w:t>Développement d’algorithmes de détermination de pentes à risques d’une montagne en fonction d’un bulletin météo, et d’une matrice d’altitude. Chaque pente est associée à un score, en fonction du score on détermine le risque entre 1 et 4.</w:t>
            </w:r>
          </w:p>
        </w:tc>
        <w:tc>
          <w:tcPr>
            <w:tcW w:w="2977" w:type="dxa"/>
          </w:tcPr>
          <w:p w14:paraId="68392F5C" w14:textId="20A96FF9" w:rsidR="00825562" w:rsidRDefault="00C557BF">
            <w:r>
              <w:rPr/>
              <w:t>Python</w:t>
            </w:r>
          </w:p>
        </w:tc>
      </w:tr>
      <w:tr w:rsidR="00825562" w14:paraId="1E2BFE07" w14:textId="77777777" w:rsidTr="00825562">
        <w:tc>
          <w:tcPr>
            <w:tcW w:w="13467" w:type="dxa"/>
          </w:tcPr>
          <w:p w14:paraId="5853C8D8" w14:textId="0C4B817B" w:rsidR="00825562" w:rsidRPr="00C557BF" w:rsidRDefault="00C557BF" w:rsidP="00E13E06">
            <w:pPr>
              <w:tabs>
                <w:tab w:val="left" w:pos="4550"/>
              </w:tabs>
            </w:pPr>
            <w:r w:rsidRPr="00C557BF">
              <w:t>Comparaison de mes résultats avec les résultats d’analyses officiels de Météo</w:t>
            </w:r>
            <w:r>
              <w:t xml:space="preserve"> France (open data) sur la station de ski de Super Dévoluy. Sur 25 essais, 15 résultats sont identiques entre météo France et mon algorithme. Les 10 autres sont différents de 1, toujours en faveur de Météo France. </w:t>
            </w:r>
          </w:p>
        </w:tc>
        <w:tc>
          <w:tcPr>
            <w:tcW w:w="2977" w:type="dxa"/>
          </w:tcPr>
          <w:p w14:paraId="214CE64E" w14:textId="77777777" w:rsidR="00825562" w:rsidRDefault="00825562">
            <w:r>
              <w:rPr/>
              <w:t>Python, pandas, open data Météo-France</w:t>
            </w:r>
          </w:p>
        </w:tc>
      </w:tr>
      <w:tr w:rsidR="00825562" w14:paraId="561C2C51" w14:textId="77777777" w:rsidTr="00825562">
        <w:tc>
          <w:tcPr>
            <w:tcW w:w="13467" w:type="dxa"/>
          </w:tcPr>
          <w:p w14:paraId="69FA85B6" w14:textId="08621E64" w:rsidR="00825562" w:rsidRPr="00C557BF" w:rsidRDefault="00C557BF" w:rsidP="00E13E06">
            <w:pPr>
              <w:tabs>
                <w:tab w:val="left" w:pos="4550"/>
              </w:tabs>
            </w:pPr>
            <w:r w:rsidRPr="00C557BF">
              <w:t>Génération de cartes colorés en fonction de l’indice de risque avalanche pour mettre en surbrillance les zones du domaine à éviter</w:t>
            </w:r>
          </w:p>
        </w:tc>
        <w:tc>
          <w:tcPr>
            <w:tcW w:w="2977" w:type="dxa"/>
          </w:tcPr>
          <w:p w14:paraId="4AE88AA8" w14:textId="77777777" w:rsidR="00825562" w:rsidRDefault="00825562">
            <w:r>
              <w:rPr/>
              <w:t>Python, Matplotlib, SIG, Excel</w:t>
            </w:r>
          </w:p>
        </w:tc>
      </w:tr>
      <w:tr w:rsidR="00825562" w14:paraId="2C639527" w14:textId="77777777" w:rsidTr="00825562">
        <w:tc>
          <w:tcPr>
            <w:tcW w:w="13467" w:type="dxa"/>
          </w:tcPr>
          <w:p w14:paraId="402BA948" w14:textId="77777777" w:rsidR="00825562" w:rsidRPr="00825562" w:rsidRDefault="00825562" w:rsidP="00E13E06">
            <w:pPr>
              <w:tabs>
                <w:tab w:val="left" w:pos="4550"/>
              </w:tabs>
              <w:rPr>
                <w:b/>
                <w:bCs/>
                <w:i/>
                <w:iCs/>
              </w:rPr>
            </w:pPr>
          </w:p>
        </w:tc>
        <w:tc>
          <w:tcPr>
            <w:tcW w:w="2977" w:type="dxa"/>
          </w:tcPr>
          <w:p w14:paraId="660A18BA" w14:textId="77777777" w:rsidR="00825562" w:rsidRDefault="00825562"/>
        </w:tc>
      </w:tr>
      <w:tr w:rsidR="00825562" w14:paraId="219DB996" w14:textId="77777777" w:rsidTr="00825562">
        <w:tc>
          <w:tcPr>
            <w:tcW w:w="13467" w:type="dxa"/>
          </w:tcPr>
          <w:p w14:paraId="6F74EB5E" w14:textId="77777777" w:rsidR="00825562" w:rsidRPr="00825562" w:rsidRDefault="00825562" w:rsidP="00E13E06">
            <w:pPr>
              <w:tabs>
                <w:tab w:val="left" w:pos="4550"/>
              </w:tabs>
              <w:rPr>
                <w:b/>
                <w:bCs/>
                <w:i/>
                <w:iCs/>
              </w:rPr>
            </w:pPr>
          </w:p>
        </w:tc>
        <w:tc>
          <w:tcPr>
            <w:tcW w:w="2977" w:type="dxa"/>
          </w:tcPr>
          <w:p w14:paraId="73766F6E" w14:textId="77777777" w:rsidR="00825562" w:rsidRDefault="00825562"/>
        </w:tc>
      </w:tr>
      <w:tr w:rsidR="00825562" w14:paraId="6CB92933" w14:textId="77777777" w:rsidTr="00825562">
        <w:tc>
          <w:tcPr>
            <w:tcW w:w="13467" w:type="dxa"/>
          </w:tcPr>
          <w:p w14:paraId="382546EA" w14:textId="77777777" w:rsidR="00825562" w:rsidRPr="00825562" w:rsidRDefault="00825562" w:rsidP="00E13E06">
            <w:pPr>
              <w:tabs>
                <w:tab w:val="left" w:pos="4550"/>
              </w:tabs>
              <w:rPr>
                <w:b/>
                <w:bCs/>
                <w:i/>
                <w:iCs/>
              </w:rPr>
            </w:pPr>
          </w:p>
        </w:tc>
        <w:tc>
          <w:tcPr>
            <w:tcW w:w="2977" w:type="dxa"/>
          </w:tcPr>
          <w:p w14:paraId="091E5BEC" w14:textId="77777777" w:rsidR="00825562" w:rsidRDefault="00825562"/>
        </w:tc>
      </w:tr>
      <w:tr w:rsidR="00825562" w14:paraId="09A26C2E" w14:textId="77777777" w:rsidTr="00825562">
        <w:tc>
          <w:tcPr>
            <w:tcW w:w="13467" w:type="dxa"/>
          </w:tcPr>
          <w:p w14:paraId="374264BB" w14:textId="77777777" w:rsidR="00825562" w:rsidRPr="00825562" w:rsidRDefault="00825562" w:rsidP="00E13E06">
            <w:pPr>
              <w:tabs>
                <w:tab w:val="left" w:pos="4550"/>
              </w:tabs>
              <w:rPr>
                <w:b/>
                <w:bCs/>
                <w:i/>
                <w:iCs/>
              </w:rPr>
            </w:pPr>
          </w:p>
        </w:tc>
        <w:tc>
          <w:tcPr>
            <w:tcW w:w="2977" w:type="dxa"/>
          </w:tcPr>
          <w:p w14:paraId="091F1CD9" w14:textId="77777777" w:rsidR="00825562" w:rsidRDefault="00825562"/>
        </w:tc>
      </w:tr>
      <w:tr w:rsidR="005765C3" w14:paraId="10ACB817" w14:textId="77777777" w:rsidTr="00825562">
        <w:tc>
          <w:tcPr>
            <w:tcW w:w="13467" w:type="dxa"/>
            <w:shd w:val="clear" w:color="auto" w:fill="BFBFBF" w:themeFill="background1" w:themeFillShade="BF"/>
          </w:tcPr>
          <w:p w14:paraId="0A5295C9" w14:textId="67D64573" w:rsidR="005765C3" w:rsidRPr="00FA30EB" w:rsidRDefault="00FA30EB" w:rsidP="005765C3">
            <w:pPr>
              <w:rPr>
                <w:b/>
                <w:bCs/>
                <w:sz w:val="28"/>
                <w:szCs w:val="28"/>
              </w:rPr>
            </w:pPr>
            <w:r w:rsidRPr="00FA30EB">
              <w:rPr>
                <w:b/>
                <w:bCs/>
                <w:sz w:val="28"/>
                <w:szCs w:val="28"/>
              </w:rPr>
              <w:t>Diplôme d’ingénieur en informatique (</w:t>
            </w:r>
            <w:r>
              <w:rPr>
                <w:b/>
                <w:bCs/>
                <w:sz w:val="28"/>
                <w:szCs w:val="28"/>
              </w:rPr>
              <w:t>spécialité</w:t>
            </w:r>
            <w:r w:rsidRPr="00FA30EB">
              <w:rPr>
                <w:b/>
                <w:bCs/>
                <w:sz w:val="28"/>
                <w:szCs w:val="28"/>
              </w:rPr>
              <w:t xml:space="preserve"> IA)</w:t>
            </w:r>
          </w:p>
        </w:tc>
        <w:tc>
          <w:tcPr>
            <w:tcW w:w="2977" w:type="dxa"/>
            <w:shd w:val="clear" w:color="auto" w:fill="BFBFBF" w:themeFill="background1" w:themeFillShade="BF"/>
          </w:tcPr>
          <w:p w14:paraId="1D48E603" w14:textId="4683FEFE" w:rsidR="005765C3" w:rsidRDefault="005765C3" w:rsidP="005765C3">
            <w:r>
              <w:t xml:space="preserve">2022-2025 | Lannion | </w:t>
            </w:r>
            <w:r w:rsidR="00FA30EB" w:rsidRPr="00FA30EB">
              <w:t>École nationale supérieure des sciences appliquées et de technologie de Lannion (IMT Mines Télécom)</w:t>
            </w:r>
          </w:p>
        </w:tc>
      </w:tr>
      <w:tr w:rsidR="00E13E06" w14:paraId="52FAEEB8" w14:textId="77777777" w:rsidTr="00825562">
        <w:tc>
          <w:tcPr>
            <w:tcW w:w="13467" w:type="dxa"/>
          </w:tcPr>
          <w:p w14:paraId="0671D0BC" w14:textId="626EA3B9" w:rsidR="00E13E06" w:rsidRPr="00611ECA" w:rsidRDefault="00611ECA" w:rsidP="005765C3">
            <w:pPr>
              <w:rPr>
                <w:b/>
                <w:bCs/>
              </w:rPr>
            </w:pPr>
            <w:r w:rsidRPr="00611ECA">
              <w:rPr>
                <w:b/>
                <w:bCs/>
              </w:rPr>
              <w:t>Anglais</w:t>
            </w:r>
          </w:p>
        </w:tc>
        <w:tc>
          <w:tcPr>
            <w:tcW w:w="2977" w:type="dxa"/>
          </w:tcPr>
          <w:p w14:paraId="57618367" w14:textId="77777777" w:rsidR="00E13E06" w:rsidRDefault="00E13E06" w:rsidP="005765C3">
            <w:r>
              <w:rPr/>
              <w:t>Cours</w:t>
            </w:r>
          </w:p>
        </w:tc>
      </w:tr>
      <w:tr w:rsidR="00611ECA" w14:paraId="4BA7AA02" w14:textId="77777777" w:rsidTr="00825562">
        <w:tc>
          <w:tcPr>
            <w:tcW w:w="13467" w:type="dxa"/>
          </w:tcPr>
          <w:p w14:paraId="40896C0B" w14:textId="00B0ED41" w:rsidR="00611ECA" w:rsidRDefault="00611ECA" w:rsidP="005765C3">
            <w:r>
              <w:t>Présentations de projets, apprentissage de vocabulaire, expression et compréhension orale, expression et compréhension écrite.</w:t>
            </w:r>
          </w:p>
        </w:tc>
        <w:tc>
          <w:tcPr>
            <w:tcW w:w="2977" w:type="dxa"/>
          </w:tcPr>
          <w:p w14:paraId="7302C0B4" w14:textId="77777777" w:rsidR="00611ECA" w:rsidRDefault="00611ECA" w:rsidP="005765C3">
            <w:r>
              <w:rPr/>
              <w:t>Cours, présentations orales</w:t>
            </w:r>
          </w:p>
        </w:tc>
      </w:tr>
      <w:tr w:rsidR="00611ECA" w14:paraId="541C92B8" w14:textId="77777777" w:rsidTr="00825562">
        <w:tc>
          <w:tcPr>
            <w:tcW w:w="13467" w:type="dxa"/>
          </w:tcPr>
          <w:p w14:paraId="374AFE65" w14:textId="77777777" w:rsidR="00611ECA" w:rsidRDefault="008E2A42" w:rsidP="005765C3">
            <w:r>
              <w:t>Réalisation d</w:t>
            </w:r>
            <w:r w:rsidR="002D7DD4">
              <w:t>’un</w:t>
            </w:r>
            <w:r>
              <w:t xml:space="preserve"> court métrage</w:t>
            </w:r>
            <w:r w:rsidR="002D7DD4">
              <w:t xml:space="preserve"> « </w:t>
            </w:r>
            <w:proofErr w:type="spellStart"/>
            <w:r w:rsidR="002D7DD4">
              <w:t>Unpredictable</w:t>
            </w:r>
            <w:proofErr w:type="spellEnd"/>
            <w:r w:rsidR="002D7DD4">
              <w:t xml:space="preserve"> ride to London » premier prix du public</w:t>
            </w:r>
            <w:r>
              <w:t>.</w:t>
            </w:r>
            <w:r w:rsidR="00451283">
              <w:t xml:space="preserve"> </w:t>
            </w:r>
          </w:p>
          <w:p w14:paraId="055839CF" w14:textId="5F1140BD" w:rsidR="00451283" w:rsidRDefault="00451283" w:rsidP="005765C3">
            <w:r>
              <w:t>Réalisation du scripts, montages et effets spéciaux.</w:t>
            </w:r>
          </w:p>
        </w:tc>
        <w:tc>
          <w:tcPr>
            <w:tcW w:w="2977" w:type="dxa"/>
          </w:tcPr>
          <w:p w14:paraId="24AE771E" w14:textId="77777777" w:rsidR="00611ECA" w:rsidRDefault="00611ECA" w:rsidP="005765C3">
            <w:r>
              <w:rPr/>
              <w:t>Adobe Premiere</w:t>
            </w:r>
          </w:p>
        </w:tc>
      </w:tr>
      <w:tr w:rsidR="00611ECA" w14:paraId="2A429B48" w14:textId="77777777" w:rsidTr="00825562">
        <w:tc>
          <w:tcPr>
            <w:tcW w:w="13467" w:type="dxa"/>
          </w:tcPr>
          <w:p w14:paraId="058802A0" w14:textId="4FA971D8" w:rsidR="00611ECA" w:rsidRPr="008E2A42" w:rsidRDefault="008E2A42" w:rsidP="005765C3">
            <w:pPr>
              <w:rPr>
                <w:b/>
                <w:bCs/>
              </w:rPr>
            </w:pPr>
            <w:r w:rsidRPr="008E2A42">
              <w:rPr>
                <w:b/>
                <w:bCs/>
              </w:rPr>
              <w:t>Informatique</w:t>
            </w:r>
          </w:p>
        </w:tc>
        <w:tc>
          <w:tcPr>
            <w:tcW w:w="2977" w:type="dxa"/>
          </w:tcPr>
          <w:p w14:paraId="4DD973F7" w14:textId="77777777" w:rsidR="00611ECA" w:rsidRDefault="00611ECA" w:rsidP="005765C3">
            <w:r>
              <w:rPr/>
              <w:t>Cours, projets</w:t>
            </w:r>
          </w:p>
        </w:tc>
      </w:tr>
      <w:tr w:rsidR="00611ECA" w14:paraId="499D1FC5" w14:textId="77777777" w:rsidTr="00825562">
        <w:tc>
          <w:tcPr>
            <w:tcW w:w="13467" w:type="dxa"/>
          </w:tcPr>
          <w:p w14:paraId="0D0B4B14" w14:textId="33BA5D99" w:rsidR="002D7DD4" w:rsidRDefault="008E2A42" w:rsidP="005765C3">
            <w:r w:rsidRPr="008E2A42">
              <w:lastRenderedPageBreak/>
              <w:t xml:space="preserve">Algorithmique </w:t>
            </w:r>
            <w:r>
              <w:t>théorique (</w:t>
            </w:r>
            <w:r w:rsidR="00451283">
              <w:t xml:space="preserve">pseudo code, </w:t>
            </w:r>
            <w:r>
              <w:t>découverte des adresses, logique de programmation</w:t>
            </w:r>
            <w:r w:rsidR="002D7DD4">
              <w:t>, récursivité</w:t>
            </w:r>
            <w:r>
              <w:t>)</w:t>
            </w:r>
          </w:p>
          <w:p w14:paraId="2A864900" w14:textId="42B450EB" w:rsidR="008E2A42" w:rsidRDefault="008E2A42" w:rsidP="005765C3">
            <w:r w:rsidRPr="008E2A42">
              <w:t xml:space="preserve">Projets : </w:t>
            </w:r>
            <w:r w:rsidR="002D7DD4">
              <w:t xml:space="preserve">- </w:t>
            </w:r>
            <w:r w:rsidRPr="008E2A42">
              <w:t>Création de mini jeux et outils en C (juste prix, pendu, puissance4, Palindromes, Opérandes, Hanoï, PGCD), lecture/écriture de fichiers, modules de connexion.</w:t>
            </w:r>
          </w:p>
          <w:p w14:paraId="1D6BA950" w14:textId="3699D1AD" w:rsidR="008E2A42" w:rsidRDefault="002D7DD4" w:rsidP="002D7DD4">
            <w:pPr>
              <w:pStyle w:val="Paragraphedeliste"/>
              <w:numPr>
                <w:ilvl w:val="0"/>
                <w:numId w:val="3"/>
              </w:numPr>
            </w:pPr>
            <w:r>
              <w:t xml:space="preserve">Résolution automatique du Jeu PACMAN en C, établissement d’un score pour chaque direction en fonction des </w:t>
            </w:r>
            <w:proofErr w:type="spellStart"/>
            <w:r>
              <w:t>évenements</w:t>
            </w:r>
            <w:proofErr w:type="spellEnd"/>
            <w:r>
              <w:t xml:space="preserve"> et leur distances (murs, monstres, pièces, état du PACMAN). De manière itérative et récursive.</w:t>
            </w:r>
          </w:p>
        </w:tc>
        <w:tc>
          <w:tcPr>
            <w:tcW w:w="2977" w:type="dxa"/>
          </w:tcPr>
          <w:p w14:paraId="464B1623" w14:textId="1537C97F" w:rsidR="00611ECA" w:rsidRDefault="008E2A42" w:rsidP="005765C3">
            <w:r>
              <w:rPr/>
              <w:t>C</w:t>
            </w:r>
          </w:p>
        </w:tc>
      </w:tr>
      <w:tr w:rsidR="00611ECA" w14:paraId="0C0043F6" w14:textId="77777777" w:rsidTr="00825562">
        <w:tc>
          <w:tcPr>
            <w:tcW w:w="13467" w:type="dxa"/>
          </w:tcPr>
          <w:p w14:paraId="3011BE68" w14:textId="77777777" w:rsidR="00611ECA" w:rsidRDefault="008E2A42" w:rsidP="005765C3">
            <w:proofErr w:type="spellStart"/>
            <w:proofErr w:type="spellEnd"/>
            <w:r>
              <w:rPr/>
              <w:t>Développement Web (HTML, CSS, JavaScript, API, Node.js)</w:t>
            </w:r>
          </w:p>
          <w:p>
            <w:r>
              <w:t>Projets : site météo branché sur l'API Météo-France ; shi-fu-mi Node.js / Express / EJS / MongoDB ; bots Discord (discord.js), prise en main de Swagger et d'API ; PHP.</w:t>
            </w:r>
          </w:p>
          <w:p>
            <w:r>
              <w:t>Le site de gestion de tournées DJ a été développé en JEE (voir ligne dédiée) : Java, Tomcat, API REST, MySQL.</w:t>
            </w:r>
          </w:p>
        </w:tc>
        <w:tc>
          <w:tcPr>
            <w:tcW w:w="2977" w:type="dxa"/>
          </w:tcPr>
          <w:p w14:paraId="05AE5505" w14:textId="77777777" w:rsidR="00611ECA" w:rsidRDefault="00611ECA" w:rsidP="005765C3">
            <w:r>
              <w:rPr/>
              <w:t>HTML, CSS, JavaScript, Node.js, Express, EJS, MongoDB, npm, Swagger, discord.js, API Météo-France, PHP</w:t>
            </w:r>
          </w:p>
        </w:tc>
      </w:tr>
      <w:tr w:rsidR="00764A35" w14:paraId="2018A1BF" w14:textId="77777777" w:rsidTr="00825562">
        <w:tc>
          <w:tcPr>
            <w:tcW w:w="13467" w:type="dxa"/>
          </w:tcPr>
          <w:p w14:paraId="57DFC8D4" w14:textId="77777777" w:rsidR="00764A35" w:rsidRDefault="00764A35" w:rsidP="005765C3">
            <w:proofErr w:type="spellStart"/>
            <w:proofErr w:type="spellEnd"/>
            <w:r>
              <w:rPr/>
              <w:t>JAVA : théorie POO, parallélisme, threads. Projet Quizz (Arnaud / Beloucif) : thèmes variés, solo ou multijoueur, statistiques et classements, mode admin, inscription / connexion.</w:t>
            </w:r>
          </w:p>
        </w:tc>
        <w:tc>
          <w:tcPr>
            <w:tcW w:w="2977" w:type="dxa"/>
          </w:tcPr>
          <w:p w14:paraId="2EA58CD5" w14:textId="77777777" w:rsidR="00764A35" w:rsidRDefault="00764A35" w:rsidP="005765C3">
            <w:r>
              <w:rPr/>
              <w:t>Java, Swing</w:t>
            </w:r>
          </w:p>
        </w:tc>
      </w:tr>
      <w:tr w:rsidR="00451283" w14:paraId="012D3D19" w14:textId="77777777" w:rsidTr="00825562">
        <w:tc>
          <w:tcPr>
            <w:tcW w:w="13467" w:type="dxa"/>
          </w:tcPr>
          <w:p w14:paraId="742C5792" w14:textId="27991F3C" w:rsidR="00451283" w:rsidRDefault="00451283" w:rsidP="005765C3">
            <w:r>
              <w:t>Algorithmique répartie (chronogrammes, diagrammes de communication)</w:t>
            </w:r>
          </w:p>
        </w:tc>
        <w:tc>
          <w:tcPr>
            <w:tcW w:w="2977" w:type="dxa"/>
          </w:tcPr>
          <w:p w14:paraId="642882C2" w14:textId="77777777" w:rsidR="00451283" w:rsidRDefault="00451283" w:rsidP="005765C3">
            <w:r>
              <w:rPr/>
              <w:t>Cours, TD</w:t>
            </w:r>
          </w:p>
        </w:tc>
      </w:tr>
      <w:tr w:rsidR="0083433E" w14:paraId="0F34EC28" w14:textId="77777777" w:rsidTr="00825562">
        <w:tc>
          <w:tcPr>
            <w:tcW w:w="13467" w:type="dxa"/>
          </w:tcPr>
          <w:p w14:paraId="3FE5F3C6" w14:textId="77777777" w:rsidR="0083433E" w:rsidRDefault="0083433E" w:rsidP="005765C3">
            <w:r>
              <w:t>Bases de données (Procédures, triggers)</w:t>
            </w:r>
          </w:p>
          <w:p w14:paraId="6AEB8BE5" w14:textId="420AE171" w:rsidR="0083433E" w:rsidRDefault="0083433E" w:rsidP="005765C3">
            <w:r>
              <w:t xml:space="preserve">Projets : Création d’une base de </w:t>
            </w:r>
            <w:proofErr w:type="gramStart"/>
            <w:r>
              <w:t>donnée destinée</w:t>
            </w:r>
            <w:proofErr w:type="gramEnd"/>
            <w:r>
              <w:t xml:space="preserve"> à l’emprunt de livres/cd/DVD à </w:t>
            </w:r>
            <w:proofErr w:type="gramStart"/>
            <w:r>
              <w:t>une bibliothèques</w:t>
            </w:r>
            <w:proofErr w:type="gramEnd"/>
            <w:r>
              <w:t xml:space="preserve">, avec des contraintes, procédures et triggers. </w:t>
            </w:r>
          </w:p>
        </w:tc>
        <w:tc>
          <w:tcPr>
            <w:tcW w:w="2977" w:type="dxa"/>
          </w:tcPr>
          <w:p w14:paraId="6962D291" w14:textId="77777777" w:rsidR="0083433E" w:rsidRDefault="0083433E" w:rsidP="005765C3">
            <w:r>
              <w:rPr/>
              <w:t>MySQL, SQL, procédures, triggers</w:t>
            </w:r>
          </w:p>
        </w:tc>
      </w:tr>
      <w:tr w:rsidR="0035644C" w14:paraId="74220776" w14:textId="77777777" w:rsidTr="00825562">
        <w:tc>
          <w:tcPr>
            <w:tcW w:w="13467" w:type="dxa"/>
          </w:tcPr>
          <w:p w14:paraId="384D9184" w14:textId="5C1882BC" w:rsidR="0035644C" w:rsidRDefault="0035644C" w:rsidP="0035644C">
            <w:r>
              <w:rPr/>
              <w:t>Calculabilité (P=NP, machines de Turing, problèmes sans solution algorithmique). TP : algorithme génétique pour le Set Cover (population, tournoi, croisement, mutation) en Python.</w:t>
            </w:r>
          </w:p>
        </w:tc>
        <w:tc>
          <w:tcPr>
            <w:tcW w:w="2977" w:type="dxa"/>
          </w:tcPr>
          <w:p w14:paraId="12D4432E" w14:textId="77777777" w:rsidR="0035644C" w:rsidRDefault="0035644C" w:rsidP="0035644C">
            <w:r>
              <w:rPr/>
              <w:t>Python, algorithmes génétiques, Cours, TD</w:t>
            </w:r>
          </w:p>
        </w:tc>
      </w:tr>
      <w:tr w:rsidR="0035644C" w14:paraId="3A5ABC50" w14:textId="77777777" w:rsidTr="00825562">
        <w:tc>
          <w:tcPr>
            <w:tcW w:w="13467" w:type="dxa"/>
          </w:tcPr>
          <w:p w14:paraId="2678CB03" w14:textId="1589AEB2" w:rsidR="0035644C" w:rsidRPr="0035644C" w:rsidRDefault="0035644C" w:rsidP="0035644C">
            <w:proofErr w:type="gramStart"/>
            <w:proofErr w:type="gramEnd"/>
            <w:r>
              <w:rPr/>
              <w:t>Théorie des langages et compilation (automates, grammaires, analyseurs LL, NNA, NNO, NNP). Projet de compilation (analyseur NNP, tests, suivi de tâches).</w:t>
            </w:r>
          </w:p>
        </w:tc>
        <w:tc>
          <w:tcPr>
            <w:tcW w:w="2977" w:type="dxa"/>
          </w:tcPr>
          <w:p w14:paraId="0310E62B" w14:textId="77777777" w:rsidR="0035644C" w:rsidRDefault="0035644C" w:rsidP="0035644C">
            <w:r>
              <w:rPr/>
              <w:t>Java, analyseurs, Cours, TD</w:t>
            </w:r>
          </w:p>
        </w:tc>
      </w:tr>
      <w:tr w:rsidR="00B5453A" w14:paraId="47308553" w14:textId="77777777" w:rsidTr="00825562">
        <w:tc>
          <w:tcPr>
            <w:tcW w:w="13467" w:type="dxa"/>
          </w:tcPr>
          <w:p w14:paraId="427718F1" w14:textId="5DA95872" w:rsidR="00B5453A" w:rsidRDefault="00B5453A" w:rsidP="0035644C">
            <w:r>
              <w:rPr/>
              <w:t>Intelligence artificielle (exploration, heuristiques, N-queens, taquin).</w:t>
            </w:r>
          </w:p>
          <w:p>
            <w:r>
              <w:t>TP tic-tac-toe : IA aléatoire ou alpha-bêta, interface Pygame, vs humain.</w:t>
            </w:r>
          </w:p>
          <w:p>
            <w:r>
              <w:t>TP taquin : A* (heuristique de Manhattan), génération de données, entraînement et évaluation d'un réseau de neurones (TensorFlow / Keras) pour guider la résolution.</w:t>
            </w:r>
          </w:p>
        </w:tc>
        <w:tc>
          <w:tcPr>
            <w:tcW w:w="2977" w:type="dxa"/>
          </w:tcPr>
          <w:p w14:paraId="6E04BF6C" w14:textId="2B779AFE" w:rsidR="00B5453A" w:rsidRDefault="00B5453A" w:rsidP="0035644C">
            <w:proofErr w:type="gramStart"/>
            <w:proofErr w:type="gramEnd"/>
            <w:r>
              <w:rPr/>
              <w:t>Python, Pygame, TensorFlow, Keras, A*, alpha-bêta</w:t>
            </w:r>
          </w:p>
        </w:tc>
      </w:tr>
      <w:tr w:rsidR="00BB2A41" w14:paraId="0334E750" w14:textId="77777777" w:rsidTr="00825562">
        <w:tc>
          <w:tcPr>
            <w:tcW w:w="13467" w:type="dxa"/>
          </w:tcPr>
          <w:p w14:paraId="6892BB4C" w14:textId="239E6A9E" w:rsidR="00BB2A41" w:rsidRDefault="00BB2A41" w:rsidP="0035644C">
            <w:r>
              <w:rPr/>
              <w:t>Prolog : TP (ensembles, graphes, coloriage sous contraintes, énigme, Mastermind).</w:t>
            </w:r>
          </w:p>
        </w:tc>
        <w:tc>
          <w:tcPr>
            <w:tcW w:w="2977" w:type="dxa"/>
          </w:tcPr>
          <w:p w14:paraId="6028403A" w14:textId="77777777" w:rsidR="00BB2A41" w:rsidRDefault="00BB2A41" w:rsidP="0035644C">
            <w:r>
              <w:rPr/>
              <w:t>Prolog, TP</w:t>
            </w:r>
          </w:p>
        </w:tc>
      </w:tr>
      <w:tr w:rsidR="00BB2A41" w14:paraId="1CDBB409" w14:textId="77777777" w:rsidTr="00825562">
        <w:tc>
          <w:tcPr>
            <w:tcW w:w="13467" w:type="dxa"/>
          </w:tcPr>
          <w:p w14:paraId="33EC9935" w14:textId="4EDC38DB" w:rsidR="00BB2A41" w:rsidRDefault="00BB2A41" w:rsidP="0035644C">
            <w:r>
              <w:t xml:space="preserve">Lisp </w:t>
            </w:r>
          </w:p>
        </w:tc>
        <w:tc>
          <w:tcPr>
            <w:tcW w:w="2977" w:type="dxa"/>
          </w:tcPr>
          <w:p w14:paraId="16BE47F8" w14:textId="77777777" w:rsidR="00BB2A41" w:rsidRDefault="00BB2A41" w:rsidP="0035644C">
            <w:r>
              <w:rPr/>
              <w:t>Lisp, TP</w:t>
            </w:r>
          </w:p>
        </w:tc>
      </w:tr>
      <w:tr w:rsidR="00BB2A41" w14:paraId="0464A08E" w14:textId="77777777" w:rsidTr="00825562">
        <w:tc>
          <w:tcPr>
            <w:tcW w:w="13467" w:type="dxa"/>
          </w:tcPr>
          <w:p w14:paraId="42B24F63" w14:textId="7E414985" w:rsidR="00BB2A41" w:rsidRDefault="00BB2A41" w:rsidP="0035644C">
            <w:r>
              <w:t xml:space="preserve">Modélisation et méthodes de conception (UML, Diagramme DAC, Diagramme de classes, Diagrammes d’états, Diagramme séquence, Diagramme </w:t>
            </w:r>
            <w:proofErr w:type="spellStart"/>
            <w:r>
              <w:t>UseCase</w:t>
            </w:r>
            <w:proofErr w:type="spellEnd"/>
            <w:r>
              <w:t>)</w:t>
            </w:r>
          </w:p>
        </w:tc>
        <w:tc>
          <w:tcPr>
            <w:tcW w:w="2977" w:type="dxa"/>
          </w:tcPr>
          <w:p w14:paraId="4D9C6893" w14:textId="77777777" w:rsidR="00BB2A41" w:rsidRDefault="00BB2A41" w:rsidP="0035644C">
            <w:r>
              <w:rPr/>
              <w:t>StarUML, UML</w:t>
            </w:r>
          </w:p>
        </w:tc>
      </w:tr>
      <w:tr w:rsidR="00DF5EF4" w14:paraId="792342E7" w14:textId="77777777" w:rsidTr="00825562">
        <w:tc>
          <w:tcPr>
            <w:tcW w:w="13467" w:type="dxa"/>
          </w:tcPr>
          <w:p w14:paraId="405287F4" w14:textId="6E5D0867" w:rsidR="00DF5EF4" w:rsidRDefault="00DF5EF4" w:rsidP="0035644C">
            <w:proofErr w:type="spellStart"/>
            <w:proofErr w:type="spellEnd"/>
            <w:r>
              <w:rPr/>
              <w:t>Cybersécurité (non-répudiation, chiffrement, hachage, redondance) et intro 2A (organisation de la sécurité, sécurité réseau, TP web).</w:t>
            </w:r>
          </w:p>
        </w:tc>
        <w:tc>
          <w:tcPr>
            <w:tcW w:w="2977" w:type="dxa"/>
          </w:tcPr>
          <w:p w14:paraId="39367495" w14:textId="77777777" w:rsidR="00DF5EF4" w:rsidRDefault="00DF5EF4" w:rsidP="0035644C">
            <w:r>
              <w:rPr/>
              <w:t>Cours, TD, TP</w:t>
            </w:r>
          </w:p>
        </w:tc>
      </w:tr>
      <w:tr w:rsidR="0035644C" w14:paraId="6830C4EB" w14:textId="77777777" w:rsidTr="00825562">
        <w:tc>
          <w:tcPr>
            <w:tcW w:w="13467" w:type="dxa"/>
          </w:tcPr>
          <w:p w14:paraId="02DE2CDE" w14:textId="7DDF6713" w:rsidR="0035644C" w:rsidRPr="008E2A42" w:rsidRDefault="0035644C" w:rsidP="0035644C">
            <w:pPr>
              <w:rPr>
                <w:b/>
                <w:bCs/>
              </w:rPr>
            </w:pPr>
            <w:r w:rsidRPr="008E2A42">
              <w:rPr>
                <w:b/>
                <w:bCs/>
              </w:rPr>
              <w:t>Electronique</w:t>
            </w:r>
          </w:p>
        </w:tc>
        <w:tc>
          <w:tcPr>
            <w:tcW w:w="2977" w:type="dxa"/>
          </w:tcPr>
          <w:p w14:paraId="206BF207" w14:textId="77777777" w:rsidR="0035644C" w:rsidRDefault="0035644C" w:rsidP="0035644C">
            <w:r>
              <w:rPr/>
              <w:t>Cours, TP</w:t>
            </w:r>
          </w:p>
        </w:tc>
      </w:tr>
      <w:tr w:rsidR="0035644C" w14:paraId="6155B555" w14:textId="77777777" w:rsidTr="00825562">
        <w:tc>
          <w:tcPr>
            <w:tcW w:w="13467" w:type="dxa"/>
          </w:tcPr>
          <w:p w14:paraId="5DA39CC7" w14:textId="77777777" w:rsidR="0035644C" w:rsidRPr="002D7DD4" w:rsidRDefault="0035644C" w:rsidP="0035644C">
            <w:r w:rsidRPr="002D7DD4">
              <w:t>Electronique Générale (calcul de modules, arguments, équations différentielles linéaires, Lagrange, Leibniz, Newton. Charges, intensités, tension, énergie, puissance, lois fondamentales de Kirchoff, établissement d’une tension aux bornes d’un condensateur, études du comportement d’un circuit RC en régime transitoire, Théorème de Rolle, Théorème des accroissements fini, théorème de Taylor-Lagrange, Développement de Taylor-Young, Développement limité, formule de Cramer, loi des nœuds, loi des mailles, équivalence Thevenin-Norton, Pont diviseur de tension/Courant Régimes apériodique, critique, pseudopériodique, filtres d’ordres 1,2, passe bas, passe haut, passe bande).</w:t>
            </w:r>
          </w:p>
          <w:p w14:paraId="5517D629" w14:textId="77777777" w:rsidR="0035644C" w:rsidRPr="002D7DD4" w:rsidRDefault="0035644C" w:rsidP="0035644C">
            <w:pPr>
              <w:pStyle w:val="Paragraphedeliste"/>
              <w:numPr>
                <w:ilvl w:val="0"/>
                <w:numId w:val="2"/>
              </w:numPr>
            </w:pPr>
            <w:r w:rsidRPr="002D7DD4">
              <w:t>Composants, signaux et systèmes</w:t>
            </w:r>
          </w:p>
          <w:p w14:paraId="3314FAD3" w14:textId="77777777" w:rsidR="0035644C" w:rsidRPr="002D7DD4" w:rsidRDefault="0035644C" w:rsidP="0035644C">
            <w:pPr>
              <w:pStyle w:val="Paragraphedeliste"/>
              <w:numPr>
                <w:ilvl w:val="0"/>
                <w:numId w:val="2"/>
              </w:numPr>
            </w:pPr>
            <w:r w:rsidRPr="002D7DD4">
              <w:t xml:space="preserve">Quadripôles en régime </w:t>
            </w:r>
            <w:proofErr w:type="spellStart"/>
            <w:r w:rsidRPr="002D7DD4">
              <w:t>sinusïdal</w:t>
            </w:r>
            <w:proofErr w:type="spellEnd"/>
          </w:p>
          <w:p w14:paraId="269DA0E7" w14:textId="77777777" w:rsidR="0035644C" w:rsidRPr="002D7DD4" w:rsidRDefault="0035644C" w:rsidP="0035644C">
            <w:pPr>
              <w:pStyle w:val="Paragraphedeliste"/>
              <w:numPr>
                <w:ilvl w:val="0"/>
                <w:numId w:val="2"/>
              </w:numPr>
            </w:pPr>
            <w:r w:rsidRPr="002D7DD4">
              <w:t>L’AOP</w:t>
            </w:r>
          </w:p>
          <w:p w14:paraId="21BECE14" w14:textId="77777777" w:rsidR="0035644C" w:rsidRPr="002D7DD4" w:rsidRDefault="0035644C" w:rsidP="0035644C">
            <w:pPr>
              <w:pStyle w:val="Paragraphedeliste"/>
              <w:numPr>
                <w:ilvl w:val="0"/>
                <w:numId w:val="2"/>
              </w:numPr>
            </w:pPr>
            <w:r w:rsidRPr="002D7DD4">
              <w:lastRenderedPageBreak/>
              <w:t>Génération de signaux</w:t>
            </w:r>
          </w:p>
          <w:p w14:paraId="31FFDB6F" w14:textId="1A77F2CB" w:rsidR="0035644C" w:rsidRPr="002D7DD4" w:rsidRDefault="0035644C" w:rsidP="0035644C">
            <w:pPr>
              <w:pStyle w:val="Paragraphedeliste"/>
              <w:numPr>
                <w:ilvl w:val="0"/>
                <w:numId w:val="2"/>
              </w:numPr>
            </w:pPr>
            <w:r w:rsidRPr="002D7DD4">
              <w:t>Filtrage actif</w:t>
            </w:r>
          </w:p>
        </w:tc>
        <w:tc>
          <w:tcPr>
            <w:tcW w:w="2977" w:type="dxa"/>
          </w:tcPr>
          <w:p w14:paraId="3F920EFC" w14:textId="77777777" w:rsidR="0035644C" w:rsidRDefault="0035644C" w:rsidP="0035644C">
            <w:r>
              <w:rPr/>
              <w:t>Cours, TP</w:t>
            </w:r>
          </w:p>
        </w:tc>
      </w:tr>
      <w:tr w:rsidR="0035644C" w14:paraId="341D8A44" w14:textId="77777777" w:rsidTr="00825562">
        <w:tc>
          <w:tcPr>
            <w:tcW w:w="13467" w:type="dxa"/>
          </w:tcPr>
          <w:p w14:paraId="70BDF98F" w14:textId="1CB47014" w:rsidR="0035644C" w:rsidRPr="002D7DD4" w:rsidRDefault="0035644C" w:rsidP="0035644C">
            <w:r w:rsidRPr="002D7DD4">
              <w:t>Ingénierie des systèmes</w:t>
            </w:r>
          </w:p>
          <w:p w14:paraId="2C6B17D5" w14:textId="2EFCE4F5" w:rsidR="0035644C" w:rsidRPr="002D7DD4" w:rsidRDefault="0035644C" w:rsidP="0035644C">
            <w:r w:rsidRPr="002D7DD4">
              <w:t xml:space="preserve">Projet : « Comment </w:t>
            </w:r>
            <w:proofErr w:type="spellStart"/>
            <w:r w:rsidRPr="002D7DD4">
              <w:t>peut on</w:t>
            </w:r>
            <w:proofErr w:type="spellEnd"/>
            <w:r w:rsidRPr="002D7DD4">
              <w:t xml:space="preserve"> réaliser un montage capable de représenter le spectre des raies en amplitude d’un quelconque signal périodique dont on puisse alors retrouver les caractéristiques ? » Approche théorique en utilisant la décomposition en série de Fourrier, Etude des montages, multiplieur pour moduler le signal. Détecteur de crêtes pour l’affiner et observer des raies. Câblage du montage et observation des signaux. 52 pages de compte rendu, 18/20, groupes de 4. Projet autonome sur 2 mois.</w:t>
            </w:r>
          </w:p>
        </w:tc>
        <w:tc>
          <w:tcPr>
            <w:tcW w:w="2977" w:type="dxa"/>
          </w:tcPr>
          <w:p w14:paraId="237E01F3" w14:textId="77777777" w:rsidR="0035644C" w:rsidRDefault="0035644C" w:rsidP="0035644C">
            <w:r>
              <w:rPr/>
              <w:t>Cours, TP, compte rendu</w:t>
            </w:r>
          </w:p>
        </w:tc>
      </w:tr>
      <w:tr w:rsidR="0035644C" w14:paraId="0BBAE5E4" w14:textId="77777777" w:rsidTr="00825562">
        <w:tc>
          <w:tcPr>
            <w:tcW w:w="13467" w:type="dxa"/>
          </w:tcPr>
          <w:p w14:paraId="08D92D96" w14:textId="71040E07" w:rsidR="0035644C" w:rsidRPr="008137B3" w:rsidRDefault="0035644C" w:rsidP="0035644C">
            <w:pPr>
              <w:rPr>
                <w:b/>
                <w:bCs/>
              </w:rPr>
            </w:pPr>
            <w:r>
              <w:rPr>
                <w:b/>
                <w:bCs/>
              </w:rPr>
              <w:t>Communication</w:t>
            </w:r>
          </w:p>
        </w:tc>
        <w:tc>
          <w:tcPr>
            <w:tcW w:w="2977" w:type="dxa"/>
          </w:tcPr>
          <w:p w14:paraId="0EB68938" w14:textId="77777777" w:rsidR="0035644C" w:rsidRDefault="0035644C" w:rsidP="0035644C">
            <w:r>
              <w:rPr/>
              <w:t>Cours</w:t>
            </w:r>
          </w:p>
        </w:tc>
      </w:tr>
      <w:tr w:rsidR="00BB2A41" w14:paraId="40B6CCB9" w14:textId="77777777" w:rsidTr="00825562">
        <w:tc>
          <w:tcPr>
            <w:tcW w:w="13467" w:type="dxa"/>
          </w:tcPr>
          <w:p w14:paraId="730F8980" w14:textId="77777777" w:rsidR="00BB2A41" w:rsidRDefault="00BB2A41" w:rsidP="0035644C"/>
        </w:tc>
        <w:tc>
          <w:tcPr>
            <w:tcW w:w="2977" w:type="dxa"/>
          </w:tcPr>
          <w:p w14:paraId="361AE458" w14:textId="77777777" w:rsidR="00BB2A41" w:rsidRDefault="00BB2A41" w:rsidP="0035644C"/>
        </w:tc>
      </w:tr>
      <w:tr w:rsidR="0035644C" w14:paraId="14991B0C" w14:textId="77777777" w:rsidTr="00825562">
        <w:tc>
          <w:tcPr>
            <w:tcW w:w="13467" w:type="dxa"/>
          </w:tcPr>
          <w:p w14:paraId="757F843C" w14:textId="71219075" w:rsidR="0035644C" w:rsidRDefault="0035644C" w:rsidP="0035644C">
            <w:r>
              <w:t>Expression communication : Présentations orales seul ou en groupe sur des sujets varié (écologie, politique…). Pitch de solutions innovantes devant des amphithéâtres.</w:t>
            </w:r>
          </w:p>
        </w:tc>
        <w:tc>
          <w:tcPr>
            <w:tcW w:w="2977" w:type="dxa"/>
          </w:tcPr>
          <w:p w14:paraId="3800DFDE" w14:textId="77777777" w:rsidR="0035644C" w:rsidRDefault="0035644C" w:rsidP="0035644C">
            <w:r>
              <w:rPr/>
              <w:t>Présentations, pitchs</w:t>
            </w:r>
          </w:p>
        </w:tc>
      </w:tr>
      <w:tr w:rsidR="0035644C" w14:paraId="11590785" w14:textId="77777777" w:rsidTr="00825562">
        <w:tc>
          <w:tcPr>
            <w:tcW w:w="13467" w:type="dxa"/>
          </w:tcPr>
          <w:p w14:paraId="39B8999B" w14:textId="228871B7" w:rsidR="0035644C" w:rsidRPr="0035644C" w:rsidRDefault="00B5453A" w:rsidP="0035644C">
            <w:pPr>
              <w:rPr>
                <w:b/>
                <w:bCs/>
              </w:rPr>
            </w:pPr>
            <w:r>
              <w:rPr>
                <w:b/>
                <w:bCs/>
              </w:rPr>
              <w:t>Mathématiques</w:t>
            </w:r>
          </w:p>
        </w:tc>
        <w:tc>
          <w:tcPr>
            <w:tcW w:w="2977" w:type="dxa"/>
          </w:tcPr>
          <w:p w14:paraId="79E99729" w14:textId="77777777" w:rsidR="0035644C" w:rsidRDefault="0035644C" w:rsidP="0035644C">
            <w:r>
              <w:rPr/>
              <w:t>Cours, TD</w:t>
            </w:r>
          </w:p>
        </w:tc>
      </w:tr>
      <w:tr w:rsidR="0035644C" w14:paraId="3F9EF6A0" w14:textId="77777777" w:rsidTr="00825562">
        <w:tc>
          <w:tcPr>
            <w:tcW w:w="13467" w:type="dxa"/>
          </w:tcPr>
          <w:p w14:paraId="51B64004" w14:textId="77777777" w:rsidR="0035644C" w:rsidRDefault="00B5453A" w:rsidP="0035644C">
            <w:r>
              <w:t xml:space="preserve">Cryptographie (divisibilité, équations diophantiennes, algorithme d’Euclide, indicateur d’Euler, chiffrement RSA, théorème chinois, Lagrange, ElGamal, Exponentiation rapide, Galois, AES, Miller, </w:t>
            </w:r>
            <w:proofErr w:type="spellStart"/>
            <w:r>
              <w:t>MonteCarlo</w:t>
            </w:r>
            <w:proofErr w:type="spellEnd"/>
            <w:r>
              <w:t>, Rabin,)</w:t>
            </w:r>
          </w:p>
          <w:p w14:paraId="18A89BF2" w14:textId="613083AC" w:rsidR="00B5453A" w:rsidRDefault="00B5453A" w:rsidP="0035644C">
            <w:r>
              <w:t xml:space="preserve">Projets : Implémentation RSA, application </w:t>
            </w:r>
            <w:proofErr w:type="gramStart"/>
            <w:r>
              <w:t>a</w:t>
            </w:r>
            <w:proofErr w:type="gramEnd"/>
            <w:r>
              <w:t xml:space="preserve"> AES, chiffrement par courbes elliptiques,</w:t>
            </w:r>
          </w:p>
        </w:tc>
        <w:tc>
          <w:tcPr>
            <w:tcW w:w="2977" w:type="dxa"/>
          </w:tcPr>
          <w:p w14:paraId="17735C0C" w14:textId="7BA37E2F" w:rsidR="0035644C" w:rsidRDefault="00B5453A" w:rsidP="0035644C">
            <w:proofErr w:type="spellStart"/>
            <w:proofErr w:type="spellEnd"/>
            <w:r>
              <w:rPr/>
              <w:t>Python, Matplotlib, Jupyter, RSA, AES, courbes elliptiques</w:t>
            </w:r>
          </w:p>
        </w:tc>
      </w:tr>
      <w:tr w:rsidR="0035644C" w14:paraId="53A714A6" w14:textId="77777777" w:rsidTr="00825562">
        <w:tc>
          <w:tcPr>
            <w:tcW w:w="13467" w:type="dxa"/>
          </w:tcPr>
          <w:p w14:paraId="00D623FB" w14:textId="7ADAB01D" w:rsidR="0035644C" w:rsidRDefault="00BB2A41" w:rsidP="0035644C">
            <w:r>
              <w:t>Probabilités</w:t>
            </w:r>
          </w:p>
        </w:tc>
        <w:tc>
          <w:tcPr>
            <w:tcW w:w="2977" w:type="dxa"/>
          </w:tcPr>
          <w:p w14:paraId="322F178C" w14:textId="77777777" w:rsidR="0035644C" w:rsidRDefault="0035644C" w:rsidP="0035644C">
            <w:r>
              <w:rPr/>
              <w:t>Cours, TD</w:t>
            </w:r>
          </w:p>
        </w:tc>
      </w:tr>
      <w:tr w:rsidR="0035644C" w14:paraId="17B783BD" w14:textId="77777777" w:rsidTr="00825562">
        <w:tc>
          <w:tcPr>
            <w:tcW w:w="13467" w:type="dxa"/>
          </w:tcPr>
          <w:p w14:paraId="42DAD70D" w14:textId="22ECF406" w:rsidR="0035644C" w:rsidRDefault="00BB2A41" w:rsidP="0035644C">
            <w:r>
              <w:t>Statistiques (Chaines de Markov, régime transitoire, classification des états, études du régime stationnaire, problème d’absorption)</w:t>
            </w:r>
          </w:p>
        </w:tc>
        <w:tc>
          <w:tcPr>
            <w:tcW w:w="2977" w:type="dxa"/>
          </w:tcPr>
          <w:p w14:paraId="6078DCB2" w14:textId="77777777" w:rsidR="0035644C" w:rsidRDefault="0035644C" w:rsidP="0035644C">
            <w:r>
              <w:rPr/>
              <w:t>Cours, TD</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Réseaux (1A) : introduction, couche physique, liaison, réseau (modèle en couches).</w:t>
            </w:r>
          </w:p>
        </w:tc>
        <w:tc>
          <w:tcPr>
            <w:tcW w:w="2977" w:type="dxa"/>
          </w:tcPr>
          <w:p w14:paraId="68392F5C" w14:textId="20A96FF9" w:rsidR="00825562" w:rsidRDefault="00C557BF">
            <w:r>
              <w:rPr/>
              <w:t>Cours, TD</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Projet microcontrôleur — jeu du pendu sur carte Open1768 (Keil µVision 5). Saisie des lettres via téléphone en Bluetooth. Banque de mots, menus à l'écran, buzzer / timer. Contribution : affichage, intégration des modules, buzzer et timer (binôme Beloucif / Durand).</w:t>
            </w:r>
          </w:p>
        </w:tc>
        <w:tc>
          <w:tcPr>
            <w:tcW w:w="2977" w:type="dxa"/>
          </w:tcPr>
          <w:p w14:paraId="68392F5C" w14:textId="20A96FF9" w:rsidR="00825562" w:rsidRDefault="00C557BF">
            <w:r>
              <w:rPr/>
              <w:t>C, Open1768, Keil µVision, Bluetooth</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Structures de données : comparaison expérimentale listes chaînées / ABR / AVL sur des films IMDB (ajout et recherche, complexité pratique, cas défavorables). Compte rendu d'expérimentation.</w:t>
            </w:r>
          </w:p>
        </w:tc>
        <w:tc>
          <w:tcPr>
            <w:tcW w:w="2977" w:type="dxa"/>
          </w:tcPr>
          <w:p w14:paraId="68392F5C" w14:textId="20A96FF9" w:rsidR="00825562" w:rsidRDefault="00C557BF">
            <w:r>
              <w:rPr/>
              <w:t>C, ABR, AVL, listes chaînées, IMDB</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Projet Set Covering en C (reprise d'un code existant) : Git/GitLab (branches par étape), réorganisation, Makefile puis CMake, Doxygen, correction de bugs et fuites mémoire, algorithme glouton, matrices creuses.</w:t>
            </w:r>
          </w:p>
        </w:tc>
        <w:tc>
          <w:tcPr>
            <w:tcW w:w="2977" w:type="dxa"/>
          </w:tcPr>
          <w:p w14:paraId="68392F5C" w14:textId="20A96FF9" w:rsidR="00825562" w:rsidRDefault="00C557BF">
            <w:r>
              <w:rPr/>
              <w:t>C, Git, GitLab, Makefile, CMake, Doxygen, Greedy, SCP</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Fondements des systèmes d'exploitation : ordonnancement, pagination, virtualisation.</w:t>
            </w:r>
          </w:p>
        </w:tc>
        <w:tc>
          <w:tcPr>
            <w:tcW w:w="2977" w:type="dxa"/>
          </w:tcPr>
          <w:p w14:paraId="68392F5C" w14:textId="20A96FF9" w:rsidR="00825562" w:rsidRDefault="00C557BF">
            <w:r>
              <w:rPr/>
              <w:t>Cours, TD</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Programmation système : processus, signaux, debug (gdb), compilation Makefile / CMake. Projet et TP de tri / utilitaires système en C.</w:t>
            </w:r>
          </w:p>
        </w:tc>
        <w:tc>
          <w:tcPr>
            <w:tcW w:w="2977" w:type="dxa"/>
          </w:tcPr>
          <w:p w14:paraId="68392F5C" w14:textId="20A96FF9" w:rsidR="00825562" w:rsidRDefault="00C557BF">
            <w:r>
              <w:rPr/>
              <w:t>C, gdb, Makefile, CMake, signaux</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Algorithmique avancée — mini-projet somme monétaire (binôme) : essais successifs, algorithme glouton, programmation dynamique, test de canonicité d'un système de pièces, comparaison des temps d'exécution.</w:t>
            </w:r>
          </w:p>
        </w:tc>
        <w:tc>
          <w:tcPr>
            <w:tcW w:w="2977" w:type="dxa"/>
          </w:tcPr>
          <w:p w14:paraId="68392F5C" w14:textId="20A96FF9" w:rsidR="00825562" w:rsidRDefault="00C557BF">
            <w:r>
              <w:rPr/>
              <w:t>Python, programmation dynamique, glouton</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Projet JEE — site de gestion des tournées de DJ : CRUD DJ, lieux, planification d'événements avec contraintes de délai 24 h / 48 h selon le continent, calendrier mensuel, top 5, authentification. Backend Java / Tomcat / web services REST, frontend HTML/JS, MySQL.</w:t>
            </w:r>
          </w:p>
        </w:tc>
        <w:tc>
          <w:tcPr>
            <w:tcW w:w="2977" w:type="dxa"/>
          </w:tcPr>
          <w:p w14:paraId="68392F5C" w14:textId="20A96FF9" w:rsidR="00825562" w:rsidRDefault="00C557BF">
            <w:r>
              <w:rPr/>
              <w:t>Java, JEE, Tomcat, REST, MySQL, HTML, JavaScript</w:t>
            </w:r>
          </w:p>
        </w:tc>
      </w:tr>
      <w:tr w:rsidR="0035644C" w14:paraId="191F18AD" w14:textId="77777777" w:rsidTr="00825562">
        <w:tc>
          <w:tcPr>
            <w:tcW w:w="13467" w:type="dxa"/>
          </w:tcPr>
          <w:p w14:paraId="011A4ED6" w14:textId="77777777" w:rsidR="0035644C" w:rsidRDefault="0035644C" w:rsidP="0035644C"/>
        </w:tc>
        <w:tc>
          <w:tcPr>
            <w:tcW w:w="2977" w:type="dxa"/>
          </w:tcPr>
          <w:p w14:paraId="694F0FD4" w14:textId="77777777" w:rsidR="0035644C" w:rsidRDefault="0035644C" w:rsidP="0035644C"/>
        </w:tc>
      </w:tr>
      <w:tr w:rsidR="0035644C" w14:paraId="6090D0B1" w14:textId="77777777" w:rsidTr="00825562">
        <w:tc>
          <w:tcPr>
            <w:tcW w:w="13467" w:type="dxa"/>
          </w:tcPr>
          <w:p w14:paraId="2972789A" w14:textId="77777777" w:rsidR="0035644C" w:rsidRDefault="0035644C" w:rsidP="0035644C"/>
        </w:tc>
        <w:tc>
          <w:tcPr>
            <w:tcW w:w="2977" w:type="dxa"/>
          </w:tcPr>
          <w:p w14:paraId="27897D18" w14:textId="77777777" w:rsidR="0035644C" w:rsidRDefault="0035644C" w:rsidP="0035644C"/>
        </w:tc>
      </w:tr>
      <w:tr w:rsidR="0035644C" w14:paraId="2CFA56F5" w14:textId="77777777" w:rsidTr="00825562">
        <w:tc>
          <w:tcPr>
            <w:tcW w:w="13467" w:type="dxa"/>
          </w:tcPr>
          <w:p w14:paraId="312CCFFE" w14:textId="77777777" w:rsidR="0035644C" w:rsidRDefault="0035644C" w:rsidP="0035644C"/>
        </w:tc>
        <w:tc>
          <w:tcPr>
            <w:tcW w:w="2977" w:type="dxa"/>
          </w:tcPr>
          <w:p w14:paraId="1F341AF1" w14:textId="77777777" w:rsidR="0035644C" w:rsidRDefault="0035644C" w:rsidP="0035644C"/>
        </w:tc>
      </w:tr>
      <w:tr w:rsidR="0035644C" w14:paraId="5A48AB99" w14:textId="77777777" w:rsidTr="00825562">
        <w:tc>
          <w:tcPr>
            <w:tcW w:w="13467" w:type="dxa"/>
          </w:tcPr>
          <w:p w14:paraId="3B7E58AC" w14:textId="77777777" w:rsidR="0035644C" w:rsidRDefault="0035644C" w:rsidP="0035644C"/>
        </w:tc>
        <w:tc>
          <w:tcPr>
            <w:tcW w:w="2977" w:type="dxa"/>
          </w:tcPr>
          <w:p w14:paraId="791CA090" w14:textId="77777777" w:rsidR="0035644C" w:rsidRDefault="0035644C" w:rsidP="0035644C"/>
        </w:tc>
      </w:tr>
      <w:tr w:rsidR="0035644C" w14:paraId="656AE957" w14:textId="77777777" w:rsidTr="00825562">
        <w:tc>
          <w:tcPr>
            <w:tcW w:w="13467" w:type="dxa"/>
          </w:tcPr>
          <w:p w14:paraId="56F29A0C" w14:textId="77777777" w:rsidR="0035644C" w:rsidRDefault="0035644C" w:rsidP="0035644C"/>
        </w:tc>
        <w:tc>
          <w:tcPr>
            <w:tcW w:w="2977" w:type="dxa"/>
          </w:tcPr>
          <w:p w14:paraId="340CAD8E" w14:textId="77777777" w:rsidR="0035644C" w:rsidRDefault="0035644C" w:rsidP="0035644C"/>
        </w:tc>
      </w:tr>
      <w:tr w:rsidR="0035644C" w14:paraId="65FB0D83" w14:textId="77777777" w:rsidTr="00825562">
        <w:tc>
          <w:tcPr>
            <w:tcW w:w="13467" w:type="dxa"/>
            <w:shd w:val="clear" w:color="auto" w:fill="BFBFBF" w:themeFill="background1" w:themeFillShade="BF"/>
          </w:tcPr>
          <w:p w14:paraId="2B7EF968" w14:textId="77777777" w:rsidR="0035644C" w:rsidRDefault="0035644C" w:rsidP="0035644C">
            <w:pPr>
              <w:rPr>
                <w:b/>
                <w:bCs/>
                <w:sz w:val="28"/>
                <w:szCs w:val="28"/>
              </w:rPr>
            </w:pPr>
            <w:r>
              <w:rPr>
                <w:b/>
                <w:bCs/>
                <w:sz w:val="28"/>
                <w:szCs w:val="28"/>
              </w:rPr>
              <w:t>Maitrise en informatique avec cheminement en intelligence artificielle et science des données</w:t>
            </w:r>
          </w:p>
          <w:p w14:paraId="102A6E42" w14:textId="089DE273" w:rsidR="00AF5849" w:rsidRDefault="00AF5849" w:rsidP="0035644C">
            <w:r>
              <w:t xml:space="preserve">Contexte : Double diplôme au Canada, durant lequel j’ai effectué 2 semestres de cours ainsi qu’un semestre de stage. </w:t>
            </w:r>
          </w:p>
        </w:tc>
        <w:tc>
          <w:tcPr>
            <w:tcW w:w="2977" w:type="dxa"/>
            <w:shd w:val="clear" w:color="auto" w:fill="BFBFBF" w:themeFill="background1" w:themeFillShade="BF"/>
          </w:tcPr>
          <w:p w14:paraId="46D49F96" w14:textId="7F18BE24" w:rsidR="0035644C" w:rsidRDefault="0035644C" w:rsidP="0035644C">
            <w:r>
              <w:t>2024-2025 | Sherbrooke (Canada)| Université de Sherbrooke</w:t>
            </w:r>
          </w:p>
        </w:tc>
      </w:tr>
      <w:tr w:rsidR="0035644C" w14:paraId="6CF4719A" w14:textId="77777777" w:rsidTr="00825562">
        <w:tc>
          <w:tcPr>
            <w:tcW w:w="13467" w:type="dxa"/>
          </w:tcPr>
          <w:p w14:paraId="05510DDA" w14:textId="5489EE6F" w:rsidR="00AF5849" w:rsidRDefault="00AF5849" w:rsidP="0035644C">
            <w:r>
              <w:t>Mathématiques pour l’intelligence artificielle (Variables aléatoires, Loi jointe, Modèles paramétriques, Théorie des graphes, Réseaux Bayésiens, Réseaux Markoviens, Modèles probabilistes locaux, Inférence exact, Apprentissage de paramètres)</w:t>
            </w:r>
          </w:p>
        </w:tc>
        <w:tc>
          <w:tcPr>
            <w:tcW w:w="2977" w:type="dxa"/>
          </w:tcPr>
          <w:p w14:paraId="118D1893" w14:textId="77777777" w:rsidR="0035644C" w:rsidRDefault="0035644C" w:rsidP="0035644C">
            <w:r>
              <w:rPr/>
              <w:t>Cours, TD</w:t>
            </w:r>
          </w:p>
        </w:tc>
      </w:tr>
      <w:tr w:rsidR="0035644C" w14:paraId="18BDD3FE" w14:textId="77777777" w:rsidTr="00825562">
        <w:tc>
          <w:tcPr>
            <w:tcW w:w="13467" w:type="dxa"/>
          </w:tcPr>
          <w:p w14:paraId="1CAC74C4" w14:textId="522D02A4" w:rsidR="0035644C" w:rsidRDefault="00AF5849" w:rsidP="0035644C">
            <w:r>
              <w:t>Science des données (</w:t>
            </w:r>
            <w:r w:rsidR="001E7740">
              <w:t>Donnée : Types, Mesures, Nettoyage, Intégration, Transformation ; Mesure de similarité, Réduction de dimension ; Inférence statistique ; Agrégation </w:t>
            </w:r>
            <w:proofErr w:type="gramStart"/>
            <w:r w:rsidR="001E7740">
              <w:t>;  Apprentissage</w:t>
            </w:r>
            <w:proofErr w:type="gramEnd"/>
            <w:r w:rsidR="001E7740">
              <w:t>, Clustering)</w:t>
            </w:r>
          </w:p>
          <w:p w14:paraId="452D6C32" w14:textId="751C4941" w:rsidR="00AF5849" w:rsidRDefault="00AF5849" w:rsidP="0035644C">
            <w:r>
              <w:t>Projet : Séparation des données génomiques</w:t>
            </w:r>
            <w:r w:rsidR="001E7740">
              <w:t xml:space="preserve"> extraites aléatoirement de patients présentant des cancers (Cohésion ; Séparation ; ACP ; T-SNE)</w:t>
            </w:r>
          </w:p>
          <w:p w14:paraId="3F71A226" w14:textId="77777777" w:rsidR="00AF5849" w:rsidRDefault="001E7740" w:rsidP="0035644C">
            <w:r>
              <w:t xml:space="preserve">Projet : Analyse de sentiments sur des messages twitter (Clustering ; K-Means ; </w:t>
            </w:r>
            <w:proofErr w:type="spellStart"/>
            <w:r>
              <w:t>Overlap</w:t>
            </w:r>
            <w:proofErr w:type="spellEnd"/>
            <w:r>
              <w:t xml:space="preserve"> ; </w:t>
            </w:r>
            <w:proofErr w:type="gramStart"/>
            <w:r>
              <w:t>Silhouette )</w:t>
            </w:r>
            <w:proofErr w:type="gramEnd"/>
          </w:p>
          <w:p w14:paraId="7417CE7E" w14:textId="172448DA" w:rsidR="001E7740" w:rsidRDefault="001E7740" w:rsidP="0035644C">
            <w:r>
              <w:t>Projet : Système de recommandation de films (</w:t>
            </w:r>
            <w:proofErr w:type="gramStart"/>
            <w:r>
              <w:t>Matrice  de</w:t>
            </w:r>
            <w:proofErr w:type="gramEnd"/>
            <w:r>
              <w:t xml:space="preserve"> profil utilisateurs, filtrage collaboratif, filtrage sur contenu, </w:t>
            </w:r>
          </w:p>
        </w:tc>
        <w:tc>
          <w:tcPr>
            <w:tcW w:w="2977" w:type="dxa"/>
          </w:tcPr>
          <w:p w14:paraId="50599BE1" w14:textId="77777777" w:rsidR="0035644C" w:rsidRDefault="0035644C" w:rsidP="0035644C">
            <w:r>
              <w:rPr/>
              <w:t>Python, pandas, scikit-learn, ACP, t-SNE, Jupyter</w:t>
            </w:r>
          </w:p>
        </w:tc>
      </w:tr>
      <w:tr w:rsidR="00AF5849" w14:paraId="69E7455E" w14:textId="77777777" w:rsidTr="00825562">
        <w:tc>
          <w:tcPr>
            <w:tcW w:w="13467" w:type="dxa"/>
          </w:tcPr>
          <w:p w14:paraId="6DFF55BE" w14:textId="2C9889B9" w:rsidR="00F30A89" w:rsidRDefault="001E7740" w:rsidP="0035644C">
            <w:r>
              <w:lastRenderedPageBreak/>
              <w:t>Technique d’apprentissage (</w:t>
            </w:r>
            <w:r w:rsidR="00E45990">
              <w:t>Dérivés, Algèbre Linéaire, Stats et prob de base, Apprentissage automatique</w:t>
            </w:r>
            <w:r w:rsidR="00781AC0">
              <w:t xml:space="preserve"> (machine </w:t>
            </w:r>
            <w:proofErr w:type="spellStart"/>
            <w:r w:rsidR="00781AC0">
              <w:t>learning</w:t>
            </w:r>
            <w:proofErr w:type="spellEnd"/>
            <w:r w:rsidR="00781AC0">
              <w:t>)</w:t>
            </w:r>
            <w:r w:rsidR="00E45990">
              <w:t xml:space="preserve">, Apprentissage supervisé, Apprentissage non supervisé, Classification, Régression, </w:t>
            </w:r>
            <w:r w:rsidR="00781AC0">
              <w:t xml:space="preserve">Descente de Gradient, Méthode de Newton, Validation croisée, Classification linéaire, Lagrangien, Machines à vecteurs de support 0 ; </w:t>
            </w:r>
            <w:r w:rsidR="001E479B">
              <w:t xml:space="preserve">Réseaux de neurones </w:t>
            </w:r>
            <w:proofErr w:type="spellStart"/>
            <w:r w:rsidR="001E479B">
              <w:t>multi-couches</w:t>
            </w:r>
            <w:proofErr w:type="spellEnd"/>
            <w:proofErr w:type="gramStart"/>
            <w:r w:rsidR="001E479B">
              <w:t> ;</w:t>
            </w:r>
            <w:r w:rsidR="00781AC0">
              <w:t>Vision</w:t>
            </w:r>
            <w:proofErr w:type="gramEnd"/>
            <w:r w:rsidR="00781AC0">
              <w:t xml:space="preserve"> par ordinateur, </w:t>
            </w:r>
            <w:r w:rsidR="001E479B">
              <w:t>Entropie, Perceptron</w:t>
            </w:r>
            <w:r w:rsidR="00E45990">
              <w:t>)</w:t>
            </w:r>
            <w:r w:rsidR="00F30A89">
              <w:t xml:space="preserve"> </w:t>
            </w:r>
          </w:p>
        </w:tc>
        <w:tc>
          <w:tcPr>
            <w:tcW w:w="2977" w:type="dxa"/>
          </w:tcPr>
          <w:p w14:paraId="778950A2" w14:textId="1E01DB1A" w:rsidR="00AF5849" w:rsidRDefault="00781AC0" w:rsidP="0035644C">
            <w:proofErr w:type="spellStart"/>
            <w:proofErr w:type="spellEnd"/>
            <w:proofErr w:type="spellStart"/>
            <w:proofErr w:type="spellEnd"/>
            <w:r>
              <w:rPr/>
              <w:t>Git, Linux, Python, Spyder, PyCharm, scikit-learn, Jupyter</w:t>
            </w:r>
          </w:p>
        </w:tc>
      </w:tr>
      <w:tr w:rsidR="00AF5849" w14:paraId="4E54FE6A" w14:textId="77777777" w:rsidTr="00825562">
        <w:tc>
          <w:tcPr>
            <w:tcW w:w="13467" w:type="dxa"/>
          </w:tcPr>
          <w:p w14:paraId="702B58E9" w14:textId="0B6B1F9A" w:rsidR="001E479B" w:rsidRDefault="001E479B" w:rsidP="0035644C">
            <w:r>
              <w:t>Théorie de la décision : Règles de décisions, minimax, critère Bayésien)</w:t>
            </w:r>
          </w:p>
        </w:tc>
        <w:tc>
          <w:tcPr>
            <w:tcW w:w="2977" w:type="dxa"/>
          </w:tcPr>
          <w:p w14:paraId="49FEC83F" w14:textId="77777777" w:rsidR="00AF5849" w:rsidRDefault="00AF5849" w:rsidP="0035644C">
            <w:r>
              <w:rPr/>
              <w:t>Cours, TD</w:t>
            </w:r>
          </w:p>
        </w:tc>
      </w:tr>
      <w:tr w:rsidR="00AF5849" w14:paraId="16FE089C" w14:textId="77777777" w:rsidTr="00825562">
        <w:tc>
          <w:tcPr>
            <w:tcW w:w="13467" w:type="dxa"/>
          </w:tcPr>
          <w:p w14:paraId="46AF7841" w14:textId="77777777" w:rsidR="00AF5849" w:rsidRDefault="001E479B" w:rsidP="0035644C">
            <w:r>
              <w:t xml:space="preserve">Forage de données (Classification, Statistiques, représentations et prétraitement des données, similarité, dissimilarités, </w:t>
            </w:r>
            <w:r w:rsidR="003B3999">
              <w:t>Classification, régression, algorithmes usuels, évaluation, sélection et amélioration de modèles, données séquentielles, graphe et réseaux</w:t>
            </w:r>
            <w:r>
              <w:t>)</w:t>
            </w:r>
          </w:p>
          <w:p w14:paraId="054628DE" w14:textId="4D4A00DC" w:rsidR="003B3999" w:rsidRDefault="003B3999" w:rsidP="0035644C">
            <w:r>
              <w:t>Projet : C</w:t>
            </w:r>
            <w:r w:rsidRPr="003B3999">
              <w:t>lustering d’un ensemble de séquences d’acides ribonucléiques (ARN)</w:t>
            </w:r>
          </w:p>
        </w:tc>
        <w:tc>
          <w:tcPr>
            <w:tcW w:w="2977" w:type="dxa"/>
          </w:tcPr>
          <w:p w14:paraId="6F9A8C1C" w14:textId="77777777" w:rsidR="00AF5849" w:rsidRDefault="00AF5849" w:rsidP="0035644C">
            <w:r>
              <w:rPr/>
              <w:t>Python, scikit-learn, Jupyter</w:t>
            </w:r>
          </w:p>
        </w:tc>
      </w:tr>
      <w:tr w:rsidR="00AF5849" w14:paraId="24DD52D3" w14:textId="77777777" w:rsidTr="00825562">
        <w:tc>
          <w:tcPr>
            <w:tcW w:w="13467" w:type="dxa"/>
          </w:tcPr>
          <w:p w14:paraId="15F010E6" w14:textId="77777777" w:rsidR="00AF5849" w:rsidRDefault="003B3999" w:rsidP="0035644C">
            <w:r>
              <w:t>Planification en IA (</w:t>
            </w:r>
            <w:r w:rsidR="005D2714">
              <w:t xml:space="preserve">Représentation géométrique, </w:t>
            </w:r>
            <w:proofErr w:type="spellStart"/>
            <w:r w:rsidR="005D2714">
              <w:t>detection</w:t>
            </w:r>
            <w:proofErr w:type="spellEnd"/>
            <w:r w:rsidR="005D2714">
              <w:t xml:space="preserve"> de collision, heuristiques, recherche de Monte Carlo, Apprentissage par renforcement) </w:t>
            </w:r>
          </w:p>
          <w:p w14:paraId="28CAB386" w14:textId="5DBBECE8" w:rsidR="005D2714" w:rsidRDefault="005D2714" w:rsidP="0035644C">
            <w:r>
              <w:t xml:space="preserve">Projet : Implémentation de l’algorithme </w:t>
            </w:r>
            <w:proofErr w:type="spellStart"/>
            <w:r>
              <w:t>GraphPlan</w:t>
            </w:r>
            <w:proofErr w:type="spellEnd"/>
            <w:r>
              <w:t xml:space="preserve"> (plan optimal d’action pour atteindre des </w:t>
            </w:r>
            <w:proofErr w:type="spellStart"/>
            <w:r>
              <w:t>objectfs</w:t>
            </w:r>
            <w:proofErr w:type="spellEnd"/>
            <w:r>
              <w:t xml:space="preserve">) dans lequel des </w:t>
            </w:r>
            <w:proofErr w:type="spellStart"/>
            <w:r>
              <w:t>fusees</w:t>
            </w:r>
            <w:proofErr w:type="spellEnd"/>
            <w:r>
              <w:t xml:space="preserve"> doivent faire le plein d’essence et atterrir sur des planètes, avec des contraintes.</w:t>
            </w:r>
          </w:p>
          <w:p w14:paraId="7C1737A4" w14:textId="718E29DC" w:rsidR="005D2714" w:rsidRDefault="005D2714" w:rsidP="0035644C">
            <w:r>
              <w:t>Projet : C</w:t>
            </w:r>
            <w:r w:rsidRPr="005D2714">
              <w:t>ontrôle autonome des systèmes dynamiques complexes</w:t>
            </w:r>
            <w:r>
              <w:t> :  Environnement Lunar Lander : Faire atterrir un vaisseau lentement et droit. Utilisation de la bibliothèque Gymnasium. Via DDPG et CMA-ES</w:t>
            </w:r>
          </w:p>
        </w:tc>
        <w:tc>
          <w:tcPr>
            <w:tcW w:w="2977" w:type="dxa"/>
          </w:tcPr>
          <w:p w14:paraId="21BE8411" w14:textId="77777777" w:rsidR="00AF5849" w:rsidRDefault="00AF5849" w:rsidP="0035644C">
            <w:r>
              <w:rPr/>
              <w:t>Python, Gymnasium, GraphPlan, DDPG, CMA-ES, PyTorch</w:t>
            </w:r>
          </w:p>
        </w:tc>
      </w:tr>
      <w:tr w:rsidR="00AF5849" w14:paraId="18C223B1" w14:textId="77777777" w:rsidTr="00825562">
        <w:tc>
          <w:tcPr>
            <w:tcW w:w="13467" w:type="dxa"/>
          </w:tcPr>
          <w:p w14:paraId="0ED4910B" w14:textId="6744E787" w:rsidR="00AF5849" w:rsidRDefault="005D2714" w:rsidP="0035644C">
            <w:r>
              <w:t xml:space="preserve">Réseaux Neuronaux </w:t>
            </w:r>
            <w:proofErr w:type="gramStart"/>
            <w:r>
              <w:t>( Perceptro</w:t>
            </w:r>
            <w:r w:rsidR="0066490A">
              <w:t>n</w:t>
            </w:r>
            <w:proofErr w:type="gramEnd"/>
            <w:r>
              <w:t xml:space="preserve">, </w:t>
            </w:r>
            <w:r w:rsidR="0066490A">
              <w:t>régression</w:t>
            </w:r>
            <w:r>
              <w:t xml:space="preserve"> logistique, fonction d’activation, fonction de perte et </w:t>
            </w:r>
            <w:proofErr w:type="spellStart"/>
            <w:r>
              <w:t>softmax</w:t>
            </w:r>
            <w:proofErr w:type="spellEnd"/>
            <w:r>
              <w:t xml:space="preserve">, Propagation avant, dropout ; descente de gradient stochastique, Vectorisation, Réseaux à convolution, segmentation, réseaux récurrents, </w:t>
            </w:r>
            <w:r w:rsidR="0066490A">
              <w:t>modèles génératifs</w:t>
            </w:r>
            <w:r>
              <w:t>, Visualisation.</w:t>
            </w:r>
          </w:p>
          <w:p w14:paraId="21810A37" w14:textId="1C7D5322" w:rsidR="005D2714" w:rsidRDefault="005D2714" w:rsidP="0035644C">
            <w:r>
              <w:t xml:space="preserve">Projet : Présentation de l’IA Générative (Transformers, auto attention, </w:t>
            </w:r>
            <w:r w:rsidR="0066490A">
              <w:t xml:space="preserve">génération d’image </w:t>
            </w:r>
            <w:proofErr w:type="spellStart"/>
            <w:proofErr w:type="gramStart"/>
            <w:r w:rsidR="0066490A">
              <w:t>a</w:t>
            </w:r>
            <w:proofErr w:type="spellEnd"/>
            <w:proofErr w:type="gramEnd"/>
            <w:r w:rsidR="0066490A">
              <w:t xml:space="preserve"> partir de texte)</w:t>
            </w:r>
          </w:p>
        </w:tc>
        <w:tc>
          <w:tcPr>
            <w:tcW w:w="2977" w:type="dxa"/>
          </w:tcPr>
          <w:p w14:paraId="6E71A48A" w14:textId="77777777" w:rsidR="00AF5849" w:rsidRDefault="00AF5849" w:rsidP="0035644C">
            <w:r>
              <w:rPr/>
              <w:t>PyTorch, TensorFlow, Keras, Jupyter</w:t>
            </w:r>
          </w:p>
        </w:tc>
      </w:tr>
      <w:tr w:rsidR="00AF5849" w14:paraId="1CCC2469" w14:textId="77777777" w:rsidTr="00825562">
        <w:tc>
          <w:tcPr>
            <w:tcW w:w="13467" w:type="dxa"/>
          </w:tcPr>
          <w:p w14:paraId="624E6847" w14:textId="65B4A07C" w:rsidR="00AF5849" w:rsidRDefault="00796B67" w:rsidP="0035644C">
            <w:r>
              <w:t xml:space="preserve">Technique et outils de développement </w:t>
            </w:r>
            <w:proofErr w:type="gramStart"/>
            <w:r>
              <w:t>( Méthodologie</w:t>
            </w:r>
            <w:proofErr w:type="gramEnd"/>
            <w:r>
              <w:t> agile, Travail d’équipe, Gestion des conflits ; Parallélisation, Automatisation, Intégration continue, Tests, techniques de tests.</w:t>
            </w:r>
          </w:p>
        </w:tc>
        <w:tc>
          <w:tcPr>
            <w:tcW w:w="2977" w:type="dxa"/>
          </w:tcPr>
          <w:p w14:paraId="75035B22" w14:textId="77777777" w:rsidR="00AF5849" w:rsidRDefault="00AF5849" w:rsidP="0035644C">
            <w:r>
              <w:rPr/>
              <w:t>GitLab, Docker, CI, tests, Agile</w:t>
            </w:r>
          </w:p>
        </w:tc>
      </w:tr>
      <w:tr w:rsidR="00AF5849" w14:paraId="09C6B8C5" w14:textId="77777777" w:rsidTr="00825562">
        <w:tc>
          <w:tcPr>
            <w:tcW w:w="13467" w:type="dxa"/>
          </w:tcPr>
          <w:p w14:paraId="0ADC32C0" w14:textId="77777777" w:rsidR="00AF5849" w:rsidRDefault="00AF5849" w:rsidP="0035644C"/>
        </w:tc>
        <w:tc>
          <w:tcPr>
            <w:tcW w:w="2977" w:type="dxa"/>
          </w:tcPr>
          <w:p w14:paraId="3C93B655" w14:textId="77777777" w:rsidR="00AF5849" w:rsidRDefault="00AF5849" w:rsidP="0035644C"/>
        </w:tc>
      </w:tr>
      <w:tr w:rsidR="00AF5849" w14:paraId="29AA804C" w14:textId="77777777" w:rsidTr="00825562">
        <w:tc>
          <w:tcPr>
            <w:tcW w:w="13467" w:type="dxa"/>
          </w:tcPr>
          <w:p w14:paraId="09FF6E26" w14:textId="77777777" w:rsidR="00AF5849" w:rsidRDefault="00AF5849" w:rsidP="0035644C"/>
        </w:tc>
        <w:tc>
          <w:tcPr>
            <w:tcW w:w="2977" w:type="dxa"/>
          </w:tcPr>
          <w:p w14:paraId="27314ED8" w14:textId="77777777" w:rsidR="00AF5849" w:rsidRDefault="00AF5849" w:rsidP="0035644C"/>
        </w:tc>
      </w:tr>
      <w:tr w:rsidR="00AF5849" w14:paraId="16C2D8A4" w14:textId="77777777" w:rsidTr="00825562">
        <w:tc>
          <w:tcPr>
            <w:tcW w:w="13467" w:type="dxa"/>
          </w:tcPr>
          <w:p w14:paraId="7C0E2539" w14:textId="77777777" w:rsidR="00AF5849" w:rsidRDefault="00AF5849" w:rsidP="0035644C"/>
        </w:tc>
        <w:tc>
          <w:tcPr>
            <w:tcW w:w="2977" w:type="dxa"/>
          </w:tcPr>
          <w:p w14:paraId="45B6F431" w14:textId="77777777" w:rsidR="00AF5849" w:rsidRDefault="00AF5849" w:rsidP="0035644C"/>
        </w:tc>
      </w:tr>
      <w:tr w:rsidR="00AF5849" w14:paraId="2E12A218" w14:textId="77777777" w:rsidTr="00825562">
        <w:tc>
          <w:tcPr>
            <w:tcW w:w="13467" w:type="dxa"/>
          </w:tcPr>
          <w:p w14:paraId="48FC0FEA" w14:textId="77777777" w:rsidR="00AF5849" w:rsidRDefault="00AF5849" w:rsidP="0035644C"/>
        </w:tc>
        <w:tc>
          <w:tcPr>
            <w:tcW w:w="2977" w:type="dxa"/>
          </w:tcPr>
          <w:p w14:paraId="08FB5C5A" w14:textId="77777777" w:rsidR="00AF5849" w:rsidRDefault="00AF5849" w:rsidP="0035644C"/>
        </w:tc>
      </w:tr>
      <w:tr w:rsidR="00AF5849" w14:paraId="58BD7F59" w14:textId="77777777" w:rsidTr="00825562">
        <w:tc>
          <w:tcPr>
            <w:tcW w:w="13467" w:type="dxa"/>
          </w:tcPr>
          <w:p w14:paraId="135D687B" w14:textId="77777777" w:rsidR="00AF5849" w:rsidRDefault="00AF5849" w:rsidP="0035644C"/>
        </w:tc>
        <w:tc>
          <w:tcPr>
            <w:tcW w:w="2977" w:type="dxa"/>
          </w:tcPr>
          <w:p w14:paraId="017DF8C6" w14:textId="77777777" w:rsidR="00AF5849" w:rsidRDefault="00AF5849" w:rsidP="0035644C"/>
        </w:tc>
      </w:tr>
      <w:tr w:rsidR="0035644C" w14:paraId="138AC1AB" w14:textId="77777777" w:rsidTr="00825562">
        <w:tc>
          <w:tcPr>
            <w:tcW w:w="13467" w:type="dxa"/>
            <w:shd w:val="clear" w:color="auto" w:fill="BFBFBF" w:themeFill="background1" w:themeFillShade="BF"/>
          </w:tcPr>
          <w:p w14:paraId="64219A6B" w14:textId="33ED7917" w:rsidR="0035644C" w:rsidRPr="005765C3" w:rsidRDefault="0035644C" w:rsidP="0035644C">
            <w:pPr>
              <w:rPr>
                <w:b/>
                <w:bCs/>
                <w:sz w:val="28"/>
                <w:szCs w:val="28"/>
              </w:rPr>
            </w:pPr>
            <w:r>
              <w:rPr>
                <w:b/>
                <w:sz w:val="28"/>
              </w:rPr>
              <w:t>Stage de fin d'études – Ingénieur logiciel / Data – Modèle vélo (OSRM + Streamlit)</w:t>
            </w:r>
          </w:p>
          <w:p>
            <w:r>
              <w:rPr/>
              <w:t>Contexte : stage de maîtrise (IFT850) à la Direction de la modélisation des systèmes de transport (DMST), Ministère des Transports du Québec. Seul profil développement de l'équipe (analystes / ingénieurs transport). Conception du modèle de A à Z, de l'architecture au déploiement. Superviseur : Camille Garnier. 2 réunions hebdomadaires, présentations mensuelles, suivi OneNote.</w:t>
            </w:r>
          </w:p>
        </w:tc>
        <w:tc>
          <w:tcPr>
            <w:tcW w:w="2977" w:type="dxa"/>
            <w:shd w:val="clear" w:color="auto" w:fill="BFBFBF" w:themeFill="background1" w:themeFillShade="BF"/>
          </w:tcPr>
          <w:p w14:paraId="782DE3D8" w14:textId="1FAA5469" w:rsidR="0035644C" w:rsidRDefault="0035644C" w:rsidP="0035644C">
            <w:r>
              <w:rPr/>
              <w:t>2025 (mai – septembre) | Montréal (Canada) | Ministère des Transports du Québec</w:t>
            </w:r>
          </w:p>
        </w:tc>
      </w:tr>
      <w:tr w:rsidR="0035644C" w14:paraId="702D2B64" w14:textId="77777777" w:rsidTr="00825562">
        <w:tc>
          <w:tcPr>
            <w:tcW w:w="13467" w:type="dxa"/>
          </w:tcPr>
          <w:p w14:paraId="77F94553" w14:textId="77777777" w:rsidR="0035644C" w:rsidRDefault="0035644C" w:rsidP="0035644C">
            <w:r>
              <w:rPr/>
              <w:t>Mandat : reconstituer les itinéraires cyclistes à partir d'enquêtes Origine-Destination (OD), pour l'aide à la décision (infrastructures, scénarios d'aménagement, projections). Avant le stage : données OD sans outil dédié au vélo.</w:t>
            </w:r>
          </w:p>
        </w:tc>
        <w:tc>
          <w:tcPr>
            <w:tcW w:w="2977" w:type="dxa"/>
          </w:tcPr>
          <w:p w14:paraId="30E58507" w14:textId="77777777" w:rsidR="0035644C" w:rsidRDefault="0035644C" w:rsidP="0035644C">
            <w:r>
              <w:rPr/>
              <w:t>Enquêtes OD, aide à la décision</w:t>
            </w:r>
          </w:p>
        </w:tc>
      </w:tr>
      <w:tr w:rsidR="0035644C" w14:paraId="392F021B" w14:textId="77777777" w:rsidTr="00825562">
        <w:tc>
          <w:tcPr>
            <w:tcW w:w="13467" w:type="dxa"/>
          </w:tcPr>
          <w:p w14:paraId="086D7FD1" w14:textId="77777777" w:rsidR="0035644C" w:rsidRDefault="0035644C" w:rsidP="0035644C">
            <w:r>
              <w:rPr/>
              <w:t>Mise en place de l'environnement Python 3.12 (venv, geopandas, dépendances géospatiales). Architecture modulaire (od_functions, osrm_functions, etc.). Cache des conversions lourdes (SHP/OSM, dizaines de minutes à plus d'une heure).</w:t>
            </w:r>
          </w:p>
        </w:tc>
        <w:tc>
          <w:tcPr>
            <w:tcW w:w="2977" w:type="dxa"/>
          </w:tcPr>
          <w:p w14:paraId="6BCD2C72" w14:textId="77777777" w:rsidR="0035644C" w:rsidRDefault="0035644C" w:rsidP="0035644C">
            <w:r>
              <w:rPr/>
              <w:t>Python 3.12, pandas, geopandas, Git, VS Code</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Application interactive Streamlit : chargement d'une enquête OD (CSV), calcul des trajets origine–destination via OSRM, carte, export SHP (géométrie, distance, durée). Jusqu'à ~30 000 trajets (environ 1 h). Tests avec un fichier OD d'une ligne. Visualisation : Folium puis Kepler.gl / pydeck pour la performance. Cartographie d'analyse sous QGIS.</w:t>
            </w:r>
          </w:p>
        </w:tc>
        <w:tc>
          <w:tcPr>
            <w:tcW w:w="2977" w:type="dxa"/>
          </w:tcPr>
          <w:p w14:paraId="68392F5C" w14:textId="20A96FF9" w:rsidR="00825562" w:rsidRDefault="00C557BF">
            <w:r>
              <w:rPr/>
              <w:t>Streamlit, Folium, Kepler.gl, pydeck, QGIS, SHP</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Chaîne réseaux routiers : SHP enrichi (pente, restrictions vélo, exceptions locales) → OSM → OSMPBF → OSRM. Réseaux interchangeables pour simuler des scénarios (ajout / suppression de pistes). Enquêtes et réseaux additionnels documentés (plusieurs territoires).</w:t>
            </w:r>
          </w:p>
        </w:tc>
        <w:tc>
          <w:tcPr>
            <w:tcW w:w="2977" w:type="dxa"/>
          </w:tcPr>
          <w:p w14:paraId="68392F5C" w14:textId="20A96FF9" w:rsidR="00825562" w:rsidRDefault="00C557BF">
            <w:r>
              <w:rPr/>
              <w:t>SHP, OSM, OSMPBF, QGIS, OSRM</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Système de pondérations cyclistes (cœur scientifique) : profil OSRM personnalisé (Lua) et tables de coefficients. Formule : Pglobale = 5·Pinfrastructure + 1·Pveh + 1·Pexcep + 1·Padd. Coefficients aller / retour (pentes, sens uniques). Infrastructure cyclable prioritaire. Calibration ultérieure prévue à partir de comptages.</w:t>
            </w:r>
          </w:p>
        </w:tc>
        <w:tc>
          <w:tcPr>
            <w:tcW w:w="2977" w:type="dxa"/>
          </w:tcPr>
          <w:p w14:paraId="68392F5C" w14:textId="20A96FF9" w:rsidR="00825562" w:rsidRDefault="00C557BF">
            <w:r>
              <w:rPr/>
              <w:t>OSRM, Lua, tables de pondération</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Déploiement serveur OSRM sans installation locale lourde. Pipeline CI/CD : Azure DevOps (rebuild à chaque modification réseau / pondérations / profil Lua) → images DockerHub → hébergement Render. Lien HTTP public consommé par l'application. Limite 500 Mo RAM sur l'offre gratuite Render : contournement par caches et jeux de tests réduits.</w:t>
            </w:r>
          </w:p>
        </w:tc>
        <w:tc>
          <w:tcPr>
            <w:tcW w:w="2977" w:type="dxa"/>
          </w:tcPr>
          <w:p w14:paraId="68392F5C" w14:textId="20A96FF9" w:rsidR="00825562" w:rsidRDefault="00C557BF">
            <w:r>
              <w:rPr/>
              <w:t>Azure DevOps, Docker, DockerHub, Render, CI/CD, Git</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Documentation technique d'environ 60 pages (guide d'utilisation du modèle vélo) : installation, nouvelles enquêtes OD, nouveaux réseaux, pondérations, serveurs, Git. Livrable de transférabilité pour l'équipe. Formation et accompagnement des utilisateurs finaux.</w:t>
            </w:r>
          </w:p>
        </w:tc>
        <w:tc>
          <w:tcPr>
            <w:tcW w:w="2977" w:type="dxa"/>
          </w:tcPr>
          <w:p w14:paraId="68392F5C" w14:textId="20A96FF9" w:rsidR="00825562" w:rsidRDefault="00C557BF">
            <w:r>
              <w:rPr/>
              <w:t>Rédaction technique, OneNote, Azure DevOps</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Homologation de logiciels auprès de l'informatique interne. Négociation avec la Ville de Montréal : accès à des données de comptage vélo pour la calibration, en échange d'un partage des résultats du modèle. Confidentialité des données gouvernementales.</w:t>
            </w:r>
          </w:p>
        </w:tc>
        <w:tc>
          <w:tcPr>
            <w:tcW w:w="2977" w:type="dxa"/>
          </w:tcPr>
          <w:p w14:paraId="68392F5C" w14:textId="20A96FF9" w:rsidR="00825562" w:rsidRDefault="00C557BF">
            <w:r>
              <w:rPr/>
              <w:t>QGIS, données de comptage, cadre institutionnel</w:t>
            </w:r>
          </w:p>
        </w:tc>
      </w:tr>
      <w:tr w:rsidR="0035644C" w14:paraId="48DC021C" w14:textId="77777777" w:rsidTr="00825562">
        <w:tc>
          <w:tcPr>
            <w:tcW w:w="13467" w:type="dxa"/>
            <w:shd w:val="clear" w:color="auto" w:fill="BFBFBF" w:themeFill="background1" w:themeFillShade="BF"/>
          </w:tcPr>
          <w:p w14:paraId="204E1087" w14:textId="1254ECB1" w:rsidR="0035644C" w:rsidRDefault="0035644C" w:rsidP="0035644C">
            <w:r>
              <w:rPr>
                <w:b/>
                <w:sz w:val="28"/>
              </w:rPr>
              <w:t>CDI – Ingénieur logiciel / IA</w:t>
            </w:r>
          </w:p>
          <w:p>
            <w:r>
              <w:rPr/>
              <w:t>Contexte : CDI chez IAS (Laudun-l'Ardoise). Conception, sécurisation et mise en production d'outils d'IA et de logiciels dans un environnement industriel à données sensibles (diffusion restreinte). Travail avec les métiers, la direction, un client industriel (énergie) et un alternant. RAG utilisé par des utilisateurs chez le client / les métiers.</w:t>
            </w:r>
          </w:p>
        </w:tc>
        <w:tc>
          <w:tcPr>
            <w:tcW w:w="2977" w:type="dxa"/>
            <w:shd w:val="clear" w:color="auto" w:fill="BFBFBF" w:themeFill="background1" w:themeFillShade="BF"/>
          </w:tcPr>
          <w:p w14:paraId="6DDCC0C4" w14:textId="236C52B1" w:rsidR="0035644C" w:rsidRDefault="0035644C" w:rsidP="0035644C">
            <w:r>
              <w:rPr/>
              <w:t>2026 (janvier – ) | Laudun-l'Ardoise | IAS</w:t>
            </w:r>
          </w:p>
        </w:tc>
      </w:tr>
      <w:tr w14:paraId="51D47498" w14:textId="77777777">
        <w:tc>
          <w:tcPr>
            <w:tcW w:w="13467" w:type="dxa"/>
          </w:tcPr>
          <w:p w14:paraId="9659A81D" w14:textId="77777777">
            <w:pPr>
              <w:rPr>
                <w:b/>
                <w:bCs/>
                <w:i/>
                <w:iCs/>
              </w:rPr>
            </w:pPr>
            <w:r>
              <w:rPr>
                <w:b/>
              </w:rPr>
              <w:t>Chatbot RAG — exploitation locale de données industrielles sensibles</w:t>
            </w:r>
          </w:p>
          <w:p>
            <w:r>
              <w:rPr/>
              <w:t>Solution utilisée par des métiers / un client (acteur majeur de l'énergie). Corpus de milliers de documents techniques (PDF, Word). Isolation de l'IA, contrôles d'accès.</w:t>
            </w:r>
          </w:p>
        </w:tc>
        <w:tc>
          <w:tcPr>
            <w:tcW w:w="2977" w:type="dxa"/>
          </w:tcPr>
          <w:p w14:paraId="922887A2" w14:textId="77777777">
            <w:r>
              <w:rPr/>
              <w:t>Python, LangChain, LangGraph, llama.cpp, ChromaDB</w:t>
            </w:r>
          </w:p>
        </w:tc>
      </w:tr>
      <w:tr w14:paraId="EFE697D4" w14:textId="77777777">
        <w:tc>
          <w:tcPr>
            <w:tcW w:w="13467" w:type="dxa"/>
          </w:tcPr>
          <w:p w14:paraId="FBB8513B" w14:textId="77777777">
            <w:pPr>
              <w:numPr>
                <w:ilvl w:val="0"/>
                <w:numId w:val="2"/>
              </w:numPr>
            </w:pPr>
            <w:r>
              <w:rPr/>
              <w:t>Sensibilisation à la diffusion restreinte. Veille technologique (internet, Reddit).</w:t>
            </w:r>
          </w:p>
          <w:p>
            <w:r>
              <w:rPr/>
              <w:t>Utilisation d'Antigravity et de Cursor. Dépôt Git de plus de 300 commits, branches dédiées par feature. Suivi des versions sur GitLab, suivi des tâches sur Plane, schémas Draw.io.</w:t>
            </w:r>
          </w:p>
          <w:p>
            <w:r>
              <w:rPr/>
              <w:t>Réalisation de schémas, diaporamas et documentation pour les présentations d'équipe. Matrice de flux transmise au service informatique. Réunions de présentation et d'échange de l'outil auprès de clients industriels, en tant qu'expert technique.</w:t>
            </w:r>
          </w:p>
          <w:p>
            <w:r>
              <w:rPr/>
              <w:t>Encadrement d'un alternant : transmission du travail, des documents et accompagnement sur le projet. Sollicitation des métiers pour tester l'outil et rester aligné avec les besoins utilisateurs et la direction.</w:t>
            </w:r>
          </w:p>
        </w:tc>
        <w:tc>
          <w:tcPr>
            <w:tcW w:w="2977" w:type="dxa"/>
          </w:tcPr>
          <w:p w14:paraId="E70038C6" w14:textId="77777777">
            <w:pPr/>
            <w:r>
              <w:rPr/>
              <w:t>Cursor, Antigravity, Git, GitLab, Plane, Draw.io</w:t>
            </w:r>
          </w:p>
        </w:tc>
      </w:tr>
      <w:tr w14:paraId="21FF812B" w14:textId="77777777">
        <w:tc>
          <w:tcPr>
            <w:tcW w:w="13467" w:type="dxa"/>
          </w:tcPr>
          <w:p w14:paraId="687D49FF" w14:textId="77777777">
            <w:pPr>
              <w:numPr>
                <w:ilvl w:val="0"/>
                <w:numId w:val="2"/>
              </w:numPr>
            </w:pPr>
            <w:r>
              <w:t>Architecture modulaire par adaptateurs et registres. Pipeline RAG : query expander → retriever → compressor → filterer → reranker.</w:t>
            </w:r>
          </w:p>
          <w:p w14:paraId="F19F6DB5" w14:textId="77777777">
            <w:pPr>
              <w:numPr>
                <w:ilvl w:val="0"/>
                <w:numId w:val="2"/>
              </w:numPr>
            </w:pPr>
            <w:r>
              <w:t>LangChain et LangGraph : nœuds Expansion, Retrieval, Reranking, Generating. Streaming des réponses via yield et SSE.</w:t>
            </w:r>
          </w:p>
          <w:p w14:paraId="3BDD94FE" w14:textId="77777777">
            <w:pPr>
              <w:numPr>
                <w:ilvl w:val="0"/>
                <w:numId w:val="2"/>
              </w:numPr>
            </w:pPr>
            <w:r>
              <w:t>Retriever hybride : dense (encodage vectoriel, sémantique) et sparse BM25 (mots-clés), fusion des scores par RRF, réglage des coefficients.</w:t>
            </w:r>
          </w:p>
          <w:p w14:paraId="37AC9CF2" w14:textId="77777777">
            <w:pPr>
              <w:numPr>
                <w:ilvl w:val="0"/>
                <w:numId w:val="2"/>
              </w:numPr>
            </w:pPr>
            <w:r>
              <w:t>Logs de debug pour localiser les anomalies dans la pipeline. Prompt rendu plus autoritaire. Reranker bilingue : passage de msmarco à bge-reranker-v2-m3.</w:t>
            </w:r>
          </w:p>
        </w:tc>
        <w:tc>
          <w:tcPr>
            <w:tcW w:w="2977" w:type="dxa"/>
          </w:tcPr>
          <w:p w14:paraId="6B867285" w14:textId="77777777">
            <w:pPr/>
            <w:r>
              <w:t>LangChain, LangGraph, BM25, RRF, bge-reranker-v2-m3</w:t>
            </w:r>
          </w:p>
        </w:tc>
      </w:tr>
      <w:tr w14:paraId="70101AEB" w14:textId="77777777">
        <w:tc>
          <w:tcPr>
            <w:tcW w:w="13467" w:type="dxa"/>
          </w:tcPr>
          <w:p w14:paraId="D1D8FF1F" w14:textId="77777777">
            <w:pPr>
              <w:numPr>
                <w:ilvl w:val="0"/>
                <w:numId w:val="2"/>
              </w:numPr>
            </w:pPr>
            <w:r>
              <w:t>Runtimes LLM : llama.cpp, Transformers, PyTorch, TensorFlow. llama.cpp retenu pour une consommation RAM réduite tout en conservant ~99 % des performances.</w:t>
            </w:r>
          </w:p>
          <w:p w14:paraId="E238C72E" w14:textId="77777777">
            <w:pPr>
              <w:numPr>
                <w:ilvl w:val="0"/>
                <w:numId w:val="2"/>
              </w:numPr>
            </w:pPr>
            <w:r>
              <w:t>Tests de différents LLM (Qwen). Installation d'un modèle 32B quantifié 4 bits. Problèmes de compatibilité CUDA avec une carte trop récente (RTX 5090) : tests EXL2, vLLM, GGUF.</w:t>
            </w:r>
          </w:p>
          <w:p w14:paraId="E9FBDBBA" w14:textId="77777777">
            <w:pPr>
              <w:numPr>
                <w:ilvl w:val="0"/>
                <w:numId w:val="2"/>
              </w:numPr>
            </w:pPr>
            <w:r>
              <w:t>Compréhension VRAM LLM vs VRAM contexte, ajustement mutuel. Serveur llama.cpp dédié, étude du KV cache, file d'attente. Gestion automatique du contexte selon le nombre d'utilisateurs en parallèle.</w:t>
            </w:r>
          </w:p>
          <w:p w14:paraId="9DD64CA4" w14:textId="77777777">
            <w:pPr>
              <w:numPr>
                <w:ilvl w:val="0"/>
                <w:numId w:val="2"/>
              </w:numPr>
            </w:pPr>
            <w:r>
              <w:t>Communication de plusieurs VM vers le même serveur LLM. Benchmarks temps / qualité des réponses et modèles / tokens / contexte. Objectif : plusieurs utilisateurs en parallèle.</w:t>
            </w:r>
          </w:p>
          <w:p w14:paraId="4B6EE912" w14:textId="77777777">
            <w:pPr>
              <w:numPr>
                <w:ilvl w:val="0"/>
                <w:numId w:val="2"/>
              </w:numPr>
            </w:pPr>
            <w:r>
              <w:t>Parallélisation de l'ingestion selon les capacités GPU. Constat : workers × threads &lt; cœurs CPU. Interface de visualisation VRAM GPU / CPU / RAM pour tester les configurations LLM / contexte / workers.</w:t>
            </w:r>
          </w:p>
        </w:tc>
        <w:tc>
          <w:tcPr>
            <w:tcW w:w="2977" w:type="dxa"/>
          </w:tcPr>
          <w:p w14:paraId="74081EF9" w14:textId="77777777">
            <w:pPr/>
            <w:r>
              <w:t>CUDA, llama.cpp, Qwen, GGUF, vLLM, EXL2, PyTorch</w:t>
            </w:r>
          </w:p>
        </w:tc>
      </w:tr>
      <w:tr w14:paraId="AE218ACE" w14:textId="77777777">
        <w:tc>
          <w:tcPr>
            <w:tcW w:w="13467" w:type="dxa"/>
          </w:tcPr>
          <w:p w14:paraId="C97EA2E0" w14:textId="77777777">
            <w:pPr>
              <w:numPr>
                <w:ilvl w:val="0"/>
                <w:numId w:val="2"/>
              </w:numPr>
            </w:pPr>
            <w:r>
              <w:t>OCR Docling et PyMuPDF, avec modèles hybrides pour accélérer l'ingestion. Prétraitement avant OCR. Cible : documents techniques et tableaux, avec un temps d'ingestion acceptable sur l'ensemble du corpus.</w:t>
            </w:r>
          </w:p>
          <w:p w14:paraId="F859F259" w14:textId="77777777">
            <w:pPr>
              <w:numPr>
                <w:ilvl w:val="0"/>
                <w:numId w:val="2"/>
              </w:numPr>
            </w:pPr>
            <w:r>
              <w:t>Chunking : taille adaptée, overlap, remontée à la section parente si le chunk est trop petit. Métadonnées : titres, sous-titres, numéros de pages, droits du document.</w:t>
            </w:r>
          </w:p>
          <w:p w14:paraId="9DC632D8" w14:textId="77777777">
            <w:pPr>
              <w:numPr>
                <w:ilvl w:val="0"/>
                <w:numId w:val="2"/>
              </w:numPr>
            </w:pPr>
            <w:r>
              <w:t>Interface visuelle pour superposer les chunks et leurs métadonnées directement sur les PDF.</w:t>
            </w:r>
          </w:p>
        </w:tc>
        <w:tc>
          <w:tcPr>
            <w:tcW w:w="2977" w:type="dxa"/>
          </w:tcPr>
          <w:p w14:paraId="B1B6AEF3" w14:textId="77777777">
            <w:pPr/>
            <w:r>
              <w:t>Docling, PyMuPDF</w:t>
            </w:r>
          </w:p>
        </w:tc>
      </w:tr>
      <w:tr w14:paraId="62BD27F0" w14:textId="77777777">
        <w:tc>
          <w:tcPr>
            <w:tcW w:w="13467" w:type="dxa"/>
          </w:tcPr>
          <w:p w14:paraId="D44C770F" w14:textId="77777777">
            <w:pPr>
              <w:numPr>
                <w:ilvl w:val="0"/>
                <w:numId w:val="2"/>
              </w:numPr>
            </w:pPr>
            <w:r>
              <w:t>IHM C# communiquant avec un serveur C#, qui appelle un serveur Python. Séparation de la base vectorielle et de la base globale pour permettre l'ingestion depuis d'autres PC. Isolation de l'IA et sécurisation de la porte d'entrée.</w:t>
            </w:r>
          </w:p>
          <w:p w14:paraId="CA42D60A" w14:textId="77777777">
            <w:pPr>
              <w:numPr>
                <w:ilvl w:val="0"/>
                <w:numId w:val="2"/>
              </w:numPr>
            </w:pPr>
            <w:r>
              <w:t>Authentification IIS (Kerberos), récupération des groupes Active Directory, connexion au serveur de fichiers. Filtrage des groupes AD sur la base vectorielle au moment de la requête. Un document sans permissions est rejeté à l'ingestion ; contrôles également au retrieval.</w:t>
            </w:r>
          </w:p>
          <w:p w14:paraId="D9ABFEE3" w14:textId="77777777">
            <w:pPr>
              <w:numPr>
                <w:ilvl w:val="0"/>
                <w:numId w:val="2"/>
              </w:numPr>
            </w:pPr>
            <w:r>
              <w:t>Installation de 4 VM (IHM, serveur C#+Python, AD, serveur de fichiers) pour valider faisabilité et sécurité. Groupes d'utilisateurs fictifs sur l'AD et le serveur de fichiers pour tester le module de sécurité.</w:t>
            </w:r>
          </w:p>
          <w:p w14:paraId="AE30E986" w14:textId="77777777">
            <w:pPr>
              <w:numPr>
                <w:ilvl w:val="0"/>
                <w:numId w:val="2"/>
              </w:numPr>
            </w:pPr>
            <w:r>
              <w:t>Streaming LLM → serveur C# → client C#. Diagnostic réseau : réflexe IP / DNS / passerelle (la communication inter-VM bloquait sur le DNS).</w:t>
            </w:r>
          </w:p>
        </w:tc>
        <w:tc>
          <w:tcPr>
            <w:tcW w:w="2977" w:type="dxa"/>
          </w:tcPr>
          <w:p w14:paraId="7C662457" w14:textId="77777777">
            <w:pPr/>
            <w:r>
              <w:t>C#, IIS, Kerberos, Active Directory</w:t>
            </w:r>
          </w:p>
        </w:tc>
      </w:tr>
      <w:tr w14:paraId="6EBD5523" w14:textId="77777777">
        <w:tc>
          <w:tcPr>
            <w:tcW w:w="13467" w:type="dxa"/>
          </w:tcPr>
          <w:p w14:paraId="2C920877" w14:textId="77777777">
            <w:pPr>
              <w:numPr>
                <w:ilvl w:val="0"/>
                <w:numId w:val="2"/>
              </w:numPr>
            </w:pPr>
            <w:r>
              <w:t>ChromaDB pour le vectoriel, SQL Server et MySQL pour les utilisateurs, statistiques, feedbacks, messages et chats.</w:t>
            </w:r>
          </w:p>
          <w:p w14:paraId="6DF3C275" w14:textId="77777777">
            <w:pPr>
              <w:numPr>
                <w:ilvl w:val="0"/>
                <w:numId w:val="2"/>
              </w:numPr>
            </w:pPr>
            <w:r>
              <w:t>Maquettes du chatbot orientées simplicité d'usage, avec feedback et statistiques. Génération des endpoints et des schémas.</w:t>
            </w:r>
          </w:p>
          <w:p w14:paraId="3BD9848B" w14:textId="77777777">
            <w:pPr>
              <w:numPr>
                <w:ilvl w:val="0"/>
                <w:numId w:val="2"/>
              </w:numPr>
            </w:pPr>
            <w:r>
              <w:t>Réception d'un PC dédié IA : RTX 5090 (32 Go de VRAM), 64 Go de RAM.</w:t>
            </w:r>
          </w:p>
        </w:tc>
        <w:tc>
          <w:tcPr>
            <w:tcW w:w="2977" w:type="dxa"/>
          </w:tcPr>
          <w:p w14:paraId="069C6E93" w14:textId="77777777">
            <w:pPr/>
            <w:r>
              <w:t>ChromaDB, SQL Server, MySQL</w:t>
            </w:r>
          </w:p>
        </w:tc>
      </w:tr>
      <w:tr w14:paraId="662277F3" w14:textId="77777777">
        <w:tc>
          <w:tcPr>
            <w:tcW w:w="13467" w:type="dxa"/>
          </w:tcPr>
          <w:p w14:paraId="BD95518B" w14:textId="77777777">
            <w:pPr>
              <w:rPr>
                <w:b/>
                <w:bCs/>
                <w:i/>
                <w:iCs/>
              </w:rPr>
            </w:pPr>
            <w:r>
              <w:rPr>
                <w:b/>
              </w:rPr>
              <w:t>Outil de configuration industrielle — gestion de versions documentaires et logicielles</w:t>
            </w:r>
          </w:p>
        </w:tc>
        <w:tc>
          <w:tcPr>
            <w:tcW w:w="2977" w:type="dxa"/>
          </w:tcPr>
          <w:p w14:paraId="EBC80CAF" w14:textId="77777777">
            <w:r>
              <w:rPr/>
              <w:t>.NET, API REST, PostgreSQL, Docker, Draw.io</w:t>
            </w:r>
          </w:p>
        </w:tc>
      </w:tr>
      <w:tr w14:paraId="E30B21D1" w14:textId="77777777">
        <w:tc>
          <w:tcPr>
            <w:tcW w:w="13467" w:type="dxa"/>
          </w:tcPr>
          <w:p w14:paraId="D00DD49B" w14:textId="77777777">
            <w:pPr>
              <w:numPr>
                <w:ilvl w:val="0"/>
                <w:numId w:val="2"/>
              </w:numPr>
            </w:pPr>
            <w:r>
              <w:rPr/>
              <w:t>Outil de stockage, d'organisation et de suivi des versions documentaires et logicielles d'un environnement industriel fortement contrôlé (qualité). Automatisation de la création, visualisation et modification des logiciels et documents nécessaires.</w:t>
            </w:r>
          </w:p>
          <w:p>
            <w:r>
              <w:rPr/>
              <w:t>Définition des cas d'usage, consultation de toute l'entreprise, étude des besoins, infrastructures, délais et budget. Plus de 50 heures de réunions, organisation documentaire, schémas Draw.io, visites de sites industriels. Échanges au quotidien.</w:t>
            </w:r>
          </w:p>
          <w:p>
            <w:r>
              <w:rPr/>
              <w:t>Maquettes des besoins et des visuels. Participation aux choix d'implantation des sites. Travail en équipe pluridisciplinaire (électriciens, automaticiens, logiciels).</w:t>
            </w:r>
          </w:p>
          <w:p>
            <w:r>
              <w:rPr/>
              <w:t>Environ 49 machines à suivre par version. Outil déjà utilisé par des métiers (électriciens, automaticiens, qualité).</w:t>
            </w:r>
          </w:p>
        </w:tc>
        <w:tc>
          <w:tcPr>
            <w:tcW w:w="2977" w:type="dxa"/>
          </w:tcPr>
          <w:p w14:paraId="4B35D335" w14:textId="77777777">
            <w:pPr/>
            <w:r>
              <w:rPr/>
              <w:t>Draw.io, Docker, machines virtuelles, recueil de besoins</w:t>
            </w:r>
          </w:p>
        </w:tc>
      </w:tr>
      <w:tr w14:paraId="1CB6AE86" w14:textId="77777777">
        <w:tc>
          <w:tcPr>
            <w:tcW w:w="13467" w:type="dxa"/>
          </w:tcPr>
          <w:p w14:paraId="F28F0275" w14:textId="77777777">
            <w:pPr>
              <w:numPr>
                <w:ilvl w:val="0"/>
                <w:numId w:val="2"/>
              </w:numPr>
            </w:pPr>
            <w:r>
              <w:t>Ouverture et compréhension de fichiers de centrales type SIEMENS, et d'automates industriels type CADEPA (STEP5). Parsing et génération de fichiers SIEMENS.</w:t>
            </w:r>
          </w:p>
          <w:p w14:paraId="3C186C13" w14:textId="77777777">
            <w:pPr>
              <w:numPr>
                <w:ilvl w:val="0"/>
                <w:numId w:val="2"/>
              </w:numPr>
            </w:pPr>
            <w:r>
              <w:t>Détection de modifications PANORAMA et génération de fichiers PANORAMA. Génération de dossiers d'études, plans de tests, comptes rendus de tests et documents de configuration.</w:t>
            </w:r>
          </w:p>
          <w:p w14:paraId="DC7A9B18" w14:textId="77777777">
            <w:pPr>
              <w:numPr>
                <w:ilvl w:val="0"/>
                <w:numId w:val="2"/>
              </w:numPr>
            </w:pPr>
            <w:r>
              <w:t>Configuration de clés de licence SenseLock pour l'utilisation du logiciel. Docker pour le support de la base de données.</w:t>
            </w:r>
          </w:p>
        </w:tc>
        <w:tc>
          <w:tcPr>
            <w:tcW w:w="2977" w:type="dxa"/>
          </w:tcPr>
          <w:p w14:paraId="27F4EFE2" w14:textId="77777777">
            <w:pPr/>
            <w:r>
              <w:t>SIEMENS, CADEPA, PANORAMA, SenseLock</w:t>
            </w:r>
          </w:p>
        </w:tc>
      </w:tr>
      <w:tr w14:paraId="67A32E2E" w14:textId="77777777">
        <w:tc>
          <w:tcPr>
            <w:tcW w:w="13467" w:type="dxa"/>
          </w:tcPr>
          <w:p w14:paraId="899DD0CA" w14:textId="77777777">
            <w:pPr>
              <w:rPr>
                <w:b/>
                <w:bCs/>
                <w:i/>
                <w:iCs/>
              </w:rPr>
            </w:pPr>
            <w:r>
              <w:rPr>
                <w:b/>
              </w:rPr>
              <w:t>Projet Piscine — régulation automatique du pH et du TAC</w:t>
            </w:r>
          </w:p>
          <w:p>
            <w:r>
              <w:rPr/>
              <w:t>Mission IAS (embarqué / régulation), pas un projet personnel.</w:t>
            </w:r>
          </w:p>
        </w:tc>
        <w:tc>
          <w:tcPr>
            <w:tcW w:w="2977" w:type="dxa"/>
          </w:tcPr>
          <w:p w14:paraId="A70EAC8B" w14:textId="77777777">
            <w:r>
              <w:rPr/>
              <w:t>ESP32-C3 Mini, relais, Wi-Fi</w:t>
            </w:r>
          </w:p>
        </w:tc>
      </w:tr>
      <w:tr w14:paraId="7BA48572" w14:textId="77777777">
        <w:tc>
          <w:tcPr>
            <w:tcW w:w="13467" w:type="dxa"/>
          </w:tcPr>
          <w:p w14:paraId="4C434BE8" w14:textId="77777777">
            <w:pPr>
              <w:numPr>
                <w:ilvl w:val="0"/>
                <w:numId w:val="2"/>
              </w:numPr>
            </w:pPr>
            <w:r>
              <w:t>Système de régulation automatique du pH et du TAC via sondes CO2, pH et température. ESP32-C3 Mini. Compréhension des mécanismes d'oxydo-réduction en piscine.</w:t>
            </w:r>
          </w:p>
          <w:p w14:paraId="28855C6C" w14:textId="77777777">
            <w:pPr>
              <w:numPr>
                <w:ilvl w:val="0"/>
                <w:numId w:val="2"/>
              </w:numPr>
            </w:pPr>
            <w:r>
              <w:t>Boîtier avec disjoncteur 6 A sur prise 230 V, adaptateur USB 5 V pour l'ESP32. Calibration unitaire des sondes avec solutions d'étalonnage.</w:t>
            </w:r>
          </w:p>
          <w:p w14:paraId="C981BF9A" w14:textId="77777777">
            <w:pPr>
              <w:numPr>
                <w:ilvl w:val="0"/>
                <w:numId w:val="2"/>
              </w:numPr>
            </w:pPr>
            <w:r>
              <w:t>Les sondes interagissent entre elles dans l'eau : modules relais pour alterner leur alimentation. Pont diviseur de tension pour ramener la sortie de la sonde pH dans la plage GPIO de l'ESP32.</w:t>
            </w:r>
          </w:p>
          <w:p w14:paraId="93DF40DC" w14:textId="77777777">
            <w:pPr>
              <w:numPr>
                <w:ilvl w:val="0"/>
                <w:numId w:val="2"/>
              </w:numPr>
            </w:pPr>
            <w:r>
              <w:t>Commande des pompes (ESP32 + 230 V). Interface web Wi-Fi temps réel des niveaux, consultable sur smartphone.</w:t>
            </w:r>
          </w:p>
        </w:tc>
        <w:tc>
          <w:tcPr>
            <w:tcW w:w="2977" w:type="dxa"/>
          </w:tcPr>
          <w:p w14:paraId="C60988AF" w14:textId="77777777">
            <w:pPr/>
            <w:r>
              <w:t>ESP32-C3 Mini, relais, Wi-Fi</w:t>
            </w:r>
          </w:p>
        </w:tc>
      </w:tr>
      <w:tr w14:paraId="3ED1C615" w14:textId="77777777">
        <w:tc>
          <w:tcPr>
            <w:tcW w:w="13467" w:type="dxa"/>
          </w:tcPr>
          <w:p w14:paraId="815E7251" w14:textId="77777777">
            <w:r>
              <w:rPr>
                <w:b/>
                <w:sz w:val="28"/>
              </w:rPr>
              <w:t>Profil — coordonnées, liens, langues, mobilité</w:t>
            </w:r>
          </w:p>
        </w:tc>
        <w:tc>
          <w:tcPr>
            <w:tcW w:w="2977" w:type="dxa"/>
          </w:tcPr>
          <w:p w14:paraId="D95A8910" w14:textId="77777777">
            <w:r>
              <w:rPr/>
              <w:t>E-mail, téléphone, LinkedIn, GitHub, TOEIC 930</w:t>
            </w:r>
          </w:p>
        </w:tc>
      </w:tr>
      <w:tr w14:paraId="EBE846C6" w14:textId="77777777">
        <w:tc>
          <w:tcPr>
            <w:tcW w:w="13467" w:type="dxa"/>
          </w:tcPr>
          <w:p w14:paraId="9CC5DC7B" w14:textId="77777777">
            <w:r>
              <w:rPr/>
              <w:t>E-mail : thomas.arnaud999@gmail.com</w:t>
            </w:r>
          </w:p>
          <w:p>
            <w:r>
              <w:t>Téléphone : +33 6 52 27 09 27</w:t>
            </w:r>
          </w:p>
          <w:p>
            <w:r>
              <w:t>LinkedIn : https://www.linkedin.com/in/thomas-arnaud-644221223/</w:t>
            </w:r>
          </w:p>
          <w:p>
            <w:r>
              <w:t>GitHub : https://github.com/tarnaud4</w:t>
            </w:r>
          </w:p>
          <w:p>
            <w:r>
              <w:t>Anglais : B2, TOEIC 930 (court métrage ENSSAT « Unpredictable ride to London », 1er prix du public). Contexte international (Sherbrooke, Montréal). Espagnol A2, chinois HSK1.</w:t>
            </w:r>
          </w:p>
          <w:p>
            <w:r>
              <w:t>Mobilité : France et international (dont VIE) selon l'offre. Disponibilité : préavis d'environ 3 mois.</w:t>
            </w:r>
          </w:p>
        </w:tc>
        <w:tc>
          <w:tcPr>
            <w:tcW w:w="2977" w:type="dxa"/>
          </w:tcPr>
          <w:p w14:paraId="9907F8B2" w14:textId="77777777">
            <w:r>
              <w:rPr/>
              <w:t>E-mail, téléphone, LinkedIn, GitHub, TOEIC 930</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b/>
                <w:sz w:val="28"/>
              </w:rPr>
              <w:t>Vie associative — BDE, BDS, Ultras Enssat (2022–2024)</w:t>
            </w:r>
          </w:p>
        </w:tc>
        <w:tc>
          <w:tcPr>
            <w:tcW w:w="2977" w:type="dxa"/>
          </w:tcPr>
          <w:p w14:paraId="68392F5C" w14:textId="20A96FF9" w:rsidR="00825562" w:rsidRDefault="00C557BF">
            <w:r>
              <w:rPr/>
              <w:t>2022-2024 | Lannion | ENSSAT</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Président du BDS et président du club Ultras Enssat Lannion (2023). Bureau / équipe d'environ 10 personnes, budget d'environ 10 000 € partagé BDE / BDS / club. Trésorerie : factures, caisse, suivi budgétaire.</w:t>
            </w:r>
          </w:p>
        </w:tc>
        <w:tc>
          <w:tcPr>
            <w:tcW w:w="2977" w:type="dxa"/>
          </w:tcPr>
          <w:p w14:paraId="68392F5C" w14:textId="20A96FF9" w:rsidR="00825562" w:rsidRDefault="00C557BF">
            <w:r>
              <w:rPr/>
              <w:t>Gestion d'équipe, budget, trésorerie</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Organisation d'événements : soirées (BDE, BDS, club), tournois sportifs internes et inter-écoles. Voyages à Paris : compétitions / tournois (élèves) et déplacements supporters.</w:t>
            </w:r>
          </w:p>
        </w:tc>
        <w:tc>
          <w:tcPr>
            <w:tcW w:w="2977" w:type="dxa"/>
          </w:tcPr>
          <w:p w14:paraId="68392F5C" w14:textId="20A96FF9" w:rsidR="00825562" w:rsidRDefault="00C557BF">
            <w:r>
              <w:rPr/>
              <w:t>Logistique, événementiel</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Boutique associative : commande de vêtements floqués (sweats, t-shirts) auprès de magasins locaux, revente. Achat de matériel sportif (ballons, chasubles, plots, etc.).</w:t>
            </w:r>
          </w:p>
        </w:tc>
        <w:tc>
          <w:tcPr>
            <w:tcW w:w="2977" w:type="dxa"/>
          </w:tcPr>
          <w:p w14:paraId="68392F5C" w14:textId="20A96FF9" w:rsidR="00825562" w:rsidRDefault="00C557BF">
            <w:r>
              <w:rPr/>
              <w:t>Commandes, fournisseurs locaux</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b/>
                <w:sz w:val="28"/>
              </w:rPr>
              <w:t>Sport en club</w:t>
            </w:r>
          </w:p>
        </w:tc>
        <w:tc>
          <w:tcPr>
            <w:tcW w:w="2977" w:type="dxa"/>
          </w:tcPr>
          <w:p w14:paraId="68392F5C" w14:textId="20A96FF9" w:rsidR="00825562" w:rsidRDefault="00C557BF">
            <w:r>
              <w:rPr/>
              <w:t>2007 – aujourd'hui</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Football en club depuis l'U5 (RC Provence, SC Mondragon, FC Ploubezre senior D1–D2, SC Mondragon senior). Handball : 8 ans en club (HBC Suze-la-Rousse, Bollène HBC, Trébeurden HB).</w:t>
            </w:r>
          </w:p>
          <w:p>
            <w:r>
              <w:rPr/>
              <w:t>Vice-champion académique football 8v8 et handball (lycée Lucie Aubrac, Bollène). Pratique : musculation, running, rugby.</w:t>
            </w:r>
          </w:p>
        </w:tc>
        <w:tc>
          <w:tcPr>
            <w:tcW w:w="2977" w:type="dxa"/>
          </w:tcPr>
          <w:p w14:paraId="68392F5C" w14:textId="20A96FF9" w:rsidR="00825562" w:rsidRDefault="00C557BF">
            <w:r>
              <w:rPr/>
              <w:t>Football, handball, compétition</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b/>
                <w:sz w:val="28"/>
              </w:rPr>
              <w:t>Cours particuliers de mathématiques</w:t>
            </w:r>
          </w:p>
        </w:tc>
        <w:tc>
          <w:tcPr>
            <w:tcW w:w="2977" w:type="dxa"/>
          </w:tcPr>
          <w:p w14:paraId="68392F5C" w14:textId="20A96FF9" w:rsidR="00825562" w:rsidRDefault="00C557BF">
            <w:r>
              <w:rPr/>
              <w:t>Lycée (avant la prépa) | Collège / lycée</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Soutien en mathématiques auprès d'élèves de collège et de lycée, en particulier, dès le lycée.</w:t>
            </w:r>
          </w:p>
        </w:tc>
        <w:tc>
          <w:tcPr>
            <w:tcW w:w="2977" w:type="dxa"/>
          </w:tcPr>
          <w:p w14:paraId="68392F5C" w14:textId="20A96FF9" w:rsidR="00825562" w:rsidRDefault="00C557BF">
            <w:r>
              <w:rPr/>
              <w:t>Pédagogie, mathématiques</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b/>
                <w:sz w:val="28"/>
              </w:rPr>
              <w:t>Projets personnels</w:t>
            </w:r>
          </w:p>
        </w:tc>
        <w:tc>
          <w:tcPr>
            <w:tcW w:w="2977" w:type="dxa"/>
          </w:tcPr>
          <w:p w14:paraId="68392F5C" w14:textId="20A96FF9" w:rsidR="00825562" w:rsidRDefault="00C557BF">
            <w:r>
              <w:rPr/>
              <w:t>Python, Photoshop, Cinema 4D, Sony Vegas Pro, DaVinci Resolve, Blender</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WildFacts — pipeline de reels animaliers publiés (Instagram, YouTube, TikTok) : script (OpenAI), TTS, rushes Pexels, montage, sous-titres animés, publication multi-plateformes, site démo.</w:t>
            </w:r>
          </w:p>
        </w:tc>
        <w:tc>
          <w:tcPr>
            <w:tcW w:w="2977" w:type="dxa"/>
          </w:tcPr>
          <w:p w14:paraId="68392F5C" w14:textId="20A96FF9" w:rsidR="00825562" w:rsidRDefault="00C557BF">
            <w:r>
              <w:rPr/>
              <w:t>Python, OpenAI, Pexels, TTS, Instagram, YouTube, TikTok</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Antiquaire — reconstitution 3D d'un bâtiment / intérieur (murs, pièces, étiquettes) à partir de CSV, via Python et Blender.</w:t>
            </w:r>
          </w:p>
        </w:tc>
        <w:tc>
          <w:tcPr>
            <w:tcW w:w="2977" w:type="dxa"/>
          </w:tcPr>
          <w:p w14:paraId="68392F5C" w14:textId="20A96FF9" w:rsidR="00825562" w:rsidRDefault="00C557BF">
            <w:r>
              <w:rPr/>
              <w:t>Python, Blender, CSV</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Production audiovisuelle et 3D (environ 10 ans de pratique). À l'aise avec Photoshop, Cinema 4D, Sony Vegas Pro et DaVinci Resolve. Goût pour produire des visuels, montages et contenus (court métrage ENSSAT, WildFacts, 3D).</w:t>
            </w:r>
          </w:p>
        </w:tc>
        <w:tc>
          <w:tcPr>
            <w:tcW w:w="2977" w:type="dxa"/>
          </w:tcPr>
          <w:p w14:paraId="68392F5C" w14:textId="20A96FF9" w:rsidR="00825562" w:rsidRDefault="00C557BF">
            <w:r>
              <w:rPr/>
              <w:t>Photoshop, Cinema 4D, Sony Vegas Pro, DaVinci Resolve</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Essai d'application sport : tracking des mouvements (vision / vidéo). Projet non abouti.</w:t>
            </w:r>
          </w:p>
        </w:tc>
        <w:tc>
          <w:tcPr>
            <w:tcW w:w="2977" w:type="dxa"/>
          </w:tcPr>
          <w:p w14:paraId="68392F5C" w14:textId="20A96FF9" w:rsidR="00825562" w:rsidRDefault="00C557BF">
            <w:r>
              <w:rPr/>
              <w:t>Vision par ordinateur, Python</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Essai de modèle expected goals (football, XGBoost). Projet peu abouti.</w:t>
            </w:r>
          </w:p>
        </w:tc>
        <w:tc>
          <w:tcPr>
            <w:tcW w:w="2977" w:type="dxa"/>
          </w:tcPr>
          <w:p w14:paraId="68392F5C" w14:textId="20A96FF9" w:rsidR="00825562" w:rsidRDefault="00C557BF">
            <w:r>
              <w:rPr/>
              <w:t>Python, XGBoost</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b/>
                <w:sz w:val="28"/>
              </w:rPr>
              <w:t>Engagement — candidature sapeur-pompier volontaire</w:t>
            </w:r>
          </w:p>
        </w:tc>
        <w:tc>
          <w:tcPr>
            <w:tcW w:w="2977" w:type="dxa"/>
          </w:tcPr>
          <w:p w14:paraId="68392F5C" w14:textId="20A96FF9" w:rsidR="00825562" w:rsidRDefault="00C557BF">
            <w:r>
              <w:rPr/>
              <w:t>SDIS 30 | candidature en cours</w:t>
            </w:r>
          </w:p>
        </w:tc>
      </w:tr>
      <w:tr w:rsidR="00825562" w14:paraId="74DADC06" w14:textId="77777777" w:rsidTr="00825562">
        <w:tc>
          <w:tcPr>
            <w:tcW w:w="13467" w:type="dxa"/>
          </w:tcPr>
          <w:p w14:paraId="1D949587" w14:textId="0E5FA912" w:rsidR="00825562" w:rsidRPr="00C557BF" w:rsidRDefault="00C557BF" w:rsidP="00E13E06">
            <w:pPr>
              <w:tabs>
                <w:tab w:val="left" w:pos="4550"/>
              </w:tabs>
            </w:pPr>
            <w:r>
              <w:rPr/>
              <w:t>Candidature sapeur-pompier volontaire (SDIS 30). Engagement citoyen, pas encore opérationnel.</w:t>
            </w:r>
          </w:p>
        </w:tc>
        <w:tc>
          <w:tcPr>
            <w:tcW w:w="2977" w:type="dxa"/>
          </w:tcPr>
          <w:p w14:paraId="68392F5C" w14:textId="20A96FF9" w:rsidR="00825562" w:rsidRDefault="00C557BF">
            <w:r>
              <w:rPr/>
              <w:t>SPV, SDIS 30</w:t>
            </w:r>
          </w:p>
        </w:tc>
      </w:tr>
    </w:tbl>
    <w:p w14:paraId="5D854DB4" w14:textId="77777777" w:rsidR="00042875" w:rsidRDefault="00042875"/>
    <w:sectPr w:rsidR="00042875" w:rsidSect="00825562">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697C"/>
    <w:multiLevelType w:val="hybridMultilevel"/>
    <w:tmpl w:val="0EE81A30"/>
    <w:lvl w:ilvl="0" w:tplc="60CCFFEE">
      <w:start w:val="202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BB20E83"/>
    <w:multiLevelType w:val="hybridMultilevel"/>
    <w:tmpl w:val="B06CA5F0"/>
    <w:lvl w:ilvl="0" w:tplc="8A6495F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E640ED8"/>
    <w:multiLevelType w:val="hybridMultilevel"/>
    <w:tmpl w:val="149024AE"/>
    <w:lvl w:ilvl="0" w:tplc="E33C0B9E">
      <w:start w:val="202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9918113">
    <w:abstractNumId w:val="1"/>
  </w:num>
  <w:num w:numId="2" w16cid:durableId="7878160">
    <w:abstractNumId w:val="0"/>
  </w:num>
  <w:num w:numId="3" w16cid:durableId="2092193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C3"/>
    <w:rsid w:val="00042875"/>
    <w:rsid w:val="00067FD7"/>
    <w:rsid w:val="001808F0"/>
    <w:rsid w:val="001C1904"/>
    <w:rsid w:val="001E479B"/>
    <w:rsid w:val="001E7740"/>
    <w:rsid w:val="002D7DD4"/>
    <w:rsid w:val="0035644C"/>
    <w:rsid w:val="003B3999"/>
    <w:rsid w:val="00451283"/>
    <w:rsid w:val="005765C3"/>
    <w:rsid w:val="005D2714"/>
    <w:rsid w:val="00611ECA"/>
    <w:rsid w:val="0066490A"/>
    <w:rsid w:val="00724EBA"/>
    <w:rsid w:val="00764A35"/>
    <w:rsid w:val="00781AC0"/>
    <w:rsid w:val="00796B67"/>
    <w:rsid w:val="008137B3"/>
    <w:rsid w:val="00825562"/>
    <w:rsid w:val="0083433E"/>
    <w:rsid w:val="008D60AE"/>
    <w:rsid w:val="008E2A42"/>
    <w:rsid w:val="00906290"/>
    <w:rsid w:val="0092763B"/>
    <w:rsid w:val="00AF5849"/>
    <w:rsid w:val="00B519D9"/>
    <w:rsid w:val="00B5453A"/>
    <w:rsid w:val="00BB2A41"/>
    <w:rsid w:val="00C557BF"/>
    <w:rsid w:val="00CE1006"/>
    <w:rsid w:val="00DF5EF4"/>
    <w:rsid w:val="00E13E06"/>
    <w:rsid w:val="00E45990"/>
    <w:rsid w:val="00EE4183"/>
    <w:rsid w:val="00F30A89"/>
    <w:rsid w:val="00F31648"/>
    <w:rsid w:val="00FA30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A88A8"/>
  <w15:chartTrackingRefBased/>
  <w15:docId w15:val="{59E2E987-687D-4FC8-A6F5-6E3AEBA6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65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765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765C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765C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765C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765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65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65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65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65C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765C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765C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765C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765C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765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65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65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65C3"/>
    <w:rPr>
      <w:rFonts w:eastAsiaTheme="majorEastAsia" w:cstheme="majorBidi"/>
      <w:color w:val="272727" w:themeColor="text1" w:themeTint="D8"/>
    </w:rPr>
  </w:style>
  <w:style w:type="paragraph" w:styleId="Titre">
    <w:name w:val="Title"/>
    <w:basedOn w:val="Normal"/>
    <w:next w:val="Normal"/>
    <w:link w:val="TitreCar"/>
    <w:uiPriority w:val="10"/>
    <w:qFormat/>
    <w:rsid w:val="00576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65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65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65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65C3"/>
    <w:pPr>
      <w:spacing w:before="160"/>
      <w:jc w:val="center"/>
    </w:pPr>
    <w:rPr>
      <w:i/>
      <w:iCs/>
      <w:color w:val="404040" w:themeColor="text1" w:themeTint="BF"/>
    </w:rPr>
  </w:style>
  <w:style w:type="character" w:customStyle="1" w:styleId="CitationCar">
    <w:name w:val="Citation Car"/>
    <w:basedOn w:val="Policepardfaut"/>
    <w:link w:val="Citation"/>
    <w:uiPriority w:val="29"/>
    <w:rsid w:val="005765C3"/>
    <w:rPr>
      <w:i/>
      <w:iCs/>
      <w:color w:val="404040" w:themeColor="text1" w:themeTint="BF"/>
    </w:rPr>
  </w:style>
  <w:style w:type="paragraph" w:styleId="Paragraphedeliste">
    <w:name w:val="List Paragraph"/>
    <w:basedOn w:val="Normal"/>
    <w:uiPriority w:val="34"/>
    <w:qFormat/>
    <w:rsid w:val="005765C3"/>
    <w:pPr>
      <w:ind w:left="720"/>
      <w:contextualSpacing/>
    </w:pPr>
  </w:style>
  <w:style w:type="character" w:styleId="Accentuationintense">
    <w:name w:val="Intense Emphasis"/>
    <w:basedOn w:val="Policepardfaut"/>
    <w:uiPriority w:val="21"/>
    <w:qFormat/>
    <w:rsid w:val="005765C3"/>
    <w:rPr>
      <w:i/>
      <w:iCs/>
      <w:color w:val="2F5496" w:themeColor="accent1" w:themeShade="BF"/>
    </w:rPr>
  </w:style>
  <w:style w:type="paragraph" w:styleId="Citationintense">
    <w:name w:val="Intense Quote"/>
    <w:basedOn w:val="Normal"/>
    <w:next w:val="Normal"/>
    <w:link w:val="CitationintenseCar"/>
    <w:uiPriority w:val="30"/>
    <w:qFormat/>
    <w:rsid w:val="005765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765C3"/>
    <w:rPr>
      <w:i/>
      <w:iCs/>
      <w:color w:val="2F5496" w:themeColor="accent1" w:themeShade="BF"/>
    </w:rPr>
  </w:style>
  <w:style w:type="character" w:styleId="Rfrenceintense">
    <w:name w:val="Intense Reference"/>
    <w:basedOn w:val="Policepardfaut"/>
    <w:uiPriority w:val="32"/>
    <w:qFormat/>
    <w:rsid w:val="005765C3"/>
    <w:rPr>
      <w:b/>
      <w:bCs/>
      <w:smallCaps/>
      <w:color w:val="2F5496" w:themeColor="accent1" w:themeShade="BF"/>
      <w:spacing w:val="5"/>
    </w:rPr>
  </w:style>
  <w:style w:type="table" w:styleId="Grilledutableau">
    <w:name w:val="Table Grid"/>
    <w:basedOn w:val="TableauNormal"/>
    <w:uiPriority w:val="39"/>
    <w:rsid w:val="00576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B7304-D973-4C21-B211-746A3512F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1717</TotalTime>
  <Pages>5</Pages>
  <Words>1754</Words>
  <Characters>9651</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Arnaud</dc:creator>
  <cp:keywords/>
  <dc:description/>
  <cp:lastModifiedBy>Thomas Arnaud</cp:lastModifiedBy>
  <cp:revision>6</cp:revision>
  <dcterms:created xsi:type="dcterms:W3CDTF">2026-07-18T13:39:00Z</dcterms:created>
  <dcterms:modified xsi:type="dcterms:W3CDTF">2026-07-21T21:44:00Z</dcterms:modified>
</cp:coreProperties>
</file>