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1DA1" w:rsidRDefault="00FA1DBA">
      <w:pPr>
        <w:rPr>
          <w:rFonts w:ascii="Times New Roman" w:hAnsi="Times New Roman" w:cs="Times New Roman"/>
          <w:b/>
        </w:rPr>
      </w:pPr>
      <w:r>
        <w:rPr>
          <w:rFonts w:ascii="Times New Roman" w:hAnsi="Times New Roman" w:cs="Times New Roman"/>
          <w:b/>
        </w:rPr>
        <w:t>Literature for Journal Article</w:t>
      </w:r>
    </w:p>
    <w:p w:rsidR="00796915" w:rsidRDefault="00796915" w:rsidP="00FA1DBA">
      <w:pPr>
        <w:rPr>
          <w:rFonts w:ascii="Times New Roman" w:hAnsi="Times New Roman" w:cs="Times New Roman"/>
          <w:b/>
        </w:rPr>
      </w:pPr>
      <w:proofErr w:type="spellStart"/>
      <w:r>
        <w:rPr>
          <w:rFonts w:ascii="Times New Roman" w:hAnsi="Times New Roman" w:cs="Times New Roman"/>
          <w:b/>
        </w:rPr>
        <w:t>Allahverdi</w:t>
      </w:r>
      <w:proofErr w:type="spellEnd"/>
      <w:r>
        <w:rPr>
          <w:rFonts w:ascii="Times New Roman" w:hAnsi="Times New Roman" w:cs="Times New Roman"/>
          <w:b/>
        </w:rPr>
        <w:t xml:space="preserve"> et al. 2015:</w:t>
      </w:r>
    </w:p>
    <w:p w:rsidR="00796915" w:rsidRDefault="00796915" w:rsidP="00FA1DBA">
      <w:pPr>
        <w:rPr>
          <w:rFonts w:ascii="Times New Roman" w:hAnsi="Times New Roman" w:cs="Times New Roman"/>
        </w:rPr>
      </w:pPr>
      <w:r>
        <w:rPr>
          <w:rFonts w:ascii="Times New Roman" w:hAnsi="Times New Roman" w:cs="Times New Roman"/>
        </w:rPr>
        <w:t>This article discusses a temperature-age model for prediction of compressive strength for a strange type of concrete: Activated High Phosphorous Slag Cement (PHS).</w:t>
      </w:r>
    </w:p>
    <w:p w:rsidR="00796915" w:rsidRDefault="00796915" w:rsidP="00FA1DBA">
      <w:pPr>
        <w:rPr>
          <w:rFonts w:ascii="Times New Roman" w:hAnsi="Times New Roman" w:cs="Times New Roman"/>
        </w:rPr>
      </w:pPr>
      <w:r>
        <w:rPr>
          <w:rFonts w:ascii="Times New Roman" w:hAnsi="Times New Roman" w:cs="Times New Roman"/>
        </w:rPr>
        <w:t>They use linear regression to fit a logarithmic curve to the strength data collected on PHS that is cured in lime-water bath at 25, 45, 65, 85, and 100 °C.</w:t>
      </w:r>
    </w:p>
    <w:p w:rsidR="00006065" w:rsidRPr="00796915" w:rsidRDefault="00006065" w:rsidP="00FA1DBA">
      <w:pPr>
        <w:rPr>
          <w:rFonts w:ascii="Times New Roman" w:hAnsi="Times New Roman" w:cs="Times New Roman"/>
        </w:rPr>
      </w:pPr>
      <w:r>
        <w:rPr>
          <w:rFonts w:ascii="Times New Roman" w:hAnsi="Times New Roman" w:cs="Times New Roman"/>
        </w:rPr>
        <w:t>One of the only papers that doesn’t use degree of hydration.</w:t>
      </w:r>
    </w:p>
    <w:p w:rsidR="00FA1DBA" w:rsidRDefault="00FA1DBA" w:rsidP="00FA1DBA">
      <w:pPr>
        <w:rPr>
          <w:rFonts w:ascii="Times New Roman" w:hAnsi="Times New Roman" w:cs="Times New Roman"/>
          <w:b/>
        </w:rPr>
      </w:pPr>
      <w:proofErr w:type="spellStart"/>
      <w:r>
        <w:rPr>
          <w:rFonts w:ascii="Times New Roman" w:hAnsi="Times New Roman" w:cs="Times New Roman"/>
          <w:b/>
        </w:rPr>
        <w:t>Alsalman</w:t>
      </w:r>
      <w:proofErr w:type="spellEnd"/>
      <w:r>
        <w:rPr>
          <w:rFonts w:ascii="Times New Roman" w:hAnsi="Times New Roman" w:cs="Times New Roman"/>
          <w:b/>
        </w:rPr>
        <w:t xml:space="preserve"> et al. 2017:</w:t>
      </w:r>
    </w:p>
    <w:p w:rsidR="00FA1DBA" w:rsidRDefault="00FA1DBA" w:rsidP="00FA1DBA">
      <w:pPr>
        <w:rPr>
          <w:rFonts w:ascii="Times New Roman" w:hAnsi="Times New Roman" w:cs="Times New Roman"/>
          <w:b/>
        </w:rPr>
      </w:pPr>
      <w:r>
        <w:rPr>
          <w:rFonts w:ascii="Times New Roman" w:hAnsi="Times New Roman" w:cs="Times New Roman"/>
          <w:b/>
        </w:rPr>
        <w:t>USACE 1994:</w:t>
      </w:r>
    </w:p>
    <w:p w:rsidR="00FA1DBA" w:rsidRDefault="00FA1DBA" w:rsidP="00FA1DBA">
      <w:pPr>
        <w:rPr>
          <w:rFonts w:ascii="Times New Roman" w:hAnsi="Times New Roman" w:cs="Times New Roman"/>
        </w:rPr>
      </w:pPr>
      <w:r w:rsidRPr="00FA1DBA">
        <w:rPr>
          <w:rFonts w:ascii="Times New Roman" w:hAnsi="Times New Roman" w:cs="Times New Roman"/>
        </w:rPr>
        <w:t>A finite element analysis was used to account for complex geometry, loading, thermal stresses, nonlinear material behavior, and sequential construction.</w:t>
      </w:r>
      <w:r>
        <w:rPr>
          <w:rFonts w:ascii="Times New Roman" w:hAnsi="Times New Roman" w:cs="Times New Roman"/>
        </w:rPr>
        <w:t xml:space="preserve"> SEQUENTIAL </w:t>
      </w:r>
    </w:p>
    <w:p w:rsidR="00FA1DBA" w:rsidRDefault="00FA1DBA" w:rsidP="00FA1DBA">
      <w:pPr>
        <w:rPr>
          <w:rFonts w:ascii="Times New Roman" w:hAnsi="Times New Roman" w:cs="Times New Roman"/>
        </w:rPr>
      </w:pPr>
      <w:r w:rsidRPr="00FA1DBA">
        <w:rPr>
          <w:rFonts w:ascii="Times New Roman" w:hAnsi="Times New Roman" w:cs="Times New Roman"/>
        </w:rPr>
        <w:t>Feasibility of a project can be evaluated as well as cracking potential.</w:t>
      </w:r>
    </w:p>
    <w:p w:rsidR="00FA1DBA" w:rsidRDefault="00FA1DBA" w:rsidP="00FA1DBA">
      <w:pPr>
        <w:rPr>
          <w:rFonts w:ascii="Times New Roman" w:hAnsi="Times New Roman" w:cs="Times New Roman"/>
          <w:b/>
        </w:rPr>
      </w:pPr>
      <w:proofErr w:type="spellStart"/>
      <w:r>
        <w:rPr>
          <w:rFonts w:ascii="Times New Roman" w:hAnsi="Times New Roman" w:cs="Times New Roman"/>
          <w:b/>
        </w:rPr>
        <w:t>Azhena</w:t>
      </w:r>
      <w:proofErr w:type="spellEnd"/>
      <w:r>
        <w:rPr>
          <w:rFonts w:ascii="Times New Roman" w:hAnsi="Times New Roman" w:cs="Times New Roman"/>
          <w:b/>
        </w:rPr>
        <w:t xml:space="preserve"> et al. 2009:</w:t>
      </w:r>
    </w:p>
    <w:p w:rsidR="00FA1DBA" w:rsidRDefault="00FA1DBA" w:rsidP="00FA1DBA">
      <w:pPr>
        <w:rPr>
          <w:rFonts w:ascii="Times New Roman" w:hAnsi="Times New Roman" w:cs="Times New Roman"/>
          <w:b/>
        </w:rPr>
      </w:pPr>
      <w:proofErr w:type="spellStart"/>
      <w:r>
        <w:rPr>
          <w:rFonts w:ascii="Times New Roman" w:hAnsi="Times New Roman" w:cs="Times New Roman"/>
          <w:b/>
        </w:rPr>
        <w:t>Ballim</w:t>
      </w:r>
      <w:proofErr w:type="spellEnd"/>
      <w:r>
        <w:rPr>
          <w:rFonts w:ascii="Times New Roman" w:hAnsi="Times New Roman" w:cs="Times New Roman"/>
          <w:b/>
        </w:rPr>
        <w:t xml:space="preserve"> 2004:</w:t>
      </w:r>
    </w:p>
    <w:p w:rsidR="00FA1DBA" w:rsidRDefault="00FA1DBA" w:rsidP="00FA1DBA">
      <w:pPr>
        <w:rPr>
          <w:rFonts w:ascii="Times New Roman" w:hAnsi="Times New Roman" w:cs="Times New Roman"/>
          <w:b/>
        </w:rPr>
      </w:pPr>
      <w:proofErr w:type="spellStart"/>
      <w:r>
        <w:rPr>
          <w:rFonts w:ascii="Times New Roman" w:hAnsi="Times New Roman" w:cs="Times New Roman"/>
          <w:b/>
        </w:rPr>
        <w:t>Bentz</w:t>
      </w:r>
      <w:proofErr w:type="spellEnd"/>
      <w:r>
        <w:rPr>
          <w:rFonts w:ascii="Times New Roman" w:hAnsi="Times New Roman" w:cs="Times New Roman"/>
          <w:b/>
        </w:rPr>
        <w:t xml:space="preserve"> et al. 1998:</w:t>
      </w:r>
    </w:p>
    <w:p w:rsidR="00FA1DBA" w:rsidRDefault="00FA1DBA" w:rsidP="00FA1DBA">
      <w:pPr>
        <w:rPr>
          <w:rFonts w:ascii="Times New Roman" w:hAnsi="Times New Roman" w:cs="Times New Roman"/>
          <w:b/>
        </w:rPr>
      </w:pPr>
      <w:proofErr w:type="spellStart"/>
      <w:r>
        <w:rPr>
          <w:rFonts w:ascii="Times New Roman" w:hAnsi="Times New Roman" w:cs="Times New Roman"/>
          <w:b/>
        </w:rPr>
        <w:t>Bombich</w:t>
      </w:r>
      <w:proofErr w:type="spellEnd"/>
      <w:r>
        <w:rPr>
          <w:rFonts w:ascii="Times New Roman" w:hAnsi="Times New Roman" w:cs="Times New Roman"/>
          <w:b/>
        </w:rPr>
        <w:t xml:space="preserve"> et al. 1991:</w:t>
      </w:r>
    </w:p>
    <w:p w:rsidR="00FA1DBA" w:rsidRDefault="00FA1DBA" w:rsidP="00FA1DBA">
      <w:pPr>
        <w:rPr>
          <w:rFonts w:ascii="Times New Roman" w:hAnsi="Times New Roman" w:cs="Times New Roman"/>
        </w:rPr>
      </w:pPr>
      <w:r w:rsidRPr="00FA1DBA">
        <w:rPr>
          <w:rFonts w:ascii="Times New Roman" w:hAnsi="Times New Roman" w:cs="Times New Roman"/>
        </w:rPr>
        <w:t>The model simulate</w:t>
      </w:r>
      <w:r>
        <w:rPr>
          <w:rFonts w:ascii="Times New Roman" w:hAnsi="Times New Roman" w:cs="Times New Roman"/>
        </w:rPr>
        <w:t>s</w:t>
      </w:r>
      <w:r w:rsidRPr="00FA1DBA">
        <w:rPr>
          <w:rFonts w:ascii="Times New Roman" w:hAnsi="Times New Roman" w:cs="Times New Roman"/>
        </w:rPr>
        <w:t xml:space="preserve"> placement of incremental stages of concrete in a structure and provides other user-defined subroutines to model heat evolution of cement in the concrete mixture.</w:t>
      </w:r>
      <w:r>
        <w:rPr>
          <w:rFonts w:ascii="Times New Roman" w:hAnsi="Times New Roman" w:cs="Times New Roman"/>
        </w:rPr>
        <w:t xml:space="preserve"> </w:t>
      </w:r>
    </w:p>
    <w:p w:rsidR="00FA1DBA" w:rsidRDefault="00FA1DBA" w:rsidP="00FA1DBA">
      <w:pPr>
        <w:rPr>
          <w:rFonts w:ascii="Times New Roman" w:hAnsi="Times New Roman" w:cs="Times New Roman"/>
        </w:rPr>
      </w:pPr>
      <w:r w:rsidRPr="00FA1DBA">
        <w:rPr>
          <w:rFonts w:ascii="Times New Roman" w:hAnsi="Times New Roman" w:cs="Times New Roman"/>
        </w:rPr>
        <w:t>A user-defined aging creep material</w:t>
      </w:r>
      <w:r>
        <w:rPr>
          <w:rFonts w:ascii="Times New Roman" w:hAnsi="Times New Roman" w:cs="Times New Roman"/>
        </w:rPr>
        <w:t xml:space="preserve"> model, UMAT, is included to ac</w:t>
      </w:r>
      <w:r w:rsidRPr="00FA1DBA">
        <w:rPr>
          <w:rFonts w:ascii="Times New Roman" w:hAnsi="Times New Roman" w:cs="Times New Roman"/>
        </w:rPr>
        <w:t>count for change in concrete material strength, modulus of elasticity, creep, shrinkage, etc. and contains a cracking model to evolve the onset and effects of cracking.</w:t>
      </w:r>
      <w:r w:rsidR="00006065">
        <w:rPr>
          <w:rFonts w:ascii="Times New Roman" w:hAnsi="Times New Roman" w:cs="Times New Roman"/>
        </w:rPr>
        <w:t xml:space="preserve"> </w:t>
      </w:r>
    </w:p>
    <w:p w:rsidR="00131681" w:rsidRDefault="00131681" w:rsidP="00FA1DBA">
      <w:pPr>
        <w:rPr>
          <w:rFonts w:ascii="Times New Roman" w:hAnsi="Times New Roman" w:cs="Times New Roman"/>
          <w:b/>
        </w:rPr>
      </w:pPr>
      <w:proofErr w:type="spellStart"/>
      <w:r>
        <w:rPr>
          <w:rFonts w:ascii="Times New Roman" w:hAnsi="Times New Roman" w:cs="Times New Roman"/>
          <w:b/>
        </w:rPr>
        <w:t>Carino</w:t>
      </w:r>
      <w:proofErr w:type="spellEnd"/>
      <w:r>
        <w:rPr>
          <w:rFonts w:ascii="Times New Roman" w:hAnsi="Times New Roman" w:cs="Times New Roman"/>
          <w:b/>
        </w:rPr>
        <w:t xml:space="preserve"> 1984: </w:t>
      </w:r>
    </w:p>
    <w:p w:rsidR="001F107E" w:rsidRDefault="001F107E" w:rsidP="00FA1DBA">
      <w:pPr>
        <w:rPr>
          <w:rFonts w:ascii="Times New Roman" w:hAnsi="Times New Roman" w:cs="Times New Roman"/>
          <w:b/>
        </w:rPr>
      </w:pPr>
      <w:r>
        <w:rPr>
          <w:rFonts w:ascii="Times New Roman" w:hAnsi="Times New Roman" w:cs="Times New Roman"/>
          <w:b/>
        </w:rPr>
        <w:t xml:space="preserve">Cervera </w:t>
      </w:r>
      <w:r w:rsidR="002B35DA">
        <w:rPr>
          <w:rFonts w:ascii="Times New Roman" w:hAnsi="Times New Roman" w:cs="Times New Roman"/>
          <w:b/>
        </w:rPr>
        <w:t xml:space="preserve">et al. </w:t>
      </w:r>
      <w:r>
        <w:rPr>
          <w:rFonts w:ascii="Times New Roman" w:hAnsi="Times New Roman" w:cs="Times New Roman"/>
          <w:b/>
        </w:rPr>
        <w:t>1999:</w:t>
      </w:r>
    </w:p>
    <w:p w:rsidR="001F107E" w:rsidRDefault="002B35DA" w:rsidP="00FA1DBA">
      <w:pPr>
        <w:rPr>
          <w:rFonts w:ascii="Times New Roman" w:hAnsi="Times New Roman" w:cs="Times New Roman"/>
        </w:rPr>
      </w:pPr>
      <w:r>
        <w:rPr>
          <w:rFonts w:ascii="Times New Roman" w:hAnsi="Times New Roman" w:cs="Times New Roman"/>
        </w:rPr>
        <w:t>They provide a decent description in the introduction of how durability and functionality of a concrete structure can be controlled and monitored using a thermo-chemo-mechanical model.</w:t>
      </w:r>
    </w:p>
    <w:p w:rsidR="002B35DA" w:rsidRDefault="002B35DA" w:rsidP="00FA1DBA">
      <w:pPr>
        <w:rPr>
          <w:rFonts w:ascii="Times New Roman" w:hAnsi="Times New Roman" w:cs="Times New Roman"/>
        </w:rPr>
      </w:pPr>
      <w:r>
        <w:rPr>
          <w:rFonts w:ascii="Times New Roman" w:hAnsi="Times New Roman" w:cs="Times New Roman"/>
        </w:rPr>
        <w:t>The maximum hydration rate corresponds to the inflection point on the temperature rise curve.</w:t>
      </w:r>
    </w:p>
    <w:p w:rsidR="002B35DA" w:rsidRDefault="002B35DA" w:rsidP="00FA1DBA">
      <w:pPr>
        <w:rPr>
          <w:rFonts w:ascii="Times New Roman" w:hAnsi="Times New Roman" w:cs="Times New Roman"/>
        </w:rPr>
      </w:pPr>
      <w:r>
        <w:rPr>
          <w:rFonts w:ascii="Times New Roman" w:hAnsi="Times New Roman" w:cs="Times New Roman"/>
        </w:rPr>
        <w:t xml:space="preserve">“There is experimental evidence that the evolution of the concrete strength depends not only on the degree of hydration, but also on the kinetics of the hydration reaction.” </w:t>
      </w:r>
    </w:p>
    <w:p w:rsidR="002B35DA" w:rsidRPr="002B35DA" w:rsidRDefault="002B35DA" w:rsidP="00FA1DBA">
      <w:pPr>
        <w:rPr>
          <w:rFonts w:ascii="Times New Roman" w:hAnsi="Times New Roman" w:cs="Times New Roman"/>
        </w:rPr>
      </w:pPr>
      <w:r>
        <w:rPr>
          <w:rFonts w:ascii="Times New Roman" w:hAnsi="Times New Roman" w:cs="Times New Roman"/>
        </w:rPr>
        <w:t xml:space="preserve">“This effect of the curing temperature cannot be reproduced by aging models based exclusively on the hydration degree, or, alternatively, on the concept of maturity or equivalent age.” </w:t>
      </w:r>
      <w:r w:rsidRPr="002B35DA">
        <w:rPr>
          <w:rFonts w:ascii="Times New Roman" w:hAnsi="Times New Roman" w:cs="Times New Roman"/>
        </w:rPr>
        <w:sym w:font="Wingdings" w:char="F0E0"/>
      </w:r>
      <w:r>
        <w:rPr>
          <w:rFonts w:ascii="Times New Roman" w:hAnsi="Times New Roman" w:cs="Times New Roman"/>
        </w:rPr>
        <w:t xml:space="preserve"> supports our model!</w:t>
      </w:r>
    </w:p>
    <w:p w:rsidR="002B35DA" w:rsidRDefault="002B35DA" w:rsidP="00FA1DBA">
      <w:pPr>
        <w:rPr>
          <w:rFonts w:ascii="Times New Roman" w:hAnsi="Times New Roman" w:cs="Times New Roman"/>
          <w:b/>
        </w:rPr>
      </w:pPr>
      <w:r>
        <w:rPr>
          <w:rFonts w:ascii="Times New Roman" w:hAnsi="Times New Roman" w:cs="Times New Roman"/>
          <w:b/>
        </w:rPr>
        <w:t>Cervera et al. 1999 (2):</w:t>
      </w:r>
    </w:p>
    <w:p w:rsidR="002B35DA" w:rsidRDefault="00057190" w:rsidP="00FA1DBA">
      <w:pPr>
        <w:rPr>
          <w:rFonts w:ascii="Times New Roman" w:hAnsi="Times New Roman" w:cs="Times New Roman"/>
        </w:rPr>
      </w:pPr>
      <w:r>
        <w:rPr>
          <w:rFonts w:ascii="Times New Roman" w:hAnsi="Times New Roman" w:cs="Times New Roman"/>
        </w:rPr>
        <w:t>A continuation of the previous article applied to damage and creep evolution.</w:t>
      </w:r>
    </w:p>
    <w:p w:rsidR="00057190" w:rsidRDefault="00057190" w:rsidP="00FA1DBA">
      <w:pPr>
        <w:rPr>
          <w:rFonts w:ascii="Times New Roman" w:hAnsi="Times New Roman" w:cs="Times New Roman"/>
        </w:rPr>
      </w:pPr>
      <w:r>
        <w:rPr>
          <w:rFonts w:ascii="Times New Roman" w:hAnsi="Times New Roman" w:cs="Times New Roman"/>
        </w:rPr>
        <w:t>Uses “micro-prestress solidification” to represent long-term mechanical behavior (creep) and a continuum damage model for short-term mechanical behavior.</w:t>
      </w:r>
    </w:p>
    <w:p w:rsidR="00FA44D6" w:rsidRPr="00057190" w:rsidRDefault="00FA44D6" w:rsidP="00FA1DBA">
      <w:pPr>
        <w:rPr>
          <w:rFonts w:ascii="Times New Roman" w:hAnsi="Times New Roman" w:cs="Times New Roman"/>
        </w:rPr>
      </w:pPr>
      <w:r>
        <w:rPr>
          <w:rFonts w:ascii="Times New Roman" w:hAnsi="Times New Roman" w:cs="Times New Roman"/>
        </w:rPr>
        <w:lastRenderedPageBreak/>
        <w:t>Might not be needed for this journal article.</w:t>
      </w:r>
    </w:p>
    <w:p w:rsidR="00FA1DBA" w:rsidRDefault="00FA1DBA" w:rsidP="00FA1DBA">
      <w:pPr>
        <w:rPr>
          <w:rFonts w:ascii="Times New Roman" w:hAnsi="Times New Roman" w:cs="Times New Roman"/>
          <w:b/>
        </w:rPr>
      </w:pPr>
      <w:r>
        <w:rPr>
          <w:rFonts w:ascii="Times New Roman" w:hAnsi="Times New Roman" w:cs="Times New Roman"/>
          <w:b/>
        </w:rPr>
        <w:t>Cervera et al. 2002:</w:t>
      </w:r>
    </w:p>
    <w:p w:rsidR="00A233F7" w:rsidRDefault="00A233F7" w:rsidP="00FA1DBA">
      <w:pPr>
        <w:rPr>
          <w:rFonts w:ascii="Times New Roman" w:hAnsi="Times New Roman" w:cs="Times New Roman"/>
        </w:rPr>
      </w:pPr>
      <w:r>
        <w:rPr>
          <w:rFonts w:ascii="Times New Roman" w:hAnsi="Times New Roman" w:cs="Times New Roman"/>
        </w:rPr>
        <w:t>Just pretty much put them in group quotes for modeling temperature evolution and chemical affinity.</w:t>
      </w:r>
    </w:p>
    <w:p w:rsidR="002B35DA" w:rsidRDefault="002B35DA" w:rsidP="00FA1DBA">
      <w:pPr>
        <w:rPr>
          <w:rFonts w:ascii="Times New Roman" w:hAnsi="Times New Roman" w:cs="Times New Roman"/>
        </w:rPr>
      </w:pPr>
      <w:r>
        <w:rPr>
          <w:rFonts w:ascii="Times New Roman" w:hAnsi="Times New Roman" w:cs="Times New Roman"/>
        </w:rPr>
        <w:t>This paper expands on the Cervera et al. 1999 articles and applies the mathematical formulation to an FEA.</w:t>
      </w:r>
    </w:p>
    <w:p w:rsidR="008641D1" w:rsidRDefault="008641D1" w:rsidP="00FA1DBA">
      <w:pPr>
        <w:rPr>
          <w:rFonts w:ascii="Times New Roman" w:hAnsi="Times New Roman" w:cs="Times New Roman"/>
        </w:rPr>
      </w:pPr>
      <w:r>
        <w:rPr>
          <w:rFonts w:ascii="Times New Roman" w:hAnsi="Times New Roman" w:cs="Times New Roman"/>
        </w:rPr>
        <w:t xml:space="preserve">“However, as demonstrated … much experimental observation puts into evidence that concrete strength is affected not only by the accumulative temperature history but also by the history itself.” </w:t>
      </w:r>
      <w:r w:rsidRPr="008641D1">
        <w:rPr>
          <w:rFonts w:ascii="Times New Roman" w:hAnsi="Times New Roman" w:cs="Times New Roman"/>
        </w:rPr>
        <w:sym w:font="Wingdings" w:char="F0E0"/>
      </w:r>
      <w:r>
        <w:rPr>
          <w:rFonts w:ascii="Times New Roman" w:hAnsi="Times New Roman" w:cs="Times New Roman"/>
        </w:rPr>
        <w:t xml:space="preserve"> Supports our model that doesn’t use maturity!</w:t>
      </w:r>
    </w:p>
    <w:p w:rsidR="00D11197" w:rsidRDefault="00D11197" w:rsidP="00FA1DBA">
      <w:pPr>
        <w:rPr>
          <w:rFonts w:ascii="Times New Roman" w:hAnsi="Times New Roman" w:cs="Times New Roman"/>
        </w:rPr>
      </w:pPr>
      <w:r>
        <w:rPr>
          <w:rFonts w:ascii="Times New Roman" w:hAnsi="Times New Roman" w:cs="Times New Roman"/>
        </w:rPr>
        <w:t>Gives good explanation of cross-over behavior in section 3.</w:t>
      </w:r>
    </w:p>
    <w:p w:rsidR="00D11197" w:rsidRPr="00A233F7" w:rsidRDefault="00057190" w:rsidP="00FA1DBA">
      <w:pPr>
        <w:rPr>
          <w:rFonts w:ascii="Times New Roman" w:hAnsi="Times New Roman" w:cs="Times New Roman"/>
        </w:rPr>
      </w:pPr>
      <w:r>
        <w:rPr>
          <w:rFonts w:ascii="Times New Roman" w:hAnsi="Times New Roman" w:cs="Times New Roman"/>
        </w:rPr>
        <w:t>Continues the discussion started in Kim et al. 1998!!! They compare their model predictions to experimental data for the Kim temperature steps.</w:t>
      </w:r>
    </w:p>
    <w:p w:rsidR="00FA1DBA" w:rsidRPr="00FA1DBA" w:rsidRDefault="00FA1DBA" w:rsidP="00FA1DBA">
      <w:pPr>
        <w:rPr>
          <w:rFonts w:ascii="Times New Roman" w:hAnsi="Times New Roman" w:cs="Times New Roman"/>
          <w:b/>
        </w:rPr>
      </w:pPr>
      <w:proofErr w:type="spellStart"/>
      <w:r w:rsidRPr="00FA1DBA">
        <w:rPr>
          <w:rFonts w:ascii="Times New Roman" w:hAnsi="Times New Roman" w:cs="Times New Roman"/>
          <w:b/>
        </w:rPr>
        <w:t>D’Aloia</w:t>
      </w:r>
      <w:proofErr w:type="spellEnd"/>
      <w:r w:rsidRPr="00FA1DBA">
        <w:rPr>
          <w:rFonts w:ascii="Times New Roman" w:hAnsi="Times New Roman" w:cs="Times New Roman"/>
          <w:b/>
        </w:rPr>
        <w:t xml:space="preserve"> et al. 2002:</w:t>
      </w:r>
    </w:p>
    <w:p w:rsidR="00FA1DBA" w:rsidRDefault="00FA1DBA" w:rsidP="00FA1DBA">
      <w:pPr>
        <w:rPr>
          <w:rFonts w:ascii="Times New Roman" w:hAnsi="Times New Roman" w:cs="Times New Roman"/>
          <w:b/>
        </w:rPr>
      </w:pPr>
      <w:r>
        <w:rPr>
          <w:rFonts w:ascii="Times New Roman" w:hAnsi="Times New Roman" w:cs="Times New Roman"/>
          <w:b/>
        </w:rPr>
        <w:t xml:space="preserve">Di </w:t>
      </w:r>
      <w:proofErr w:type="spellStart"/>
      <w:r>
        <w:rPr>
          <w:rFonts w:ascii="Times New Roman" w:hAnsi="Times New Roman" w:cs="Times New Roman"/>
          <w:b/>
        </w:rPr>
        <w:t>Luzio</w:t>
      </w:r>
      <w:proofErr w:type="spellEnd"/>
      <w:r>
        <w:rPr>
          <w:rFonts w:ascii="Times New Roman" w:hAnsi="Times New Roman" w:cs="Times New Roman"/>
          <w:b/>
        </w:rPr>
        <w:t xml:space="preserve"> and </w:t>
      </w:r>
      <w:proofErr w:type="spellStart"/>
      <w:r>
        <w:rPr>
          <w:rFonts w:ascii="Times New Roman" w:hAnsi="Times New Roman" w:cs="Times New Roman"/>
          <w:b/>
        </w:rPr>
        <w:t>Cusatis</w:t>
      </w:r>
      <w:proofErr w:type="spellEnd"/>
      <w:r>
        <w:rPr>
          <w:rFonts w:ascii="Times New Roman" w:hAnsi="Times New Roman" w:cs="Times New Roman"/>
          <w:b/>
        </w:rPr>
        <w:t>, 2009:</w:t>
      </w:r>
    </w:p>
    <w:p w:rsidR="00FA1DBA" w:rsidRDefault="00FA1DBA" w:rsidP="00FA1DBA">
      <w:pPr>
        <w:rPr>
          <w:rFonts w:ascii="Times New Roman" w:hAnsi="Times New Roman" w:cs="Times New Roman"/>
        </w:rPr>
      </w:pPr>
      <w:r>
        <w:rPr>
          <w:rFonts w:ascii="Times New Roman" w:hAnsi="Times New Roman" w:cs="Times New Roman"/>
        </w:rPr>
        <w:t>T</w:t>
      </w:r>
      <w:r w:rsidRPr="00FA1DBA">
        <w:rPr>
          <w:rFonts w:ascii="Times New Roman" w:hAnsi="Times New Roman" w:cs="Times New Roman"/>
        </w:rPr>
        <w:t>his study models cement hydration using a complex formulation of time dependent quantities and concentration of important chemical parameters affecting the temperature strength of concrete.</w:t>
      </w:r>
    </w:p>
    <w:p w:rsidR="00FA1DBA" w:rsidRDefault="00FA1DBA" w:rsidP="00FA1DBA">
      <w:pPr>
        <w:rPr>
          <w:rFonts w:ascii="Times New Roman" w:hAnsi="Times New Roman" w:cs="Times New Roman"/>
        </w:rPr>
      </w:pPr>
      <w:r>
        <w:rPr>
          <w:rFonts w:ascii="Times New Roman" w:hAnsi="Times New Roman" w:cs="Times New Roman"/>
        </w:rPr>
        <w:t>This study focuses on the constituents of High Strength Concrete and the inclusion of the pozzolanic reaction of silica fume.</w:t>
      </w:r>
      <w:r w:rsidR="00FA44D6">
        <w:rPr>
          <w:rFonts w:ascii="Times New Roman" w:hAnsi="Times New Roman" w:cs="Times New Roman"/>
        </w:rPr>
        <w:t xml:space="preserve"> </w:t>
      </w:r>
    </w:p>
    <w:p w:rsidR="00FA1DBA" w:rsidRDefault="00FA1DBA" w:rsidP="00FA1DBA">
      <w:pPr>
        <w:rPr>
          <w:rFonts w:ascii="Times New Roman" w:hAnsi="Times New Roman" w:cs="Times New Roman"/>
        </w:rPr>
      </w:pPr>
      <w:r w:rsidRPr="00FA1DBA">
        <w:rPr>
          <w:rFonts w:ascii="Times New Roman" w:hAnsi="Times New Roman" w:cs="Times New Roman"/>
        </w:rPr>
        <w:t>The hydration reaction is modeled using asymptotic hydration degree based on a mass balance of moisture.</w:t>
      </w:r>
      <w:r w:rsidR="00FA44D6">
        <w:rPr>
          <w:rFonts w:ascii="Times New Roman" w:hAnsi="Times New Roman" w:cs="Times New Roman"/>
        </w:rPr>
        <w:t xml:space="preserve"> Hydration degree is developed for both cement and silica fume.</w:t>
      </w:r>
    </w:p>
    <w:p w:rsidR="00FA44D6" w:rsidRDefault="00FA44D6" w:rsidP="00FA1DBA">
      <w:pPr>
        <w:rPr>
          <w:rFonts w:ascii="Times New Roman" w:hAnsi="Times New Roman" w:cs="Times New Roman"/>
        </w:rPr>
      </w:pPr>
      <w:r>
        <w:rPr>
          <w:rFonts w:ascii="Times New Roman" w:hAnsi="Times New Roman" w:cs="Times New Roman"/>
        </w:rPr>
        <w:t xml:space="preserve">“As a consequence of the aforementioned volume changes, uniform and/or non-uniform stress states develop in concrete even in the absence of external loads.” </w:t>
      </w:r>
      <w:r w:rsidRPr="00FA44D6">
        <w:rPr>
          <w:rFonts w:ascii="Times New Roman" w:hAnsi="Times New Roman" w:cs="Times New Roman"/>
        </w:rPr>
        <w:sym w:font="Wingdings" w:char="F0E0"/>
      </w:r>
      <w:r>
        <w:rPr>
          <w:rFonts w:ascii="Times New Roman" w:hAnsi="Times New Roman" w:cs="Times New Roman"/>
        </w:rPr>
        <w:t xml:space="preserve"> TAKE THAT COUSSY HYPOTHESIS #4</w:t>
      </w:r>
    </w:p>
    <w:p w:rsidR="00FA44D6" w:rsidRDefault="005B3F0A" w:rsidP="00FA1DBA">
      <w:pPr>
        <w:rPr>
          <w:rFonts w:ascii="Times New Roman" w:hAnsi="Times New Roman" w:cs="Times New Roman"/>
        </w:rPr>
      </w:pPr>
      <w:r>
        <w:rPr>
          <w:rFonts w:ascii="Times New Roman" w:hAnsi="Times New Roman" w:cs="Times New Roman"/>
        </w:rPr>
        <w:t>Silica fume promotes strength development through pozzolanic reaction as well as accelerating silicate polymerization</w:t>
      </w:r>
      <w:r w:rsidR="00FD10EB">
        <w:rPr>
          <w:rFonts w:ascii="Times New Roman" w:hAnsi="Times New Roman" w:cs="Times New Roman"/>
        </w:rPr>
        <w:t xml:space="preserve">. </w:t>
      </w:r>
    </w:p>
    <w:p w:rsidR="00FD10EB" w:rsidRDefault="00FD10EB" w:rsidP="00FA1DBA">
      <w:pPr>
        <w:rPr>
          <w:rFonts w:ascii="Times New Roman" w:hAnsi="Times New Roman" w:cs="Times New Roman"/>
        </w:rPr>
      </w:pPr>
      <w:r>
        <w:rPr>
          <w:rFonts w:ascii="Times New Roman" w:hAnsi="Times New Roman" w:cs="Times New Roman"/>
        </w:rPr>
        <w:t>Great description of moisture transport, heat generation by cement and</w:t>
      </w:r>
      <w:r w:rsidR="007F1E49">
        <w:rPr>
          <w:rFonts w:ascii="Times New Roman" w:hAnsi="Times New Roman" w:cs="Times New Roman"/>
        </w:rPr>
        <w:t xml:space="preserve"> silica fume, cement hydration, s</w:t>
      </w:r>
      <w:r>
        <w:rPr>
          <w:rFonts w:ascii="Times New Roman" w:hAnsi="Times New Roman" w:cs="Times New Roman"/>
        </w:rPr>
        <w:t xml:space="preserve">ilica fume reaction, </w:t>
      </w:r>
      <w:r w:rsidR="007F1E49">
        <w:rPr>
          <w:rFonts w:ascii="Times New Roman" w:hAnsi="Times New Roman" w:cs="Times New Roman"/>
        </w:rPr>
        <w:t>and silicate polymerization!</w:t>
      </w:r>
    </w:p>
    <w:p w:rsidR="00C06C71" w:rsidRDefault="00C06C71" w:rsidP="00FA1DBA">
      <w:pPr>
        <w:rPr>
          <w:rFonts w:ascii="Times New Roman" w:hAnsi="Times New Roman" w:cs="Times New Roman"/>
        </w:rPr>
      </w:pPr>
      <w:r>
        <w:rPr>
          <w:rFonts w:ascii="Times New Roman" w:hAnsi="Times New Roman" w:cs="Times New Roman"/>
        </w:rPr>
        <w:t>“Ideal hygrometric conditions are never met.” In other words, full hydration of cement can never be achieved because of physical limitations of the moisture transport in a concrete system.</w:t>
      </w:r>
    </w:p>
    <w:p w:rsidR="00C06C71" w:rsidRDefault="00C06C71" w:rsidP="00FA1DBA">
      <w:pPr>
        <w:rPr>
          <w:rFonts w:ascii="Times New Roman" w:hAnsi="Times New Roman" w:cs="Times New Roman"/>
        </w:rPr>
      </w:pPr>
      <w:r>
        <w:rPr>
          <w:rFonts w:ascii="Times New Roman" w:hAnsi="Times New Roman" w:cs="Times New Roman"/>
        </w:rPr>
        <w:t xml:space="preserve">Rate of hydration degree modified for humidity by introducing a factor into </w:t>
      </w:r>
      <w:r w:rsidRPr="00C06C71">
        <w:rPr>
          <w:rFonts w:ascii="Times New Roman" w:hAnsi="Times New Roman" w:cs="Times New Roman"/>
        </w:rPr>
        <w:t>dα</w:t>
      </w:r>
      <w:r w:rsidRPr="00C06C71">
        <w:rPr>
          <w:rFonts w:ascii="Times New Roman" w:hAnsi="Times New Roman" w:cs="Times New Roman"/>
          <w:vertAlign w:val="subscript"/>
        </w:rPr>
        <w:t>c</w:t>
      </w:r>
      <w:r w:rsidRPr="00C06C71">
        <w:rPr>
          <w:rFonts w:ascii="Times New Roman" w:hAnsi="Times New Roman" w:cs="Times New Roman"/>
        </w:rPr>
        <w:t>/</w:t>
      </w:r>
      <w:proofErr w:type="spellStart"/>
      <w:r w:rsidRPr="00C06C71">
        <w:rPr>
          <w:rFonts w:ascii="Times New Roman" w:hAnsi="Times New Roman" w:cs="Times New Roman"/>
        </w:rPr>
        <w:t>dt</w:t>
      </w:r>
      <w:r>
        <w:rPr>
          <w:rFonts w:ascii="Times New Roman" w:hAnsi="Times New Roman" w:cs="Times New Roman"/>
        </w:rPr>
        <w:t>.</w:t>
      </w:r>
      <w:proofErr w:type="spellEnd"/>
    </w:p>
    <w:p w:rsidR="00063170" w:rsidRPr="00C06C71" w:rsidRDefault="00063170" w:rsidP="00FA1DBA">
      <w:pPr>
        <w:rPr>
          <w:rFonts w:ascii="Times New Roman" w:hAnsi="Times New Roman" w:cs="Times New Roman"/>
        </w:rPr>
      </w:pPr>
      <w:r>
        <w:rPr>
          <w:rFonts w:ascii="Times New Roman" w:hAnsi="Times New Roman" w:cs="Times New Roman"/>
        </w:rPr>
        <w:t xml:space="preserve">“[Silicate polymerization] occurs slowly at standard room temperature, but it can be greatly accelerated by curing at elevated temperature and it may be induced also by drying.” </w:t>
      </w:r>
      <w:bookmarkStart w:id="0" w:name="_GoBack"/>
      <w:bookmarkEnd w:id="0"/>
    </w:p>
    <w:p w:rsidR="00FA1DBA" w:rsidRDefault="00131681" w:rsidP="00FA1DBA">
      <w:pPr>
        <w:rPr>
          <w:rFonts w:ascii="Times New Roman" w:hAnsi="Times New Roman" w:cs="Times New Roman"/>
          <w:b/>
        </w:rPr>
      </w:pPr>
      <w:r>
        <w:rPr>
          <w:rFonts w:ascii="Times New Roman" w:hAnsi="Times New Roman" w:cs="Times New Roman"/>
          <w:b/>
        </w:rPr>
        <w:t>Fairbairn et al. 2004:</w:t>
      </w:r>
    </w:p>
    <w:p w:rsidR="00131681" w:rsidRDefault="00131681" w:rsidP="00FA1DBA">
      <w:pPr>
        <w:rPr>
          <w:rFonts w:ascii="Times New Roman" w:hAnsi="Times New Roman" w:cs="Times New Roman"/>
          <w:b/>
        </w:rPr>
      </w:pPr>
      <w:proofErr w:type="spellStart"/>
      <w:r>
        <w:rPr>
          <w:rFonts w:ascii="Times New Roman" w:hAnsi="Times New Roman" w:cs="Times New Roman"/>
          <w:b/>
        </w:rPr>
        <w:t>Faria</w:t>
      </w:r>
      <w:proofErr w:type="spellEnd"/>
      <w:r>
        <w:rPr>
          <w:rFonts w:ascii="Times New Roman" w:hAnsi="Times New Roman" w:cs="Times New Roman"/>
          <w:b/>
        </w:rPr>
        <w:t xml:space="preserve"> et al 2006:</w:t>
      </w:r>
    </w:p>
    <w:p w:rsidR="00131681" w:rsidRDefault="00131681" w:rsidP="00FA1DBA">
      <w:pPr>
        <w:rPr>
          <w:rFonts w:ascii="Times New Roman" w:hAnsi="Times New Roman" w:cs="Times New Roman"/>
          <w:b/>
        </w:rPr>
      </w:pPr>
      <w:r>
        <w:rPr>
          <w:rFonts w:ascii="Times New Roman" w:hAnsi="Times New Roman" w:cs="Times New Roman"/>
          <w:b/>
        </w:rPr>
        <w:t>Garner and Hammons 1991:</w:t>
      </w:r>
    </w:p>
    <w:p w:rsidR="00131681" w:rsidRDefault="00131681" w:rsidP="00FA1DBA">
      <w:pPr>
        <w:rPr>
          <w:rFonts w:ascii="Times New Roman" w:hAnsi="Times New Roman" w:cs="Times New Roman"/>
          <w:b/>
        </w:rPr>
      </w:pPr>
      <w:proofErr w:type="spellStart"/>
      <w:r>
        <w:rPr>
          <w:rFonts w:ascii="Times New Roman" w:hAnsi="Times New Roman" w:cs="Times New Roman"/>
          <w:b/>
        </w:rPr>
        <w:t>Graybeal</w:t>
      </w:r>
      <w:proofErr w:type="spellEnd"/>
      <w:r>
        <w:rPr>
          <w:rFonts w:ascii="Times New Roman" w:hAnsi="Times New Roman" w:cs="Times New Roman"/>
          <w:b/>
        </w:rPr>
        <w:t xml:space="preserve"> 2006:</w:t>
      </w:r>
    </w:p>
    <w:p w:rsidR="00131681" w:rsidRDefault="00131681" w:rsidP="00FA1DBA">
      <w:pPr>
        <w:rPr>
          <w:rFonts w:ascii="Times New Roman" w:hAnsi="Times New Roman" w:cs="Times New Roman"/>
          <w:b/>
        </w:rPr>
      </w:pPr>
      <w:proofErr w:type="spellStart"/>
      <w:r>
        <w:rPr>
          <w:rFonts w:ascii="Times New Roman" w:hAnsi="Times New Roman" w:cs="Times New Roman"/>
          <w:b/>
        </w:rPr>
        <w:lastRenderedPageBreak/>
        <w:t>Graybeal</w:t>
      </w:r>
      <w:proofErr w:type="spellEnd"/>
      <w:r>
        <w:rPr>
          <w:rFonts w:ascii="Times New Roman" w:hAnsi="Times New Roman" w:cs="Times New Roman"/>
          <w:b/>
        </w:rPr>
        <w:t xml:space="preserve"> 2011:</w:t>
      </w:r>
    </w:p>
    <w:p w:rsidR="00131681" w:rsidRDefault="00131681" w:rsidP="00131681">
      <w:pPr>
        <w:rPr>
          <w:rFonts w:ascii="Times New Roman" w:hAnsi="Times New Roman" w:cs="Times New Roman"/>
        </w:rPr>
      </w:pPr>
      <w:r w:rsidRPr="00131681">
        <w:rPr>
          <w:rFonts w:ascii="Times New Roman" w:hAnsi="Times New Roman" w:cs="Times New Roman"/>
        </w:rPr>
        <w:t>UHPC has greatly improved mechanical properties and porosity that makes it incredibly durable and rugged when compared to conventional concrete.</w:t>
      </w:r>
    </w:p>
    <w:p w:rsidR="00131681" w:rsidRDefault="00131681" w:rsidP="00131681">
      <w:pPr>
        <w:rPr>
          <w:rFonts w:ascii="Times New Roman" w:hAnsi="Times New Roman" w:cs="Times New Roman"/>
        </w:rPr>
      </w:pPr>
      <w:r>
        <w:rPr>
          <w:rFonts w:ascii="Times New Roman" w:hAnsi="Times New Roman" w:cs="Times New Roman"/>
        </w:rPr>
        <w:t xml:space="preserve">Increased strength in both compression and tension allow for structural components to be optimized and redesigned. </w:t>
      </w:r>
    </w:p>
    <w:p w:rsidR="00131681" w:rsidRDefault="00131681" w:rsidP="00131681">
      <w:pPr>
        <w:rPr>
          <w:rFonts w:ascii="Times New Roman" w:hAnsi="Times New Roman" w:cs="Times New Roman"/>
        </w:rPr>
      </w:pPr>
      <w:r>
        <w:rPr>
          <w:rFonts w:ascii="Times New Roman" w:hAnsi="Times New Roman" w:cs="Times New Roman"/>
        </w:rPr>
        <w:t>UHPC can be used in construction joints of precast section as an effective grouting material.</w:t>
      </w:r>
    </w:p>
    <w:p w:rsidR="00131681" w:rsidRDefault="00131681" w:rsidP="00131681">
      <w:pPr>
        <w:rPr>
          <w:rFonts w:ascii="Times New Roman" w:hAnsi="Times New Roman" w:cs="Times New Roman"/>
        </w:rPr>
      </w:pPr>
      <w:r>
        <w:rPr>
          <w:rFonts w:ascii="Times New Roman" w:hAnsi="Times New Roman" w:cs="Times New Roman"/>
        </w:rPr>
        <w:t xml:space="preserve">More issues with mixing and curing than regular concrete. </w:t>
      </w:r>
    </w:p>
    <w:p w:rsidR="00131681" w:rsidRPr="00131681" w:rsidRDefault="00131681" w:rsidP="00131681">
      <w:pPr>
        <w:rPr>
          <w:rFonts w:ascii="Times New Roman" w:hAnsi="Times New Roman" w:cs="Times New Roman"/>
        </w:rPr>
      </w:pPr>
      <w:r>
        <w:rPr>
          <w:rFonts w:ascii="Times New Roman" w:hAnsi="Times New Roman" w:cs="Times New Roman"/>
        </w:rPr>
        <w:t>Curing at high temperature increases strength.</w:t>
      </w:r>
    </w:p>
    <w:p w:rsidR="00131681" w:rsidRDefault="00131681" w:rsidP="00FA1DBA">
      <w:pPr>
        <w:rPr>
          <w:rFonts w:ascii="Times New Roman" w:hAnsi="Times New Roman" w:cs="Times New Roman"/>
          <w:b/>
        </w:rPr>
      </w:pPr>
      <w:r>
        <w:rPr>
          <w:rFonts w:ascii="Times New Roman" w:hAnsi="Times New Roman" w:cs="Times New Roman"/>
          <w:b/>
        </w:rPr>
        <w:t>Green et al. 2015:</w:t>
      </w:r>
    </w:p>
    <w:p w:rsidR="00131681" w:rsidRDefault="00131681" w:rsidP="00FA1DBA">
      <w:pPr>
        <w:rPr>
          <w:rFonts w:ascii="Times New Roman" w:hAnsi="Times New Roman" w:cs="Times New Roman"/>
        </w:rPr>
      </w:pPr>
      <w:r>
        <w:rPr>
          <w:rFonts w:ascii="Times New Roman" w:hAnsi="Times New Roman" w:cs="Times New Roman"/>
        </w:rPr>
        <w:t xml:space="preserve">USACE ERDC has been researching UHPC for over 30 years. </w:t>
      </w:r>
    </w:p>
    <w:p w:rsidR="00131681" w:rsidRDefault="00131681" w:rsidP="00FA1DBA">
      <w:pPr>
        <w:rPr>
          <w:rFonts w:ascii="Times New Roman" w:hAnsi="Times New Roman" w:cs="Times New Roman"/>
        </w:rPr>
      </w:pPr>
      <w:r>
        <w:rPr>
          <w:rFonts w:ascii="Times New Roman" w:hAnsi="Times New Roman" w:cs="Times New Roman"/>
        </w:rPr>
        <w:t>UHPC is a concrete mixture with very low w/c, fc &gt; 30ksi, low porosity, and dispersed steel fibers.</w:t>
      </w:r>
    </w:p>
    <w:p w:rsidR="00131681" w:rsidRDefault="00131681" w:rsidP="00FA1DBA">
      <w:pPr>
        <w:rPr>
          <w:rFonts w:ascii="Times New Roman" w:hAnsi="Times New Roman" w:cs="Times New Roman"/>
        </w:rPr>
      </w:pPr>
      <w:r>
        <w:rPr>
          <w:rFonts w:ascii="Times New Roman" w:hAnsi="Times New Roman" w:cs="Times New Roman"/>
        </w:rPr>
        <w:t>Optimization of material constituents lead to the Cor-Tuf and Cor-Tuf Baseline mixtures.</w:t>
      </w:r>
    </w:p>
    <w:p w:rsidR="00326996" w:rsidRDefault="00326996" w:rsidP="00FA1DBA">
      <w:pPr>
        <w:rPr>
          <w:rFonts w:ascii="Times New Roman" w:hAnsi="Times New Roman" w:cs="Times New Roman"/>
        </w:rPr>
      </w:pPr>
      <w:r>
        <w:rPr>
          <w:rFonts w:ascii="Times New Roman" w:hAnsi="Times New Roman" w:cs="Times New Roman"/>
        </w:rPr>
        <w:t>Although more expensive than conventional concrete, improved durability and strength can outweigh the cost when performance is needed.</w:t>
      </w:r>
    </w:p>
    <w:p w:rsidR="00326996" w:rsidRDefault="00326996" w:rsidP="00FA1DBA">
      <w:pPr>
        <w:rPr>
          <w:rFonts w:ascii="Times New Roman" w:hAnsi="Times New Roman" w:cs="Times New Roman"/>
          <w:b/>
        </w:rPr>
      </w:pPr>
      <w:proofErr w:type="spellStart"/>
      <w:r>
        <w:rPr>
          <w:rFonts w:ascii="Times New Roman" w:hAnsi="Times New Roman" w:cs="Times New Roman"/>
          <w:b/>
        </w:rPr>
        <w:t>Habel</w:t>
      </w:r>
      <w:proofErr w:type="spellEnd"/>
      <w:r>
        <w:rPr>
          <w:rFonts w:ascii="Times New Roman" w:hAnsi="Times New Roman" w:cs="Times New Roman"/>
          <w:b/>
        </w:rPr>
        <w:t xml:space="preserve"> et al. 2006:</w:t>
      </w:r>
    </w:p>
    <w:p w:rsidR="0093768F" w:rsidRDefault="0093768F" w:rsidP="00FA1DBA">
      <w:pPr>
        <w:rPr>
          <w:rFonts w:ascii="Times New Roman" w:hAnsi="Times New Roman" w:cs="Times New Roman"/>
        </w:rPr>
      </w:pPr>
      <w:r>
        <w:rPr>
          <w:rFonts w:ascii="Times New Roman" w:hAnsi="Times New Roman" w:cs="Times New Roman"/>
        </w:rPr>
        <w:t>This study only looks at the CEMTEC-multiscale brand of UHPC cured at 100% RH and 20</w:t>
      </w:r>
      <w:r w:rsidRPr="0093768F">
        <w:rPr>
          <w:rFonts w:ascii="Times New Roman" w:hAnsi="Times New Roman" w:cs="Times New Roman"/>
        </w:rPr>
        <w:t>°C</w:t>
      </w:r>
      <w:r>
        <w:rPr>
          <w:rFonts w:ascii="Times New Roman" w:hAnsi="Times New Roman" w:cs="Times New Roman"/>
        </w:rPr>
        <w:t>.</w:t>
      </w:r>
    </w:p>
    <w:p w:rsidR="00326996" w:rsidRDefault="00326996" w:rsidP="00FA1DBA">
      <w:pPr>
        <w:rPr>
          <w:rFonts w:ascii="Times New Roman" w:hAnsi="Times New Roman" w:cs="Times New Roman"/>
        </w:rPr>
      </w:pPr>
      <w:r>
        <w:rPr>
          <w:rFonts w:ascii="Times New Roman" w:hAnsi="Times New Roman" w:cs="Times New Roman"/>
        </w:rPr>
        <w:t>This paper presents a study to develop a time dependent mechanical model that can evaluate the potential of cracking.</w:t>
      </w:r>
    </w:p>
    <w:p w:rsidR="00326996" w:rsidRDefault="00326996" w:rsidP="00FA1DBA">
      <w:pPr>
        <w:rPr>
          <w:rFonts w:ascii="Times New Roman" w:hAnsi="Times New Roman" w:cs="Times New Roman"/>
        </w:rPr>
      </w:pPr>
      <w:r>
        <w:rPr>
          <w:rFonts w:ascii="Times New Roman" w:hAnsi="Times New Roman" w:cs="Times New Roman"/>
        </w:rPr>
        <w:t xml:space="preserve">It has been shown that the development of concrete’s mechanical properties is not a function of reaction rate, but degree of hydration indices such as maturity, equivalent time, or degree of hydration. </w:t>
      </w:r>
      <w:r w:rsidR="0093768F" w:rsidRPr="0093768F">
        <w:rPr>
          <w:rFonts w:ascii="Times New Roman" w:hAnsi="Times New Roman" w:cs="Times New Roman"/>
        </w:rPr>
        <w:sym w:font="Wingdings" w:char="F0DF"/>
      </w:r>
      <w:r w:rsidR="0093768F">
        <w:rPr>
          <w:rFonts w:ascii="Times New Roman" w:hAnsi="Times New Roman" w:cs="Times New Roman"/>
        </w:rPr>
        <w:t xml:space="preserve"> </w:t>
      </w:r>
      <w:r w:rsidR="0093768F" w:rsidRPr="0093768F">
        <w:rPr>
          <w:rFonts w:ascii="Times New Roman" w:hAnsi="Times New Roman" w:cs="Times New Roman"/>
          <w:b/>
        </w:rPr>
        <w:t>ISOTHERMAL AT 20</w:t>
      </w:r>
      <w:r w:rsidR="0093768F" w:rsidRPr="0093768F">
        <w:rPr>
          <w:rFonts w:ascii="Calibri" w:hAnsi="Calibri" w:cs="Calibri"/>
          <w:b/>
        </w:rPr>
        <w:t>°</w:t>
      </w:r>
      <w:r w:rsidR="0093768F" w:rsidRPr="0093768F">
        <w:rPr>
          <w:rFonts w:ascii="Times New Roman" w:hAnsi="Times New Roman" w:cs="Times New Roman"/>
          <w:b/>
        </w:rPr>
        <w:t>C</w:t>
      </w:r>
    </w:p>
    <w:p w:rsidR="00326996" w:rsidRDefault="00326996" w:rsidP="00FA1DBA">
      <w:pPr>
        <w:rPr>
          <w:rFonts w:ascii="Times New Roman" w:hAnsi="Times New Roman" w:cs="Times New Roman"/>
        </w:rPr>
      </w:pPr>
      <w:r>
        <w:rPr>
          <w:rFonts w:ascii="Times New Roman" w:hAnsi="Times New Roman" w:cs="Times New Roman"/>
        </w:rPr>
        <w:t>Evaluated compressive strength, elastic modulus, tensile strength, tensile modulus, linear-free and restrained autogenous shrinkage, and hardening as a function of DRI using power function curve. Correlation coefficients of 0.72 to 0.94!</w:t>
      </w:r>
      <w:r w:rsidR="0093768F">
        <w:rPr>
          <w:rFonts w:ascii="Times New Roman" w:hAnsi="Times New Roman" w:cs="Times New Roman"/>
        </w:rPr>
        <w:t xml:space="preserve"> </w:t>
      </w:r>
      <w:r w:rsidR="0093768F" w:rsidRPr="0093768F">
        <w:rPr>
          <w:rFonts w:ascii="Times New Roman" w:hAnsi="Times New Roman" w:cs="Times New Roman"/>
        </w:rPr>
        <w:sym w:font="Wingdings" w:char="F0DF"/>
      </w:r>
      <w:r w:rsidR="0093768F">
        <w:rPr>
          <w:rFonts w:ascii="Times New Roman" w:hAnsi="Times New Roman" w:cs="Times New Roman"/>
        </w:rPr>
        <w:t xml:space="preserve"> </w:t>
      </w:r>
      <w:r w:rsidR="0093768F" w:rsidRPr="0093768F">
        <w:rPr>
          <w:rFonts w:ascii="Times New Roman" w:hAnsi="Times New Roman" w:cs="Times New Roman"/>
          <w:b/>
        </w:rPr>
        <w:t>ALSO</w:t>
      </w:r>
      <w:r w:rsidR="0093768F">
        <w:rPr>
          <w:rFonts w:ascii="Times New Roman" w:hAnsi="Times New Roman" w:cs="Times New Roman"/>
        </w:rPr>
        <w:t xml:space="preserve"> </w:t>
      </w:r>
      <w:r w:rsidR="0093768F" w:rsidRPr="0093768F">
        <w:rPr>
          <w:rFonts w:ascii="Times New Roman" w:hAnsi="Times New Roman" w:cs="Times New Roman"/>
          <w:b/>
        </w:rPr>
        <w:t>ISOTHERMAL AT 20</w:t>
      </w:r>
      <w:r w:rsidR="0093768F" w:rsidRPr="0093768F">
        <w:rPr>
          <w:rFonts w:ascii="Calibri" w:hAnsi="Calibri" w:cs="Calibri"/>
          <w:b/>
        </w:rPr>
        <w:t>°</w:t>
      </w:r>
      <w:r w:rsidR="0093768F" w:rsidRPr="0093768F">
        <w:rPr>
          <w:rFonts w:ascii="Times New Roman" w:hAnsi="Times New Roman" w:cs="Times New Roman"/>
          <w:b/>
        </w:rPr>
        <w:t>C</w:t>
      </w:r>
    </w:p>
    <w:p w:rsidR="00326996" w:rsidRDefault="00326996" w:rsidP="00FA1DBA">
      <w:pPr>
        <w:rPr>
          <w:rFonts w:ascii="Times New Roman" w:hAnsi="Times New Roman" w:cs="Times New Roman"/>
        </w:rPr>
      </w:pPr>
      <w:r>
        <w:rPr>
          <w:rFonts w:ascii="Times New Roman" w:hAnsi="Times New Roman" w:cs="Times New Roman"/>
        </w:rPr>
        <w:t xml:space="preserve">Final degree of hydration achieved was only 0.31 due to the self-desiccating property of UHPC that completely consumes capillary water. </w:t>
      </w:r>
      <w:r w:rsidR="0093768F" w:rsidRPr="0093768F">
        <w:rPr>
          <w:rFonts w:ascii="Times New Roman" w:hAnsi="Times New Roman" w:cs="Times New Roman"/>
        </w:rPr>
        <w:sym w:font="Wingdings" w:char="F0DF"/>
      </w:r>
      <w:r w:rsidR="0093768F">
        <w:rPr>
          <w:rFonts w:ascii="Times New Roman" w:hAnsi="Times New Roman" w:cs="Times New Roman"/>
        </w:rPr>
        <w:t xml:space="preserve"> </w:t>
      </w:r>
      <w:r w:rsidR="0093768F">
        <w:rPr>
          <w:rFonts w:ascii="Times New Roman" w:hAnsi="Times New Roman" w:cs="Times New Roman"/>
          <w:b/>
        </w:rPr>
        <w:t xml:space="preserve">BTW, </w:t>
      </w:r>
      <w:r w:rsidR="0093768F" w:rsidRPr="0093768F">
        <w:rPr>
          <w:rFonts w:ascii="Times New Roman" w:hAnsi="Times New Roman" w:cs="Times New Roman"/>
          <w:b/>
        </w:rPr>
        <w:t>ISOTHERMAL AT 20</w:t>
      </w:r>
      <w:r w:rsidR="0093768F" w:rsidRPr="0093768F">
        <w:rPr>
          <w:rFonts w:ascii="Calibri" w:hAnsi="Calibri" w:cs="Calibri"/>
          <w:b/>
        </w:rPr>
        <w:t>°</w:t>
      </w:r>
      <w:r w:rsidR="0093768F" w:rsidRPr="0093768F">
        <w:rPr>
          <w:rFonts w:ascii="Times New Roman" w:hAnsi="Times New Roman" w:cs="Times New Roman"/>
          <w:b/>
        </w:rPr>
        <w:t>C</w:t>
      </w:r>
    </w:p>
    <w:p w:rsidR="00326996" w:rsidRDefault="00326996" w:rsidP="00FA1DBA">
      <w:pPr>
        <w:rPr>
          <w:rFonts w:ascii="Times New Roman" w:hAnsi="Times New Roman" w:cs="Times New Roman"/>
          <w:b/>
        </w:rPr>
      </w:pPr>
      <w:r>
        <w:rPr>
          <w:rFonts w:ascii="Times New Roman" w:hAnsi="Times New Roman" w:cs="Times New Roman"/>
        </w:rPr>
        <w:t>Hydration reaction is virtually complete by 90 days (99%) compared to the years or decades it can take for conventional concrete.</w:t>
      </w:r>
      <w:r w:rsidR="0093768F">
        <w:rPr>
          <w:rFonts w:ascii="Times New Roman" w:hAnsi="Times New Roman" w:cs="Times New Roman"/>
        </w:rPr>
        <w:t xml:space="preserve"> </w:t>
      </w:r>
      <w:r w:rsidR="0093768F" w:rsidRPr="0093768F">
        <w:rPr>
          <w:rFonts w:ascii="Times New Roman" w:hAnsi="Times New Roman" w:cs="Times New Roman"/>
        </w:rPr>
        <w:sym w:font="Wingdings" w:char="F0DF"/>
      </w:r>
      <w:r w:rsidR="0093768F">
        <w:rPr>
          <w:rFonts w:ascii="Times New Roman" w:hAnsi="Times New Roman" w:cs="Times New Roman"/>
        </w:rPr>
        <w:t xml:space="preserve"> </w:t>
      </w:r>
      <w:r w:rsidR="0093768F">
        <w:rPr>
          <w:rFonts w:ascii="Times New Roman" w:hAnsi="Times New Roman" w:cs="Times New Roman"/>
          <w:b/>
        </w:rPr>
        <w:t xml:space="preserve">DID I NOT SAY THIS STUDY WAS </w:t>
      </w:r>
      <w:r w:rsidR="0093768F" w:rsidRPr="0093768F">
        <w:rPr>
          <w:rFonts w:ascii="Times New Roman" w:hAnsi="Times New Roman" w:cs="Times New Roman"/>
          <w:b/>
        </w:rPr>
        <w:t>ISOTHERMAL AT 20</w:t>
      </w:r>
      <w:r w:rsidR="0093768F" w:rsidRPr="0093768F">
        <w:rPr>
          <w:rFonts w:ascii="Calibri" w:hAnsi="Calibri" w:cs="Calibri"/>
          <w:b/>
        </w:rPr>
        <w:t>°</w:t>
      </w:r>
      <w:r w:rsidR="0093768F" w:rsidRPr="0093768F">
        <w:rPr>
          <w:rFonts w:ascii="Times New Roman" w:hAnsi="Times New Roman" w:cs="Times New Roman"/>
          <w:b/>
        </w:rPr>
        <w:t>C</w:t>
      </w:r>
    </w:p>
    <w:p w:rsidR="002B17DF" w:rsidRDefault="002B17DF" w:rsidP="00FA1DBA">
      <w:pPr>
        <w:rPr>
          <w:rFonts w:ascii="Times New Roman" w:hAnsi="Times New Roman" w:cs="Times New Roman"/>
        </w:rPr>
      </w:pPr>
      <w:r>
        <w:rPr>
          <w:rFonts w:ascii="Times New Roman" w:hAnsi="Times New Roman" w:cs="Times New Roman"/>
        </w:rPr>
        <w:t>Tensile properties develop more slowly than compressive properties.</w:t>
      </w:r>
    </w:p>
    <w:p w:rsidR="002B17DF" w:rsidRDefault="002B17DF" w:rsidP="00FA1DBA">
      <w:pPr>
        <w:rPr>
          <w:rFonts w:ascii="Times New Roman" w:hAnsi="Times New Roman" w:cs="Times New Roman"/>
          <w:b/>
        </w:rPr>
      </w:pPr>
      <w:proofErr w:type="spellStart"/>
      <w:r>
        <w:rPr>
          <w:rFonts w:ascii="Times New Roman" w:hAnsi="Times New Roman" w:cs="Times New Roman"/>
          <w:b/>
        </w:rPr>
        <w:t>Kodur</w:t>
      </w:r>
      <w:proofErr w:type="spellEnd"/>
      <w:r>
        <w:rPr>
          <w:rFonts w:ascii="Times New Roman" w:hAnsi="Times New Roman" w:cs="Times New Roman"/>
          <w:b/>
        </w:rPr>
        <w:t xml:space="preserve"> et al. 2016:</w:t>
      </w:r>
    </w:p>
    <w:p w:rsidR="002B17DF" w:rsidRDefault="002B17DF" w:rsidP="00FA1DBA">
      <w:pPr>
        <w:rPr>
          <w:rFonts w:ascii="Times New Roman" w:hAnsi="Times New Roman" w:cs="Times New Roman"/>
        </w:rPr>
      </w:pPr>
      <w:r>
        <w:rPr>
          <w:rFonts w:ascii="Times New Roman" w:hAnsi="Times New Roman" w:cs="Times New Roman"/>
        </w:rPr>
        <w:t xml:space="preserve">Finite element model that traces temperature development. Referenced thermal properties of UHPC blend. Mechanical property model adopted by Maruyama et al. </w:t>
      </w:r>
      <w:r w:rsidR="00F20806">
        <w:rPr>
          <w:rFonts w:ascii="Times New Roman" w:hAnsi="Times New Roman" w:cs="Times New Roman"/>
        </w:rPr>
        <w:t>2012.</w:t>
      </w:r>
    </w:p>
    <w:p w:rsidR="00F20806" w:rsidRDefault="00F20806" w:rsidP="00FA1DBA">
      <w:pPr>
        <w:rPr>
          <w:rFonts w:ascii="Times New Roman" w:hAnsi="Times New Roman" w:cs="Times New Roman"/>
        </w:rPr>
      </w:pPr>
      <w:r>
        <w:rPr>
          <w:rFonts w:ascii="Times New Roman" w:hAnsi="Times New Roman" w:cs="Times New Roman"/>
        </w:rPr>
        <w:t>Comparison of calculated thermal stress development to time-dependent strength properties NOT TEMPERATURE!</w:t>
      </w:r>
    </w:p>
    <w:p w:rsidR="00F20806" w:rsidRDefault="00F20806" w:rsidP="00FA1DBA">
      <w:pPr>
        <w:rPr>
          <w:rFonts w:ascii="Times New Roman" w:hAnsi="Times New Roman" w:cs="Times New Roman"/>
        </w:rPr>
      </w:pPr>
      <w:proofErr w:type="spellStart"/>
      <w:r>
        <w:rPr>
          <w:rFonts w:ascii="Times New Roman" w:hAnsi="Times New Roman" w:cs="Times New Roman"/>
        </w:rPr>
        <w:lastRenderedPageBreak/>
        <w:t>Parameteric</w:t>
      </w:r>
      <w:proofErr w:type="spellEnd"/>
      <w:r>
        <w:rPr>
          <w:rFonts w:ascii="Times New Roman" w:hAnsi="Times New Roman" w:cs="Times New Roman"/>
        </w:rPr>
        <w:t xml:space="preserve"> studies were conducted to predict the effect of batch mix proportions, size of the concrete block, effect of insulation, and effect on reinforcement have on the development of heat, strength, and stress.</w:t>
      </w:r>
    </w:p>
    <w:p w:rsidR="00F20806" w:rsidRDefault="00F20806" w:rsidP="00FA1DBA">
      <w:pPr>
        <w:rPr>
          <w:rFonts w:ascii="Times New Roman" w:hAnsi="Times New Roman" w:cs="Times New Roman"/>
        </w:rPr>
      </w:pPr>
      <w:r>
        <w:rPr>
          <w:rFonts w:ascii="Times New Roman" w:hAnsi="Times New Roman" w:cs="Times New Roman"/>
        </w:rPr>
        <w:t xml:space="preserve">Numerical results showed that insulation can slow the rate of heat dissipation and reduce the thermal gradient and consequently reduce the likelihood of crack development. </w:t>
      </w:r>
    </w:p>
    <w:p w:rsidR="00847E96" w:rsidRDefault="00847E96" w:rsidP="00FA1DBA">
      <w:pPr>
        <w:rPr>
          <w:rFonts w:ascii="Times New Roman" w:hAnsi="Times New Roman" w:cs="Times New Roman"/>
          <w:b/>
        </w:rPr>
      </w:pPr>
      <w:proofErr w:type="spellStart"/>
      <w:r>
        <w:rPr>
          <w:rFonts w:ascii="Times New Roman" w:hAnsi="Times New Roman" w:cs="Times New Roman"/>
          <w:b/>
        </w:rPr>
        <w:t>Kuriakose</w:t>
      </w:r>
      <w:proofErr w:type="spellEnd"/>
      <w:r>
        <w:rPr>
          <w:rFonts w:ascii="Times New Roman" w:hAnsi="Times New Roman" w:cs="Times New Roman"/>
          <w:b/>
        </w:rPr>
        <w:t xml:space="preserve"> et al. 2016:</w:t>
      </w:r>
    </w:p>
    <w:p w:rsidR="00847E96" w:rsidRDefault="00847E96" w:rsidP="00FA1DBA">
      <w:pPr>
        <w:rPr>
          <w:rFonts w:ascii="Times New Roman" w:hAnsi="Times New Roman" w:cs="Times New Roman"/>
          <w:b/>
        </w:rPr>
      </w:pPr>
      <w:r>
        <w:rPr>
          <w:rFonts w:ascii="Times New Roman" w:hAnsi="Times New Roman" w:cs="Times New Roman"/>
          <w:b/>
        </w:rPr>
        <w:t>Lawrence et al. 2012:</w:t>
      </w:r>
    </w:p>
    <w:p w:rsidR="00847E96" w:rsidRDefault="00847E96" w:rsidP="00FA1DBA">
      <w:pPr>
        <w:rPr>
          <w:rFonts w:ascii="Times New Roman" w:hAnsi="Times New Roman" w:cs="Times New Roman"/>
        </w:rPr>
      </w:pPr>
      <w:r>
        <w:rPr>
          <w:rFonts w:ascii="Times New Roman" w:hAnsi="Times New Roman" w:cs="Times New Roman"/>
        </w:rPr>
        <w:t>Focus on conventional concrete with different proportions of cement, GGBFS, and Class F Fly ash to evaluate the maximum</w:t>
      </w:r>
      <w:r w:rsidR="00B37351">
        <w:rPr>
          <w:rFonts w:ascii="Times New Roman" w:hAnsi="Times New Roman" w:cs="Times New Roman"/>
        </w:rPr>
        <w:t xml:space="preserve"> allowable temperature gradient, but w/c is 0.5.</w:t>
      </w:r>
    </w:p>
    <w:p w:rsidR="00B37351" w:rsidRDefault="00B37351" w:rsidP="00FA1DBA">
      <w:pPr>
        <w:rPr>
          <w:rFonts w:ascii="Times New Roman" w:hAnsi="Times New Roman" w:cs="Times New Roman"/>
        </w:rPr>
      </w:pPr>
      <w:r>
        <w:rPr>
          <w:rFonts w:ascii="Times New Roman" w:hAnsi="Times New Roman" w:cs="Times New Roman"/>
        </w:rPr>
        <w:t xml:space="preserve">“Rate of mechanical strength development and thermal stress development are functions of material properties and temperature.” </w:t>
      </w:r>
    </w:p>
    <w:p w:rsidR="00B37351" w:rsidRDefault="00B37351" w:rsidP="00FA1DBA">
      <w:pPr>
        <w:rPr>
          <w:rFonts w:ascii="Times New Roman" w:hAnsi="Times New Roman" w:cs="Times New Roman"/>
        </w:rPr>
      </w:pPr>
      <w:r>
        <w:rPr>
          <w:rFonts w:ascii="Times New Roman" w:hAnsi="Times New Roman" w:cs="Times New Roman"/>
        </w:rPr>
        <w:t>Experiments on 4, 1 m</w:t>
      </w:r>
      <w:r>
        <w:rPr>
          <w:rFonts w:ascii="Times New Roman" w:hAnsi="Times New Roman" w:cs="Times New Roman"/>
          <w:vertAlign w:val="superscript"/>
        </w:rPr>
        <w:t>3</w:t>
      </w:r>
      <w:r>
        <w:rPr>
          <w:rFonts w:ascii="Times New Roman" w:hAnsi="Times New Roman" w:cs="Times New Roman"/>
          <w:vertAlign w:val="subscript"/>
        </w:rPr>
        <w:t xml:space="preserve"> </w:t>
      </w:r>
      <w:r>
        <w:rPr>
          <w:rFonts w:ascii="Times New Roman" w:hAnsi="Times New Roman" w:cs="Times New Roman"/>
        </w:rPr>
        <w:t>blocks were compared to finite element predictions</w:t>
      </w:r>
    </w:p>
    <w:p w:rsidR="00B37351" w:rsidRDefault="00B37351" w:rsidP="00FA1DBA">
      <w:pPr>
        <w:rPr>
          <w:rFonts w:ascii="Times New Roman" w:hAnsi="Times New Roman" w:cs="Times New Roman"/>
          <w:b/>
        </w:rPr>
      </w:pPr>
      <w:r>
        <w:rPr>
          <w:rFonts w:ascii="Times New Roman" w:hAnsi="Times New Roman" w:cs="Times New Roman"/>
          <w:b/>
        </w:rPr>
        <w:t>Maruyama et al. 2012:</w:t>
      </w:r>
    </w:p>
    <w:p w:rsidR="00B37351" w:rsidRDefault="00B37351" w:rsidP="00FA1DBA">
      <w:pPr>
        <w:rPr>
          <w:rFonts w:ascii="Times New Roman" w:hAnsi="Times New Roman" w:cs="Times New Roman"/>
          <w:b/>
        </w:rPr>
      </w:pPr>
      <w:r>
        <w:rPr>
          <w:rFonts w:ascii="Times New Roman" w:hAnsi="Times New Roman" w:cs="Times New Roman"/>
          <w:b/>
        </w:rPr>
        <w:t>PCA 1997:</w:t>
      </w:r>
    </w:p>
    <w:p w:rsidR="00B37351" w:rsidRDefault="00B37351" w:rsidP="00FA1DBA">
      <w:pPr>
        <w:rPr>
          <w:rFonts w:ascii="Times New Roman" w:hAnsi="Times New Roman" w:cs="Times New Roman"/>
        </w:rPr>
      </w:pPr>
      <w:r>
        <w:rPr>
          <w:rFonts w:ascii="Times New Roman" w:hAnsi="Times New Roman" w:cs="Times New Roman"/>
        </w:rPr>
        <w:t>Heat of Hydration of cement is an important design consideration for certain projects.</w:t>
      </w:r>
    </w:p>
    <w:p w:rsidR="00B37351" w:rsidRDefault="00B37351" w:rsidP="00FA1DBA">
      <w:pPr>
        <w:rPr>
          <w:rFonts w:ascii="Times New Roman" w:hAnsi="Times New Roman" w:cs="Times New Roman"/>
        </w:rPr>
      </w:pPr>
      <w:r>
        <w:rPr>
          <w:rFonts w:ascii="Times New Roman" w:hAnsi="Times New Roman" w:cs="Times New Roman"/>
        </w:rPr>
        <w:t>Nonlinear expansion can cause cracking as temperature gradients develop. Insulation has been used to limit the thermal gradient.</w:t>
      </w:r>
    </w:p>
    <w:p w:rsidR="00B37351" w:rsidRDefault="00B37351" w:rsidP="00FA1DBA">
      <w:pPr>
        <w:rPr>
          <w:rFonts w:ascii="Times New Roman" w:hAnsi="Times New Roman" w:cs="Times New Roman"/>
        </w:rPr>
      </w:pPr>
      <w:r>
        <w:rPr>
          <w:rFonts w:ascii="Times New Roman" w:hAnsi="Times New Roman" w:cs="Times New Roman"/>
        </w:rPr>
        <w:t>A maximum allowable temperature rise of 20</w:t>
      </w:r>
      <w:r>
        <w:rPr>
          <w:rFonts w:ascii="Calibri" w:hAnsi="Calibri" w:cs="Calibri"/>
        </w:rPr>
        <w:t>°</w:t>
      </w:r>
      <w:r>
        <w:rPr>
          <w:rFonts w:ascii="Times New Roman" w:hAnsi="Times New Roman" w:cs="Times New Roman"/>
        </w:rPr>
        <w:t>C is standard for construction specifications.</w:t>
      </w:r>
    </w:p>
    <w:p w:rsidR="00B37351" w:rsidRDefault="00B37351" w:rsidP="00FA1DBA">
      <w:pPr>
        <w:rPr>
          <w:rFonts w:ascii="Times New Roman" w:hAnsi="Times New Roman" w:cs="Times New Roman"/>
        </w:rPr>
      </w:pPr>
      <w:r>
        <w:rPr>
          <w:rFonts w:ascii="Times New Roman" w:hAnsi="Times New Roman" w:cs="Times New Roman"/>
        </w:rPr>
        <w:t>Heat of hydration depends on the type of cement.</w:t>
      </w:r>
    </w:p>
    <w:p w:rsidR="00B37351" w:rsidRDefault="00B37351" w:rsidP="00FA1DBA">
      <w:pPr>
        <w:rPr>
          <w:rFonts w:ascii="Times New Roman" w:hAnsi="Times New Roman" w:cs="Times New Roman"/>
        </w:rPr>
      </w:pPr>
      <w:r>
        <w:rPr>
          <w:rFonts w:ascii="Times New Roman" w:hAnsi="Times New Roman" w:cs="Times New Roman"/>
        </w:rPr>
        <w:t>Use of low heat cement, minimizing cement content, using pre-cooled mix ingredients or ice, decelerating admixture, and cooling pipes can be used to reduce heat development.</w:t>
      </w:r>
    </w:p>
    <w:p w:rsidR="003C0CD6" w:rsidRDefault="003C0CD6" w:rsidP="00FA1DBA">
      <w:pPr>
        <w:rPr>
          <w:rFonts w:ascii="Times New Roman" w:hAnsi="Times New Roman" w:cs="Times New Roman"/>
          <w:b/>
        </w:rPr>
      </w:pPr>
      <w:r>
        <w:rPr>
          <w:rFonts w:ascii="Times New Roman" w:hAnsi="Times New Roman" w:cs="Times New Roman"/>
          <w:b/>
        </w:rPr>
        <w:t xml:space="preserve">Ulm and </w:t>
      </w:r>
      <w:proofErr w:type="spellStart"/>
      <w:r>
        <w:rPr>
          <w:rFonts w:ascii="Times New Roman" w:hAnsi="Times New Roman" w:cs="Times New Roman"/>
          <w:b/>
        </w:rPr>
        <w:t>Coussy</w:t>
      </w:r>
      <w:proofErr w:type="spellEnd"/>
      <w:r>
        <w:rPr>
          <w:rFonts w:ascii="Times New Roman" w:hAnsi="Times New Roman" w:cs="Times New Roman"/>
          <w:b/>
        </w:rPr>
        <w:t xml:space="preserve"> 1995:</w:t>
      </w:r>
    </w:p>
    <w:p w:rsidR="003C0CD6" w:rsidRDefault="003C0CD6" w:rsidP="00FA1DBA">
      <w:pPr>
        <w:rPr>
          <w:rFonts w:ascii="Times New Roman" w:hAnsi="Times New Roman" w:cs="Times New Roman"/>
        </w:rPr>
      </w:pPr>
      <w:r>
        <w:rPr>
          <w:rFonts w:ascii="Times New Roman" w:hAnsi="Times New Roman" w:cs="Times New Roman"/>
        </w:rPr>
        <w:t xml:space="preserve">The cement hydration reaction can be described by thermodynamics of open porous media. </w:t>
      </w:r>
    </w:p>
    <w:p w:rsidR="003C0CD6" w:rsidRDefault="003C0CD6" w:rsidP="00FA1DBA">
      <w:pPr>
        <w:rPr>
          <w:rFonts w:ascii="Times New Roman" w:hAnsi="Times New Roman" w:cs="Times New Roman"/>
        </w:rPr>
      </w:pPr>
      <w:r>
        <w:rPr>
          <w:rFonts w:ascii="Times New Roman" w:hAnsi="Times New Roman" w:cs="Times New Roman"/>
        </w:rPr>
        <w:t>Diffusion of water through the layers of hydrates is considered as the dominant mechanism of hydration.</w:t>
      </w:r>
    </w:p>
    <w:p w:rsidR="00D122A4" w:rsidRDefault="00D122A4" w:rsidP="00FA1DBA">
      <w:pPr>
        <w:rPr>
          <w:rFonts w:ascii="Times New Roman" w:hAnsi="Times New Roman" w:cs="Times New Roman"/>
        </w:rPr>
      </w:pPr>
      <w:r>
        <w:rPr>
          <w:rFonts w:ascii="Times New Roman" w:hAnsi="Times New Roman" w:cs="Times New Roman"/>
        </w:rPr>
        <w:t>Big proponent of equivalent age for isothermal conditions.</w:t>
      </w:r>
    </w:p>
    <w:p w:rsidR="003C0CD6" w:rsidRDefault="003C0CD6" w:rsidP="00FA1DBA">
      <w:pPr>
        <w:rPr>
          <w:rFonts w:ascii="Times New Roman" w:hAnsi="Times New Roman" w:cs="Times New Roman"/>
        </w:rPr>
      </w:pPr>
      <w:r>
        <w:rPr>
          <w:rFonts w:ascii="Times New Roman" w:hAnsi="Times New Roman" w:cs="Times New Roman"/>
        </w:rPr>
        <w:t xml:space="preserve">A key hypothesis of Ulm and </w:t>
      </w:r>
      <w:proofErr w:type="spellStart"/>
      <w:r>
        <w:rPr>
          <w:rFonts w:ascii="Times New Roman" w:hAnsi="Times New Roman" w:cs="Times New Roman"/>
        </w:rPr>
        <w:t>Coussy</w:t>
      </w:r>
      <w:proofErr w:type="spellEnd"/>
      <w:r>
        <w:rPr>
          <w:rFonts w:ascii="Times New Roman" w:hAnsi="Times New Roman" w:cs="Times New Roman"/>
        </w:rPr>
        <w:t xml:space="preserve"> is that the stress and temperature variations do not </w:t>
      </w:r>
      <w:proofErr w:type="spellStart"/>
      <w:r>
        <w:rPr>
          <w:rFonts w:ascii="Times New Roman" w:hAnsi="Times New Roman" w:cs="Times New Roman"/>
        </w:rPr>
        <w:t>effect</w:t>
      </w:r>
      <w:proofErr w:type="spellEnd"/>
      <w:r>
        <w:rPr>
          <w:rFonts w:ascii="Times New Roman" w:hAnsi="Times New Roman" w:cs="Times New Roman"/>
        </w:rPr>
        <w:t xml:space="preserve"> the thermodynamic imbalance between chemical constituents of the hydration reaction, than an “equivalent age” (or “maturity”) may be defined as an equivalent thermodynamic state variable describing the “aging” of the material. </w:t>
      </w:r>
      <w:r w:rsidRPr="003C0CD6">
        <w:rPr>
          <w:rFonts w:ascii="Times New Roman" w:hAnsi="Times New Roman" w:cs="Times New Roman"/>
        </w:rPr>
        <w:sym w:font="Wingdings" w:char="F0DF"/>
      </w:r>
      <w:r>
        <w:rPr>
          <w:rFonts w:ascii="Times New Roman" w:hAnsi="Times New Roman" w:cs="Times New Roman"/>
        </w:rPr>
        <w:t xml:space="preserve"> BUT WHAT IF </w:t>
      </w:r>
      <w:r w:rsidR="00D122A4">
        <w:rPr>
          <w:rFonts w:ascii="Times New Roman" w:hAnsi="Times New Roman" w:cs="Times New Roman"/>
        </w:rPr>
        <w:t>THERE BECOMES AN IMBALANCE: C-O-H precipitation, silica fume aff</w:t>
      </w:r>
      <w:r w:rsidR="00314C17">
        <w:rPr>
          <w:rFonts w:ascii="Times New Roman" w:hAnsi="Times New Roman" w:cs="Times New Roman"/>
        </w:rPr>
        <w:t>inity based on temperature, thermally induced micro-cracking of cement matrix at intermediate ages.</w:t>
      </w:r>
    </w:p>
    <w:p w:rsidR="00314C17" w:rsidRDefault="00314C17" w:rsidP="00FA1DBA">
      <w:pPr>
        <w:rPr>
          <w:rFonts w:ascii="Times New Roman" w:hAnsi="Times New Roman" w:cs="Times New Roman"/>
          <w:b/>
        </w:rPr>
      </w:pPr>
      <w:r>
        <w:rPr>
          <w:rFonts w:ascii="Times New Roman" w:hAnsi="Times New Roman" w:cs="Times New Roman"/>
          <w:b/>
        </w:rPr>
        <w:t>Wan et al. 2016:</w:t>
      </w:r>
    </w:p>
    <w:p w:rsidR="00314C17" w:rsidRDefault="00D052E9" w:rsidP="00FA1DBA">
      <w:pPr>
        <w:rPr>
          <w:rFonts w:ascii="Times New Roman" w:hAnsi="Times New Roman" w:cs="Times New Roman"/>
        </w:rPr>
      </w:pPr>
      <w:r>
        <w:rPr>
          <w:rFonts w:ascii="Times New Roman" w:hAnsi="Times New Roman" w:cs="Times New Roman"/>
        </w:rPr>
        <w:t xml:space="preserve">UHPC! </w:t>
      </w:r>
      <w:r w:rsidR="00314C17">
        <w:rPr>
          <w:rFonts w:ascii="Times New Roman" w:hAnsi="Times New Roman" w:cs="Times New Roman"/>
        </w:rPr>
        <w:t xml:space="preserve">Silica fume allows a pozzolanic reaction to produce additions calcium-silicate-hydrate (C-S-H) which can fill the would-have-been voids and provide a much denser matrix. </w:t>
      </w:r>
    </w:p>
    <w:p w:rsidR="00F223C7" w:rsidRDefault="00F223C7" w:rsidP="00FA1DBA">
      <w:pPr>
        <w:rPr>
          <w:rFonts w:ascii="Times New Roman" w:hAnsi="Times New Roman" w:cs="Times New Roman"/>
        </w:rPr>
      </w:pPr>
      <w:r>
        <w:rPr>
          <w:rFonts w:ascii="Times New Roman" w:hAnsi="Times New Roman" w:cs="Times New Roman"/>
        </w:rPr>
        <w:t>They include the silica fume reaction in their material model.</w:t>
      </w:r>
    </w:p>
    <w:p w:rsidR="00F223C7" w:rsidRDefault="00F223C7" w:rsidP="00FA1DBA">
      <w:pPr>
        <w:rPr>
          <w:rFonts w:ascii="Times New Roman" w:hAnsi="Times New Roman" w:cs="Times New Roman"/>
        </w:rPr>
      </w:pPr>
      <w:r>
        <w:rPr>
          <w:rFonts w:ascii="Times New Roman" w:hAnsi="Times New Roman" w:cs="Times New Roman"/>
        </w:rPr>
        <w:lastRenderedPageBreak/>
        <w:t>They performed experimental tests with curing room and SC (equivalent) specimens.</w:t>
      </w:r>
    </w:p>
    <w:p w:rsidR="00314C17" w:rsidRDefault="00314C17" w:rsidP="00FA1DBA">
      <w:pPr>
        <w:rPr>
          <w:rFonts w:ascii="Times New Roman" w:hAnsi="Times New Roman" w:cs="Times New Roman"/>
        </w:rPr>
      </w:pPr>
      <w:r>
        <w:rPr>
          <w:rFonts w:ascii="Times New Roman" w:hAnsi="Times New Roman" w:cs="Times New Roman"/>
        </w:rPr>
        <w:t>“Being able to model how the material ages and at what pace each mechanical property grows could greatly help optimize the construction sequence and hereby reduce the total construction time and budget.”</w:t>
      </w:r>
    </w:p>
    <w:p w:rsidR="00314C17" w:rsidRDefault="00D052E9" w:rsidP="00FA1DBA">
      <w:pPr>
        <w:rPr>
          <w:rFonts w:ascii="Times New Roman" w:hAnsi="Times New Roman" w:cs="Times New Roman"/>
        </w:rPr>
      </w:pPr>
      <w:r>
        <w:rPr>
          <w:rFonts w:ascii="Times New Roman" w:hAnsi="Times New Roman" w:cs="Times New Roman"/>
        </w:rPr>
        <w:t xml:space="preserve">The behavior at early age is also of relevance for the long-term performance and durability due to restrain forces, cracking at early age. </w:t>
      </w:r>
      <w:r w:rsidR="00314C17">
        <w:rPr>
          <w:rFonts w:ascii="Times New Roman" w:hAnsi="Times New Roman" w:cs="Times New Roman"/>
        </w:rPr>
        <w:t xml:space="preserve">A computation framework is quintessential to the </w:t>
      </w:r>
      <w:r>
        <w:rPr>
          <w:rFonts w:ascii="Times New Roman" w:hAnsi="Times New Roman" w:cs="Times New Roman"/>
        </w:rPr>
        <w:t xml:space="preserve">accurate performance assessments </w:t>
      </w:r>
    </w:p>
    <w:p w:rsidR="00314C17" w:rsidRDefault="00D052E9" w:rsidP="00FA1DBA">
      <w:pPr>
        <w:rPr>
          <w:rFonts w:ascii="Times New Roman" w:hAnsi="Times New Roman" w:cs="Times New Roman"/>
        </w:rPr>
      </w:pPr>
      <w:r>
        <w:rPr>
          <w:rFonts w:ascii="Times New Roman" w:hAnsi="Times New Roman" w:cs="Times New Roman"/>
        </w:rPr>
        <w:t>Characterization of complex early age behavior is critical to accurate performance assessment and necessitates a computation framework that considers many material and environmental parameters.</w:t>
      </w:r>
    </w:p>
    <w:p w:rsidR="00F223C7" w:rsidRDefault="00F223C7" w:rsidP="00FA1DBA">
      <w:pPr>
        <w:rPr>
          <w:rFonts w:ascii="Times New Roman" w:hAnsi="Times New Roman" w:cs="Times New Roman"/>
        </w:rPr>
      </w:pPr>
      <w:r>
        <w:rPr>
          <w:rFonts w:ascii="Times New Roman" w:hAnsi="Times New Roman" w:cs="Times New Roman"/>
        </w:rPr>
        <w:t>Modeling of UHPC with the lattice discrete particle model (LPDM) which can consider the following nonlinear mesoscale phenomena: 1</w:t>
      </w:r>
      <w:proofErr w:type="gramStart"/>
      <w:r>
        <w:rPr>
          <w:rFonts w:ascii="Times New Roman" w:hAnsi="Times New Roman" w:cs="Times New Roman"/>
        </w:rPr>
        <w:t>)fracture</w:t>
      </w:r>
      <w:proofErr w:type="gramEnd"/>
      <w:r>
        <w:rPr>
          <w:rFonts w:ascii="Times New Roman" w:hAnsi="Times New Roman" w:cs="Times New Roman"/>
        </w:rPr>
        <w:t xml:space="preserve"> and cohesion, 2) compaction and pore collapse, and 3) friction.</w:t>
      </w:r>
    </w:p>
    <w:p w:rsidR="0057004B" w:rsidRDefault="0057004B" w:rsidP="00FA1DBA">
      <w:pPr>
        <w:rPr>
          <w:rFonts w:ascii="Times New Roman" w:hAnsi="Times New Roman" w:cs="Times New Roman"/>
          <w:b/>
        </w:rPr>
      </w:pPr>
      <w:r>
        <w:rPr>
          <w:rFonts w:ascii="Times New Roman" w:hAnsi="Times New Roman" w:cs="Times New Roman"/>
          <w:b/>
        </w:rPr>
        <w:t>Kim et al. 1998:</w:t>
      </w:r>
    </w:p>
    <w:p w:rsidR="0057004B" w:rsidRDefault="0057004B" w:rsidP="00FA1DBA">
      <w:pPr>
        <w:rPr>
          <w:rFonts w:ascii="Times New Roman" w:hAnsi="Times New Roman" w:cs="Times New Roman"/>
        </w:rPr>
      </w:pPr>
      <w:r>
        <w:rPr>
          <w:rFonts w:ascii="Times New Roman" w:hAnsi="Times New Roman" w:cs="Times New Roman"/>
        </w:rPr>
        <w:t>Subjected cured at constant temperatures of 5</w:t>
      </w:r>
      <w:r>
        <w:rPr>
          <w:rFonts w:ascii="Calibri" w:hAnsi="Calibri" w:cs="Calibri"/>
        </w:rPr>
        <w:t>°</w:t>
      </w:r>
      <w:r>
        <w:rPr>
          <w:rFonts w:ascii="Times New Roman" w:hAnsi="Times New Roman" w:cs="Times New Roman"/>
        </w:rPr>
        <w:t>C, 20</w:t>
      </w:r>
      <w:r>
        <w:rPr>
          <w:rFonts w:ascii="Calibri" w:hAnsi="Calibri" w:cs="Calibri"/>
        </w:rPr>
        <w:t>°</w:t>
      </w:r>
      <w:r>
        <w:rPr>
          <w:rFonts w:ascii="Times New Roman" w:hAnsi="Times New Roman" w:cs="Times New Roman"/>
        </w:rPr>
        <w:t>C, and 40</w:t>
      </w:r>
      <w:r>
        <w:rPr>
          <w:rFonts w:ascii="Calibri" w:hAnsi="Calibri" w:cs="Calibri"/>
        </w:rPr>
        <w:t>°</w:t>
      </w:r>
      <w:r>
        <w:rPr>
          <w:rFonts w:ascii="Times New Roman" w:hAnsi="Times New Roman" w:cs="Times New Roman"/>
        </w:rPr>
        <w:t xml:space="preserve">C bath curing. </w:t>
      </w:r>
      <w:r w:rsidR="0026754F">
        <w:rPr>
          <w:rFonts w:ascii="Times New Roman" w:hAnsi="Times New Roman" w:cs="Times New Roman"/>
        </w:rPr>
        <w:t>Specimens were also cured at variable temperatures in which the temperature starts at 20</w:t>
      </w:r>
      <w:r w:rsidR="0026754F">
        <w:rPr>
          <w:rFonts w:ascii="Calibri" w:hAnsi="Calibri" w:cs="Calibri"/>
        </w:rPr>
        <w:t>°</w:t>
      </w:r>
      <w:r w:rsidR="0026754F">
        <w:rPr>
          <w:rFonts w:ascii="Times New Roman" w:hAnsi="Times New Roman" w:cs="Times New Roman"/>
        </w:rPr>
        <w:t>C changes to either 5</w:t>
      </w:r>
      <w:r w:rsidR="0026754F">
        <w:rPr>
          <w:rFonts w:ascii="Calibri" w:hAnsi="Calibri" w:cs="Calibri"/>
        </w:rPr>
        <w:t>°</w:t>
      </w:r>
      <w:r w:rsidR="0026754F">
        <w:rPr>
          <w:rFonts w:ascii="Times New Roman" w:hAnsi="Times New Roman" w:cs="Times New Roman"/>
        </w:rPr>
        <w:t>C or 40</w:t>
      </w:r>
      <w:r w:rsidR="0026754F">
        <w:rPr>
          <w:rFonts w:ascii="Calibri" w:hAnsi="Calibri" w:cs="Calibri"/>
        </w:rPr>
        <w:t>°</w:t>
      </w:r>
      <w:r w:rsidR="0026754F">
        <w:rPr>
          <w:rFonts w:ascii="Times New Roman" w:hAnsi="Times New Roman" w:cs="Times New Roman"/>
        </w:rPr>
        <w:t>C or a day at a prescribed time, and returned to 20</w:t>
      </w:r>
      <w:r w:rsidR="0026754F">
        <w:rPr>
          <w:rFonts w:ascii="Calibri" w:hAnsi="Calibri" w:cs="Calibri"/>
        </w:rPr>
        <w:t>°</w:t>
      </w:r>
      <w:r w:rsidR="0026754F">
        <w:rPr>
          <w:rFonts w:ascii="Times New Roman" w:hAnsi="Times New Roman" w:cs="Times New Roman"/>
        </w:rPr>
        <w:t>C. The variable temperature curing was conducted to evaluate and modify the reaction rate constant.</w:t>
      </w:r>
    </w:p>
    <w:p w:rsidR="0026754F" w:rsidRPr="0057004B" w:rsidRDefault="0026754F" w:rsidP="00FA1DBA">
      <w:pPr>
        <w:rPr>
          <w:rFonts w:ascii="Times New Roman" w:hAnsi="Times New Roman" w:cs="Times New Roman"/>
        </w:rPr>
      </w:pPr>
      <w:r>
        <w:rPr>
          <w:rFonts w:ascii="Times New Roman" w:hAnsi="Times New Roman" w:cs="Times New Roman"/>
        </w:rPr>
        <w:t>The materials tested showed the cross-over behavior!</w:t>
      </w:r>
    </w:p>
    <w:p w:rsidR="00672B7B" w:rsidRDefault="00672B7B" w:rsidP="00FA1DBA">
      <w:pPr>
        <w:rPr>
          <w:rFonts w:ascii="Times New Roman" w:hAnsi="Times New Roman" w:cs="Times New Roman"/>
          <w:b/>
        </w:rPr>
      </w:pPr>
      <w:r>
        <w:rPr>
          <w:rFonts w:ascii="Times New Roman" w:hAnsi="Times New Roman" w:cs="Times New Roman"/>
          <w:b/>
        </w:rPr>
        <w:t>Kim et al. 2001:</w:t>
      </w:r>
    </w:p>
    <w:p w:rsidR="00672B7B" w:rsidRDefault="00672B7B" w:rsidP="00FA1DBA">
      <w:pPr>
        <w:rPr>
          <w:rFonts w:ascii="Times New Roman" w:hAnsi="Times New Roman" w:cs="Times New Roman"/>
        </w:rPr>
      </w:pPr>
      <w:r>
        <w:rPr>
          <w:rFonts w:ascii="Times New Roman" w:hAnsi="Times New Roman" w:cs="Times New Roman"/>
        </w:rPr>
        <w:t xml:space="preserve">Models the apparent activation as </w:t>
      </w:r>
      <w:r w:rsidR="00A54D0B">
        <w:rPr>
          <w:rFonts w:ascii="Times New Roman" w:hAnsi="Times New Roman" w:cs="Times New Roman"/>
        </w:rPr>
        <w:t>a nonlinear function of temperature and age.</w:t>
      </w:r>
    </w:p>
    <w:p w:rsidR="00A54D0B" w:rsidRDefault="00A54D0B" w:rsidP="00FA1DBA">
      <w:pPr>
        <w:rPr>
          <w:rFonts w:ascii="Times New Roman" w:hAnsi="Times New Roman" w:cs="Times New Roman"/>
        </w:rPr>
      </w:pPr>
      <w:r>
        <w:rPr>
          <w:rFonts w:ascii="Times New Roman" w:hAnsi="Times New Roman" w:cs="Times New Roman"/>
        </w:rPr>
        <w:t>They use the hyperbolic equation for the strength function and reaction.</w:t>
      </w:r>
    </w:p>
    <w:p w:rsidR="00A54D0B" w:rsidRDefault="00A54D0B" w:rsidP="00FA1DBA">
      <w:pPr>
        <w:rPr>
          <w:rFonts w:ascii="Times New Roman" w:hAnsi="Times New Roman" w:cs="Times New Roman"/>
        </w:rPr>
      </w:pPr>
      <w:r>
        <w:rPr>
          <w:rFonts w:ascii="Times New Roman" w:hAnsi="Times New Roman" w:cs="Times New Roman"/>
        </w:rPr>
        <w:t xml:space="preserve">Arrhenius and Saul temperature function did not predict strength based on curing temperatures very accurately using a constant activation energy </w:t>
      </w:r>
      <w:r w:rsidRPr="00A54D0B">
        <w:rPr>
          <w:rFonts w:ascii="Times New Roman" w:hAnsi="Times New Roman" w:cs="Times New Roman"/>
        </w:rPr>
        <w:sym w:font="Wingdings" w:char="F0DF"/>
      </w:r>
      <w:r>
        <w:rPr>
          <w:rFonts w:ascii="Times New Roman" w:hAnsi="Times New Roman" w:cs="Times New Roman"/>
        </w:rPr>
        <w:t xml:space="preserve"> adjustment to correct maturity!</w:t>
      </w:r>
    </w:p>
    <w:p w:rsidR="00A54D0B" w:rsidRDefault="00A54D0B" w:rsidP="00FA1DBA">
      <w:pPr>
        <w:rPr>
          <w:rFonts w:ascii="Times New Roman" w:hAnsi="Times New Roman" w:cs="Times New Roman"/>
          <w:b/>
        </w:rPr>
      </w:pPr>
      <w:r w:rsidRPr="00A54D0B">
        <w:rPr>
          <w:rFonts w:ascii="Times New Roman" w:hAnsi="Times New Roman" w:cs="Times New Roman"/>
          <w:b/>
        </w:rPr>
        <w:t>Lee et al. 2016</w:t>
      </w:r>
      <w:r>
        <w:rPr>
          <w:rFonts w:ascii="Times New Roman" w:hAnsi="Times New Roman" w:cs="Times New Roman"/>
          <w:b/>
        </w:rPr>
        <w:t>:</w:t>
      </w:r>
    </w:p>
    <w:p w:rsidR="00A54D0B" w:rsidRDefault="00A54D0B" w:rsidP="00FA1DBA">
      <w:pPr>
        <w:rPr>
          <w:rFonts w:ascii="Times New Roman" w:hAnsi="Times New Roman" w:cs="Times New Roman"/>
        </w:rPr>
      </w:pPr>
      <w:r>
        <w:rPr>
          <w:rFonts w:ascii="Times New Roman" w:hAnsi="Times New Roman" w:cs="Times New Roman"/>
        </w:rPr>
        <w:t xml:space="preserve">They look at developing a strength model for high early strength concrete at different curing temperatures. They show the cross-over effect! </w:t>
      </w:r>
    </w:p>
    <w:p w:rsidR="00A54D0B" w:rsidRDefault="00A54D0B" w:rsidP="00FA1DBA">
      <w:pPr>
        <w:rPr>
          <w:rFonts w:ascii="Times New Roman" w:hAnsi="Times New Roman" w:cs="Times New Roman"/>
        </w:rPr>
      </w:pPr>
      <w:r>
        <w:rPr>
          <w:rFonts w:ascii="Times New Roman" w:hAnsi="Times New Roman" w:cs="Times New Roman"/>
        </w:rPr>
        <w:t>Our function is very similar! They had to correct it with a few factors.</w:t>
      </w:r>
    </w:p>
    <w:p w:rsidR="001A3A3C" w:rsidRDefault="001A3A3C" w:rsidP="00FA1DBA">
      <w:pPr>
        <w:rPr>
          <w:rFonts w:ascii="Times New Roman" w:hAnsi="Times New Roman" w:cs="Times New Roman"/>
          <w:b/>
        </w:rPr>
      </w:pPr>
      <w:proofErr w:type="spellStart"/>
      <w:r w:rsidRPr="001A3A3C">
        <w:rPr>
          <w:rFonts w:ascii="Times New Roman" w:hAnsi="Times New Roman" w:cs="Times New Roman"/>
          <w:b/>
        </w:rPr>
        <w:t>Newbolds</w:t>
      </w:r>
      <w:proofErr w:type="spellEnd"/>
      <w:r w:rsidRPr="001A3A3C">
        <w:rPr>
          <w:rFonts w:ascii="Times New Roman" w:hAnsi="Times New Roman" w:cs="Times New Roman"/>
          <w:b/>
        </w:rPr>
        <w:t xml:space="preserve"> et al. 2001: </w:t>
      </w:r>
    </w:p>
    <w:p w:rsidR="001A3A3C" w:rsidRDefault="001A3A3C" w:rsidP="00FA1DBA">
      <w:pPr>
        <w:rPr>
          <w:rFonts w:ascii="Times New Roman" w:hAnsi="Times New Roman" w:cs="Times New Roman"/>
        </w:rPr>
      </w:pPr>
      <w:r>
        <w:rPr>
          <w:rFonts w:ascii="Times New Roman" w:hAnsi="Times New Roman" w:cs="Times New Roman"/>
        </w:rPr>
        <w:t xml:space="preserve">They demonstrated a good correlation between maturity development of cement paste and the degree of hydration of cement. </w:t>
      </w:r>
    </w:p>
    <w:p w:rsidR="001A3A3C" w:rsidRDefault="001A3A3C" w:rsidP="00FA1DBA">
      <w:pPr>
        <w:rPr>
          <w:rFonts w:ascii="Times New Roman" w:hAnsi="Times New Roman" w:cs="Times New Roman"/>
        </w:rPr>
      </w:pPr>
      <w:r>
        <w:rPr>
          <w:rFonts w:ascii="Times New Roman" w:hAnsi="Times New Roman" w:cs="Times New Roman"/>
        </w:rPr>
        <w:t>Air cured specimens did not produce as high of strength compared to those in a lime-bath.</w:t>
      </w:r>
    </w:p>
    <w:p w:rsidR="0057004B" w:rsidRDefault="0057004B" w:rsidP="00FA1DBA">
      <w:pPr>
        <w:rPr>
          <w:rFonts w:ascii="Times New Roman" w:hAnsi="Times New Roman" w:cs="Times New Roman"/>
          <w:b/>
        </w:rPr>
      </w:pPr>
      <w:proofErr w:type="spellStart"/>
      <w:r>
        <w:rPr>
          <w:rFonts w:ascii="Times New Roman" w:hAnsi="Times New Roman" w:cs="Times New Roman"/>
          <w:b/>
        </w:rPr>
        <w:t>Sbia</w:t>
      </w:r>
      <w:proofErr w:type="spellEnd"/>
      <w:r>
        <w:rPr>
          <w:rFonts w:ascii="Times New Roman" w:hAnsi="Times New Roman" w:cs="Times New Roman"/>
          <w:b/>
        </w:rPr>
        <w:t xml:space="preserve"> et al. 2017:</w:t>
      </w:r>
    </w:p>
    <w:p w:rsidR="0057004B" w:rsidRDefault="0057004B" w:rsidP="00FA1DBA">
      <w:pPr>
        <w:rPr>
          <w:rFonts w:ascii="Times New Roman" w:hAnsi="Times New Roman" w:cs="Times New Roman"/>
        </w:rPr>
      </w:pPr>
      <w:r>
        <w:rPr>
          <w:rFonts w:ascii="Times New Roman" w:hAnsi="Times New Roman" w:cs="Times New Roman"/>
        </w:rPr>
        <w:t>Ready-mix concrete plant produced UHPC and made a reinforced 3.3’x3.3’x3.3’ cube with insulation that cured itself! Achieved strength of 24.7 ksi.</w:t>
      </w:r>
    </w:p>
    <w:p w:rsidR="0057004B" w:rsidRPr="0057004B" w:rsidRDefault="0057004B" w:rsidP="00FA1DBA">
      <w:pPr>
        <w:rPr>
          <w:rFonts w:ascii="Times New Roman" w:hAnsi="Times New Roman" w:cs="Times New Roman"/>
        </w:rPr>
      </w:pPr>
    </w:p>
    <w:sectPr w:rsidR="0057004B" w:rsidRPr="005700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583DB7"/>
    <w:multiLevelType w:val="hybridMultilevel"/>
    <w:tmpl w:val="98989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DBA"/>
    <w:rsid w:val="00006065"/>
    <w:rsid w:val="00057190"/>
    <w:rsid w:val="00063170"/>
    <w:rsid w:val="00131681"/>
    <w:rsid w:val="001A3A3C"/>
    <w:rsid w:val="001F107E"/>
    <w:rsid w:val="0026754F"/>
    <w:rsid w:val="002B17DF"/>
    <w:rsid w:val="002B35DA"/>
    <w:rsid w:val="00314C17"/>
    <w:rsid w:val="00326996"/>
    <w:rsid w:val="003C0CD6"/>
    <w:rsid w:val="004642B2"/>
    <w:rsid w:val="0057004B"/>
    <w:rsid w:val="005B3F0A"/>
    <w:rsid w:val="00672B7B"/>
    <w:rsid w:val="006F3172"/>
    <w:rsid w:val="00721E6D"/>
    <w:rsid w:val="00796915"/>
    <w:rsid w:val="007F1E49"/>
    <w:rsid w:val="00847E96"/>
    <w:rsid w:val="008641D1"/>
    <w:rsid w:val="0093768F"/>
    <w:rsid w:val="00A233F7"/>
    <w:rsid w:val="00A54D0B"/>
    <w:rsid w:val="00B37351"/>
    <w:rsid w:val="00C06C71"/>
    <w:rsid w:val="00C83388"/>
    <w:rsid w:val="00D052E9"/>
    <w:rsid w:val="00D11197"/>
    <w:rsid w:val="00D122A4"/>
    <w:rsid w:val="00D704F6"/>
    <w:rsid w:val="00E62108"/>
    <w:rsid w:val="00F20806"/>
    <w:rsid w:val="00F223C7"/>
    <w:rsid w:val="00FA1DBA"/>
    <w:rsid w:val="00FA44D6"/>
    <w:rsid w:val="00FD1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3C263"/>
  <w15:chartTrackingRefBased/>
  <w15:docId w15:val="{92EB61AC-E537-44FA-83F4-BC5FCD5E9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1DBA"/>
    <w:pPr>
      <w:ind w:left="720"/>
      <w:contextualSpacing/>
    </w:pPr>
  </w:style>
  <w:style w:type="paragraph" w:styleId="BalloonText">
    <w:name w:val="Balloon Text"/>
    <w:basedOn w:val="Normal"/>
    <w:link w:val="BalloonTextChar"/>
    <w:uiPriority w:val="99"/>
    <w:semiHidden/>
    <w:unhideWhenUsed/>
    <w:rsid w:val="00C833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33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1676</TotalTime>
  <Pages>5</Pages>
  <Words>1699</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HPC2</Company>
  <LinksUpToDate>false</LinksUpToDate>
  <CharactersWithSpaces>11367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tallard</dc:creator>
  <cp:keywords/>
  <dc:description/>
  <cp:lastModifiedBy>tallard</cp:lastModifiedBy>
  <cp:revision>15</cp:revision>
  <cp:lastPrinted>2018-05-08T13:56:00Z</cp:lastPrinted>
  <dcterms:created xsi:type="dcterms:W3CDTF">2018-05-08T11:20:00Z</dcterms:created>
  <dcterms:modified xsi:type="dcterms:W3CDTF">2018-05-31T22:02:00Z</dcterms:modified>
</cp:coreProperties>
</file>