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665" w:rsidRPr="00931665" w:rsidRDefault="00931665" w:rsidP="00931665">
      <w:pPr>
        <w:outlineLvl w:val="0"/>
        <w:rPr>
          <w:rFonts w:ascii="Book Antiqua" w:eastAsia="Times New Roman" w:hAnsi="Book Antiqua" w:cs="Times New Roman"/>
          <w:b/>
          <w:bCs/>
          <w:kern w:val="36"/>
          <w:sz w:val="28"/>
          <w:szCs w:val="28"/>
        </w:rPr>
      </w:pPr>
      <w:r w:rsidRPr="00931665">
        <w:rPr>
          <w:rFonts w:ascii="Book Antiqua" w:eastAsia="Times New Roman" w:hAnsi="Book Antiqua" w:cs="Times New Roman"/>
          <w:b/>
          <w:bCs/>
          <w:kern w:val="36"/>
          <w:sz w:val="28"/>
          <w:szCs w:val="28"/>
        </w:rPr>
        <w:t>Part A: Project Overview (20 Marks)</w:t>
      </w:r>
    </w:p>
    <w:p w:rsid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>Provide a clear explanation of your proposed system and how it addresses the chosen problem.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</w:p>
    <w:p w:rsidR="00931665" w:rsidRPr="00931665" w:rsidRDefault="00931665" w:rsidP="00931665">
      <w:pPr>
        <w:outlineLvl w:val="2"/>
        <w:rPr>
          <w:rFonts w:ascii="Book Antiqua" w:eastAsia="Times New Roman" w:hAnsi="Book Antiqua" w:cs="Times New Roman"/>
          <w:b/>
          <w:bCs/>
        </w:rPr>
      </w:pPr>
      <w:r w:rsidRPr="00931665">
        <w:rPr>
          <w:rFonts w:ascii="Book Antiqua" w:eastAsia="Times New Roman" w:hAnsi="Book Antiqua" w:cs="Times New Roman"/>
          <w:b/>
          <w:bCs/>
        </w:rPr>
        <w:t xml:space="preserve">1. Project Idea Definition and Detailed Explanation 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>Clearly define the project topic and the problem your database system is intended to solve.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>Your explanation should include:</w:t>
      </w:r>
    </w:p>
    <w:p w:rsidR="00931665" w:rsidRPr="00931665" w:rsidRDefault="00931665" w:rsidP="00931665">
      <w:pPr>
        <w:numPr>
          <w:ilvl w:val="0"/>
          <w:numId w:val="1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A clear description of the </w:t>
      </w:r>
      <w:r w:rsidRPr="00931665">
        <w:rPr>
          <w:rFonts w:ascii="Book Antiqua" w:eastAsia="Times New Roman" w:hAnsi="Book Antiqua" w:cs="Times New Roman"/>
          <w:bCs/>
        </w:rPr>
        <w:t>problem being addressed</w:t>
      </w:r>
      <w:r w:rsidRPr="00931665">
        <w:rPr>
          <w:rFonts w:ascii="Book Antiqua" w:eastAsia="Times New Roman" w:hAnsi="Book Antiqua" w:cs="Times New Roman"/>
        </w:rPr>
        <w:t>.</w:t>
      </w:r>
    </w:p>
    <w:p w:rsidR="00931665" w:rsidRPr="00931665" w:rsidRDefault="00931665" w:rsidP="00931665">
      <w:pPr>
        <w:numPr>
          <w:ilvl w:val="0"/>
          <w:numId w:val="1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The </w:t>
      </w:r>
      <w:r w:rsidRPr="00931665">
        <w:rPr>
          <w:rFonts w:ascii="Book Antiqua" w:eastAsia="Times New Roman" w:hAnsi="Book Antiqua" w:cs="Times New Roman"/>
          <w:bCs/>
        </w:rPr>
        <w:t>context in which the problem exists</w:t>
      </w:r>
      <w:r w:rsidRPr="00931665">
        <w:rPr>
          <w:rFonts w:ascii="Book Antiqua" w:eastAsia="Times New Roman" w:hAnsi="Book Antiqua" w:cs="Times New Roman"/>
        </w:rPr>
        <w:t xml:space="preserve">, particularly within the </w:t>
      </w:r>
      <w:r w:rsidRPr="00931665">
        <w:rPr>
          <w:rFonts w:ascii="Book Antiqua" w:eastAsia="Times New Roman" w:hAnsi="Book Antiqua" w:cs="Times New Roman"/>
          <w:bCs/>
        </w:rPr>
        <w:t>Kenyan environment</w:t>
      </w:r>
      <w:r w:rsidRPr="00931665">
        <w:rPr>
          <w:rFonts w:ascii="Book Antiqua" w:eastAsia="Times New Roman" w:hAnsi="Book Antiqua" w:cs="Times New Roman"/>
        </w:rPr>
        <w:t>.</w:t>
      </w:r>
    </w:p>
    <w:p w:rsidR="00931665" w:rsidRPr="00931665" w:rsidRDefault="00931665" w:rsidP="00931665">
      <w:pPr>
        <w:numPr>
          <w:ilvl w:val="0"/>
          <w:numId w:val="1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A discussion of how the project relates to the </w:t>
      </w:r>
      <w:r w:rsidRPr="00931665">
        <w:rPr>
          <w:rFonts w:ascii="Book Antiqua" w:eastAsia="Times New Roman" w:hAnsi="Book Antiqua" w:cs="Times New Roman"/>
          <w:bCs/>
        </w:rPr>
        <w:t>selected Sustainable Development Goal (SDG)</w:t>
      </w:r>
      <w:r w:rsidRPr="00931665">
        <w:rPr>
          <w:rFonts w:ascii="Book Antiqua" w:eastAsia="Times New Roman" w:hAnsi="Book Antiqua" w:cs="Times New Roman"/>
        </w:rPr>
        <w:t>.</w:t>
      </w:r>
    </w:p>
    <w:p w:rsidR="00931665" w:rsidRDefault="00931665" w:rsidP="00931665">
      <w:pPr>
        <w:numPr>
          <w:ilvl w:val="0"/>
          <w:numId w:val="1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A brief explanation of how the proposed </w:t>
      </w:r>
      <w:r w:rsidRPr="00931665">
        <w:rPr>
          <w:rFonts w:ascii="Book Antiqua" w:eastAsia="Times New Roman" w:hAnsi="Book Antiqua" w:cs="Times New Roman"/>
          <w:bCs/>
        </w:rPr>
        <w:t>database system helps solve or improve the situation</w:t>
      </w:r>
      <w:r w:rsidRPr="00931665">
        <w:rPr>
          <w:rFonts w:ascii="Book Antiqua" w:eastAsia="Times New Roman" w:hAnsi="Book Antiqua" w:cs="Times New Roman"/>
        </w:rPr>
        <w:t>.</w:t>
      </w:r>
    </w:p>
    <w:p w:rsidR="004D4DCA" w:rsidRPr="00931665" w:rsidRDefault="004D4DCA" w:rsidP="004D4DCA">
      <w:pPr>
        <w:ind w:left="720"/>
        <w:rPr>
          <w:rFonts w:ascii="Book Antiqua" w:eastAsia="Times New Roman" w:hAnsi="Book Antiqua" w:cs="Times New Roman"/>
        </w:rPr>
      </w:pPr>
    </w:p>
    <w:p w:rsidR="00931665" w:rsidRPr="00931665" w:rsidRDefault="00931665" w:rsidP="00931665">
      <w:pPr>
        <w:rPr>
          <w:rFonts w:ascii="Book Antiqua" w:eastAsia="Times New Roman" w:hAnsi="Book Antiqua" w:cs="Times New Roman"/>
          <w:b/>
        </w:rPr>
      </w:pPr>
      <w:r w:rsidRPr="00931665">
        <w:rPr>
          <w:rFonts w:ascii="Book Antiqua" w:eastAsia="Times New Roman" w:hAnsi="Book Antiqua" w:cs="Times New Roman"/>
          <w:b/>
        </w:rPr>
        <w:t>Marks will be awarded for clarity, relevance, and depth of explanation.</w:t>
      </w:r>
    </w:p>
    <w:p w:rsidR="00931665" w:rsidRPr="00931665" w:rsidRDefault="00931665" w:rsidP="00931665">
      <w:pPr>
        <w:spacing w:before="100" w:beforeAutospacing="1"/>
        <w:outlineLvl w:val="2"/>
        <w:rPr>
          <w:rFonts w:ascii="Book Antiqua" w:eastAsia="Times New Roman" w:hAnsi="Book Antiqua" w:cs="Times New Roman"/>
          <w:b/>
          <w:bCs/>
        </w:rPr>
      </w:pPr>
      <w:r w:rsidRPr="00931665">
        <w:rPr>
          <w:rFonts w:ascii="Book Antiqua" w:eastAsia="Times New Roman" w:hAnsi="Book Antiqua" w:cs="Times New Roman"/>
          <w:b/>
          <w:bCs/>
        </w:rPr>
        <w:t xml:space="preserve">2. Scope and Objectives 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Define the </w:t>
      </w:r>
      <w:r w:rsidRPr="00931665">
        <w:rPr>
          <w:rFonts w:ascii="Book Antiqua" w:eastAsia="Times New Roman" w:hAnsi="Book Antiqua" w:cs="Times New Roman"/>
          <w:bCs/>
        </w:rPr>
        <w:t>scope</w:t>
      </w:r>
      <w:r w:rsidRPr="00931665">
        <w:rPr>
          <w:rFonts w:ascii="Book Antiqua" w:eastAsia="Times New Roman" w:hAnsi="Book Antiqua" w:cs="Times New Roman"/>
        </w:rPr>
        <w:t xml:space="preserve"> of the project and what the system will achieve.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>Your explanation should include:</w:t>
      </w:r>
    </w:p>
    <w:p w:rsidR="00931665" w:rsidRPr="00931665" w:rsidRDefault="00931665" w:rsidP="00931665">
      <w:pPr>
        <w:numPr>
          <w:ilvl w:val="0"/>
          <w:numId w:val="2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The </w:t>
      </w:r>
      <w:r w:rsidRPr="00931665">
        <w:rPr>
          <w:rFonts w:ascii="Book Antiqua" w:eastAsia="Times New Roman" w:hAnsi="Book Antiqua" w:cs="Times New Roman"/>
          <w:bCs/>
        </w:rPr>
        <w:t>boundaries of the system</w:t>
      </w:r>
      <w:r w:rsidRPr="00931665">
        <w:rPr>
          <w:rFonts w:ascii="Book Antiqua" w:eastAsia="Times New Roman" w:hAnsi="Book Antiqua" w:cs="Times New Roman"/>
        </w:rPr>
        <w:t xml:space="preserve"> (what the system will and will not do).</w:t>
      </w:r>
    </w:p>
    <w:p w:rsidR="00931665" w:rsidRPr="00931665" w:rsidRDefault="00931665" w:rsidP="00931665">
      <w:pPr>
        <w:numPr>
          <w:ilvl w:val="0"/>
          <w:numId w:val="2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At least </w:t>
      </w:r>
      <w:r w:rsidRPr="00931665">
        <w:rPr>
          <w:rFonts w:ascii="Book Antiqua" w:eastAsia="Times New Roman" w:hAnsi="Book Antiqua" w:cs="Times New Roman"/>
          <w:bCs/>
        </w:rPr>
        <w:t>three clear objectives</w:t>
      </w:r>
      <w:r w:rsidRPr="00931665">
        <w:rPr>
          <w:rFonts w:ascii="Book Antiqua" w:eastAsia="Times New Roman" w:hAnsi="Book Antiqua" w:cs="Times New Roman"/>
        </w:rPr>
        <w:t xml:space="preserve"> of the database system.</w:t>
      </w:r>
    </w:p>
    <w:p w:rsidR="00931665" w:rsidRDefault="00931665" w:rsidP="00931665">
      <w:pPr>
        <w:numPr>
          <w:ilvl w:val="0"/>
          <w:numId w:val="2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The </w:t>
      </w:r>
      <w:r w:rsidRPr="00931665">
        <w:rPr>
          <w:rFonts w:ascii="Book Antiqua" w:eastAsia="Times New Roman" w:hAnsi="Book Antiqua" w:cs="Times New Roman"/>
          <w:bCs/>
        </w:rPr>
        <w:t>main operations or functions</w:t>
      </w:r>
      <w:r w:rsidRPr="00931665">
        <w:rPr>
          <w:rFonts w:ascii="Book Antiqua" w:eastAsia="Times New Roman" w:hAnsi="Book Antiqua" w:cs="Times New Roman"/>
        </w:rPr>
        <w:t xml:space="preserve"> that the database will support (for example storing records, retrieving data, managing transactions, etc.).</w:t>
      </w:r>
    </w:p>
    <w:p w:rsidR="004D4DCA" w:rsidRPr="00931665" w:rsidRDefault="004D4DCA" w:rsidP="004D4DCA">
      <w:pPr>
        <w:ind w:left="720"/>
        <w:rPr>
          <w:rFonts w:ascii="Book Antiqua" w:eastAsia="Times New Roman" w:hAnsi="Book Antiqua" w:cs="Times New Roman"/>
        </w:rPr>
      </w:pPr>
    </w:p>
    <w:p w:rsidR="00931665" w:rsidRPr="00931665" w:rsidRDefault="00931665" w:rsidP="00931665">
      <w:pPr>
        <w:rPr>
          <w:rFonts w:ascii="Book Antiqua" w:eastAsia="Times New Roman" w:hAnsi="Book Antiqua" w:cs="Times New Roman"/>
          <w:b/>
        </w:rPr>
      </w:pPr>
      <w:r w:rsidRPr="00931665">
        <w:rPr>
          <w:rFonts w:ascii="Book Antiqua" w:eastAsia="Times New Roman" w:hAnsi="Book Antiqua" w:cs="Times New Roman"/>
          <w:b/>
        </w:rPr>
        <w:t>Marks will be awarded for clearly defined and realistic objectives.</w:t>
      </w:r>
    </w:p>
    <w:p w:rsidR="00931665" w:rsidRPr="00931665" w:rsidRDefault="00931665" w:rsidP="00931665">
      <w:pPr>
        <w:spacing w:before="100" w:beforeAutospacing="1"/>
        <w:outlineLvl w:val="2"/>
        <w:rPr>
          <w:rFonts w:ascii="Book Antiqua" w:eastAsia="Times New Roman" w:hAnsi="Book Antiqua" w:cs="Times New Roman"/>
          <w:b/>
          <w:bCs/>
        </w:rPr>
      </w:pPr>
      <w:r w:rsidRPr="00931665">
        <w:rPr>
          <w:rFonts w:ascii="Book Antiqua" w:eastAsia="Times New Roman" w:hAnsi="Book Antiqua" w:cs="Times New Roman"/>
          <w:b/>
          <w:bCs/>
        </w:rPr>
        <w:t xml:space="preserve">3. Stakeholders 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Identify the key </w:t>
      </w:r>
      <w:r w:rsidRPr="00931665">
        <w:rPr>
          <w:rFonts w:ascii="Book Antiqua" w:eastAsia="Times New Roman" w:hAnsi="Book Antiqua" w:cs="Times New Roman"/>
          <w:bCs/>
        </w:rPr>
        <w:t>stakeholders</w:t>
      </w:r>
      <w:r w:rsidRPr="00931665">
        <w:rPr>
          <w:rFonts w:ascii="Book Antiqua" w:eastAsia="Times New Roman" w:hAnsi="Book Antiqua" w:cs="Times New Roman"/>
        </w:rPr>
        <w:t xml:space="preserve"> involved in the system.</w:t>
      </w:r>
    </w:p>
    <w:p w:rsidR="00931665" w:rsidRPr="00931665" w:rsidRDefault="00931665" w:rsidP="00931665">
      <w:p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>Students should:</w:t>
      </w:r>
    </w:p>
    <w:p w:rsidR="00931665" w:rsidRPr="00931665" w:rsidRDefault="00931665" w:rsidP="00931665">
      <w:pPr>
        <w:numPr>
          <w:ilvl w:val="0"/>
          <w:numId w:val="3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Identify </w:t>
      </w:r>
      <w:r w:rsidRPr="00931665">
        <w:rPr>
          <w:rFonts w:ascii="Book Antiqua" w:eastAsia="Times New Roman" w:hAnsi="Book Antiqua" w:cs="Times New Roman"/>
          <w:bCs/>
        </w:rPr>
        <w:t>at least three stakeholders</w:t>
      </w:r>
      <w:r w:rsidRPr="00931665">
        <w:rPr>
          <w:rFonts w:ascii="Book Antiqua" w:eastAsia="Times New Roman" w:hAnsi="Book Antiqua" w:cs="Times New Roman"/>
        </w:rPr>
        <w:t>.</w:t>
      </w:r>
    </w:p>
    <w:p w:rsidR="00931665" w:rsidRPr="00931665" w:rsidRDefault="00931665" w:rsidP="00931665">
      <w:pPr>
        <w:numPr>
          <w:ilvl w:val="0"/>
          <w:numId w:val="3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Explain how each stakeholder will </w:t>
      </w:r>
      <w:r w:rsidRPr="00931665">
        <w:rPr>
          <w:rFonts w:ascii="Book Antiqua" w:eastAsia="Times New Roman" w:hAnsi="Book Antiqua" w:cs="Times New Roman"/>
          <w:bCs/>
        </w:rPr>
        <w:t>interact with the system</w:t>
      </w:r>
      <w:r w:rsidRPr="00931665">
        <w:rPr>
          <w:rFonts w:ascii="Book Antiqua" w:eastAsia="Times New Roman" w:hAnsi="Book Antiqua" w:cs="Times New Roman"/>
        </w:rPr>
        <w:t>.</w:t>
      </w:r>
    </w:p>
    <w:p w:rsidR="00931665" w:rsidRDefault="00931665" w:rsidP="00931665">
      <w:pPr>
        <w:numPr>
          <w:ilvl w:val="0"/>
          <w:numId w:val="3"/>
        </w:numPr>
        <w:rPr>
          <w:rFonts w:ascii="Book Antiqua" w:eastAsia="Times New Roman" w:hAnsi="Book Antiqua" w:cs="Times New Roman"/>
        </w:rPr>
      </w:pPr>
      <w:r w:rsidRPr="00931665">
        <w:rPr>
          <w:rFonts w:ascii="Book Antiqua" w:eastAsia="Times New Roman" w:hAnsi="Book Antiqua" w:cs="Times New Roman"/>
        </w:rPr>
        <w:t xml:space="preserve">Describe how the system will </w:t>
      </w:r>
      <w:r w:rsidRPr="00931665">
        <w:rPr>
          <w:rFonts w:ascii="Book Antiqua" w:eastAsia="Times New Roman" w:hAnsi="Book Antiqua" w:cs="Times New Roman"/>
          <w:bCs/>
        </w:rPr>
        <w:t>benefit or support their needs</w:t>
      </w:r>
      <w:r w:rsidRPr="00931665">
        <w:rPr>
          <w:rFonts w:ascii="Book Antiqua" w:eastAsia="Times New Roman" w:hAnsi="Book Antiqua" w:cs="Times New Roman"/>
        </w:rPr>
        <w:t>.</w:t>
      </w:r>
    </w:p>
    <w:p w:rsidR="004D4DCA" w:rsidRPr="00931665" w:rsidRDefault="004D4DCA" w:rsidP="004D4DCA">
      <w:pPr>
        <w:ind w:left="720"/>
        <w:rPr>
          <w:rFonts w:ascii="Book Antiqua" w:eastAsia="Times New Roman" w:hAnsi="Book Antiqua" w:cs="Times New Roman"/>
        </w:rPr>
      </w:pPr>
    </w:p>
    <w:p w:rsidR="004D4DCA" w:rsidRDefault="00931665" w:rsidP="00931665">
      <w:pPr>
        <w:rPr>
          <w:rFonts w:ascii="Book Antiqua" w:eastAsia="Times New Roman" w:hAnsi="Book Antiqua" w:cs="Times New Roman"/>
          <w:b/>
        </w:rPr>
      </w:pPr>
      <w:r w:rsidRPr="00931665">
        <w:rPr>
          <w:rFonts w:ascii="Book Antiqua" w:eastAsia="Times New Roman" w:hAnsi="Book Antiqua" w:cs="Times New Roman"/>
          <w:b/>
        </w:rPr>
        <w:t>Marks will be awarded for correctly identifying relevant stakeholders and explaining their roles.</w:t>
      </w:r>
    </w:p>
    <w:p w:rsidR="004D4DCA" w:rsidRDefault="004D4DCA" w:rsidP="00931665">
      <w:pPr>
        <w:rPr>
          <w:rFonts w:ascii="Book Antiqua" w:eastAsia="Times New Roman" w:hAnsi="Book Antiqua" w:cs="Times New Roman"/>
          <w:b/>
        </w:rPr>
      </w:pPr>
    </w:p>
    <w:p w:rsidR="004D4DCA" w:rsidRPr="002675DD" w:rsidRDefault="004D4DCA" w:rsidP="00931665">
      <w:pPr>
        <w:rPr>
          <w:rFonts w:ascii="Book Antiqua" w:eastAsia="Times New Roman" w:hAnsi="Book Antiqua" w:cs="Times New Roman"/>
          <w:b/>
        </w:rPr>
      </w:pPr>
      <w:bookmarkStart w:id="0" w:name="_GoBack"/>
      <w:bookmarkEnd w:id="0"/>
    </w:p>
    <w:sectPr w:rsidR="004D4DCA" w:rsidRPr="00267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12E01"/>
    <w:multiLevelType w:val="multilevel"/>
    <w:tmpl w:val="367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1C14"/>
    <w:multiLevelType w:val="multilevel"/>
    <w:tmpl w:val="D90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04DCF"/>
    <w:multiLevelType w:val="multilevel"/>
    <w:tmpl w:val="8AC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2371"/>
    <w:multiLevelType w:val="multilevel"/>
    <w:tmpl w:val="E18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04D8C"/>
    <w:multiLevelType w:val="multilevel"/>
    <w:tmpl w:val="7F2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A2133"/>
    <w:multiLevelType w:val="multilevel"/>
    <w:tmpl w:val="B59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13124"/>
    <w:multiLevelType w:val="multilevel"/>
    <w:tmpl w:val="EC2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0CDA"/>
    <w:multiLevelType w:val="multilevel"/>
    <w:tmpl w:val="502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2775B"/>
    <w:multiLevelType w:val="multilevel"/>
    <w:tmpl w:val="3E4C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65"/>
    <w:rsid w:val="00190705"/>
    <w:rsid w:val="002675DD"/>
    <w:rsid w:val="0031356D"/>
    <w:rsid w:val="004D4DCA"/>
    <w:rsid w:val="00554C81"/>
    <w:rsid w:val="005C3E9A"/>
    <w:rsid w:val="00931665"/>
    <w:rsid w:val="00D7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C0C1"/>
  <w15:chartTrackingRefBased/>
  <w15:docId w15:val="{294AF31B-01A8-4916-BEA3-641DED0B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6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316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6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316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166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1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6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8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6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6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1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3CC0E-2B6D-44E8-A119-5CBF4A62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2026-03-07T15:07:00Z</dcterms:created>
  <dcterms:modified xsi:type="dcterms:W3CDTF">2026-03-07T15:07:00Z</dcterms:modified>
</cp:coreProperties>
</file>