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r w:rsidR="002D051B" w:rsidRPr="00013FBC">
        <w:rPr>
          <w:sz w:val="22"/>
          <w:szCs w:val="22"/>
        </w:rPr>
        <w:t xml:space="preserve">TinyOS,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r w:rsidR="00E45B2B" w:rsidRPr="00013FBC">
        <w:rPr>
          <w:sz w:val="22"/>
          <w:szCs w:val="22"/>
        </w:rPr>
        <w:t xml:space="preserve">TinyOS; </w:t>
      </w:r>
      <w:r w:rsidR="005D588C" w:rsidRPr="00013FBC">
        <w:rPr>
          <w:sz w:val="22"/>
          <w:szCs w:val="22"/>
        </w:rPr>
        <w:t xml:space="preserve">Bluetooth; Low Energy; </w:t>
      </w:r>
      <w:r w:rsidR="00C62E56" w:rsidRPr="00013FBC">
        <w:rPr>
          <w:sz w:val="22"/>
          <w:szCs w:val="22"/>
        </w:rPr>
        <w:t>Rivendale</w:t>
      </w:r>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Default="00091083" w:rsidP="00091083">
      <w:pPr>
        <w:pStyle w:val="BodyText"/>
        <w:rPr>
          <w:sz w:val="22"/>
          <w:szCs w:val="22"/>
          <w:lang w:val="en-US"/>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The present work demonstrates that the integration of Bluetooth low energy and TinyOS, a power efficient operating system for distributed sensing, leads to a very power efficient distributed communication platform.</w:t>
      </w:r>
    </w:p>
    <w:p w14:paraId="2E2A47EA" w14:textId="72AAB420" w:rsidR="00FC5F5B" w:rsidRPr="00013FBC" w:rsidRDefault="0068587B" w:rsidP="00FC5F5B">
      <w:pPr>
        <w:pStyle w:val="Heading1"/>
        <w:rPr>
          <w:sz w:val="22"/>
          <w:szCs w:val="22"/>
        </w:rPr>
      </w:pPr>
      <w:r>
        <w:rPr>
          <w:sz w:val="22"/>
          <w:szCs w:val="22"/>
        </w:rPr>
        <w:lastRenderedPageBreak/>
        <w:t>A Brief History of Low Energy Radio</w:t>
      </w:r>
    </w:p>
    <w:p w14:paraId="0C416CAD" w14:textId="47898DEC" w:rsidR="00C57161" w:rsidRPr="00C57161" w:rsidRDefault="00C57161" w:rsidP="00C57161">
      <w:pPr>
        <w:pStyle w:val="Heading2"/>
        <w:rPr>
          <w:sz w:val="22"/>
          <w:szCs w:val="22"/>
        </w:rPr>
      </w:pPr>
      <w:r>
        <w:rPr>
          <w:sz w:val="22"/>
          <w:szCs w:val="22"/>
        </w:rPr>
        <w:t>Origins</w:t>
      </w:r>
    </w:p>
    <w:p w14:paraId="49907D3D" w14:textId="323B1CA8" w:rsidR="00E81652" w:rsidRDefault="00C57161" w:rsidP="00FC5F5B">
      <w:pPr>
        <w:pStyle w:val="BodyText"/>
        <w:ind w:firstLine="0"/>
        <w:rPr>
          <w:sz w:val="22"/>
          <w:szCs w:val="22"/>
        </w:rPr>
      </w:pPr>
      <w:r>
        <w:rPr>
          <w:sz w:val="22"/>
          <w:szCs w:val="22"/>
        </w:rPr>
        <w:tab/>
      </w:r>
      <w:r w:rsidR="00E81652"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00E81652" w:rsidRPr="00013FBC">
        <w:rPr>
          <w:sz w:val="22"/>
          <w:szCs w:val="22"/>
        </w:rPr>
        <w:t xml:space="preserve">The system </w:t>
      </w:r>
      <w:r w:rsidR="00CB33FB" w:rsidRPr="00013FBC">
        <w:rPr>
          <w:sz w:val="22"/>
          <w:szCs w:val="22"/>
          <w:lang w:val="en-US"/>
        </w:rPr>
        <w:t xml:space="preserve">was based on low-cost Ham radios, and was deployed on </w:t>
      </w:r>
      <w:r w:rsidR="00E81652" w:rsidRPr="00013FBC">
        <w:rPr>
          <w:sz w:val="22"/>
          <w:szCs w:val="22"/>
        </w:rPr>
        <w:t xml:space="preserve">seven computers </w:t>
      </w:r>
      <w:r w:rsidR="00CB33FB" w:rsidRPr="00013FBC">
        <w:rPr>
          <w:sz w:val="22"/>
          <w:szCs w:val="22"/>
        </w:rPr>
        <w:t>spread across</w:t>
      </w:r>
      <w:r w:rsidR="00E81652"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0D685A68" w14:textId="5CAB2D38" w:rsidR="00C57161" w:rsidRPr="00FE56E0" w:rsidRDefault="00C57161" w:rsidP="00FE56E0">
      <w:pPr>
        <w:pStyle w:val="Heading2"/>
        <w:rPr>
          <w:sz w:val="22"/>
          <w:szCs w:val="22"/>
        </w:rPr>
      </w:pPr>
      <w:r>
        <w:rPr>
          <w:sz w:val="22"/>
          <w:szCs w:val="22"/>
        </w:rPr>
        <w:t>Wi-Fi</w:t>
      </w:r>
    </w:p>
    <w:p w14:paraId="4721582A" w14:textId="77777777" w:rsidR="000972B7"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A Wi-Fi device consumes approximately 116 mA at 1.8 V (116 mA x 1.8 V = 0.210 W) when transmitting a 40 Mbps User Datagram Protocol (UDP) payload, achieveing a power per bit of 0.210/40,000,000 = 0.00525 μW/bit.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4D56EFA2" w14:textId="654AA3D6" w:rsidR="00E100A6" w:rsidRPr="00E100A6" w:rsidRDefault="00E100A6" w:rsidP="00E100A6">
      <w:pPr>
        <w:pStyle w:val="Heading2"/>
        <w:rPr>
          <w:sz w:val="22"/>
          <w:szCs w:val="22"/>
        </w:rPr>
      </w:pPr>
      <w:r>
        <w:rPr>
          <w:sz w:val="22"/>
          <w:szCs w:val="22"/>
        </w:rPr>
        <w:lastRenderedPageBreak/>
        <w:t>Zigbee</w:t>
      </w:r>
    </w:p>
    <w:p w14:paraId="65401647" w14:textId="77777777" w:rsidR="00105385" w:rsidRDefault="00105385" w:rsidP="00DB5CE7">
      <w:pPr>
        <w:pStyle w:val="BodyText"/>
        <w:rPr>
          <w:sz w:val="22"/>
          <w:szCs w:val="22"/>
          <w:lang w:val="en-US"/>
        </w:rPr>
      </w:pPr>
      <w:r w:rsidRPr="00013FBC">
        <w:rPr>
          <w:sz w:val="22"/>
          <w:szCs w:val="22"/>
          <w:lang w:val="en-US"/>
        </w:rPr>
        <w:t>ZigBee®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ZigBee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751AAFBC" w14:textId="7E373A84" w:rsidR="006703C3" w:rsidRPr="005602A2" w:rsidRDefault="006703C3" w:rsidP="005602A2">
      <w:pPr>
        <w:pStyle w:val="Heading2"/>
        <w:rPr>
          <w:sz w:val="22"/>
          <w:szCs w:val="22"/>
        </w:rPr>
      </w:pPr>
      <w:r>
        <w:rPr>
          <w:sz w:val="22"/>
          <w:szCs w:val="22"/>
        </w:rPr>
        <w:t>Near-Field Communication</w:t>
      </w:r>
    </w:p>
    <w:p w14:paraId="66A38585" w14:textId="24C18864" w:rsidR="00054CDF" w:rsidRDefault="005602A2" w:rsidP="00054CDF">
      <w:pPr>
        <w:pStyle w:val="BodyText"/>
        <w:rPr>
          <w:sz w:val="22"/>
          <w:szCs w:val="22"/>
        </w:rPr>
      </w:pPr>
      <w:r>
        <w:rPr>
          <w:sz w:val="22"/>
          <w:szCs w:val="22"/>
        </w:rPr>
        <w:t>Near-</w:t>
      </w:r>
      <w:r w:rsidR="00A1151F" w:rsidRPr="00013FBC">
        <w:rPr>
          <w:sz w:val="22"/>
          <w:szCs w:val="22"/>
        </w:rPr>
        <w:t xml:space="preserve">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00A1151F" w:rsidRPr="00013FBC">
        <w:rPr>
          <w:sz w:val="22"/>
          <w:szCs w:val="22"/>
        </w:rPr>
        <w:t>a</w:t>
      </w:r>
      <w:r w:rsidR="005763A8" w:rsidRPr="00013FBC">
        <w:rPr>
          <w:sz w:val="22"/>
          <w:szCs w:val="22"/>
        </w:rPr>
        <w:t>n</w:t>
      </w:r>
      <w:r w:rsidR="00A1151F" w:rsidRPr="00013FBC">
        <w:rPr>
          <w:sz w:val="22"/>
          <w:szCs w:val="22"/>
        </w:rPr>
        <w:t xml:space="preserve"> </w:t>
      </w:r>
      <w:r w:rsidR="005763A8" w:rsidRPr="00013FBC">
        <w:rPr>
          <w:sz w:val="22"/>
          <w:szCs w:val="22"/>
        </w:rPr>
        <w:t>extension</w:t>
      </w:r>
      <w:r w:rsidR="00A1151F" w:rsidRPr="00013FBC">
        <w:rPr>
          <w:sz w:val="22"/>
          <w:szCs w:val="22"/>
        </w:rPr>
        <w:t xml:space="preserve"> of radio-frequency identification (RFID</w:t>
      </w:r>
      <w:r w:rsidR="005763A8" w:rsidRPr="00013FBC">
        <w:rPr>
          <w:sz w:val="22"/>
          <w:szCs w:val="22"/>
        </w:rPr>
        <w:t xml:space="preserve">) that enables </w:t>
      </w:r>
      <w:r w:rsidR="00A1151F"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00A1151F"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kbit/s to 424 kbit/s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p>
    <w:p w14:paraId="49E0509B" w14:textId="72044BAF" w:rsidR="00440B89" w:rsidRPr="00D35139" w:rsidRDefault="00621FF5" w:rsidP="00D35139">
      <w:pPr>
        <w:pStyle w:val="Heading2"/>
        <w:rPr>
          <w:sz w:val="22"/>
          <w:szCs w:val="22"/>
        </w:rPr>
      </w:pPr>
      <w:r>
        <w:rPr>
          <w:sz w:val="22"/>
          <w:szCs w:val="22"/>
        </w:rPr>
        <w:t>ANT</w:t>
      </w:r>
    </w:p>
    <w:p w14:paraId="2A463674" w14:textId="55EDA36C"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Dynastream</w:t>
      </w:r>
      <w:r w:rsidR="00CB0431">
        <w:rPr>
          <w:sz w:val="22"/>
          <w:szCs w:val="22"/>
          <w:lang w:val="en-US"/>
        </w:rPr>
        <w:t>, and for some reason there is no explanation for what ANT stands for</w:t>
      </w:r>
      <w:r w:rsidR="00202698" w:rsidRPr="00013FBC">
        <w:rPr>
          <w:sz w:val="22"/>
          <w:szCs w:val="22"/>
          <w:lang w:val="en-US"/>
        </w:rPr>
        <w:t>. Typically, the ANT transceiver device is treated as a black box and shouldn't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as a project in the Nokia Research Centre with the name Wibree</w:t>
      </w:r>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 packets received against a 24-bit CRC, and requested 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4342AC05" w:rsidR="00020459" w:rsidRDefault="0037445A" w:rsidP="00884B19">
      <w:pPr>
        <w:pStyle w:val="BodyText"/>
        <w:rPr>
          <w:sz w:val="22"/>
          <w:szCs w:val="22"/>
          <w:lang w:val="en-US"/>
        </w:rPr>
      </w:pPr>
      <w:r w:rsidRPr="00E96B41">
        <w:rPr>
          <w:sz w:val="22"/>
          <w:szCs w:val="22"/>
          <w:lang w:val="en-US"/>
        </w:rPr>
        <w:t>The</w:t>
      </w:r>
      <w:r w:rsidR="005337C1" w:rsidRPr="00E96B41">
        <w:rPr>
          <w:sz w:val="22"/>
          <w:szCs w:val="22"/>
          <w:lang w:val="en-US"/>
        </w:rPr>
        <w:t xml:space="preserve"> main purpose of the</w:t>
      </w:r>
      <w:r w:rsidRPr="00E96B41">
        <w:rPr>
          <w:sz w:val="22"/>
          <w:szCs w:val="22"/>
          <w:lang w:val="en-US"/>
        </w:rPr>
        <w:t xml:space="preserve"> Logical Link Control and Adaptation Protocol (L2CAP) </w:t>
      </w:r>
      <w:r w:rsidR="005337C1" w:rsidRPr="00E96B41">
        <w:rPr>
          <w:sz w:val="22"/>
          <w:szCs w:val="22"/>
          <w:lang w:val="en-US"/>
        </w:rPr>
        <w:t xml:space="preserve">is to </w:t>
      </w:r>
      <w:r w:rsidR="00AB3C62" w:rsidRPr="00E96B41">
        <w:rPr>
          <w:sz w:val="22"/>
          <w:szCs w:val="22"/>
          <w:lang w:val="en-US"/>
        </w:rPr>
        <w:t>break down</w:t>
      </w:r>
      <w:r w:rsidR="005337C1" w:rsidRPr="00E96B41">
        <w:rPr>
          <w:sz w:val="22"/>
          <w:szCs w:val="22"/>
          <w:lang w:val="en-US"/>
        </w:rPr>
        <w:t xml:space="preserve"> data from the top layers into chunks that fit in the </w:t>
      </w:r>
      <w:r w:rsidR="002B3EB2" w:rsidRPr="00E96B41">
        <w:rPr>
          <w:sz w:val="22"/>
          <w:szCs w:val="22"/>
          <w:lang w:val="en-US"/>
        </w:rPr>
        <w:t xml:space="preserve">30 byte </w:t>
      </w:r>
      <w:r w:rsidRPr="00E96B41">
        <w:rPr>
          <w:sz w:val="22"/>
          <w:szCs w:val="22"/>
          <w:lang w:val="en-US"/>
        </w:rPr>
        <w:t xml:space="preserve">BLE packet </w:t>
      </w:r>
      <w:r w:rsidR="002B3EB2" w:rsidRPr="00E96B41">
        <w:rPr>
          <w:sz w:val="22"/>
          <w:szCs w:val="22"/>
          <w:lang w:val="en-US"/>
        </w:rPr>
        <w:t>size for</w:t>
      </w:r>
      <w:r w:rsidR="005337C1" w:rsidRPr="00E96B41">
        <w:rPr>
          <w:sz w:val="22"/>
          <w:szCs w:val="22"/>
          <w:lang w:val="en-US"/>
        </w:rPr>
        <w:t xml:space="preserve"> the link layer. It also recombines chunks of data from incoming packets</w:t>
      </w:r>
      <w:r w:rsidR="0092220D" w:rsidRPr="00E96B41">
        <w:rPr>
          <w:sz w:val="22"/>
          <w:szCs w:val="22"/>
          <w:lang w:val="en-US"/>
        </w:rPr>
        <w:t xml:space="preserve"> into a single larger packet to send </w:t>
      </w:r>
      <w:r w:rsidR="00FC5E89" w:rsidRPr="00E96B41">
        <w:rPr>
          <w:sz w:val="22"/>
          <w:szCs w:val="22"/>
          <w:lang w:val="en-US"/>
        </w:rPr>
        <w:t>up the layers</w:t>
      </w:r>
      <w:r w:rsidR="0092220D" w:rsidRPr="00E96B41">
        <w:rPr>
          <w:sz w:val="22"/>
          <w:szCs w:val="22"/>
          <w:lang w:val="en-US"/>
        </w:rPr>
        <w:t xml:space="preserve"> to the application.</w:t>
      </w:r>
    </w:p>
    <w:p w14:paraId="6CBF440E" w14:textId="7CD9125A" w:rsidR="003E7CCC" w:rsidRPr="003E7CCC" w:rsidRDefault="003E7CCC" w:rsidP="003E7CCC">
      <w:pPr>
        <w:ind w:firstLine="288"/>
        <w:jc w:val="left"/>
        <w:rPr>
          <w:spacing w:val="-1"/>
          <w:sz w:val="22"/>
          <w:szCs w:val="22"/>
          <w:lang w:eastAsia="x-none"/>
        </w:rPr>
      </w:pPr>
      <w:r w:rsidRPr="008201B6">
        <w:rPr>
          <w:rFonts w:hint="eastAsia"/>
          <w:spacing w:val="-1"/>
          <w:sz w:val="22"/>
          <w:szCs w:val="22"/>
          <w:lang w:eastAsia="x-none"/>
        </w:rPr>
        <w:t xml:space="preserve">The Security Manager </w:t>
      </w:r>
      <w:r w:rsidR="0090737B">
        <w:rPr>
          <w:spacing w:val="-1"/>
          <w:sz w:val="22"/>
          <w:szCs w:val="22"/>
          <w:lang w:eastAsia="x-none"/>
        </w:rPr>
        <w:t xml:space="preserve">Protocol </w:t>
      </w:r>
      <w:r w:rsidRPr="008201B6">
        <w:rPr>
          <w:rFonts w:hint="eastAsia"/>
          <w:spacing w:val="-1"/>
          <w:sz w:val="22"/>
          <w:szCs w:val="22"/>
          <w:lang w:eastAsia="x-none"/>
        </w:rPr>
        <w:t>(SM</w:t>
      </w:r>
      <w:r w:rsidR="006F5FA7">
        <w:rPr>
          <w:spacing w:val="-1"/>
          <w:sz w:val="22"/>
          <w:szCs w:val="22"/>
          <w:lang w:eastAsia="x-none"/>
        </w:rPr>
        <w:t>P</w:t>
      </w:r>
      <w:r w:rsidRPr="008201B6">
        <w:rPr>
          <w:rFonts w:hint="eastAsia"/>
          <w:spacing w:val="-1"/>
          <w:sz w:val="22"/>
          <w:szCs w:val="22"/>
          <w:lang w:eastAsia="x-none"/>
        </w:rPr>
        <w:t xml:space="preserve">) </w:t>
      </w:r>
      <w:r w:rsidRPr="008201B6">
        <w:rPr>
          <w:spacing w:val="-1"/>
          <w:sz w:val="22"/>
          <w:szCs w:val="22"/>
          <w:lang w:eastAsia="x-none"/>
        </w:rPr>
        <w:t>generates and manages</w:t>
      </w:r>
      <w:r w:rsidRPr="008201B6">
        <w:rPr>
          <w:rFonts w:hint="eastAsia"/>
          <w:spacing w:val="-1"/>
          <w:sz w:val="22"/>
          <w:szCs w:val="22"/>
          <w:lang w:eastAsia="x-none"/>
        </w:rPr>
        <w:t xml:space="preserve"> security keys</w:t>
      </w:r>
      <w:r w:rsidRPr="008201B6">
        <w:rPr>
          <w:spacing w:val="-1"/>
          <w:sz w:val="22"/>
          <w:szCs w:val="22"/>
          <w:lang w:eastAsia="x-none"/>
        </w:rPr>
        <w:t xml:space="preserve"> for </w:t>
      </w:r>
      <w:r w:rsidRPr="008201B6">
        <w:rPr>
          <w:rFonts w:hint="eastAsia"/>
          <w:spacing w:val="-1"/>
          <w:sz w:val="22"/>
          <w:szCs w:val="22"/>
          <w:lang w:eastAsia="x-none"/>
        </w:rPr>
        <w:t>an encrypte</w:t>
      </w:r>
      <w:r w:rsidRPr="008201B6">
        <w:rPr>
          <w:spacing w:val="-1"/>
          <w:sz w:val="22"/>
          <w:szCs w:val="22"/>
          <w:lang w:eastAsia="x-none"/>
        </w:rPr>
        <w:t>d communications link. It stores remote device IDs and hides the public Bluetooth Address to prevent the device from being tracked by unauthorized peers.</w:t>
      </w:r>
    </w:p>
    <w:p w14:paraId="7246402A" w14:textId="2F529EAF" w:rsidR="00CB2E6A" w:rsidRPr="00AC2233" w:rsidRDefault="00DB660D" w:rsidP="00AA453F">
      <w:pPr>
        <w:pStyle w:val="BodyText"/>
        <w:rPr>
          <w:sz w:val="22"/>
          <w:szCs w:val="22"/>
          <w:lang w:val="en-US"/>
        </w:rPr>
      </w:pPr>
      <w:r w:rsidRPr="00295107">
        <w:rPr>
          <w:rFonts w:hint="eastAsia"/>
          <w:sz w:val="22"/>
          <w:szCs w:val="22"/>
          <w:lang w:val="en-US"/>
        </w:rPr>
        <w:t xml:space="preserve">The Attribute Protocol (ATT) </w:t>
      </w:r>
      <w:r w:rsidR="008B0469" w:rsidRPr="00295107">
        <w:rPr>
          <w:sz w:val="22"/>
          <w:szCs w:val="22"/>
          <w:lang w:val="en-US"/>
        </w:rPr>
        <w:t>manages the</w:t>
      </w:r>
      <w:r w:rsidR="00654DA4" w:rsidRPr="00295107">
        <w:rPr>
          <w:rFonts w:hint="eastAsia"/>
          <w:sz w:val="22"/>
          <w:szCs w:val="22"/>
          <w:lang w:val="en-US"/>
        </w:rPr>
        <w:t xml:space="preserve"> client and </w:t>
      </w:r>
      <w:r w:rsidRPr="00295107">
        <w:rPr>
          <w:rFonts w:hint="eastAsia"/>
          <w:sz w:val="22"/>
          <w:szCs w:val="22"/>
          <w:lang w:val="en-US"/>
        </w:rPr>
        <w:t xml:space="preserve">server </w:t>
      </w:r>
      <w:r w:rsidR="008B0469" w:rsidRPr="00295107">
        <w:rPr>
          <w:sz w:val="22"/>
          <w:szCs w:val="22"/>
          <w:lang w:val="en-US"/>
        </w:rPr>
        <w:t>actions</w:t>
      </w:r>
      <w:r w:rsidR="00654DA4" w:rsidRPr="00295107">
        <w:rPr>
          <w:sz w:val="22"/>
          <w:szCs w:val="22"/>
          <w:lang w:val="en-US"/>
        </w:rPr>
        <w:t>, which do not depend on</w:t>
      </w:r>
      <w:r w:rsidR="00865C69" w:rsidRPr="00295107">
        <w:rPr>
          <w:sz w:val="22"/>
          <w:szCs w:val="22"/>
          <w:lang w:val="en-US"/>
        </w:rPr>
        <w:t xml:space="preserve"> </w:t>
      </w:r>
      <w:r w:rsidRPr="00295107">
        <w:rPr>
          <w:rFonts w:hint="eastAsia"/>
          <w:sz w:val="22"/>
          <w:szCs w:val="22"/>
          <w:lang w:val="en-US"/>
        </w:rPr>
        <w:t xml:space="preserve">whether </w:t>
      </w:r>
      <w:r w:rsidR="00865C69" w:rsidRPr="00295107">
        <w:rPr>
          <w:sz w:val="22"/>
          <w:szCs w:val="22"/>
          <w:lang w:val="en-US"/>
        </w:rPr>
        <w:t xml:space="preserve">the </w:t>
      </w:r>
      <w:r w:rsidR="00865C69" w:rsidRPr="00A877BD">
        <w:rPr>
          <w:sz w:val="22"/>
          <w:szCs w:val="22"/>
          <w:lang w:val="en-US"/>
        </w:rPr>
        <w:t>device is in a</w:t>
      </w:r>
      <w:r w:rsidR="00865C69" w:rsidRPr="00A877BD">
        <w:rPr>
          <w:rFonts w:hint="eastAsia"/>
          <w:sz w:val="22"/>
          <w:szCs w:val="22"/>
          <w:lang w:val="en-US"/>
        </w:rPr>
        <w:t xml:space="preserve"> </w:t>
      </w:r>
      <w:r w:rsidRPr="00A877BD">
        <w:rPr>
          <w:rFonts w:hint="eastAsia"/>
          <w:sz w:val="22"/>
          <w:szCs w:val="22"/>
          <w:lang w:val="en-US"/>
        </w:rPr>
        <w:t>master or slave</w:t>
      </w:r>
      <w:r w:rsidR="00865C69" w:rsidRPr="00A877BD">
        <w:rPr>
          <w:sz w:val="22"/>
          <w:szCs w:val="22"/>
          <w:lang w:val="en-US"/>
        </w:rPr>
        <w:t xml:space="preserve"> state</w:t>
      </w:r>
      <w:r w:rsidR="00654DA4" w:rsidRPr="00A877BD">
        <w:rPr>
          <w:rFonts w:hint="eastAsia"/>
          <w:sz w:val="22"/>
          <w:szCs w:val="22"/>
          <w:lang w:val="en-US"/>
        </w:rPr>
        <w:t>. The pathway is quite simple: a</w:t>
      </w:r>
      <w:r w:rsidRPr="00A877BD">
        <w:rPr>
          <w:rFonts w:hint="eastAsia"/>
          <w:sz w:val="22"/>
          <w:szCs w:val="22"/>
          <w:lang w:val="en-US"/>
        </w:rPr>
        <w:t xml:space="preserve"> client requests data from a serve</w:t>
      </w:r>
      <w:r w:rsidR="00654DA4" w:rsidRPr="00A877BD">
        <w:rPr>
          <w:sz w:val="22"/>
          <w:szCs w:val="22"/>
          <w:lang w:val="en-US"/>
        </w:rPr>
        <w:t>r</w:t>
      </w:r>
      <w:r w:rsidRPr="00A877BD">
        <w:rPr>
          <w:sz w:val="22"/>
          <w:szCs w:val="22"/>
          <w:lang w:val="en-US"/>
        </w:rPr>
        <w:t xml:space="preserve"> and a server sends data to clients</w:t>
      </w:r>
      <w:r w:rsidR="00654DA4" w:rsidRPr="00A877BD">
        <w:rPr>
          <w:sz w:val="22"/>
          <w:szCs w:val="22"/>
          <w:lang w:val="en-US"/>
        </w:rPr>
        <w:t xml:space="preserve">, however </w:t>
      </w:r>
      <w:r w:rsidRPr="00A877BD">
        <w:rPr>
          <w:sz w:val="22"/>
          <w:szCs w:val="22"/>
          <w:lang w:val="en-US"/>
        </w:rPr>
        <w:t xml:space="preserve">no </w:t>
      </w:r>
      <w:r w:rsidR="00654DA4" w:rsidRPr="00A877BD">
        <w:rPr>
          <w:sz w:val="22"/>
          <w:szCs w:val="22"/>
          <w:lang w:val="en-US"/>
        </w:rPr>
        <w:t>additional</w:t>
      </w:r>
      <w:r w:rsidRPr="00A877BD">
        <w:rPr>
          <w:sz w:val="22"/>
          <w:szCs w:val="22"/>
          <w:lang w:val="en-US"/>
        </w:rPr>
        <w:t xml:space="preserve"> requests can be sent until </w:t>
      </w:r>
      <w:r w:rsidR="00654DA4" w:rsidRPr="00A877BD">
        <w:rPr>
          <w:sz w:val="22"/>
          <w:szCs w:val="22"/>
          <w:lang w:val="en-US"/>
        </w:rPr>
        <w:t>a</w:t>
      </w:r>
      <w:r w:rsidRPr="00A877BD">
        <w:rPr>
          <w:sz w:val="22"/>
          <w:szCs w:val="22"/>
          <w:lang w:val="en-US"/>
        </w:rPr>
        <w:t xml:space="preserve"> response is received and processed</w:t>
      </w:r>
      <w:r w:rsidR="00654DA4" w:rsidRPr="00A877BD">
        <w:rPr>
          <w:sz w:val="22"/>
          <w:szCs w:val="22"/>
          <w:lang w:val="en-US"/>
        </w:rPr>
        <w:t xml:space="preserve"> (and vice versa)</w:t>
      </w:r>
      <w:r w:rsidRPr="00A877BD">
        <w:rPr>
          <w:sz w:val="22"/>
          <w:szCs w:val="22"/>
          <w:lang w:val="en-US"/>
        </w:rPr>
        <w:t>.</w:t>
      </w:r>
      <w:r w:rsidR="00B95EB2" w:rsidRPr="00A877BD">
        <w:rPr>
          <w:sz w:val="22"/>
          <w:szCs w:val="22"/>
          <w:lang w:val="en-US"/>
        </w:rPr>
        <w:t xml:space="preserve"> </w:t>
      </w:r>
      <w:r w:rsidR="00FB5DE7" w:rsidRPr="00A877BD">
        <w:rPr>
          <w:sz w:val="22"/>
          <w:szCs w:val="22"/>
          <w:lang w:val="en-US"/>
        </w:rPr>
        <w:t>Processed d</w:t>
      </w:r>
      <w:r w:rsidR="00B95EB2" w:rsidRPr="00A877BD">
        <w:rPr>
          <w:sz w:val="22"/>
          <w:szCs w:val="22"/>
          <w:lang w:val="en-US"/>
        </w:rPr>
        <w:t xml:space="preserve">ata </w:t>
      </w:r>
      <w:r w:rsidR="00FB5DE7" w:rsidRPr="00A877BD">
        <w:rPr>
          <w:sz w:val="22"/>
          <w:szCs w:val="22"/>
          <w:lang w:val="en-US"/>
        </w:rPr>
        <w:t>is organized into</w:t>
      </w:r>
      <w:r w:rsidR="00B95EB2" w:rsidRPr="00A877BD">
        <w:rPr>
          <w:sz w:val="22"/>
          <w:szCs w:val="22"/>
          <w:lang w:val="en-US"/>
        </w:rPr>
        <w:t xml:space="preserve"> attributes</w:t>
      </w:r>
      <w:r w:rsidR="00FB5DE7" w:rsidRPr="00A877BD">
        <w:rPr>
          <w:sz w:val="22"/>
          <w:szCs w:val="22"/>
          <w:lang w:val="en-US"/>
        </w:rPr>
        <w:t xml:space="preserve"> that are </w:t>
      </w:r>
      <w:r w:rsidR="00FB5DE7" w:rsidRPr="00AC2233">
        <w:rPr>
          <w:sz w:val="22"/>
          <w:szCs w:val="22"/>
          <w:lang w:val="en-US"/>
        </w:rPr>
        <w:t xml:space="preserve">indexed by a </w:t>
      </w:r>
      <w:r w:rsidR="00B95EB2" w:rsidRPr="00AC2233">
        <w:rPr>
          <w:sz w:val="22"/>
          <w:szCs w:val="22"/>
          <w:lang w:val="en-US"/>
        </w:rPr>
        <w:t xml:space="preserve">16-bit universally unique identifier (UUID), </w:t>
      </w:r>
      <w:r w:rsidR="00FB5DE7" w:rsidRPr="00AC2233">
        <w:rPr>
          <w:sz w:val="22"/>
          <w:szCs w:val="22"/>
          <w:lang w:val="en-US"/>
        </w:rPr>
        <w:t xml:space="preserve">each having </w:t>
      </w:r>
      <w:r w:rsidR="00B95EB2" w:rsidRPr="00AC2233">
        <w:rPr>
          <w:sz w:val="22"/>
          <w:szCs w:val="22"/>
          <w:lang w:val="en-US"/>
        </w:rPr>
        <w:t xml:space="preserve">a </w:t>
      </w:r>
      <w:r w:rsidR="00FB5DE7" w:rsidRPr="00AC2233">
        <w:rPr>
          <w:sz w:val="22"/>
          <w:szCs w:val="22"/>
          <w:lang w:val="en-US"/>
        </w:rPr>
        <w:t xml:space="preserve">value and a </w:t>
      </w:r>
      <w:r w:rsidR="00B95EB2" w:rsidRPr="00AC2233">
        <w:rPr>
          <w:sz w:val="22"/>
          <w:szCs w:val="22"/>
          <w:lang w:val="en-US"/>
        </w:rPr>
        <w:t>set of permissions</w:t>
      </w:r>
      <w:r w:rsidR="00FB5DE7" w:rsidRPr="00AC2233">
        <w:rPr>
          <w:sz w:val="22"/>
          <w:szCs w:val="22"/>
          <w:lang w:val="en-US"/>
        </w:rPr>
        <w:t xml:space="preserve"> (read, write, etc).</w:t>
      </w:r>
      <w:r w:rsidR="00AA453F" w:rsidRPr="00AC2233">
        <w:rPr>
          <w:sz w:val="22"/>
          <w:szCs w:val="22"/>
          <w:lang w:val="en-US"/>
        </w:rPr>
        <w:t xml:space="preserve"> </w:t>
      </w:r>
      <w:r w:rsidR="00CB2E6A" w:rsidRPr="00AC2233">
        <w:rPr>
          <w:sz w:val="22"/>
          <w:szCs w:val="22"/>
        </w:rPr>
        <w:t>The G</w:t>
      </w:r>
      <w:r w:rsidR="00510477" w:rsidRPr="00AC2233">
        <w:rPr>
          <w:sz w:val="22"/>
          <w:szCs w:val="22"/>
        </w:rPr>
        <w:t xml:space="preserve">eneric Attribute Profile (GATT) is a layer of abstraction on top of the ATT that </w:t>
      </w:r>
      <w:r w:rsidR="00CB2E6A" w:rsidRPr="00AC2233">
        <w:rPr>
          <w:sz w:val="22"/>
          <w:szCs w:val="22"/>
        </w:rPr>
        <w:t xml:space="preserve">defines how data </w:t>
      </w:r>
      <w:r w:rsidR="00510477" w:rsidRPr="00AC2233">
        <w:rPr>
          <w:sz w:val="22"/>
          <w:szCs w:val="22"/>
        </w:rPr>
        <w:t xml:space="preserve">in the ATT </w:t>
      </w:r>
      <w:r w:rsidR="00CB2E6A" w:rsidRPr="00AC2233">
        <w:rPr>
          <w:sz w:val="22"/>
          <w:szCs w:val="22"/>
        </w:rPr>
        <w:t xml:space="preserve">is organized and </w:t>
      </w:r>
      <w:r w:rsidR="00510477" w:rsidRPr="00AC2233">
        <w:rPr>
          <w:sz w:val="22"/>
          <w:szCs w:val="22"/>
        </w:rPr>
        <w:t>transferred</w:t>
      </w:r>
      <w:r w:rsidR="00CB2E6A" w:rsidRPr="00AC2233">
        <w:rPr>
          <w:sz w:val="22"/>
          <w:szCs w:val="22"/>
        </w:rPr>
        <w:t xml:space="preserve"> between applications.</w:t>
      </w:r>
    </w:p>
    <w:p w14:paraId="25B53C97" w14:textId="53E79A42" w:rsidR="0025689A" w:rsidRPr="008F42B6" w:rsidRDefault="001822F4" w:rsidP="00AE01A6">
      <w:pPr>
        <w:ind w:firstLine="288"/>
        <w:jc w:val="left"/>
        <w:rPr>
          <w:spacing w:val="-1"/>
          <w:sz w:val="22"/>
          <w:szCs w:val="22"/>
          <w:lang w:eastAsia="x-none"/>
        </w:rPr>
      </w:pPr>
      <w:r w:rsidRPr="00AC2233">
        <w:rPr>
          <w:rFonts w:hint="eastAsia"/>
          <w:spacing w:val="-1"/>
          <w:sz w:val="22"/>
          <w:szCs w:val="22"/>
          <w:lang w:eastAsia="x-none"/>
        </w:rPr>
        <w:t xml:space="preserve">The Generic Access Profile (GAP) </w:t>
      </w:r>
      <w:r w:rsidR="008C74AD" w:rsidRPr="00AC2233">
        <w:rPr>
          <w:spacing w:val="-1"/>
          <w:sz w:val="22"/>
          <w:szCs w:val="22"/>
          <w:lang w:eastAsia="x-none"/>
        </w:rPr>
        <w:t xml:space="preserve">is the </w:t>
      </w:r>
      <w:r w:rsidRPr="00AC2233">
        <w:rPr>
          <w:rFonts w:hint="eastAsia"/>
          <w:spacing w:val="-1"/>
          <w:sz w:val="22"/>
          <w:szCs w:val="22"/>
          <w:lang w:eastAsia="x-none"/>
        </w:rPr>
        <w:t xml:space="preserve">topmost </w:t>
      </w:r>
      <w:r w:rsidR="008C74AD" w:rsidRPr="00AC2233">
        <w:rPr>
          <w:rFonts w:hint="eastAsia"/>
          <w:spacing w:val="-1"/>
          <w:sz w:val="22"/>
          <w:szCs w:val="22"/>
          <w:lang w:eastAsia="x-none"/>
        </w:rPr>
        <w:t>layer</w:t>
      </w:r>
      <w:r w:rsidR="006E67DE" w:rsidRPr="00AC2233">
        <w:rPr>
          <w:spacing w:val="-1"/>
          <w:sz w:val="22"/>
          <w:szCs w:val="22"/>
          <w:lang w:eastAsia="x-none"/>
        </w:rPr>
        <w:t xml:space="preserve"> </w:t>
      </w:r>
      <w:r w:rsidR="006422FE" w:rsidRPr="00AC2233">
        <w:rPr>
          <w:spacing w:val="-1"/>
          <w:sz w:val="22"/>
          <w:szCs w:val="22"/>
          <w:lang w:eastAsia="x-none"/>
        </w:rPr>
        <w:t xml:space="preserve">and </w:t>
      </w:r>
      <w:r w:rsidR="006E67DE" w:rsidRPr="00AC2233">
        <w:rPr>
          <w:spacing w:val="-1"/>
          <w:sz w:val="22"/>
          <w:szCs w:val="22"/>
          <w:lang w:eastAsia="x-none"/>
        </w:rPr>
        <w:t>ensures interoperability between devices from different vendors</w:t>
      </w:r>
      <w:r w:rsidR="008C74AD" w:rsidRPr="00AC2233">
        <w:rPr>
          <w:rFonts w:hint="eastAsia"/>
          <w:spacing w:val="-1"/>
          <w:sz w:val="22"/>
          <w:szCs w:val="22"/>
          <w:lang w:eastAsia="x-none"/>
        </w:rPr>
        <w:t xml:space="preserve">. It </w:t>
      </w:r>
      <w:r w:rsidR="00223E94" w:rsidRPr="00AC2233">
        <w:rPr>
          <w:spacing w:val="-1"/>
          <w:sz w:val="22"/>
          <w:szCs w:val="22"/>
          <w:lang w:eastAsia="x-none"/>
        </w:rPr>
        <w:t xml:space="preserve">orchestrates the lower level </w:t>
      </w:r>
      <w:r w:rsidR="00223E94" w:rsidRPr="008F42B6">
        <w:rPr>
          <w:spacing w:val="-1"/>
          <w:sz w:val="22"/>
          <w:szCs w:val="22"/>
          <w:lang w:eastAsia="x-none"/>
        </w:rPr>
        <w:t xml:space="preserve">functions </w:t>
      </w:r>
      <w:r w:rsidRPr="008F42B6">
        <w:rPr>
          <w:spacing w:val="-1"/>
          <w:sz w:val="22"/>
          <w:szCs w:val="22"/>
          <w:lang w:eastAsia="x-none"/>
        </w:rPr>
        <w:t xml:space="preserve">such as device discovery, connection, security, and </w:t>
      </w:r>
      <w:r w:rsidR="008436E8" w:rsidRPr="008F42B6">
        <w:rPr>
          <w:spacing w:val="-1"/>
          <w:sz w:val="22"/>
          <w:szCs w:val="22"/>
          <w:lang w:eastAsia="x-none"/>
        </w:rPr>
        <w:t>data transfer</w:t>
      </w:r>
      <w:r w:rsidRPr="008F42B6">
        <w:rPr>
          <w:spacing w:val="-1"/>
          <w:sz w:val="22"/>
          <w:szCs w:val="22"/>
          <w:lang w:eastAsia="x-none"/>
        </w:rPr>
        <w:t>.</w:t>
      </w:r>
    </w:p>
    <w:p w14:paraId="41DF5E70" w14:textId="171A87BF" w:rsidR="006D34E4" w:rsidRPr="008F42B6" w:rsidRDefault="00BA1EB6" w:rsidP="000035EA">
      <w:pPr>
        <w:pStyle w:val="Heading2"/>
        <w:rPr>
          <w:sz w:val="22"/>
          <w:szCs w:val="22"/>
        </w:rPr>
      </w:pPr>
      <w:r w:rsidRPr="008F42B6">
        <w:rPr>
          <w:sz w:val="22"/>
          <w:szCs w:val="22"/>
        </w:rPr>
        <w:t>Packets</w:t>
      </w:r>
    </w:p>
    <w:p w14:paraId="56529D2C" w14:textId="345EB634" w:rsidR="00002ED3" w:rsidRPr="008F42B6" w:rsidRDefault="00F96107" w:rsidP="00002ED3">
      <w:pPr>
        <w:pStyle w:val="BodyText"/>
        <w:rPr>
          <w:sz w:val="22"/>
          <w:szCs w:val="22"/>
          <w:lang w:val="en-US"/>
        </w:rPr>
      </w:pPr>
      <w:r w:rsidRPr="008F42B6">
        <w:rPr>
          <w:sz w:val="22"/>
          <w:szCs w:val="22"/>
          <w:lang w:val="en-US"/>
        </w:rPr>
        <w:t>Data packets</w:t>
      </w:r>
      <w:r w:rsidR="00002ED3" w:rsidRPr="008F42B6">
        <w:rPr>
          <w:sz w:val="22"/>
          <w:szCs w:val="22"/>
          <w:lang w:val="en-US"/>
        </w:rPr>
        <w:t xml:space="preserve"> have a usable data payload of 27 bytes, but </w:t>
      </w:r>
      <w:r w:rsidR="00D57953" w:rsidRPr="008F42B6">
        <w:rPr>
          <w:sz w:val="22"/>
          <w:szCs w:val="22"/>
          <w:lang w:val="en-US"/>
        </w:rPr>
        <w:t xml:space="preserve">are depending on whether </w:t>
      </w:r>
      <w:r w:rsidRPr="008F42B6">
        <w:rPr>
          <w:sz w:val="22"/>
          <w:szCs w:val="22"/>
          <w:lang w:val="en-US"/>
        </w:rPr>
        <w:t xml:space="preserve">upper layers of </w:t>
      </w:r>
      <w:r w:rsidR="00002ED3" w:rsidRPr="008F42B6">
        <w:rPr>
          <w:sz w:val="22"/>
          <w:szCs w:val="22"/>
          <w:lang w:val="en-US"/>
        </w:rPr>
        <w:t xml:space="preserve">the stack </w:t>
      </w:r>
      <w:r w:rsidR="00D57953" w:rsidRPr="008F42B6">
        <w:rPr>
          <w:sz w:val="22"/>
          <w:szCs w:val="22"/>
          <w:lang w:val="en-US"/>
        </w:rPr>
        <w:t xml:space="preserve">take up space. The actual </w:t>
      </w:r>
      <w:r w:rsidR="00002ED3" w:rsidRPr="008F42B6">
        <w:rPr>
          <w:sz w:val="22"/>
          <w:szCs w:val="22"/>
          <w:lang w:val="en-US"/>
        </w:rPr>
        <w:t xml:space="preserve">amount </w:t>
      </w:r>
      <w:r w:rsidR="00D57953" w:rsidRPr="008F42B6">
        <w:rPr>
          <w:sz w:val="22"/>
          <w:szCs w:val="22"/>
          <w:lang w:val="en-US"/>
        </w:rPr>
        <w:t xml:space="preserve">can be around </w:t>
      </w:r>
      <w:r w:rsidR="00002ED3" w:rsidRPr="008F42B6">
        <w:rPr>
          <w:sz w:val="22"/>
          <w:szCs w:val="22"/>
          <w:lang w:val="en-US"/>
        </w:rPr>
        <w:t>20 bytes per packet.</w:t>
      </w:r>
      <w:r w:rsidR="00205905" w:rsidRPr="008F42B6">
        <w:rPr>
          <w:sz w:val="22"/>
          <w:szCs w:val="22"/>
          <w:lang w:val="en-US"/>
        </w:rPr>
        <w:t xml:space="preserve"> For example: </w:t>
      </w:r>
      <w:r w:rsidR="00426EB5" w:rsidRPr="008F42B6">
        <w:rPr>
          <w:sz w:val="22"/>
          <w:szCs w:val="22"/>
          <w:lang w:val="en-US"/>
        </w:rPr>
        <w:t xml:space="preserve">the </w:t>
      </w:r>
      <w:r w:rsidR="00205905" w:rsidRPr="008F42B6">
        <w:rPr>
          <w:sz w:val="22"/>
          <w:szCs w:val="22"/>
          <w:lang w:val="en-US"/>
        </w:rPr>
        <w:t>L2CAP packet header takes up four bytes, which means that the effective user payload length is 27 - 4 = 23</w:t>
      </w:r>
      <w:r w:rsidR="00315FC7" w:rsidRPr="008F42B6">
        <w:rPr>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connectability</w:t>
      </w:r>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scannability</w:t>
      </w:r>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directability</w:t>
      </w:r>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5889C982" w:rsidR="0040761B" w:rsidRPr="0040761B" w:rsidRDefault="001015B1" w:rsidP="0040761B">
      <w:pPr>
        <w:pStyle w:val="Heading2"/>
        <w:rPr>
          <w:sz w:val="22"/>
          <w:szCs w:val="22"/>
        </w:rPr>
      </w:pPr>
      <w:r>
        <w:rPr>
          <w:sz w:val="22"/>
          <w:szCs w:val="22"/>
        </w:rPr>
        <w:t xml:space="preserve">Finding a </w:t>
      </w:r>
      <w:r w:rsidR="00AB3BA1">
        <w:rPr>
          <w:sz w:val="22"/>
          <w:szCs w:val="22"/>
        </w:rPr>
        <w:t>Connection</w:t>
      </w:r>
    </w:p>
    <w:p w14:paraId="0732F1B7" w14:textId="7F5205D5" w:rsidR="00AB6A65" w:rsidRPr="007F5BF0" w:rsidRDefault="007B2C13" w:rsidP="00AB6A65">
      <w:pPr>
        <w:pStyle w:val="BodyText"/>
        <w:rPr>
          <w:sz w:val="22"/>
          <w:szCs w:val="22"/>
          <w:lang w:val="en-US"/>
        </w:rPr>
      </w:pPr>
      <w:r w:rsidRPr="007B2C13">
        <w:rPr>
          <w:sz w:val="22"/>
          <w:szCs w:val="22"/>
          <w:lang w:val="en-US"/>
        </w:rPr>
        <w:t xml:space="preserve">A Bluetooth LE connection has three components: advertising, scanning, and connecting. The process is much like males seeking females at a bar. The slave device (male) sends advertising data (fancy drinks) that indicate a desire to connect. The master device (female) picks up these packets but filters them by Bluetooth Address or the advertising data itself (charming and non-creepiness). If the master is actively scanning (think Thursday night at the Rosewood), it will let the slave know when a connection is desired. In this case, when a suitable slave is detected, the master (female) sends a connection request packet to the slave (telephone number) and, provided the slave responds, establishes a connection (celestial spiritual bond). The master’s connection request packet includes the frequency hop increment (pace of the relationship), which determines the </w:t>
      </w:r>
      <w:r w:rsidRPr="007F5BF0">
        <w:rPr>
          <w:sz w:val="22"/>
          <w:szCs w:val="22"/>
          <w:lang w:val="en-US"/>
        </w:rPr>
        <w:t>hopping sequence that both the master and the slave will follow during the lifetime of the connection (happily ever after).</w:t>
      </w:r>
    </w:p>
    <w:p w14:paraId="3C4E3FBB" w14:textId="7C1F1692" w:rsidR="00A61E2B" w:rsidRPr="007F5BF0" w:rsidRDefault="00A61E2B" w:rsidP="00A61E2B">
      <w:pPr>
        <w:pStyle w:val="Heading2"/>
        <w:rPr>
          <w:sz w:val="22"/>
          <w:szCs w:val="22"/>
        </w:rPr>
      </w:pPr>
      <w:r w:rsidRPr="007F5BF0">
        <w:rPr>
          <w:sz w:val="22"/>
          <w:szCs w:val="22"/>
        </w:rPr>
        <w:t>Nordic nRF8001 Hardware</w:t>
      </w:r>
    </w:p>
    <w:p w14:paraId="2421FA55" w14:textId="0163A7A8" w:rsidR="00A35CF2" w:rsidRPr="007F5BF0" w:rsidRDefault="00A35CF2" w:rsidP="00AF3EB6">
      <w:pPr>
        <w:pStyle w:val="BodyText"/>
        <w:rPr>
          <w:sz w:val="22"/>
          <w:szCs w:val="22"/>
          <w:lang w:val="en-US"/>
        </w:rPr>
      </w:pPr>
      <w:r w:rsidRPr="007F5BF0">
        <w:rPr>
          <w:sz w:val="22"/>
          <w:szCs w:val="22"/>
          <w:lang w:val="en-US"/>
        </w:rPr>
        <w:t>Nordic Semiconductor</w:t>
      </w:r>
      <w:r w:rsidR="00565720" w:rsidRPr="007F5BF0">
        <w:rPr>
          <w:sz w:val="22"/>
          <w:szCs w:val="22"/>
          <w:lang w:val="en-US"/>
        </w:rPr>
        <w:t xml:space="preserve"> was a member of the board that</w:t>
      </w:r>
      <w:r w:rsidRPr="007F5BF0">
        <w:rPr>
          <w:sz w:val="22"/>
          <w:szCs w:val="22"/>
          <w:lang w:val="en-US"/>
        </w:rPr>
        <w:t xml:space="preserve"> define</w:t>
      </w:r>
      <w:r w:rsidR="00565720" w:rsidRPr="007F5BF0">
        <w:rPr>
          <w:sz w:val="22"/>
          <w:szCs w:val="22"/>
          <w:lang w:val="en-US"/>
        </w:rPr>
        <w:t>d</w:t>
      </w:r>
      <w:r w:rsidRPr="007F5BF0">
        <w:rPr>
          <w:sz w:val="22"/>
          <w:szCs w:val="22"/>
          <w:lang w:val="en-US"/>
        </w:rPr>
        <w:t xml:space="preserve"> the core BLE standard </w:t>
      </w:r>
      <w:r w:rsidR="007E5446" w:rsidRPr="007F5BF0">
        <w:rPr>
          <w:sz w:val="22"/>
          <w:szCs w:val="22"/>
          <w:lang w:val="en-US"/>
        </w:rPr>
        <w:t>from the very beginning</w:t>
      </w:r>
      <w:r w:rsidR="005F4388" w:rsidRPr="007F5BF0">
        <w:rPr>
          <w:sz w:val="22"/>
          <w:szCs w:val="22"/>
          <w:lang w:val="en-US"/>
        </w:rPr>
        <w:t xml:space="preserve"> and </w:t>
      </w:r>
      <w:r w:rsidR="00E6177C" w:rsidRPr="007F5BF0">
        <w:rPr>
          <w:sz w:val="22"/>
          <w:szCs w:val="22"/>
          <w:lang w:val="en-US"/>
        </w:rPr>
        <w:t>designed one of the first</w:t>
      </w:r>
      <w:r w:rsidR="005F4388" w:rsidRPr="007F5BF0">
        <w:rPr>
          <w:sz w:val="22"/>
          <w:szCs w:val="22"/>
          <w:lang w:val="en-US"/>
        </w:rPr>
        <w:t xml:space="preserve"> </w:t>
      </w:r>
      <w:r w:rsidRPr="007F5BF0">
        <w:rPr>
          <w:sz w:val="22"/>
          <w:szCs w:val="22"/>
          <w:lang w:val="en-US"/>
        </w:rPr>
        <w:t xml:space="preserve">affordable BLE peripheral-mode </w:t>
      </w:r>
      <w:r w:rsidR="00E6177C" w:rsidRPr="007F5BF0">
        <w:rPr>
          <w:sz w:val="22"/>
          <w:szCs w:val="22"/>
          <w:lang w:val="en-US"/>
        </w:rPr>
        <w:t xml:space="preserve">chips, </w:t>
      </w:r>
      <w:r w:rsidRPr="007F5BF0">
        <w:rPr>
          <w:sz w:val="22"/>
          <w:szCs w:val="22"/>
          <w:lang w:val="en-US"/>
        </w:rPr>
        <w:t>the nR</w:t>
      </w:r>
      <w:r w:rsidR="00E6177C" w:rsidRPr="007F5BF0">
        <w:rPr>
          <w:sz w:val="22"/>
          <w:szCs w:val="22"/>
          <w:lang w:val="en-US"/>
        </w:rPr>
        <w:t>F8001.</w:t>
      </w:r>
      <w:r w:rsidR="00D160B4" w:rsidRPr="007F5BF0">
        <w:rPr>
          <w:sz w:val="22"/>
          <w:szCs w:val="22"/>
          <w:lang w:val="en-US"/>
        </w:rPr>
        <w:t xml:space="preserve"> Nordic was kind enough to sponsor this project by sending a </w:t>
      </w:r>
      <w:r w:rsidR="00D160B4" w:rsidRPr="007F5BF0">
        <w:rPr>
          <w:sz w:val="22"/>
          <w:szCs w:val="22"/>
          <w:lang w:val="en-US"/>
        </w:rPr>
        <w:t>nRF8001</w:t>
      </w:r>
      <w:r w:rsidR="00D160B4" w:rsidRPr="007F5BF0">
        <w:rPr>
          <w:sz w:val="22"/>
          <w:szCs w:val="22"/>
          <w:lang w:val="en-US"/>
        </w:rPr>
        <w:t xml:space="preserve"> development kit, which was used to build our system.</w:t>
      </w:r>
      <w:r w:rsidR="000618FA" w:rsidRPr="007F5BF0">
        <w:rPr>
          <w:sz w:val="22"/>
          <w:szCs w:val="22"/>
          <w:lang w:val="en-US"/>
        </w:rPr>
        <w:t xml:space="preserve"> The firmware is quite complicated and requires a specialized tool chain (Kiel) that costs several thousand dollars a seat. We avoided using this by using the default firmware and sending a pre-defined </w:t>
      </w:r>
      <w:r w:rsidR="0098434F" w:rsidRPr="007F5BF0">
        <w:rPr>
          <w:sz w:val="22"/>
          <w:szCs w:val="22"/>
          <w:lang w:val="en-US"/>
        </w:rPr>
        <w:t>boot sequence to the chip, which is explained below.</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40635487" w14:textId="7C8260F6" w:rsidR="009A7154" w:rsidRDefault="009A7154" w:rsidP="009A7154">
      <w:pPr>
        <w:pStyle w:val="BodyText"/>
        <w:ind w:firstLine="0"/>
        <w:rPr>
          <w:sz w:val="22"/>
          <w:szCs w:val="22"/>
          <w:lang w:val="en-US"/>
        </w:rPr>
      </w:pPr>
      <w:r>
        <w:rPr>
          <w:spacing w:val="0"/>
          <w:lang w:val="en-US" w:eastAsia="en-US"/>
        </w:rPr>
        <w:tab/>
      </w:r>
      <w:r w:rsidR="00A35DC8">
        <w:rPr>
          <w:sz w:val="22"/>
          <w:szCs w:val="22"/>
          <w:lang w:val="en-US"/>
        </w:rPr>
        <w:t>TinyOS is an operating system</w:t>
      </w:r>
      <w:r w:rsidRPr="009A7154">
        <w:rPr>
          <w:sz w:val="22"/>
          <w:szCs w:val="22"/>
          <w:lang w:val="en-US"/>
        </w:rPr>
        <w:t xml:space="preserve"> designed for low-power wireless embedded systems. Fundamentally, it is a work scheduler and a collection of drivers for microcontrollers and other ICs commonly used in wireless embedded platforms.</w:t>
      </w:r>
      <w:r w:rsidR="004D0AB7" w:rsidRPr="004D0AB7">
        <w:rPr>
          <w:sz w:val="22"/>
          <w:szCs w:val="22"/>
          <w:lang w:val="en-US"/>
        </w:rPr>
        <w:t xml:space="preserve"> </w:t>
      </w:r>
    </w:p>
    <w:p w14:paraId="1D0B5543" w14:textId="6D3792C3" w:rsidR="0077729D" w:rsidRDefault="009A7154" w:rsidP="009A7154">
      <w:pPr>
        <w:pStyle w:val="BodyText"/>
        <w:ind w:firstLine="0"/>
        <w:rPr>
          <w:sz w:val="22"/>
          <w:szCs w:val="22"/>
          <w:lang w:val="en-US"/>
        </w:rPr>
      </w:pPr>
      <w:r>
        <w:rPr>
          <w:sz w:val="22"/>
          <w:szCs w:val="22"/>
          <w:lang w:val="en-US"/>
        </w:rPr>
        <w:tab/>
      </w:r>
      <w:r w:rsidRPr="004D0AB7">
        <w:rPr>
          <w:sz w:val="22"/>
          <w:szCs w:val="22"/>
          <w:lang w:val="en-US"/>
        </w:rPr>
        <w:t>Add</w:t>
      </w:r>
      <w:r>
        <w:rPr>
          <w:sz w:val="22"/>
          <w:szCs w:val="22"/>
          <w:lang w:val="en-US"/>
        </w:rPr>
        <w:t xml:space="preserve"> </w:t>
      </w:r>
      <w:r w:rsidR="004D0AB7" w:rsidRPr="004D0AB7">
        <w:rPr>
          <w:sz w:val="22"/>
          <w:szCs w:val="22"/>
          <w:lang w:val="en-US"/>
        </w:rPr>
        <w:t xml:space="preserve">BLE to a tinyos mote via the active message interface and measure the power consumption compared to the original radio. </w:t>
      </w:r>
    </w:p>
    <w:p w14:paraId="4CB53A46" w14:textId="69CB8A05" w:rsidR="003726BC" w:rsidRDefault="003726BC" w:rsidP="003726BC">
      <w:pPr>
        <w:pStyle w:val="BodyText"/>
        <w:rPr>
          <w:sz w:val="22"/>
          <w:szCs w:val="22"/>
          <w:lang w:val="en-US"/>
        </w:rPr>
      </w:pPr>
      <w:r w:rsidRPr="00AB2988">
        <w:rPr>
          <w:sz w:val="22"/>
          <w:szCs w:val="22"/>
          <w:lang w:val="en-US"/>
        </w:rPr>
        <w:t>Integ</w:t>
      </w:r>
      <w:r w:rsidR="00772B6A">
        <w:rPr>
          <w:sz w:val="22"/>
          <w:szCs w:val="22"/>
          <w:lang w:val="en-US"/>
        </w:rPr>
        <w:t>rate the Nordic BLE stack into T</w:t>
      </w:r>
      <w:r w:rsidRPr="00AB2988">
        <w:rPr>
          <w:sz w:val="22"/>
          <w:szCs w:val="22"/>
          <w:lang w:val="en-US"/>
        </w:rPr>
        <w:t>iny</w:t>
      </w:r>
      <w:r w:rsidR="00772B6A">
        <w:rPr>
          <w:sz w:val="22"/>
          <w:szCs w:val="22"/>
          <w:lang w:val="en-US"/>
        </w:rPr>
        <w:t>OS</w:t>
      </w:r>
      <w:r w:rsidRPr="00AB2988">
        <w:rPr>
          <w:sz w:val="22"/>
          <w:szCs w:val="22"/>
          <w:lang w:val="en-US"/>
        </w:rPr>
        <w:t xml:space="preserve"> t</w:t>
      </w:r>
      <w:r w:rsidR="00F9665B">
        <w:rPr>
          <w:sz w:val="22"/>
          <w:szCs w:val="22"/>
          <w:lang w:val="en-US"/>
        </w:rPr>
        <w:t>o allow motes to talk over blue</w:t>
      </w:r>
      <w:r w:rsidRPr="00AB2988">
        <w:rPr>
          <w:sz w:val="22"/>
          <w:szCs w:val="22"/>
          <w:lang w:val="en-US"/>
        </w:rPr>
        <w:t xml:space="preserve">tooth, this could not be a substitute for the original radio as was envisioned because Bluetooth is a connection based protocol.  Tiny os was built on broadcasting openly or to specific nodes but a connection did not have to be established ahead of time in either case.  So rather than attempt to connect the BLE stack into the active message interface and compare power consumption the project focused adding BLE functionality to tiny os as an expanded feature and not a substitute for the original radio. </w:t>
      </w:r>
    </w:p>
    <w:p w14:paraId="4F24056E" w14:textId="50744B52" w:rsidR="003726BC" w:rsidRPr="003726BC" w:rsidRDefault="003726BC" w:rsidP="003726BC">
      <w:pPr>
        <w:pStyle w:val="Heading2"/>
        <w:rPr>
          <w:sz w:val="22"/>
          <w:szCs w:val="22"/>
        </w:rPr>
      </w:pPr>
      <w:r>
        <w:rPr>
          <w:sz w:val="22"/>
          <w:szCs w:val="22"/>
        </w:rPr>
        <w:t>“Micable” Platform</w:t>
      </w:r>
    </w:p>
    <w:p w14:paraId="227A6659" w14:textId="378F571B" w:rsidR="003726BC" w:rsidRPr="00A94253" w:rsidRDefault="003726BC" w:rsidP="003726BC">
      <w:pPr>
        <w:pStyle w:val="BodyText"/>
        <w:rPr>
          <w:sz w:val="22"/>
          <w:szCs w:val="22"/>
          <w:lang w:val="en-US"/>
        </w:rPr>
      </w:pPr>
      <w:r w:rsidRPr="00AB2988">
        <w:rPr>
          <w:sz w:val="22"/>
          <w:szCs w:val="22"/>
          <w:lang w:val="en-US"/>
        </w:rPr>
        <w:t xml:space="preserve">A new platform was constructed, micable, which was an adaptation of the micaz platform to incorporate the new blue tooth chip.  At the time the micaz was selected because it was believed that this was the only mote platform that made SPI lines externally available via the MIB…… expansion board.  It was later discovered that the only SPI line on the expansion board was SCLK, so the SPI was bit banged using the GeneralIO interface connected at the platform level the necessary IO lines.     </w:t>
      </w:r>
    </w:p>
    <w:p w14:paraId="29253594" w14:textId="0443D3EF" w:rsidR="0077729D" w:rsidRPr="00871E99" w:rsidRDefault="00871E99" w:rsidP="00871E99">
      <w:pPr>
        <w:pStyle w:val="Heading2"/>
        <w:rPr>
          <w:sz w:val="22"/>
          <w:szCs w:val="22"/>
        </w:rPr>
      </w:pPr>
      <w:r>
        <w:rPr>
          <w:sz w:val="22"/>
          <w:szCs w:val="22"/>
        </w:rPr>
        <w:t xml:space="preserve">Bluetooth </w:t>
      </w:r>
      <w:r w:rsidR="00343785">
        <w:rPr>
          <w:sz w:val="22"/>
          <w:szCs w:val="22"/>
        </w:rPr>
        <w:t>Application Control Interface</w:t>
      </w:r>
    </w:p>
    <w:p w14:paraId="21F098F7" w14:textId="5315B6F5" w:rsidR="00AB2988" w:rsidRPr="00AB2988" w:rsidRDefault="00AB2988" w:rsidP="00C6271A">
      <w:pPr>
        <w:pStyle w:val="BodyText"/>
        <w:rPr>
          <w:sz w:val="22"/>
          <w:szCs w:val="22"/>
          <w:lang w:val="en-US"/>
        </w:rPr>
      </w:pPr>
      <w:r w:rsidRPr="00AB2988">
        <w:rPr>
          <w:sz w:val="22"/>
          <w:szCs w:val="22"/>
          <w:lang w:val="en-US"/>
        </w:rPr>
        <w:t>The Nordic stack consisted of 2 main parts(high and low level  platform independent software drivers) and 2 parts that were used for data encoding and queuing.  Each part of the nRF8001 stack provided by Nordic became a tiny OS interface and a top level driver configuration was used to wire them together and ultimately to the lowest platform dependent layer.</w:t>
      </w:r>
    </w:p>
    <w:p w14:paraId="262905FC" w14:textId="77777777" w:rsidR="00AB2988" w:rsidRPr="00AB2988" w:rsidRDefault="00AB2988" w:rsidP="00AB2988">
      <w:pPr>
        <w:pStyle w:val="BodyText"/>
        <w:rPr>
          <w:sz w:val="22"/>
          <w:szCs w:val="22"/>
          <w:lang w:val="en-US"/>
        </w:rPr>
      </w:pPr>
      <w:r w:rsidRPr="00AB2988">
        <w:rPr>
          <w:sz w:val="22"/>
          <w:szCs w:val="22"/>
          <w:lang w:val="en-US"/>
        </w:rPr>
        <w:t>-lib_aci – This was the top level provided by the nRF Bluetooth stack.  It was used to determine what commands would be sent to the hal_aci_tl interface.</w:t>
      </w:r>
    </w:p>
    <w:p w14:paraId="0ED76E9D" w14:textId="77777777" w:rsidR="00AB2988" w:rsidRPr="00AB2988" w:rsidRDefault="00AB2988" w:rsidP="00AB2988">
      <w:pPr>
        <w:pStyle w:val="BodyText"/>
        <w:rPr>
          <w:sz w:val="22"/>
          <w:szCs w:val="22"/>
          <w:lang w:val="en-US"/>
        </w:rPr>
      </w:pPr>
      <w:r w:rsidRPr="00AB2988">
        <w:rPr>
          <w:sz w:val="22"/>
          <w:szCs w:val="22"/>
          <w:lang w:val="en-US"/>
        </w:rPr>
        <w:t>-hal_aci_tl- This module was the lowest platform independent level of the driver.  It was told what command to send by lib_aci and determined how the commands would be sent.  It used pins set at the platform level to bit bang spi commands out that were placed in the tx queue and add incoming message to the rx queue.</w:t>
      </w:r>
    </w:p>
    <w:p w14:paraId="79BB3D3F" w14:textId="77777777" w:rsidR="00AB2988" w:rsidRPr="00AB2988" w:rsidRDefault="00AB2988" w:rsidP="00AB2988">
      <w:pPr>
        <w:pStyle w:val="BodyText"/>
        <w:rPr>
          <w:sz w:val="22"/>
          <w:szCs w:val="22"/>
          <w:lang w:val="en-US"/>
        </w:rPr>
      </w:pPr>
      <w:r w:rsidRPr="00AB2988">
        <w:rPr>
          <w:sz w:val="22"/>
          <w:szCs w:val="22"/>
          <w:lang w:val="en-US"/>
        </w:rPr>
        <w:t xml:space="preserve">-acilib – this module encoded standard messages defined by the application command interface. </w:t>
      </w:r>
    </w:p>
    <w:p w14:paraId="0BCA5995" w14:textId="52DAC7E3" w:rsidR="0077729D" w:rsidRPr="008A276C" w:rsidRDefault="00AB2988" w:rsidP="008A276C">
      <w:pPr>
        <w:pStyle w:val="BodyText"/>
        <w:rPr>
          <w:sz w:val="22"/>
          <w:szCs w:val="22"/>
          <w:lang w:val="en-US"/>
        </w:rPr>
      </w:pPr>
      <w:r w:rsidRPr="00AB2988">
        <w:rPr>
          <w:sz w:val="22"/>
          <w:szCs w:val="22"/>
          <w:lang w:val="en-US"/>
        </w:rPr>
        <w:t xml:space="preserve">-aci_queue- This module was used to perform operations of the incoming and outgoing queues to that application command interface. </w:t>
      </w:r>
    </w:p>
    <w:p w14:paraId="227D03D3" w14:textId="77777777" w:rsidR="007708AF" w:rsidRPr="00013FBC" w:rsidRDefault="007708AF" w:rsidP="007708AF">
      <w:pPr>
        <w:pStyle w:val="Heading2"/>
        <w:rPr>
          <w:sz w:val="22"/>
          <w:szCs w:val="22"/>
        </w:rPr>
      </w:pPr>
      <w:r w:rsidRPr="00013FBC">
        <w:rPr>
          <w:sz w:val="22"/>
          <w:szCs w:val="22"/>
        </w:rPr>
        <w:t>TinyOS Demo App</w:t>
      </w:r>
    </w:p>
    <w:p w14:paraId="314646DF" w14:textId="59302A67" w:rsidR="00714F9C" w:rsidRDefault="00A24A09" w:rsidP="00714F9C">
      <w:pPr>
        <w:pStyle w:val="BodyText"/>
        <w:rPr>
          <w:sz w:val="22"/>
          <w:szCs w:val="22"/>
          <w:lang w:val="en-US"/>
        </w:rPr>
      </w:pPr>
      <w:r w:rsidRPr="00A24A09">
        <w:rPr>
          <w:sz w:val="22"/>
          <w:szCs w:val="22"/>
          <w:lang w:val="en-US"/>
        </w:rPr>
        <w:t xml:space="preserve">A UART test application was adapted from the Arduino library to run in Tiny OS which allowed the mote to successfully send messages back and forth between an Iphone and the micaz mote.  The mote is the client and the iphone is the server in this configuration.  Once the server has initiated a connection it can send information over BLE that the mote will print to the terminal via a serial port. </w:t>
      </w:r>
    </w:p>
    <w:p w14:paraId="7019A0A4" w14:textId="36665AEC" w:rsidR="00714F9C" w:rsidRDefault="00922EED" w:rsidP="00A24A09">
      <w:pPr>
        <w:pStyle w:val="BodyText"/>
        <w:rPr>
          <w:sz w:val="22"/>
          <w:szCs w:val="22"/>
          <w:lang w:val="en-US"/>
        </w:rPr>
      </w:pPr>
      <w:r>
        <w:rPr>
          <w:noProof/>
          <w:sz w:val="22"/>
          <w:szCs w:val="22"/>
          <w:lang w:val="en-US" w:eastAsia="en-US"/>
        </w:rPr>
        <w:drawing>
          <wp:inline distT="0" distB="0" distL="0" distR="0" wp14:anchorId="416284BA" wp14:editId="2380353E">
            <wp:extent cx="3195955" cy="160815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608150"/>
                    </a:xfrm>
                    <a:prstGeom prst="rect">
                      <a:avLst/>
                    </a:prstGeom>
                    <a:noFill/>
                    <a:ln>
                      <a:noFill/>
                    </a:ln>
                  </pic:spPr>
                </pic:pic>
              </a:graphicData>
            </a:graphic>
          </wp:inline>
        </w:drawing>
      </w:r>
    </w:p>
    <w:p w14:paraId="1F00CDC2" w14:textId="24CCFB08" w:rsidR="00B961E3" w:rsidRDefault="00662B25" w:rsidP="00A24A09">
      <w:pPr>
        <w:pStyle w:val="BodyText"/>
        <w:rPr>
          <w:sz w:val="22"/>
          <w:szCs w:val="22"/>
          <w:lang w:val="en-US"/>
        </w:rPr>
      </w:pPr>
      <w:r>
        <w:rPr>
          <w:sz w:val="22"/>
          <w:szCs w:val="22"/>
          <w:lang w:val="en-US"/>
        </w:rPr>
        <w:t>The terminal printout is as follows:</w:t>
      </w:r>
      <w:bookmarkStart w:id="0" w:name="_GoBack"/>
      <w:bookmarkEnd w:id="0"/>
    </w:p>
    <w:p w14:paraId="21C1BD52" w14:textId="2AED1D1F" w:rsidR="00B961E3"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java net.tinyos.tools.PrintfClient -comm serial@/dev/tty.usbserial-XBTGCED5B:micaz</w:t>
      </w:r>
    </w:p>
    <w:p w14:paraId="7BDEE99D" w14:textId="77777777" w:rsidR="008559E2" w:rsidRPr="001D3142" w:rsidRDefault="008559E2" w:rsidP="003019BF">
      <w:pPr>
        <w:pStyle w:val="BodyText"/>
        <w:spacing w:after="0" w:line="240" w:lineRule="auto"/>
        <w:ind w:firstLine="0"/>
        <w:jc w:val="left"/>
        <w:rPr>
          <w:rFonts w:ascii="Consolas" w:hAnsi="Consolas"/>
          <w:sz w:val="10"/>
          <w:szCs w:val="10"/>
        </w:rPr>
      </w:pPr>
    </w:p>
    <w:p w14:paraId="323ED0E8" w14:textId="77777777" w:rsidR="003019BF"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Thread[Thread-2,5,main]serial@/dev/tty.usbserial-XBTGCED5B:57600: resynchronising</w:t>
      </w:r>
    </w:p>
    <w:p w14:paraId="37703894" w14:textId="2EE1170B"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Begin Boot Code</w:t>
      </w:r>
    </w:p>
    <w:p w14:paraId="67376825"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Inject a Device Started Event Setup to the ACI Event Queue</w:t>
      </w:r>
    </w:p>
    <w:p w14:paraId="53A3403D"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End Boot code</w:t>
      </w:r>
    </w:p>
    <w:p w14:paraId="2C57DBC1" w14:textId="1A8C051D" w:rsidR="003019BF" w:rsidRPr="001D3142" w:rsidRDefault="000C1958"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//pump in the firmware</w:t>
      </w:r>
    </w:p>
    <w:p w14:paraId="38E4341C" w14:textId="4196515B"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Device Started: Setup</w:t>
      </w:r>
    </w:p>
    <w:p w14:paraId="25AFE8BF"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begin ACI setup</w:t>
      </w:r>
    </w:p>
    <w:p w14:paraId="20B7675C" w14:textId="5A7C2622" w:rsidR="000C1958" w:rsidRPr="001D3142" w:rsidRDefault="000C1958"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//set up ACI</w:t>
      </w:r>
    </w:p>
    <w:p w14:paraId="6880A14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ACI Setup success</w:t>
      </w:r>
    </w:p>
    <w:p w14:paraId="29B916D6"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Device Started: Standby</w:t>
      </w:r>
    </w:p>
    <w:p w14:paraId="3CADDFF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Advertising started : Tap Connect on the nRF UART app</w:t>
      </w:r>
    </w:p>
    <w:p w14:paraId="7576DB5A"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Connected</w:t>
      </w:r>
    </w:p>
    <w:p w14:paraId="6BCA01DB"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3FB619A2"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4802250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155475B0"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link connection interval changed</w:t>
      </w:r>
    </w:p>
    <w:p w14:paraId="64338E1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 xml:space="preserve">Pipe Number: </w:t>
      </w:r>
    </w:p>
    <w:p w14:paraId="34E19749" w14:textId="4A6D89B3" w:rsidR="000B17E4" w:rsidRPr="003019BF" w:rsidRDefault="00B961E3" w:rsidP="003019BF">
      <w:pPr>
        <w:pStyle w:val="BodyText"/>
        <w:spacing w:after="0" w:line="240" w:lineRule="auto"/>
        <w:ind w:firstLine="0"/>
        <w:jc w:val="left"/>
        <w:rPr>
          <w:rFonts w:ascii="Consolas" w:hAnsi="Consolas"/>
          <w:sz w:val="12"/>
          <w:szCs w:val="12"/>
        </w:rPr>
      </w:pPr>
      <w:r w:rsidRPr="001D3142">
        <w:rPr>
          <w:rFonts w:ascii="Consolas" w:hAnsi="Consolas"/>
          <w:sz w:val="10"/>
          <w:szCs w:val="10"/>
        </w:rPr>
        <w:t xml:space="preserve">Data(chars) : </w:t>
      </w:r>
      <w:r w:rsidR="000B17E4" w:rsidRPr="001D3142">
        <w:rPr>
          <w:rFonts w:ascii="Consolas" w:hAnsi="Consolas"/>
          <w:sz w:val="10"/>
          <w:szCs w:val="10"/>
        </w:rPr>
        <w:t>Hello World!</w:t>
      </w:r>
    </w:p>
    <w:p w14:paraId="7CE25D5F" w14:textId="770CF6E2" w:rsidR="00B961E3" w:rsidRPr="00A24A09" w:rsidRDefault="00B961E3" w:rsidP="00B961E3">
      <w:pPr>
        <w:pStyle w:val="BodyText"/>
        <w:rPr>
          <w:sz w:val="22"/>
          <w:szCs w:val="22"/>
          <w:lang w:val="en-US"/>
        </w:rPr>
      </w:pPr>
    </w:p>
    <w:p w14:paraId="2E334242" w14:textId="404FB12F" w:rsidR="008A276C" w:rsidRPr="00013FBC" w:rsidRDefault="0015264E" w:rsidP="008A276C">
      <w:pPr>
        <w:pStyle w:val="Heading1"/>
        <w:rPr>
          <w:sz w:val="22"/>
          <w:szCs w:val="22"/>
        </w:rPr>
      </w:pPr>
      <w:r>
        <w:rPr>
          <w:sz w:val="22"/>
          <w:szCs w:val="22"/>
        </w:rPr>
        <w:t>Conclusion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p>
    <w:p w14:paraId="7FB6CD5C" w14:textId="6203AE99" w:rsidR="009303D9" w:rsidRPr="00013FBC" w:rsidRDefault="009303D9" w:rsidP="002134D8">
      <w:pPr>
        <w:pStyle w:val="Heading5"/>
        <w:rPr>
          <w:sz w:val="22"/>
          <w:szCs w:val="22"/>
        </w:rPr>
      </w:pPr>
      <w:r w:rsidRPr="00013FBC">
        <w:rPr>
          <w:sz w:val="22"/>
          <w:szCs w:val="22"/>
        </w:rPr>
        <w:t>References</w:t>
      </w:r>
    </w:p>
    <w:p w14:paraId="22F14267" w14:textId="1F1E4DFC" w:rsidR="004258DA" w:rsidRPr="00013FBC" w:rsidRDefault="004258DA" w:rsidP="004258DA">
      <w:pPr>
        <w:pStyle w:val="references"/>
        <w:ind w:left="354" w:hanging="354"/>
        <w:rPr>
          <w:sz w:val="22"/>
          <w:szCs w:val="22"/>
        </w:rPr>
      </w:pPr>
      <w:r w:rsidRPr="00013FBC">
        <w:rPr>
          <w:rFonts w:ascii="Arial" w:eastAsia="Times New Roman" w:hAnsi="Arial" w:cs="Arial"/>
          <w:color w:val="222222"/>
          <w:sz w:val="22"/>
          <w:szCs w:val="22"/>
          <w:shd w:val="clear" w:color="auto" w:fill="FFFFFF"/>
        </w:rPr>
        <w:t xml:space="preserve"> </w:t>
      </w:r>
      <w:r w:rsidRPr="00013FBC">
        <w:rPr>
          <w:sz w:val="22"/>
          <w:szCs w:val="22"/>
        </w:rPr>
        <w:t>Abramson, Norman. "THE ALOHA SYSTEM: another alternative for computer communications." In </w:t>
      </w:r>
      <w:r w:rsidRPr="00013FBC">
        <w:rPr>
          <w:i/>
          <w:iCs/>
          <w:sz w:val="22"/>
          <w:szCs w:val="22"/>
        </w:rPr>
        <w:t>Proceedings of the November 17-19, 1970, fall joint computer conference</w:t>
      </w:r>
      <w:r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3F29B0E5" w14:textId="6E16F8B9" w:rsidR="009303D9" w:rsidRPr="002134D8" w:rsidRDefault="009303D9" w:rsidP="002134D8">
      <w:pPr>
        <w:pStyle w:val="references"/>
        <w:ind w:left="354" w:hanging="354"/>
        <w:rPr>
          <w:sz w:val="24"/>
          <w:szCs w:val="24"/>
        </w:rPr>
        <w:sectPr w:rsidR="009303D9" w:rsidRPr="002134D8"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A84F12" w:rsidRDefault="00A84F12" w:rsidP="0008715E">
      <w:r>
        <w:separator/>
      </w:r>
    </w:p>
  </w:endnote>
  <w:endnote w:type="continuationSeparator" w:id="0">
    <w:p w14:paraId="1088A9C2" w14:textId="77777777" w:rsidR="00A84F12" w:rsidRDefault="00A84F12"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A84F12" w:rsidRDefault="00A84F12"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A84F12" w:rsidRDefault="00A84F12"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A84F12" w:rsidRDefault="00A84F12"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B25">
      <w:rPr>
        <w:rStyle w:val="PageNumber"/>
        <w:noProof/>
      </w:rPr>
      <w:t>5</w:t>
    </w:r>
    <w:r>
      <w:rPr>
        <w:rStyle w:val="PageNumber"/>
      </w:rPr>
      <w:fldChar w:fldCharType="end"/>
    </w:r>
  </w:p>
  <w:p w14:paraId="32C88946" w14:textId="77777777" w:rsidR="00A84F12" w:rsidRDefault="00A84F12"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A84F12" w:rsidRDefault="00A84F12" w:rsidP="0008715E">
      <w:r>
        <w:separator/>
      </w:r>
    </w:p>
  </w:footnote>
  <w:footnote w:type="continuationSeparator" w:id="0">
    <w:p w14:paraId="749490F3" w14:textId="77777777" w:rsidR="00A84F12" w:rsidRDefault="00A84F12"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7604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743"/>
    <w:rsid w:val="00013FBC"/>
    <w:rsid w:val="00016835"/>
    <w:rsid w:val="00017416"/>
    <w:rsid w:val="00020459"/>
    <w:rsid w:val="0002289E"/>
    <w:rsid w:val="00022F46"/>
    <w:rsid w:val="00023AB4"/>
    <w:rsid w:val="000244DA"/>
    <w:rsid w:val="000274C2"/>
    <w:rsid w:val="00030174"/>
    <w:rsid w:val="00031B60"/>
    <w:rsid w:val="00034ED1"/>
    <w:rsid w:val="0003507A"/>
    <w:rsid w:val="000355C4"/>
    <w:rsid w:val="00043978"/>
    <w:rsid w:val="000450BC"/>
    <w:rsid w:val="0004781E"/>
    <w:rsid w:val="00054CDF"/>
    <w:rsid w:val="00055993"/>
    <w:rsid w:val="000618FA"/>
    <w:rsid w:val="00062729"/>
    <w:rsid w:val="00064ED1"/>
    <w:rsid w:val="000807F3"/>
    <w:rsid w:val="0008422F"/>
    <w:rsid w:val="0008715E"/>
    <w:rsid w:val="000875F2"/>
    <w:rsid w:val="00091083"/>
    <w:rsid w:val="000950A9"/>
    <w:rsid w:val="000972B7"/>
    <w:rsid w:val="000A0B31"/>
    <w:rsid w:val="000A1659"/>
    <w:rsid w:val="000A3FCE"/>
    <w:rsid w:val="000A74BD"/>
    <w:rsid w:val="000A7CC1"/>
    <w:rsid w:val="000B17E4"/>
    <w:rsid w:val="000B494C"/>
    <w:rsid w:val="000C1351"/>
    <w:rsid w:val="000C191F"/>
    <w:rsid w:val="000C1958"/>
    <w:rsid w:val="000C1E68"/>
    <w:rsid w:val="000C2A3A"/>
    <w:rsid w:val="000D7083"/>
    <w:rsid w:val="000E77AB"/>
    <w:rsid w:val="000F59D8"/>
    <w:rsid w:val="00100F7F"/>
    <w:rsid w:val="001015B1"/>
    <w:rsid w:val="001033DE"/>
    <w:rsid w:val="00105385"/>
    <w:rsid w:val="00107407"/>
    <w:rsid w:val="00113281"/>
    <w:rsid w:val="001249A7"/>
    <w:rsid w:val="00126A15"/>
    <w:rsid w:val="00132AC1"/>
    <w:rsid w:val="00145626"/>
    <w:rsid w:val="0015071B"/>
    <w:rsid w:val="001523E5"/>
    <w:rsid w:val="0015264E"/>
    <w:rsid w:val="00155A3A"/>
    <w:rsid w:val="00166DF2"/>
    <w:rsid w:val="00170D65"/>
    <w:rsid w:val="00170FD2"/>
    <w:rsid w:val="00171EC9"/>
    <w:rsid w:val="001740C3"/>
    <w:rsid w:val="001750D4"/>
    <w:rsid w:val="00176552"/>
    <w:rsid w:val="00176687"/>
    <w:rsid w:val="00176986"/>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3142"/>
    <w:rsid w:val="001D5D6D"/>
    <w:rsid w:val="001D6EA8"/>
    <w:rsid w:val="001D6F7B"/>
    <w:rsid w:val="001E772F"/>
    <w:rsid w:val="001F003B"/>
    <w:rsid w:val="00200302"/>
    <w:rsid w:val="00202698"/>
    <w:rsid w:val="00203671"/>
    <w:rsid w:val="0020462A"/>
    <w:rsid w:val="00204D6C"/>
    <w:rsid w:val="00205905"/>
    <w:rsid w:val="0021100B"/>
    <w:rsid w:val="002134D8"/>
    <w:rsid w:val="00216283"/>
    <w:rsid w:val="00216540"/>
    <w:rsid w:val="00216858"/>
    <w:rsid w:val="0022035E"/>
    <w:rsid w:val="00222118"/>
    <w:rsid w:val="002235AB"/>
    <w:rsid w:val="00223E94"/>
    <w:rsid w:val="002254A9"/>
    <w:rsid w:val="00225FD8"/>
    <w:rsid w:val="0022726B"/>
    <w:rsid w:val="00232DAA"/>
    <w:rsid w:val="0023470D"/>
    <w:rsid w:val="00237697"/>
    <w:rsid w:val="0025239A"/>
    <w:rsid w:val="00252BB0"/>
    <w:rsid w:val="0025689A"/>
    <w:rsid w:val="00257AFC"/>
    <w:rsid w:val="00260DC6"/>
    <w:rsid w:val="0026232A"/>
    <w:rsid w:val="0026359B"/>
    <w:rsid w:val="00263DCC"/>
    <w:rsid w:val="002641E0"/>
    <w:rsid w:val="00270E88"/>
    <w:rsid w:val="00272ACA"/>
    <w:rsid w:val="00272F11"/>
    <w:rsid w:val="00281C53"/>
    <w:rsid w:val="00295107"/>
    <w:rsid w:val="002963F6"/>
    <w:rsid w:val="00297A2A"/>
    <w:rsid w:val="002A000A"/>
    <w:rsid w:val="002B1B16"/>
    <w:rsid w:val="002B1C4F"/>
    <w:rsid w:val="002B3EB2"/>
    <w:rsid w:val="002B6D66"/>
    <w:rsid w:val="002D051B"/>
    <w:rsid w:val="002D453B"/>
    <w:rsid w:val="002D609C"/>
    <w:rsid w:val="002D64F2"/>
    <w:rsid w:val="002D65FF"/>
    <w:rsid w:val="002E216E"/>
    <w:rsid w:val="002E6F73"/>
    <w:rsid w:val="003019BF"/>
    <w:rsid w:val="00303059"/>
    <w:rsid w:val="003051C9"/>
    <w:rsid w:val="0031043E"/>
    <w:rsid w:val="0031197C"/>
    <w:rsid w:val="00312876"/>
    <w:rsid w:val="003134B4"/>
    <w:rsid w:val="00315FC7"/>
    <w:rsid w:val="00317296"/>
    <w:rsid w:val="003225D7"/>
    <w:rsid w:val="003409B4"/>
    <w:rsid w:val="00341A38"/>
    <w:rsid w:val="00343785"/>
    <w:rsid w:val="00344315"/>
    <w:rsid w:val="003447B1"/>
    <w:rsid w:val="003452A5"/>
    <w:rsid w:val="00346C38"/>
    <w:rsid w:val="00350265"/>
    <w:rsid w:val="003559E1"/>
    <w:rsid w:val="003563EF"/>
    <w:rsid w:val="00363704"/>
    <w:rsid w:val="0036741A"/>
    <w:rsid w:val="003726BC"/>
    <w:rsid w:val="0037445A"/>
    <w:rsid w:val="00383D6F"/>
    <w:rsid w:val="00384542"/>
    <w:rsid w:val="003870A5"/>
    <w:rsid w:val="00387BD5"/>
    <w:rsid w:val="003901A6"/>
    <w:rsid w:val="003906EC"/>
    <w:rsid w:val="003910D1"/>
    <w:rsid w:val="00392328"/>
    <w:rsid w:val="00392865"/>
    <w:rsid w:val="00396612"/>
    <w:rsid w:val="00396EA0"/>
    <w:rsid w:val="0039768A"/>
    <w:rsid w:val="003A10C1"/>
    <w:rsid w:val="003A19E2"/>
    <w:rsid w:val="003A1E05"/>
    <w:rsid w:val="003A36F5"/>
    <w:rsid w:val="003A71EC"/>
    <w:rsid w:val="003B25E8"/>
    <w:rsid w:val="003B7D56"/>
    <w:rsid w:val="003C123B"/>
    <w:rsid w:val="003C2C6B"/>
    <w:rsid w:val="003C3439"/>
    <w:rsid w:val="003C36F8"/>
    <w:rsid w:val="003D7B9C"/>
    <w:rsid w:val="003E350D"/>
    <w:rsid w:val="003E6BFE"/>
    <w:rsid w:val="003E7504"/>
    <w:rsid w:val="003E7CCC"/>
    <w:rsid w:val="003F5F38"/>
    <w:rsid w:val="003F769D"/>
    <w:rsid w:val="00405F46"/>
    <w:rsid w:val="00406898"/>
    <w:rsid w:val="0040761B"/>
    <w:rsid w:val="004137B0"/>
    <w:rsid w:val="00413D7A"/>
    <w:rsid w:val="00414D90"/>
    <w:rsid w:val="004258DA"/>
    <w:rsid w:val="00426D82"/>
    <w:rsid w:val="00426EB5"/>
    <w:rsid w:val="00432576"/>
    <w:rsid w:val="004327D9"/>
    <w:rsid w:val="004369FF"/>
    <w:rsid w:val="00440B89"/>
    <w:rsid w:val="00440BCE"/>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B73D7"/>
    <w:rsid w:val="004C462C"/>
    <w:rsid w:val="004C6C3E"/>
    <w:rsid w:val="004D0AB7"/>
    <w:rsid w:val="004D14B2"/>
    <w:rsid w:val="004D5140"/>
    <w:rsid w:val="004D72B5"/>
    <w:rsid w:val="004E233B"/>
    <w:rsid w:val="004E2CCD"/>
    <w:rsid w:val="004E3A0B"/>
    <w:rsid w:val="004E3C93"/>
    <w:rsid w:val="004E50DD"/>
    <w:rsid w:val="004E57AF"/>
    <w:rsid w:val="004E7E4A"/>
    <w:rsid w:val="004F1156"/>
    <w:rsid w:val="004F588C"/>
    <w:rsid w:val="0050057F"/>
    <w:rsid w:val="00507761"/>
    <w:rsid w:val="00510477"/>
    <w:rsid w:val="00513E33"/>
    <w:rsid w:val="005207A8"/>
    <w:rsid w:val="00521758"/>
    <w:rsid w:val="00522990"/>
    <w:rsid w:val="00530EA0"/>
    <w:rsid w:val="00531517"/>
    <w:rsid w:val="0053261D"/>
    <w:rsid w:val="005337C1"/>
    <w:rsid w:val="00533C84"/>
    <w:rsid w:val="00534581"/>
    <w:rsid w:val="0053685D"/>
    <w:rsid w:val="005456E2"/>
    <w:rsid w:val="00551B7F"/>
    <w:rsid w:val="0055368C"/>
    <w:rsid w:val="0055397E"/>
    <w:rsid w:val="005558FC"/>
    <w:rsid w:val="0055622A"/>
    <w:rsid w:val="005602A2"/>
    <w:rsid w:val="00560CA7"/>
    <w:rsid w:val="005636A6"/>
    <w:rsid w:val="00565720"/>
    <w:rsid w:val="00571091"/>
    <w:rsid w:val="00573A25"/>
    <w:rsid w:val="00575BCA"/>
    <w:rsid w:val="005763A8"/>
    <w:rsid w:val="00585906"/>
    <w:rsid w:val="00587419"/>
    <w:rsid w:val="005A0AE0"/>
    <w:rsid w:val="005A0D2C"/>
    <w:rsid w:val="005A0E2E"/>
    <w:rsid w:val="005A53B0"/>
    <w:rsid w:val="005B0344"/>
    <w:rsid w:val="005B1AD9"/>
    <w:rsid w:val="005B2572"/>
    <w:rsid w:val="005B520E"/>
    <w:rsid w:val="005C55D8"/>
    <w:rsid w:val="005C6872"/>
    <w:rsid w:val="005D2050"/>
    <w:rsid w:val="005D2895"/>
    <w:rsid w:val="005D588C"/>
    <w:rsid w:val="005D7C6A"/>
    <w:rsid w:val="005E0F70"/>
    <w:rsid w:val="005E1E90"/>
    <w:rsid w:val="005E2800"/>
    <w:rsid w:val="005E29B9"/>
    <w:rsid w:val="005E4FF1"/>
    <w:rsid w:val="005F1678"/>
    <w:rsid w:val="005F1C5A"/>
    <w:rsid w:val="005F206F"/>
    <w:rsid w:val="005F40DF"/>
    <w:rsid w:val="005F4388"/>
    <w:rsid w:val="005F4ED2"/>
    <w:rsid w:val="0061200C"/>
    <w:rsid w:val="00612D90"/>
    <w:rsid w:val="0061476A"/>
    <w:rsid w:val="00614B1A"/>
    <w:rsid w:val="006150A3"/>
    <w:rsid w:val="00621D62"/>
    <w:rsid w:val="00621FF5"/>
    <w:rsid w:val="00623D4E"/>
    <w:rsid w:val="006267F3"/>
    <w:rsid w:val="0063067C"/>
    <w:rsid w:val="006422FE"/>
    <w:rsid w:val="0064629D"/>
    <w:rsid w:val="00651A08"/>
    <w:rsid w:val="0065371C"/>
    <w:rsid w:val="00654DA4"/>
    <w:rsid w:val="006576BE"/>
    <w:rsid w:val="0066080D"/>
    <w:rsid w:val="00662B25"/>
    <w:rsid w:val="00665191"/>
    <w:rsid w:val="006703C3"/>
    <w:rsid w:val="00670434"/>
    <w:rsid w:val="0068234E"/>
    <w:rsid w:val="00684444"/>
    <w:rsid w:val="0068587B"/>
    <w:rsid w:val="00686290"/>
    <w:rsid w:val="0068661D"/>
    <w:rsid w:val="00693008"/>
    <w:rsid w:val="00693370"/>
    <w:rsid w:val="0069463A"/>
    <w:rsid w:val="00696A64"/>
    <w:rsid w:val="006A20F7"/>
    <w:rsid w:val="006B03AA"/>
    <w:rsid w:val="006B19D0"/>
    <w:rsid w:val="006B3266"/>
    <w:rsid w:val="006B5B19"/>
    <w:rsid w:val="006B6B66"/>
    <w:rsid w:val="006B7F87"/>
    <w:rsid w:val="006C5A36"/>
    <w:rsid w:val="006C62C1"/>
    <w:rsid w:val="006C6DCC"/>
    <w:rsid w:val="006D0FD2"/>
    <w:rsid w:val="006D1F6E"/>
    <w:rsid w:val="006D20CF"/>
    <w:rsid w:val="006D34DD"/>
    <w:rsid w:val="006D34E4"/>
    <w:rsid w:val="006D7D1D"/>
    <w:rsid w:val="006E2443"/>
    <w:rsid w:val="006E265A"/>
    <w:rsid w:val="006E4E6F"/>
    <w:rsid w:val="006E67DE"/>
    <w:rsid w:val="006F5FA7"/>
    <w:rsid w:val="00700F80"/>
    <w:rsid w:val="00701FF7"/>
    <w:rsid w:val="0070224C"/>
    <w:rsid w:val="00702DA0"/>
    <w:rsid w:val="007041E2"/>
    <w:rsid w:val="00705461"/>
    <w:rsid w:val="00707AF6"/>
    <w:rsid w:val="00711C07"/>
    <w:rsid w:val="00714F9C"/>
    <w:rsid w:val="00720E82"/>
    <w:rsid w:val="00725E2C"/>
    <w:rsid w:val="00727C34"/>
    <w:rsid w:val="00732175"/>
    <w:rsid w:val="00733757"/>
    <w:rsid w:val="0073683C"/>
    <w:rsid w:val="00740195"/>
    <w:rsid w:val="00740EEA"/>
    <w:rsid w:val="00744553"/>
    <w:rsid w:val="0075058A"/>
    <w:rsid w:val="00757729"/>
    <w:rsid w:val="00766A24"/>
    <w:rsid w:val="00767DD1"/>
    <w:rsid w:val="007702B2"/>
    <w:rsid w:val="007708AF"/>
    <w:rsid w:val="00772B6A"/>
    <w:rsid w:val="0077510F"/>
    <w:rsid w:val="0077729D"/>
    <w:rsid w:val="0078180E"/>
    <w:rsid w:val="007821C1"/>
    <w:rsid w:val="0078252C"/>
    <w:rsid w:val="00782CFE"/>
    <w:rsid w:val="00794804"/>
    <w:rsid w:val="007A41DB"/>
    <w:rsid w:val="007B2C13"/>
    <w:rsid w:val="007B33F1"/>
    <w:rsid w:val="007B7ECA"/>
    <w:rsid w:val="007C0308"/>
    <w:rsid w:val="007C2FF2"/>
    <w:rsid w:val="007C344A"/>
    <w:rsid w:val="007D0FB5"/>
    <w:rsid w:val="007D5E82"/>
    <w:rsid w:val="007E05B4"/>
    <w:rsid w:val="007E5446"/>
    <w:rsid w:val="007F0AAC"/>
    <w:rsid w:val="007F1F99"/>
    <w:rsid w:val="007F33EE"/>
    <w:rsid w:val="007F591B"/>
    <w:rsid w:val="007F5BF0"/>
    <w:rsid w:val="007F768F"/>
    <w:rsid w:val="00800CFF"/>
    <w:rsid w:val="0080791D"/>
    <w:rsid w:val="00810835"/>
    <w:rsid w:val="0081730C"/>
    <w:rsid w:val="008201B6"/>
    <w:rsid w:val="00820BFF"/>
    <w:rsid w:val="00821F34"/>
    <w:rsid w:val="008304BE"/>
    <w:rsid w:val="00832A77"/>
    <w:rsid w:val="00832B03"/>
    <w:rsid w:val="008427CF"/>
    <w:rsid w:val="0084368F"/>
    <w:rsid w:val="008436E8"/>
    <w:rsid w:val="00844848"/>
    <w:rsid w:val="00844CA2"/>
    <w:rsid w:val="0084517C"/>
    <w:rsid w:val="00851D58"/>
    <w:rsid w:val="00853C62"/>
    <w:rsid w:val="008559E2"/>
    <w:rsid w:val="008577DE"/>
    <w:rsid w:val="00862D56"/>
    <w:rsid w:val="00865C69"/>
    <w:rsid w:val="00871E99"/>
    <w:rsid w:val="00873603"/>
    <w:rsid w:val="00876539"/>
    <w:rsid w:val="00880667"/>
    <w:rsid w:val="008818D2"/>
    <w:rsid w:val="00881B9B"/>
    <w:rsid w:val="008825BC"/>
    <w:rsid w:val="00884B19"/>
    <w:rsid w:val="00896559"/>
    <w:rsid w:val="00896AF8"/>
    <w:rsid w:val="008A276C"/>
    <w:rsid w:val="008A2C7D"/>
    <w:rsid w:val="008A77BF"/>
    <w:rsid w:val="008B0469"/>
    <w:rsid w:val="008B4807"/>
    <w:rsid w:val="008C17AC"/>
    <w:rsid w:val="008C18FB"/>
    <w:rsid w:val="008C33BA"/>
    <w:rsid w:val="008C366B"/>
    <w:rsid w:val="008C37AA"/>
    <w:rsid w:val="008C4935"/>
    <w:rsid w:val="008C4B23"/>
    <w:rsid w:val="008C74AD"/>
    <w:rsid w:val="008C7DDC"/>
    <w:rsid w:val="008D0364"/>
    <w:rsid w:val="008D4F3A"/>
    <w:rsid w:val="008D73CC"/>
    <w:rsid w:val="008E4F52"/>
    <w:rsid w:val="008E7587"/>
    <w:rsid w:val="008F02B6"/>
    <w:rsid w:val="008F1035"/>
    <w:rsid w:val="008F42B6"/>
    <w:rsid w:val="00900AAF"/>
    <w:rsid w:val="00903A44"/>
    <w:rsid w:val="0090737B"/>
    <w:rsid w:val="009073D9"/>
    <w:rsid w:val="00916740"/>
    <w:rsid w:val="0092220D"/>
    <w:rsid w:val="00922387"/>
    <w:rsid w:val="00922EED"/>
    <w:rsid w:val="0092424A"/>
    <w:rsid w:val="009303D9"/>
    <w:rsid w:val="00931A50"/>
    <w:rsid w:val="00933C64"/>
    <w:rsid w:val="00936A3A"/>
    <w:rsid w:val="00937473"/>
    <w:rsid w:val="00943EA5"/>
    <w:rsid w:val="009458FE"/>
    <w:rsid w:val="009548B5"/>
    <w:rsid w:val="00956F6B"/>
    <w:rsid w:val="00962925"/>
    <w:rsid w:val="00963E4C"/>
    <w:rsid w:val="00965EEE"/>
    <w:rsid w:val="0096683F"/>
    <w:rsid w:val="009677BB"/>
    <w:rsid w:val="00972203"/>
    <w:rsid w:val="00976F80"/>
    <w:rsid w:val="0098434F"/>
    <w:rsid w:val="009875E8"/>
    <w:rsid w:val="00990AD9"/>
    <w:rsid w:val="009969E0"/>
    <w:rsid w:val="009A4CB1"/>
    <w:rsid w:val="009A7154"/>
    <w:rsid w:val="009B47A8"/>
    <w:rsid w:val="009B7143"/>
    <w:rsid w:val="009C183F"/>
    <w:rsid w:val="009C22EC"/>
    <w:rsid w:val="009C2456"/>
    <w:rsid w:val="009D1B2B"/>
    <w:rsid w:val="009E4409"/>
    <w:rsid w:val="009E6FC8"/>
    <w:rsid w:val="00A0031E"/>
    <w:rsid w:val="00A046AF"/>
    <w:rsid w:val="00A059B3"/>
    <w:rsid w:val="00A10D87"/>
    <w:rsid w:val="00A11235"/>
    <w:rsid w:val="00A1151F"/>
    <w:rsid w:val="00A122A8"/>
    <w:rsid w:val="00A20FD3"/>
    <w:rsid w:val="00A24504"/>
    <w:rsid w:val="00A24A09"/>
    <w:rsid w:val="00A30C6D"/>
    <w:rsid w:val="00A33DE3"/>
    <w:rsid w:val="00A35833"/>
    <w:rsid w:val="00A35CF2"/>
    <w:rsid w:val="00A35DC8"/>
    <w:rsid w:val="00A42296"/>
    <w:rsid w:val="00A43966"/>
    <w:rsid w:val="00A4532E"/>
    <w:rsid w:val="00A51577"/>
    <w:rsid w:val="00A61E2B"/>
    <w:rsid w:val="00A6496F"/>
    <w:rsid w:val="00A72D7F"/>
    <w:rsid w:val="00A759C8"/>
    <w:rsid w:val="00A774AE"/>
    <w:rsid w:val="00A845B0"/>
    <w:rsid w:val="00A84F12"/>
    <w:rsid w:val="00A877BD"/>
    <w:rsid w:val="00A902FA"/>
    <w:rsid w:val="00A9322B"/>
    <w:rsid w:val="00A94253"/>
    <w:rsid w:val="00A9594B"/>
    <w:rsid w:val="00A95F35"/>
    <w:rsid w:val="00A96225"/>
    <w:rsid w:val="00AA24AD"/>
    <w:rsid w:val="00AA309D"/>
    <w:rsid w:val="00AA36B6"/>
    <w:rsid w:val="00AA453F"/>
    <w:rsid w:val="00AB1061"/>
    <w:rsid w:val="00AB2988"/>
    <w:rsid w:val="00AB3BA1"/>
    <w:rsid w:val="00AB3C62"/>
    <w:rsid w:val="00AB3D43"/>
    <w:rsid w:val="00AB6A65"/>
    <w:rsid w:val="00AC2233"/>
    <w:rsid w:val="00AD0778"/>
    <w:rsid w:val="00AD6DD1"/>
    <w:rsid w:val="00AE01A6"/>
    <w:rsid w:val="00AE3409"/>
    <w:rsid w:val="00AF3EB6"/>
    <w:rsid w:val="00AF5B75"/>
    <w:rsid w:val="00B03544"/>
    <w:rsid w:val="00B04B4D"/>
    <w:rsid w:val="00B11A60"/>
    <w:rsid w:val="00B125F5"/>
    <w:rsid w:val="00B12F0B"/>
    <w:rsid w:val="00B14C4C"/>
    <w:rsid w:val="00B22613"/>
    <w:rsid w:val="00B47C72"/>
    <w:rsid w:val="00B53860"/>
    <w:rsid w:val="00B53A69"/>
    <w:rsid w:val="00B55C50"/>
    <w:rsid w:val="00B637F5"/>
    <w:rsid w:val="00B73D9F"/>
    <w:rsid w:val="00B750F7"/>
    <w:rsid w:val="00B76CBA"/>
    <w:rsid w:val="00B803BD"/>
    <w:rsid w:val="00B843F1"/>
    <w:rsid w:val="00B90FA9"/>
    <w:rsid w:val="00B956D7"/>
    <w:rsid w:val="00B95EB2"/>
    <w:rsid w:val="00B961E3"/>
    <w:rsid w:val="00B96894"/>
    <w:rsid w:val="00B97FAC"/>
    <w:rsid w:val="00BA1025"/>
    <w:rsid w:val="00BA1430"/>
    <w:rsid w:val="00BA1DB1"/>
    <w:rsid w:val="00BA1EB6"/>
    <w:rsid w:val="00BA5C21"/>
    <w:rsid w:val="00BA5D91"/>
    <w:rsid w:val="00BA69FA"/>
    <w:rsid w:val="00BB287D"/>
    <w:rsid w:val="00BB512A"/>
    <w:rsid w:val="00BB76D1"/>
    <w:rsid w:val="00BC178C"/>
    <w:rsid w:val="00BC231D"/>
    <w:rsid w:val="00BC3420"/>
    <w:rsid w:val="00BC5F6D"/>
    <w:rsid w:val="00BC7B2C"/>
    <w:rsid w:val="00BD1C20"/>
    <w:rsid w:val="00BD4277"/>
    <w:rsid w:val="00BE0331"/>
    <w:rsid w:val="00BE21D5"/>
    <w:rsid w:val="00BE3981"/>
    <w:rsid w:val="00BE4707"/>
    <w:rsid w:val="00BE6B7E"/>
    <w:rsid w:val="00BE7D3C"/>
    <w:rsid w:val="00BF5FF6"/>
    <w:rsid w:val="00BF6B28"/>
    <w:rsid w:val="00BF7415"/>
    <w:rsid w:val="00C0207F"/>
    <w:rsid w:val="00C15472"/>
    <w:rsid w:val="00C16117"/>
    <w:rsid w:val="00C16DFD"/>
    <w:rsid w:val="00C239C7"/>
    <w:rsid w:val="00C27D65"/>
    <w:rsid w:val="00C30A1C"/>
    <w:rsid w:val="00C30A28"/>
    <w:rsid w:val="00C33C9E"/>
    <w:rsid w:val="00C37F2F"/>
    <w:rsid w:val="00C57161"/>
    <w:rsid w:val="00C5795C"/>
    <w:rsid w:val="00C6229C"/>
    <w:rsid w:val="00C6271A"/>
    <w:rsid w:val="00C62E56"/>
    <w:rsid w:val="00C850D1"/>
    <w:rsid w:val="00C87CA6"/>
    <w:rsid w:val="00C919A4"/>
    <w:rsid w:val="00C93BD1"/>
    <w:rsid w:val="00C96C28"/>
    <w:rsid w:val="00CA27DB"/>
    <w:rsid w:val="00CA384F"/>
    <w:rsid w:val="00CB0431"/>
    <w:rsid w:val="00CB2E6A"/>
    <w:rsid w:val="00CB33FB"/>
    <w:rsid w:val="00CB3408"/>
    <w:rsid w:val="00CB598F"/>
    <w:rsid w:val="00CB7A89"/>
    <w:rsid w:val="00CC034B"/>
    <w:rsid w:val="00CC17BB"/>
    <w:rsid w:val="00CC1FEB"/>
    <w:rsid w:val="00CC393F"/>
    <w:rsid w:val="00CC3965"/>
    <w:rsid w:val="00CC4E92"/>
    <w:rsid w:val="00CC571B"/>
    <w:rsid w:val="00CC732E"/>
    <w:rsid w:val="00CD0E42"/>
    <w:rsid w:val="00CD25D3"/>
    <w:rsid w:val="00CD2654"/>
    <w:rsid w:val="00CD275F"/>
    <w:rsid w:val="00CD65F6"/>
    <w:rsid w:val="00CE05F1"/>
    <w:rsid w:val="00CF0801"/>
    <w:rsid w:val="00CF0C85"/>
    <w:rsid w:val="00CF1B74"/>
    <w:rsid w:val="00CF2C60"/>
    <w:rsid w:val="00CF53BA"/>
    <w:rsid w:val="00D0331F"/>
    <w:rsid w:val="00D106CA"/>
    <w:rsid w:val="00D160B4"/>
    <w:rsid w:val="00D21D52"/>
    <w:rsid w:val="00D21ED3"/>
    <w:rsid w:val="00D246EF"/>
    <w:rsid w:val="00D2586B"/>
    <w:rsid w:val="00D33F22"/>
    <w:rsid w:val="00D35139"/>
    <w:rsid w:val="00D41FE4"/>
    <w:rsid w:val="00D42187"/>
    <w:rsid w:val="00D450B3"/>
    <w:rsid w:val="00D57042"/>
    <w:rsid w:val="00D57953"/>
    <w:rsid w:val="00D608CE"/>
    <w:rsid w:val="00D60A02"/>
    <w:rsid w:val="00D632BE"/>
    <w:rsid w:val="00D71B72"/>
    <w:rsid w:val="00D7341F"/>
    <w:rsid w:val="00D7536F"/>
    <w:rsid w:val="00D81DD9"/>
    <w:rsid w:val="00D9025F"/>
    <w:rsid w:val="00D91944"/>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6694"/>
    <w:rsid w:val="00DF3920"/>
    <w:rsid w:val="00DF60D0"/>
    <w:rsid w:val="00E00448"/>
    <w:rsid w:val="00E038DC"/>
    <w:rsid w:val="00E05411"/>
    <w:rsid w:val="00E100A6"/>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77C"/>
    <w:rsid w:val="00E61E12"/>
    <w:rsid w:val="00E62433"/>
    <w:rsid w:val="00E67687"/>
    <w:rsid w:val="00E7533D"/>
    <w:rsid w:val="00E7596C"/>
    <w:rsid w:val="00E7730C"/>
    <w:rsid w:val="00E81652"/>
    <w:rsid w:val="00E81678"/>
    <w:rsid w:val="00E84F9C"/>
    <w:rsid w:val="00E85220"/>
    <w:rsid w:val="00E878F2"/>
    <w:rsid w:val="00E912C0"/>
    <w:rsid w:val="00E95F16"/>
    <w:rsid w:val="00E96B41"/>
    <w:rsid w:val="00EC2056"/>
    <w:rsid w:val="00ED0149"/>
    <w:rsid w:val="00ED173D"/>
    <w:rsid w:val="00ED1BA1"/>
    <w:rsid w:val="00ED7246"/>
    <w:rsid w:val="00ED7DE4"/>
    <w:rsid w:val="00EE7878"/>
    <w:rsid w:val="00EF370F"/>
    <w:rsid w:val="00EF3EE7"/>
    <w:rsid w:val="00F03103"/>
    <w:rsid w:val="00F03AB7"/>
    <w:rsid w:val="00F062FB"/>
    <w:rsid w:val="00F1182E"/>
    <w:rsid w:val="00F134B4"/>
    <w:rsid w:val="00F15F12"/>
    <w:rsid w:val="00F20424"/>
    <w:rsid w:val="00F2071C"/>
    <w:rsid w:val="00F229FB"/>
    <w:rsid w:val="00F26DD5"/>
    <w:rsid w:val="00F271DE"/>
    <w:rsid w:val="00F33627"/>
    <w:rsid w:val="00F40280"/>
    <w:rsid w:val="00F4409E"/>
    <w:rsid w:val="00F44CF7"/>
    <w:rsid w:val="00F469B5"/>
    <w:rsid w:val="00F473F1"/>
    <w:rsid w:val="00F5142E"/>
    <w:rsid w:val="00F56ECD"/>
    <w:rsid w:val="00F57014"/>
    <w:rsid w:val="00F5716C"/>
    <w:rsid w:val="00F57650"/>
    <w:rsid w:val="00F627DA"/>
    <w:rsid w:val="00F6747E"/>
    <w:rsid w:val="00F707F5"/>
    <w:rsid w:val="00F7288F"/>
    <w:rsid w:val="00F7394A"/>
    <w:rsid w:val="00F77C96"/>
    <w:rsid w:val="00F9441B"/>
    <w:rsid w:val="00F94AE9"/>
    <w:rsid w:val="00F96107"/>
    <w:rsid w:val="00F9665B"/>
    <w:rsid w:val="00FA48C5"/>
    <w:rsid w:val="00FA4C32"/>
    <w:rsid w:val="00FA51AC"/>
    <w:rsid w:val="00FB0E35"/>
    <w:rsid w:val="00FB4302"/>
    <w:rsid w:val="00FB5DE7"/>
    <w:rsid w:val="00FB647B"/>
    <w:rsid w:val="00FC3D93"/>
    <w:rsid w:val="00FC5E89"/>
    <w:rsid w:val="00FC5F5B"/>
    <w:rsid w:val="00FD6B03"/>
    <w:rsid w:val="00FE4EDB"/>
    <w:rsid w:val="00FE5230"/>
    <w:rsid w:val="00FE56E0"/>
    <w:rsid w:val="00FE711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5786E-30D9-434E-8ACB-D8A8AE80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3094</Words>
  <Characters>17639</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20692</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168</cp:revision>
  <cp:lastPrinted>2014-06-10T08:39:00Z</cp:lastPrinted>
  <dcterms:created xsi:type="dcterms:W3CDTF">2014-06-10T08:39:00Z</dcterms:created>
  <dcterms:modified xsi:type="dcterms:W3CDTF">2014-06-11T06:31:00Z</dcterms:modified>
</cp:coreProperties>
</file>