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31DE9" w14:textId="31DEBAA1" w:rsidR="00D93A3F" w:rsidRPr="001D6DA3" w:rsidRDefault="00D93A3F" w:rsidP="00282156">
      <w:pPr>
        <w:rPr>
          <w:rFonts w:eastAsiaTheme="minorEastAsia" w:cstheme="minorHAnsi"/>
          <w:noProof/>
          <w:sz w:val="10"/>
          <w:szCs w:val="10"/>
          <w:lang w:val="de-DE"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344"/>
        <w:gridCol w:w="277"/>
        <w:gridCol w:w="1629"/>
        <w:gridCol w:w="1982"/>
      </w:tblGrid>
      <w:tr w:rsidR="00905B37" w:rsidRPr="001D6DA3" w14:paraId="16FF689B" w14:textId="77777777" w:rsidTr="00D01C31">
        <w:trPr>
          <w:gridAfter w:val="3"/>
          <w:wAfter w:w="4111" w:type="dxa"/>
          <w:cantSplit/>
          <w:trHeight w:val="321"/>
        </w:trPr>
        <w:tc>
          <w:tcPr>
            <w:tcW w:w="1980" w:type="dxa"/>
          </w:tcPr>
          <w:p w14:paraId="7DD2C004" w14:textId="42380D36" w:rsidR="00905B37" w:rsidRPr="001D6DA3"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1D6DA3" w:rsidRDefault="00905B37" w:rsidP="00282156">
            <w:pPr>
              <w:rPr>
                <w:rFonts w:eastAsiaTheme="minorEastAsia" w:cstheme="minorHAnsi"/>
                <w:noProof/>
                <w:sz w:val="22"/>
                <w:szCs w:val="22"/>
                <w:lang w:val="de-DE" w:eastAsia="de-DE"/>
              </w:rPr>
            </w:pPr>
          </w:p>
        </w:tc>
      </w:tr>
      <w:tr w:rsidR="00905B37" w:rsidRPr="001D6DA3" w14:paraId="009EEA5E" w14:textId="77777777" w:rsidTr="00D01C31">
        <w:trPr>
          <w:gridAfter w:val="3"/>
          <w:wAfter w:w="4111" w:type="dxa"/>
          <w:cantSplit/>
          <w:trHeight w:val="321"/>
        </w:trPr>
        <w:tc>
          <w:tcPr>
            <w:tcW w:w="1980" w:type="dxa"/>
          </w:tcPr>
          <w:p w14:paraId="5F5CB602" w14:textId="1DC53714" w:rsidR="00905B37" w:rsidRPr="001D6DA3"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1D6DA3" w:rsidRDefault="00905B37" w:rsidP="00282156">
            <w:pPr>
              <w:rPr>
                <w:rFonts w:eastAsiaTheme="minorEastAsia" w:cstheme="minorHAnsi"/>
                <w:noProof/>
                <w:sz w:val="22"/>
                <w:szCs w:val="22"/>
                <w:lang w:val="de-DE" w:eastAsia="de-DE"/>
              </w:rPr>
            </w:pPr>
          </w:p>
        </w:tc>
      </w:tr>
      <w:tr w:rsidR="00C11187" w:rsidRPr="001D6DA3" w14:paraId="1B80610E" w14:textId="77777777" w:rsidTr="00AD114A">
        <w:trPr>
          <w:cantSplit/>
        </w:trPr>
        <w:tc>
          <w:tcPr>
            <w:tcW w:w="5665" w:type="dxa"/>
            <w:gridSpan w:val="2"/>
          </w:tcPr>
          <w:p w14:paraId="0389CCB4" w14:textId="6CBF37D6" w:rsidR="00C11187" w:rsidRPr="001D6DA3" w:rsidRDefault="00C11187" w:rsidP="00C11187">
            <w:pPr>
              <w:rPr>
                <w:rFonts w:eastAsiaTheme="minorEastAsia" w:cstheme="minorHAnsi"/>
                <w:noProof/>
                <w:sz w:val="22"/>
                <w:szCs w:val="22"/>
                <w:lang w:val="de-DE" w:eastAsia="de-DE"/>
              </w:rPr>
            </w:pPr>
            <w:r w:rsidRPr="001D6DA3">
              <w:rPr>
                <w:rFonts w:eastAsiaTheme="minorEastAsia" w:cstheme="minorHAnsi"/>
                <w:noProof/>
                <w:color w:val="8BA3C5"/>
                <w:sz w:val="22"/>
                <w:szCs w:val="22"/>
                <w:lang w:val="de-DE" w:eastAsia="de-DE"/>
              </w:rPr>
              <w:t>Profilvorstellung NUNC Consulting GmbH:</w:t>
            </w:r>
          </w:p>
        </w:tc>
        <w:tc>
          <w:tcPr>
            <w:tcW w:w="284" w:type="dxa"/>
          </w:tcPr>
          <w:p w14:paraId="29D9BDC7" w14:textId="77777777" w:rsidR="00C11187" w:rsidRPr="001D6DA3"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Pr="001D6DA3" w:rsidRDefault="00C11187" w:rsidP="00C11187">
            <w:pPr>
              <w:jc w:val="right"/>
              <w:rPr>
                <w:rFonts w:eastAsiaTheme="minorEastAsia" w:cstheme="minorHAnsi"/>
                <w:noProof/>
                <w:sz w:val="22"/>
                <w:szCs w:val="22"/>
                <w:lang w:val="de-DE" w:eastAsia="de-DE"/>
              </w:rPr>
            </w:pPr>
            <w:r w:rsidRPr="001D6DA3">
              <w:rPr>
                <w:rFonts w:eastAsiaTheme="minorEastAsia" w:cstheme="minorHAnsi"/>
                <w:noProof/>
                <w:color w:val="8BA3C5"/>
                <w:sz w:val="22"/>
                <w:szCs w:val="22"/>
                <w:lang w:val="de-DE" w:eastAsia="de-DE"/>
              </w:rPr>
              <w:t>Sprachen:</w:t>
            </w:r>
          </w:p>
        </w:tc>
        <w:tc>
          <w:tcPr>
            <w:tcW w:w="2126" w:type="dxa"/>
          </w:tcPr>
          <w:p w14:paraId="121DC7A3" w14:textId="5036BF37" w:rsidR="00C11187" w:rsidRPr="001D6DA3" w:rsidRDefault="00C11187" w:rsidP="00C11187">
            <w:pPr>
              <w:rPr>
                <w:rFonts w:eastAsiaTheme="minorEastAsia" w:cstheme="minorHAnsi"/>
                <w:noProof/>
                <w:sz w:val="22"/>
                <w:szCs w:val="22"/>
                <w:lang w:val="de-DE" w:eastAsia="de-DE"/>
              </w:rPr>
            </w:pPr>
            <w:r w:rsidRPr="001D6DA3">
              <w:rPr>
                <w:rFonts w:eastAsiaTheme="minorEastAsia" w:cstheme="minorHAnsi"/>
                <w:noProof/>
                <w:color w:val="595959" w:themeColor="text1" w:themeTint="A6"/>
                <w:sz w:val="22"/>
                <w:szCs w:val="22"/>
                <w:lang w:val="de-DE" w:eastAsia="de-DE"/>
              </w:rPr>
              <w:t>English</w:t>
            </w:r>
            <w:r w:rsidRPr="001D6DA3">
              <w:rPr>
                <w:rFonts w:eastAsiaTheme="minorEastAsia" w:cstheme="minorHAnsi"/>
                <w:noProof/>
                <w:color w:val="595959" w:themeColor="text1" w:themeTint="A6"/>
                <w:sz w:val="22"/>
                <w:szCs w:val="22"/>
                <w:lang w:val="de-DE" w:eastAsia="de-DE"/>
              </w:rPr>
              <w:br/>
              <w:t>German</w:t>
            </w:r>
          </w:p>
        </w:tc>
      </w:tr>
    </w:tbl>
    <w:p w14:paraId="5E42F2D6" w14:textId="3EACB5D6" w:rsidR="00DF24C1" w:rsidRPr="001D6DA3" w:rsidRDefault="00DF24C1" w:rsidP="00282156">
      <w:pPr>
        <w:rPr>
          <w:rFonts w:eastAsiaTheme="minorEastAsia" w:cstheme="minorHAnsi"/>
          <w:noProof/>
          <w:sz w:val="15"/>
          <w:szCs w:val="15"/>
          <w:lang w:val="de-DE"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rsidRPr="001D6DA3" w14:paraId="41EE0571" w14:textId="77777777" w:rsidTr="00D01C31">
        <w:trPr>
          <w:cantSplit/>
          <w:trHeight w:val="309"/>
        </w:trPr>
        <w:tc>
          <w:tcPr>
            <w:tcW w:w="9776" w:type="dxa"/>
          </w:tcPr>
          <w:p w14:paraId="54545281" w14:textId="77777777" w:rsidR="00DF24C1" w:rsidRPr="001D6DA3" w:rsidRDefault="00DF24C1" w:rsidP="00282156">
            <w:pPr>
              <w:rPr>
                <w:rFonts w:eastAsiaTheme="minorEastAsia" w:cstheme="minorHAnsi"/>
                <w:noProof/>
                <w:sz w:val="22"/>
                <w:szCs w:val="22"/>
                <w:lang w:val="de-DE" w:eastAsia="de-DE"/>
              </w:rPr>
            </w:pPr>
            <w:r w:rsidRPr="001D6DA3">
              <w:rPr>
                <w:rFonts w:eastAsiaTheme="minorEastAsia" w:cstheme="minorHAnsi"/>
                <w:noProof/>
                <w:color w:val="8BA3C5"/>
                <w:sz w:val="22"/>
                <w:szCs w:val="22"/>
                <w:lang w:val="de-DE" w:eastAsia="de-DE"/>
              </w:rPr>
              <w:t>Zur Person:</w:t>
            </w:r>
          </w:p>
        </w:tc>
      </w:tr>
      <w:tr w:rsidR="00DF24C1" w:rsidRPr="001D6DA3" w14:paraId="6599F605" w14:textId="77777777" w:rsidTr="00D01C31">
        <w:trPr>
          <w:cantSplit/>
          <w:trHeight w:val="520"/>
        </w:trPr>
        <w:tc>
          <w:tcPr>
            <w:tcW w:w="9776" w:type="dxa"/>
          </w:tcPr>
          <w:p w14:paraId="1ACA7FEA" w14:textId="230E5102" w:rsidR="00DF24C1" w:rsidRPr="001D6DA3" w:rsidRDefault="009410B6"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1D6DA3">
              <w:rPr>
                <w:rFonts w:asciiTheme="minorHAnsi" w:eastAsiaTheme="minorEastAsia" w:hAnsiTheme="minorHAnsi" w:cstheme="minorHAnsi"/>
                <w:b w:val="0"/>
                <w:bCs w:val="0"/>
                <w:color w:val="595959" w:themeColor="text1" w:themeTint="A6"/>
                <w:sz w:val="22"/>
                <w:szCs w:val="22"/>
                <w:lang w:val="de-DE" w:eastAsia="de-DE"/>
              </w:rPr>
              <w:t>Max absolvierte ein Bachelor-Studium der Informatik und ist seit 2019 als Salesforce</w:t>
            </w:r>
            <w:r w:rsidR="00B16F7A" w:rsidRPr="001D6DA3">
              <w:rPr>
                <w:rFonts w:asciiTheme="minorHAnsi" w:eastAsiaTheme="minorEastAsia" w:hAnsiTheme="minorHAnsi" w:cstheme="minorHAnsi"/>
                <w:b w:val="0"/>
                <w:bCs w:val="0"/>
                <w:color w:val="595959" w:themeColor="text1" w:themeTint="A6"/>
                <w:sz w:val="22"/>
                <w:szCs w:val="22"/>
                <w:lang w:val="de-DE" w:eastAsia="de-DE"/>
              </w:rPr>
              <w:t xml:space="preserve"> </w:t>
            </w:r>
            <w:r w:rsidRPr="001D6DA3">
              <w:rPr>
                <w:rFonts w:asciiTheme="minorHAnsi" w:eastAsiaTheme="minorEastAsia" w:hAnsiTheme="minorHAnsi" w:cstheme="minorHAnsi"/>
                <w:b w:val="0"/>
                <w:bCs w:val="0"/>
                <w:color w:val="595959" w:themeColor="text1" w:themeTint="A6"/>
                <w:sz w:val="22"/>
                <w:szCs w:val="22"/>
                <w:lang w:val="de-DE" w:eastAsia="de-DE"/>
              </w:rPr>
              <w:t>Berater und</w:t>
            </w:r>
            <w:r w:rsidR="00B16F7A" w:rsidRPr="001D6DA3">
              <w:rPr>
                <w:rFonts w:asciiTheme="minorHAnsi" w:eastAsiaTheme="minorEastAsia" w:hAnsiTheme="minorHAnsi" w:cstheme="minorHAnsi"/>
                <w:b w:val="0"/>
                <w:bCs w:val="0"/>
                <w:color w:val="595959" w:themeColor="text1" w:themeTint="A6"/>
                <w:sz w:val="22"/>
                <w:szCs w:val="22"/>
                <w:lang w:val="de-DE" w:eastAsia="de-DE"/>
              </w:rPr>
              <w:t xml:space="preserve"> </w:t>
            </w:r>
            <w:r w:rsidRPr="001D6DA3">
              <w:rPr>
                <w:rFonts w:asciiTheme="minorHAnsi" w:eastAsiaTheme="minorEastAsia" w:hAnsiTheme="minorHAnsi" w:cstheme="minorHAnsi"/>
                <w:b w:val="0"/>
                <w:bCs w:val="0"/>
                <w:color w:val="595959" w:themeColor="text1" w:themeTint="A6"/>
                <w:sz w:val="22"/>
                <w:szCs w:val="22"/>
                <w:lang w:val="de-DE" w:eastAsia="de-DE"/>
              </w:rPr>
              <w:t>Entwickler tätig. In dieser Zeit hat er zahlreiche Projekte in unterschiedlichen Branchen umgesetzt. Zu seinen Erfahrungen zählen die Einführung von Bonus- und Konditionsanträgen bei einem Finanzdienstleister, die Entwicklung eines Immobilienmanagementsystems, die Konzeption eines Bewerbungsmanagementsystems, die Integration eines ERP-Systems, die Einführung von Salesforce CPQ bei einem Großdistributor sowie die Umsetzung von maßgeschneiderten Prozessen für ein Telekommunikationsunternehmen. Darüber hinaus hat er verschiedene Daten- und Systemintegrationen realisiert, um den Austausch zwischen Salesforce und anderen Anwendungen wie Microsoft Graph API und Sage100 zu ermöglichen.</w:t>
            </w:r>
          </w:p>
        </w:tc>
      </w:tr>
    </w:tbl>
    <w:p w14:paraId="65432FA0" w14:textId="0EBBC38B" w:rsidR="005E3008" w:rsidRPr="001D6DA3" w:rsidRDefault="005E3008" w:rsidP="00282156">
      <w:pPr>
        <w:rPr>
          <w:rFonts w:eastAsiaTheme="minorEastAsia" w:cstheme="minorHAnsi"/>
          <w:noProof/>
          <w:sz w:val="15"/>
          <w:szCs w:val="15"/>
          <w:lang w:val="de-DE"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rsidRPr="001D6DA3" w14:paraId="38736051" w14:textId="77777777" w:rsidTr="00D01C31">
        <w:trPr>
          <w:cantSplit/>
          <w:trHeight w:val="309"/>
        </w:trPr>
        <w:tc>
          <w:tcPr>
            <w:tcW w:w="9776" w:type="dxa"/>
          </w:tcPr>
          <w:p w14:paraId="4F603238" w14:textId="0CA694B2" w:rsidR="00905B37" w:rsidRPr="001D6DA3" w:rsidRDefault="00905B37" w:rsidP="007F4A31">
            <w:pPr>
              <w:rPr>
                <w:rFonts w:eastAsiaTheme="minorEastAsia" w:cstheme="minorHAnsi"/>
                <w:noProof/>
                <w:sz w:val="22"/>
                <w:szCs w:val="22"/>
                <w:lang w:val="de-DE" w:eastAsia="de-DE"/>
              </w:rPr>
            </w:pPr>
            <w:r w:rsidRPr="001D6DA3">
              <w:rPr>
                <w:rFonts w:eastAsiaTheme="minorEastAsia" w:cstheme="minorHAnsi"/>
                <w:noProof/>
                <w:color w:val="8BA3C5"/>
                <w:sz w:val="22"/>
                <w:szCs w:val="22"/>
                <w:lang w:val="de-DE" w:eastAsia="de-DE"/>
              </w:rPr>
              <w:t>Besondere Kenntnisse:</w:t>
            </w:r>
          </w:p>
        </w:tc>
      </w:tr>
      <w:tr w:rsidR="00905B37" w:rsidRPr="001D6DA3" w14:paraId="5243173A" w14:textId="77777777" w:rsidTr="00D01C31">
        <w:trPr>
          <w:cantSplit/>
          <w:trHeight w:val="522"/>
        </w:trPr>
        <w:tc>
          <w:tcPr>
            <w:tcW w:w="9776" w:type="dxa"/>
          </w:tcPr>
          <w:p w14:paraId="478B9E42" w14:textId="3DF34056" w:rsidR="00905B37" w:rsidRPr="001D6DA3" w:rsidRDefault="00B71CB9"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val="de-DE" w:eastAsia="de-DE"/>
              </w:rPr>
            </w:pPr>
            <w:r w:rsidRPr="001D6DA3">
              <w:rPr>
                <w:rFonts w:asciiTheme="minorHAnsi" w:eastAsiaTheme="minorEastAsia" w:hAnsiTheme="minorHAnsi" w:cstheme="minorHAnsi"/>
                <w:b w:val="0"/>
                <w:bCs w:val="0"/>
                <w:color w:val="595959" w:themeColor="text1" w:themeTint="A6"/>
                <w:sz w:val="22"/>
                <w:szCs w:val="22"/>
                <w:lang w:val="de-DE" w:eastAsia="de-DE"/>
              </w:rPr>
              <w:t>Max bringt umfassende Kenntnisse in der Entwicklung individueller Anwendungen, der Integration externer Systeme und der Optimierung von Geschäftsprozessen mit. Sein Fokus liegt darauf, maßgeschneiderte Lösungen zu schaffen, die Unternehmen bei der Digitalisierung und Effizienzsteigerung ihrer Prozesse unterstützen.</w:t>
            </w:r>
          </w:p>
        </w:tc>
      </w:tr>
    </w:tbl>
    <w:p w14:paraId="028E0413" w14:textId="54497261" w:rsidR="00CA5C71" w:rsidRPr="001D6DA3" w:rsidRDefault="00CA5C71" w:rsidP="00282156">
      <w:pPr>
        <w:rPr>
          <w:rFonts w:eastAsiaTheme="minorEastAsia" w:cstheme="minorHAnsi"/>
          <w:noProof/>
          <w:sz w:val="15"/>
          <w:szCs w:val="15"/>
          <w:lang w:val="de-DE"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1D6DA3" w14:paraId="3FCF6FC0" w14:textId="77777777" w:rsidTr="004C7648">
        <w:trPr>
          <w:cantSplit/>
          <w:trHeight w:val="298"/>
        </w:trPr>
        <w:tc>
          <w:tcPr>
            <w:tcW w:w="2263" w:type="dxa"/>
          </w:tcPr>
          <w:p w14:paraId="70C650BD" w14:textId="10B0C6CD" w:rsidR="00CA5C71" w:rsidRPr="001D6DA3" w:rsidRDefault="00BF463A" w:rsidP="00282156">
            <w:pPr>
              <w:rPr>
                <w:rFonts w:eastAsiaTheme="minorEastAsia" w:cstheme="minorHAnsi"/>
                <w:noProof/>
                <w:sz w:val="15"/>
                <w:szCs w:val="15"/>
                <w:lang w:val="de-DE" w:eastAsia="de-DE"/>
              </w:rPr>
            </w:pPr>
            <w:r w:rsidRPr="001D6DA3">
              <w:rPr>
                <w:rFonts w:eastAsiaTheme="minorEastAsia" w:cstheme="minorHAnsi"/>
                <w:noProof/>
                <w:color w:val="8BA3C5"/>
                <w:sz w:val="22"/>
                <w:szCs w:val="22"/>
                <w:lang w:val="de-DE" w:eastAsia="de-DE"/>
              </w:rPr>
              <w:t>Branchenkenntnisse</w:t>
            </w:r>
            <w:r w:rsidR="00CA5C71" w:rsidRPr="001D6DA3">
              <w:rPr>
                <w:rFonts w:eastAsiaTheme="minorEastAsia" w:cstheme="minorHAnsi"/>
                <w:noProof/>
                <w:color w:val="8BA3C5"/>
                <w:sz w:val="22"/>
                <w:szCs w:val="22"/>
                <w:lang w:val="de-DE" w:eastAsia="de-DE"/>
              </w:rPr>
              <w:t>:</w:t>
            </w:r>
          </w:p>
        </w:tc>
        <w:tc>
          <w:tcPr>
            <w:tcW w:w="7513" w:type="dxa"/>
          </w:tcPr>
          <w:p w14:paraId="031460BA" w14:textId="7C958A0B" w:rsidR="00CA5C71" w:rsidRPr="001D6DA3" w:rsidRDefault="00BF463A" w:rsidP="00282156">
            <w:pPr>
              <w:rPr>
                <w:rFonts w:eastAsiaTheme="minorEastAsia" w:cstheme="minorHAnsi"/>
                <w:noProof/>
                <w:sz w:val="15"/>
                <w:szCs w:val="15"/>
                <w:lang w:val="de-DE" w:eastAsia="de-DE"/>
              </w:rPr>
            </w:pPr>
            <w:r w:rsidRPr="001D6DA3">
              <w:rPr>
                <w:rFonts w:eastAsiaTheme="minorEastAsia" w:cstheme="minorHAnsi"/>
                <w:noProof/>
                <w:color w:val="595959" w:themeColor="text1" w:themeTint="A6"/>
                <w:sz w:val="22"/>
                <w:szCs w:val="22"/>
                <w:lang w:val="de-DE" w:eastAsia="de-DE"/>
              </w:rPr>
              <w:t>Tourism</w:t>
            </w:r>
            <w:r w:rsidRPr="001D6DA3">
              <w:rPr>
                <w:rFonts w:eastAsiaTheme="minorEastAsia" w:cstheme="minorHAnsi"/>
                <w:noProof/>
                <w:color w:val="595959" w:themeColor="text1" w:themeTint="A6"/>
                <w:sz w:val="22"/>
                <w:szCs w:val="22"/>
                <w:lang w:val="de-DE" w:eastAsia="de-DE"/>
              </w:rPr>
              <w:br/>
              <w:t>Telecommunications</w:t>
            </w:r>
            <w:r w:rsidRPr="001D6DA3">
              <w:rPr>
                <w:rFonts w:eastAsiaTheme="minorEastAsia" w:cstheme="minorHAnsi"/>
                <w:noProof/>
                <w:color w:val="595959" w:themeColor="text1" w:themeTint="A6"/>
                <w:sz w:val="22"/>
                <w:szCs w:val="22"/>
                <w:lang w:val="de-DE" w:eastAsia="de-DE"/>
              </w:rPr>
              <w:br/>
              <w:t>Sports</w:t>
            </w:r>
            <w:r w:rsidRPr="001D6DA3">
              <w:rPr>
                <w:rFonts w:eastAsiaTheme="minorEastAsia" w:cstheme="minorHAnsi"/>
                <w:noProof/>
                <w:color w:val="595959" w:themeColor="text1" w:themeTint="A6"/>
                <w:sz w:val="22"/>
                <w:szCs w:val="22"/>
                <w:lang w:val="de-DE" w:eastAsia="de-DE"/>
              </w:rPr>
              <w:br/>
              <w:t>Real Estate</w:t>
            </w:r>
            <w:r w:rsidRPr="001D6DA3">
              <w:rPr>
                <w:rFonts w:eastAsiaTheme="minorEastAsia" w:cstheme="minorHAnsi"/>
                <w:noProof/>
                <w:color w:val="595959" w:themeColor="text1" w:themeTint="A6"/>
                <w:sz w:val="22"/>
                <w:szCs w:val="22"/>
                <w:lang w:val="de-DE" w:eastAsia="de-DE"/>
              </w:rPr>
              <w:br/>
              <w:t>Human Resources</w:t>
            </w:r>
            <w:r w:rsidRPr="001D6DA3">
              <w:rPr>
                <w:rFonts w:eastAsiaTheme="minorEastAsia" w:cstheme="minorHAnsi"/>
                <w:noProof/>
                <w:color w:val="595959" w:themeColor="text1" w:themeTint="A6"/>
                <w:sz w:val="22"/>
                <w:szCs w:val="22"/>
                <w:lang w:val="de-DE" w:eastAsia="de-DE"/>
              </w:rPr>
              <w:br/>
              <w:t>Finance</w:t>
            </w:r>
            <w:r w:rsidRPr="001D6DA3">
              <w:rPr>
                <w:rFonts w:eastAsiaTheme="minorEastAsia" w:cstheme="minorHAnsi"/>
                <w:noProof/>
                <w:color w:val="595959" w:themeColor="text1" w:themeTint="A6"/>
                <w:sz w:val="22"/>
                <w:szCs w:val="22"/>
                <w:lang w:val="de-DE" w:eastAsia="de-DE"/>
              </w:rPr>
              <w:br/>
              <w:t>Consulting</w:t>
            </w:r>
          </w:p>
        </w:tc>
      </w:tr>
    </w:tbl>
    <w:p w14:paraId="3BA228DB" w14:textId="7892150E" w:rsidR="00CA5C71" w:rsidRPr="001D6DA3" w:rsidRDefault="00CA5C71" w:rsidP="00CA5C71">
      <w:pPr>
        <w:rPr>
          <w:rFonts w:eastAsiaTheme="minorEastAsia" w:cstheme="minorHAnsi"/>
          <w:noProof/>
          <w:sz w:val="15"/>
          <w:szCs w:val="15"/>
          <w:lang w:val="de-DE"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1D6DA3" w14:paraId="4BC4BDBC" w14:textId="77777777" w:rsidTr="004C7648">
        <w:trPr>
          <w:cantSplit/>
          <w:trHeight w:val="298"/>
        </w:trPr>
        <w:tc>
          <w:tcPr>
            <w:tcW w:w="2263" w:type="dxa"/>
          </w:tcPr>
          <w:p w14:paraId="5706384E" w14:textId="77777777" w:rsidR="00CA5C71" w:rsidRPr="001D6DA3" w:rsidRDefault="00CA5C71" w:rsidP="00E734FC">
            <w:pPr>
              <w:rPr>
                <w:rFonts w:eastAsiaTheme="minorEastAsia" w:cstheme="minorHAnsi"/>
                <w:noProof/>
                <w:sz w:val="15"/>
                <w:szCs w:val="15"/>
                <w:lang w:val="de-DE" w:eastAsia="de-DE"/>
              </w:rPr>
            </w:pPr>
            <w:r w:rsidRPr="001D6DA3">
              <w:rPr>
                <w:rFonts w:eastAsiaTheme="minorEastAsia" w:cstheme="minorHAnsi"/>
                <w:noProof/>
                <w:color w:val="8BA3C5"/>
                <w:sz w:val="22"/>
                <w:szCs w:val="22"/>
                <w:lang w:val="de-DE" w:eastAsia="de-DE"/>
              </w:rPr>
              <w:t>Methoden:</w:t>
            </w:r>
          </w:p>
        </w:tc>
        <w:tc>
          <w:tcPr>
            <w:tcW w:w="7513" w:type="dxa"/>
          </w:tcPr>
          <w:p w14:paraId="24AAE94C" w14:textId="77777777" w:rsidR="00CA5C71" w:rsidRPr="001D6DA3" w:rsidRDefault="00CA5C71" w:rsidP="00E734FC">
            <w:pPr>
              <w:rPr>
                <w:rFonts w:eastAsiaTheme="minorEastAsia" w:cstheme="minorHAnsi"/>
                <w:noProof/>
                <w:sz w:val="15"/>
                <w:szCs w:val="15"/>
                <w:lang w:val="de-DE" w:eastAsia="de-DE"/>
              </w:rPr>
            </w:pPr>
            <w:r w:rsidRPr="001D6DA3">
              <w:rPr>
                <w:rFonts w:eastAsiaTheme="minorEastAsia" w:cstheme="minorHAnsi"/>
                <w:noProof/>
                <w:color w:val="595959" w:themeColor="text1" w:themeTint="A6"/>
                <w:sz w:val="22"/>
                <w:szCs w:val="22"/>
                <w:lang w:val="de-DE" w:eastAsia="de-DE"/>
              </w:rPr>
              <w:t>SCRUM Master</w:t>
            </w:r>
          </w:p>
        </w:tc>
      </w:tr>
    </w:tbl>
    <w:p w14:paraId="4B774185" w14:textId="173EC2FC" w:rsidR="00CA5C71" w:rsidRPr="001D6DA3" w:rsidRDefault="00CA5C71" w:rsidP="00CA5C71">
      <w:pPr>
        <w:rPr>
          <w:rFonts w:eastAsiaTheme="minorEastAsia" w:cstheme="minorHAnsi"/>
          <w:noProof/>
          <w:sz w:val="15"/>
          <w:szCs w:val="15"/>
          <w:lang w:val="de-DE"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1D6DA3" w14:paraId="7456F7FE" w14:textId="77777777" w:rsidTr="004C7648">
        <w:trPr>
          <w:cantSplit/>
          <w:trHeight w:val="298"/>
        </w:trPr>
        <w:tc>
          <w:tcPr>
            <w:tcW w:w="2263" w:type="dxa"/>
          </w:tcPr>
          <w:p w14:paraId="39195DD0" w14:textId="75CA3791" w:rsidR="00CA5C71" w:rsidRPr="001D6DA3" w:rsidRDefault="0014195A" w:rsidP="00E734FC">
            <w:pPr>
              <w:rPr>
                <w:rFonts w:eastAsiaTheme="minorEastAsia" w:cstheme="minorHAnsi"/>
                <w:noProof/>
                <w:sz w:val="15"/>
                <w:szCs w:val="15"/>
                <w:lang w:val="de-DE" w:eastAsia="de-DE"/>
              </w:rPr>
            </w:pPr>
            <w:r w:rsidRPr="001D6DA3">
              <w:rPr>
                <w:rFonts w:eastAsiaTheme="minorEastAsia" w:cstheme="minorHAnsi"/>
                <w:noProof/>
                <w:color w:val="8BA3C5"/>
                <w:sz w:val="22"/>
                <w:szCs w:val="22"/>
                <w:lang w:val="de-DE" w:eastAsia="de-DE"/>
              </w:rPr>
              <w:t>Technologien</w:t>
            </w:r>
            <w:r w:rsidR="00CA5C71" w:rsidRPr="001D6DA3">
              <w:rPr>
                <w:rFonts w:eastAsiaTheme="minorEastAsia" w:cstheme="minorHAnsi"/>
                <w:noProof/>
                <w:color w:val="8BA3C5"/>
                <w:sz w:val="22"/>
                <w:szCs w:val="22"/>
                <w:lang w:val="de-DE" w:eastAsia="de-DE"/>
              </w:rPr>
              <w:t>:</w:t>
            </w:r>
          </w:p>
        </w:tc>
        <w:tc>
          <w:tcPr>
            <w:tcW w:w="7513" w:type="dxa"/>
          </w:tcPr>
          <w:p w14:paraId="1D30CDE1" w14:textId="60D21119" w:rsidR="00391943" w:rsidRPr="00391943" w:rsidRDefault="00CA5C71" w:rsidP="00E734FC">
            <w:pPr>
              <w:rPr>
                <w:rFonts w:eastAsiaTheme="minorEastAsia" w:cstheme="minorHAnsi"/>
                <w:noProof/>
                <w:color w:val="595959" w:themeColor="text1" w:themeTint="A6"/>
                <w:sz w:val="22"/>
                <w:szCs w:val="22"/>
                <w:lang w:val="de-DE" w:eastAsia="de-DE"/>
              </w:rPr>
            </w:pPr>
            <w:r w:rsidRPr="001D6DA3">
              <w:rPr>
                <w:rFonts w:eastAsiaTheme="minorEastAsia" w:cstheme="minorHAnsi"/>
                <w:noProof/>
                <w:color w:val="595959" w:themeColor="text1" w:themeTint="A6"/>
                <w:sz w:val="22"/>
                <w:szCs w:val="22"/>
                <w:lang w:val="de-DE" w:eastAsia="de-DE"/>
              </w:rPr>
              <w:t>Service Cloud</w:t>
            </w:r>
            <w:r w:rsidRPr="001D6DA3">
              <w:rPr>
                <w:rFonts w:eastAsiaTheme="minorEastAsia" w:cstheme="minorHAnsi"/>
                <w:noProof/>
                <w:color w:val="595959" w:themeColor="text1" w:themeTint="A6"/>
                <w:sz w:val="22"/>
                <w:szCs w:val="22"/>
                <w:lang w:val="de-DE" w:eastAsia="de-DE"/>
              </w:rPr>
              <w:br/>
              <w:t>Sales Cloud</w:t>
            </w:r>
          </w:p>
        </w:tc>
      </w:tr>
      <w:tr w:rsidR="00AA1BA9" w:rsidRPr="001D6DA3" w14:paraId="1E6832A1" w14:textId="77777777" w:rsidTr="004C7648">
        <w:trPr>
          <w:cantSplit/>
          <w:trHeight w:val="301"/>
        </w:trPr>
        <w:tc>
          <w:tcPr>
            <w:tcW w:w="2263" w:type="dxa"/>
          </w:tcPr>
          <w:p w14:paraId="140D2DB6" w14:textId="77777777" w:rsidR="00AA1BA9" w:rsidRPr="001D6DA3" w:rsidRDefault="005E3008" w:rsidP="00282156">
            <w:pPr>
              <w:rPr>
                <w:rFonts w:eastAsiaTheme="minorEastAsia" w:cstheme="minorHAnsi"/>
                <w:noProof/>
                <w:color w:val="8BA3C5"/>
                <w:sz w:val="22"/>
                <w:szCs w:val="22"/>
                <w:lang w:val="de-DE" w:eastAsia="de-DE"/>
              </w:rPr>
            </w:pPr>
            <w:r w:rsidRPr="001D6DA3">
              <w:rPr>
                <w:rFonts w:eastAsiaTheme="minorEastAsia" w:cstheme="minorHAnsi"/>
                <w:noProof/>
                <w:color w:val="8BA3C5"/>
                <w:sz w:val="22"/>
                <w:szCs w:val="22"/>
                <w:lang w:val="de-DE" w:eastAsia="de-DE"/>
              </w:rPr>
              <w:t>Zertifizierungen</w:t>
            </w:r>
            <w:r w:rsidR="0014195A" w:rsidRPr="001D6DA3">
              <w:rPr>
                <w:rFonts w:eastAsiaTheme="minorEastAsia" w:cstheme="minorHAnsi"/>
                <w:noProof/>
                <w:color w:val="8BA3C5"/>
                <w:sz w:val="22"/>
                <w:szCs w:val="22"/>
                <w:lang w:val="de-DE" w:eastAsia="de-DE"/>
              </w:rPr>
              <w:t>:</w:t>
            </w:r>
          </w:p>
          <w:p w14:paraId="71D49289" w14:textId="77777777" w:rsidR="001D6DA3" w:rsidRPr="001D6DA3" w:rsidRDefault="001D6DA3" w:rsidP="001D6DA3">
            <w:pPr>
              <w:rPr>
                <w:rFonts w:eastAsiaTheme="minorEastAsia" w:cstheme="minorHAnsi"/>
                <w:sz w:val="22"/>
                <w:szCs w:val="22"/>
                <w:lang w:val="de-DE" w:eastAsia="de-DE"/>
              </w:rPr>
            </w:pPr>
          </w:p>
          <w:p w14:paraId="2E06B009" w14:textId="77777777" w:rsidR="001D6DA3" w:rsidRPr="001D6DA3" w:rsidRDefault="001D6DA3" w:rsidP="001D6DA3">
            <w:pPr>
              <w:rPr>
                <w:rFonts w:eastAsiaTheme="minorEastAsia" w:cstheme="minorHAnsi"/>
                <w:sz w:val="22"/>
                <w:szCs w:val="22"/>
                <w:lang w:val="de-DE" w:eastAsia="de-DE"/>
              </w:rPr>
            </w:pPr>
          </w:p>
          <w:p w14:paraId="6C7D830B" w14:textId="77777777" w:rsidR="001D6DA3" w:rsidRPr="001D6DA3" w:rsidRDefault="001D6DA3" w:rsidP="001D6DA3">
            <w:pPr>
              <w:rPr>
                <w:rFonts w:eastAsiaTheme="minorEastAsia" w:cstheme="minorHAnsi"/>
                <w:sz w:val="22"/>
                <w:szCs w:val="22"/>
                <w:lang w:val="de-DE" w:eastAsia="de-DE"/>
              </w:rPr>
            </w:pPr>
          </w:p>
          <w:p w14:paraId="31871CB0" w14:textId="77777777" w:rsidR="001D6DA3" w:rsidRPr="001D6DA3" w:rsidRDefault="001D6DA3" w:rsidP="001D6DA3">
            <w:pPr>
              <w:rPr>
                <w:rFonts w:eastAsiaTheme="minorEastAsia" w:cstheme="minorHAnsi"/>
                <w:sz w:val="22"/>
                <w:szCs w:val="22"/>
                <w:lang w:val="de-DE" w:eastAsia="de-DE"/>
              </w:rPr>
            </w:pPr>
          </w:p>
          <w:p w14:paraId="51C0F38B" w14:textId="77777777" w:rsidR="001D6DA3" w:rsidRPr="001D6DA3" w:rsidRDefault="001D6DA3" w:rsidP="001D6DA3">
            <w:pPr>
              <w:rPr>
                <w:rFonts w:eastAsiaTheme="minorEastAsia" w:cstheme="minorHAnsi"/>
                <w:sz w:val="22"/>
                <w:szCs w:val="22"/>
                <w:lang w:val="de-DE" w:eastAsia="de-DE"/>
              </w:rPr>
            </w:pPr>
          </w:p>
          <w:p w14:paraId="65F322B7" w14:textId="77777777" w:rsidR="001D6DA3" w:rsidRPr="001D6DA3" w:rsidRDefault="001D6DA3" w:rsidP="001D6DA3">
            <w:pPr>
              <w:rPr>
                <w:rFonts w:eastAsiaTheme="minorEastAsia" w:cstheme="minorHAnsi"/>
                <w:sz w:val="22"/>
                <w:szCs w:val="22"/>
                <w:lang w:val="de-DE" w:eastAsia="de-DE"/>
              </w:rPr>
            </w:pPr>
          </w:p>
          <w:p w14:paraId="60B61213" w14:textId="77777777" w:rsidR="001D6DA3" w:rsidRPr="001D6DA3" w:rsidRDefault="001D6DA3" w:rsidP="001D6DA3">
            <w:pPr>
              <w:rPr>
                <w:rFonts w:eastAsiaTheme="minorEastAsia" w:cstheme="minorHAnsi"/>
                <w:sz w:val="22"/>
                <w:szCs w:val="22"/>
                <w:lang w:val="de-DE" w:eastAsia="de-DE"/>
              </w:rPr>
            </w:pPr>
          </w:p>
          <w:p w14:paraId="100DAE17" w14:textId="77777777" w:rsidR="001D6DA3" w:rsidRPr="001D6DA3" w:rsidRDefault="001D6DA3" w:rsidP="001D6DA3">
            <w:pPr>
              <w:rPr>
                <w:rFonts w:eastAsiaTheme="minorEastAsia" w:cstheme="minorHAnsi"/>
                <w:sz w:val="22"/>
                <w:szCs w:val="22"/>
                <w:lang w:val="de-DE" w:eastAsia="de-DE"/>
              </w:rPr>
            </w:pPr>
          </w:p>
          <w:p w14:paraId="5D373AFA" w14:textId="77777777" w:rsidR="001D6DA3" w:rsidRPr="001D6DA3" w:rsidRDefault="001D6DA3" w:rsidP="001D6DA3">
            <w:pPr>
              <w:rPr>
                <w:rFonts w:eastAsiaTheme="minorEastAsia" w:cstheme="minorHAnsi"/>
                <w:sz w:val="22"/>
                <w:szCs w:val="22"/>
                <w:lang w:val="de-DE" w:eastAsia="de-DE"/>
              </w:rPr>
            </w:pPr>
          </w:p>
          <w:p w14:paraId="3521C987" w14:textId="77777777" w:rsidR="001D6DA3" w:rsidRPr="001D6DA3" w:rsidRDefault="001D6DA3" w:rsidP="001D6DA3">
            <w:pPr>
              <w:rPr>
                <w:rFonts w:eastAsiaTheme="minorEastAsia" w:cstheme="minorHAnsi"/>
                <w:sz w:val="22"/>
                <w:szCs w:val="22"/>
                <w:lang w:val="de-DE" w:eastAsia="de-DE"/>
              </w:rPr>
            </w:pPr>
          </w:p>
          <w:p w14:paraId="35C07C53" w14:textId="77777777" w:rsidR="001D6DA3" w:rsidRPr="001D6DA3" w:rsidRDefault="001D6DA3" w:rsidP="001D6DA3">
            <w:pPr>
              <w:rPr>
                <w:rFonts w:eastAsiaTheme="minorEastAsia" w:cstheme="minorHAnsi"/>
                <w:sz w:val="22"/>
                <w:szCs w:val="22"/>
                <w:lang w:val="de-DE" w:eastAsia="de-DE"/>
              </w:rPr>
            </w:pPr>
          </w:p>
          <w:p w14:paraId="3FF8CCA3" w14:textId="31C97FE6" w:rsidR="001D6DA3" w:rsidRPr="001D6DA3" w:rsidRDefault="001D6DA3" w:rsidP="001D6DA3">
            <w:pPr>
              <w:rPr>
                <w:rFonts w:eastAsiaTheme="minorEastAsia" w:cstheme="minorHAnsi"/>
                <w:sz w:val="22"/>
                <w:szCs w:val="22"/>
                <w:lang w:val="de-DE" w:eastAsia="de-DE"/>
              </w:rPr>
            </w:pPr>
          </w:p>
        </w:tc>
        <w:tc>
          <w:tcPr>
            <w:tcW w:w="7513" w:type="dxa"/>
          </w:tcPr>
          <w:p w14:paraId="6C0D5368" w14:textId="77777777" w:rsidR="00CC5E19" w:rsidRPr="001D6DA3" w:rsidRDefault="00AA1BA9" w:rsidP="00282156">
            <w:pPr>
              <w:rPr>
                <w:rFonts w:eastAsiaTheme="minorEastAsia" w:cstheme="minorHAnsi"/>
                <w:noProof/>
                <w:color w:val="595959" w:themeColor="text1" w:themeTint="A6"/>
                <w:sz w:val="22"/>
                <w:szCs w:val="22"/>
                <w:lang w:val="de-DE" w:eastAsia="de-DE"/>
              </w:rPr>
            </w:pPr>
            <w:r w:rsidRPr="001D6DA3">
              <w:rPr>
                <w:rFonts w:eastAsiaTheme="minorEastAsia" w:cstheme="minorHAnsi"/>
                <w:noProof/>
                <w:color w:val="595959" w:themeColor="text1" w:themeTint="A6"/>
                <w:sz w:val="22"/>
                <w:szCs w:val="22"/>
                <w:lang w:val="de-DE" w:eastAsia="de-DE"/>
              </w:rPr>
              <w:t>Salesforce System Architect</w:t>
            </w:r>
            <w:r w:rsidRPr="001D6DA3">
              <w:rPr>
                <w:rFonts w:eastAsiaTheme="minorEastAsia" w:cstheme="minorHAnsi"/>
                <w:noProof/>
                <w:color w:val="595959" w:themeColor="text1" w:themeTint="A6"/>
                <w:sz w:val="22"/>
                <w:szCs w:val="22"/>
                <w:lang w:val="de-DE" w:eastAsia="de-DE"/>
              </w:rPr>
              <w:br/>
              <w:t>Salesforce Sharing and Visibility Architect</w:t>
            </w:r>
            <w:r w:rsidRPr="001D6DA3">
              <w:rPr>
                <w:rFonts w:eastAsiaTheme="minorEastAsia" w:cstheme="minorHAnsi"/>
                <w:noProof/>
                <w:color w:val="595959" w:themeColor="text1" w:themeTint="A6"/>
                <w:sz w:val="22"/>
                <w:szCs w:val="22"/>
                <w:lang w:val="de-DE" w:eastAsia="de-DE"/>
              </w:rPr>
              <w:br/>
              <w:t>Salesforce Platform Developer II</w:t>
            </w:r>
            <w:r w:rsidRPr="001D6DA3">
              <w:rPr>
                <w:rFonts w:eastAsiaTheme="minorEastAsia" w:cstheme="minorHAnsi"/>
                <w:noProof/>
                <w:color w:val="595959" w:themeColor="text1" w:themeTint="A6"/>
                <w:sz w:val="22"/>
                <w:szCs w:val="22"/>
                <w:lang w:val="de-DE" w:eastAsia="de-DE"/>
              </w:rPr>
              <w:br/>
              <w:t>Salesforce Platform Developer</w:t>
            </w:r>
            <w:r w:rsidRPr="001D6DA3">
              <w:rPr>
                <w:rFonts w:eastAsiaTheme="minorEastAsia" w:cstheme="minorHAnsi"/>
                <w:noProof/>
                <w:color w:val="595959" w:themeColor="text1" w:themeTint="A6"/>
                <w:sz w:val="22"/>
                <w:szCs w:val="22"/>
                <w:lang w:val="de-DE" w:eastAsia="de-DE"/>
              </w:rPr>
              <w:br/>
              <w:t>Salesforce Platform App Builder</w:t>
            </w:r>
            <w:r w:rsidRPr="001D6DA3">
              <w:rPr>
                <w:rFonts w:eastAsiaTheme="minorEastAsia" w:cstheme="minorHAnsi"/>
                <w:noProof/>
                <w:color w:val="595959" w:themeColor="text1" w:themeTint="A6"/>
                <w:sz w:val="22"/>
                <w:szCs w:val="22"/>
                <w:lang w:val="de-DE" w:eastAsia="de-DE"/>
              </w:rPr>
              <w:br/>
              <w:t>Salesforce Integration Architect</w:t>
            </w:r>
            <w:r w:rsidRPr="001D6DA3">
              <w:rPr>
                <w:rFonts w:eastAsiaTheme="minorEastAsia" w:cstheme="minorHAnsi"/>
                <w:noProof/>
                <w:color w:val="595959" w:themeColor="text1" w:themeTint="A6"/>
                <w:sz w:val="22"/>
                <w:szCs w:val="22"/>
                <w:lang w:val="de-DE" w:eastAsia="de-DE"/>
              </w:rPr>
              <w:br/>
              <w:t>Salesforce Identity and Access Management Architect</w:t>
            </w:r>
            <w:r w:rsidRPr="001D6DA3">
              <w:rPr>
                <w:rFonts w:eastAsiaTheme="minorEastAsia" w:cstheme="minorHAnsi"/>
                <w:noProof/>
                <w:color w:val="595959" w:themeColor="text1" w:themeTint="A6"/>
                <w:sz w:val="22"/>
                <w:szCs w:val="22"/>
                <w:lang w:val="de-DE" w:eastAsia="de-DE"/>
              </w:rPr>
              <w:br/>
              <w:t>Salesforce Development Lifecycle and Deployment Architect</w:t>
            </w:r>
            <w:r w:rsidRPr="001D6DA3">
              <w:rPr>
                <w:rFonts w:eastAsiaTheme="minorEastAsia" w:cstheme="minorHAnsi"/>
                <w:noProof/>
                <w:color w:val="595959" w:themeColor="text1" w:themeTint="A6"/>
                <w:sz w:val="22"/>
                <w:szCs w:val="22"/>
                <w:lang w:val="de-DE" w:eastAsia="de-DE"/>
              </w:rPr>
              <w:br/>
              <w:t>Salesforce Data Architect</w:t>
            </w:r>
            <w:r w:rsidRPr="001D6DA3">
              <w:rPr>
                <w:rFonts w:eastAsiaTheme="minorEastAsia" w:cstheme="minorHAnsi"/>
                <w:noProof/>
                <w:color w:val="595959" w:themeColor="text1" w:themeTint="A6"/>
                <w:sz w:val="22"/>
                <w:szCs w:val="22"/>
                <w:lang w:val="de-DE" w:eastAsia="de-DE"/>
              </w:rPr>
              <w:br/>
              <w:t>Salesforce Application Architect</w:t>
            </w:r>
          </w:p>
          <w:p w14:paraId="46CF6BD2" w14:textId="6A80FD67" w:rsidR="00AA1BA9" w:rsidRPr="001D6DA3" w:rsidRDefault="00CC5E19" w:rsidP="00282156">
            <w:pPr>
              <w:rPr>
                <w:rFonts w:eastAsiaTheme="minorEastAsia" w:cstheme="minorHAnsi"/>
                <w:color w:val="000000" w:themeColor="text1"/>
                <w:kern w:val="0"/>
                <w:sz w:val="22"/>
                <w:szCs w:val="22"/>
                <w:lang w:val="de-DE" w:eastAsia="de-DE"/>
                <w14:ligatures w14:val="none"/>
              </w:rPr>
            </w:pPr>
            <w:r w:rsidRPr="001D6DA3">
              <w:rPr>
                <w:rFonts w:eastAsiaTheme="minorEastAsia" w:cstheme="minorHAnsi"/>
                <w:noProof/>
                <w:color w:val="595959" w:themeColor="text1" w:themeTint="A6"/>
                <w:sz w:val="22"/>
                <w:szCs w:val="22"/>
                <w:lang w:val="de-DE" w:eastAsia="de-DE"/>
              </w:rPr>
              <w:t>Salesforce AI Associate</w:t>
            </w:r>
            <w:r w:rsidR="00AA1BA9" w:rsidRPr="001D6DA3">
              <w:rPr>
                <w:rFonts w:eastAsiaTheme="minorEastAsia" w:cstheme="minorHAnsi"/>
                <w:noProof/>
                <w:color w:val="595959" w:themeColor="text1" w:themeTint="A6"/>
                <w:sz w:val="22"/>
                <w:szCs w:val="22"/>
                <w:lang w:val="de-DE" w:eastAsia="de-DE"/>
              </w:rPr>
              <w:br/>
              <w:t>Salesforce Administrator</w:t>
            </w:r>
          </w:p>
        </w:tc>
      </w:tr>
    </w:tbl>
    <w:p w14:paraId="18080FA1" w14:textId="77777777" w:rsidR="00AD114A" w:rsidRPr="001D6DA3" w:rsidRDefault="00AD114A" w:rsidP="00CE179B">
      <w:pPr>
        <w:pStyle w:val="berschrift1"/>
        <w:spacing w:before="60"/>
        <w:ind w:left="0"/>
        <w:rPr>
          <w:rFonts w:asciiTheme="minorHAnsi" w:hAnsiTheme="minorHAnsi" w:cstheme="minorHAnsi"/>
          <w:color w:val="8BA3C5"/>
          <w:w w:val="90"/>
          <w:sz w:val="22"/>
          <w:szCs w:val="22"/>
          <w:lang w:val="de-DE"/>
        </w:rPr>
      </w:pPr>
    </w:p>
    <w:p w14:paraId="5DC4E57A" w14:textId="6F51E08F" w:rsidR="00CE179B" w:rsidRPr="001D6DA3" w:rsidRDefault="00CE179B" w:rsidP="00CE179B">
      <w:pPr>
        <w:pStyle w:val="berschrift1"/>
        <w:spacing w:before="60"/>
        <w:ind w:left="0"/>
        <w:rPr>
          <w:rFonts w:asciiTheme="minorHAnsi" w:hAnsiTheme="minorHAnsi" w:cstheme="minorHAnsi"/>
          <w:color w:val="8BA3C5"/>
          <w:spacing w:val="-2"/>
          <w:sz w:val="22"/>
          <w:szCs w:val="22"/>
          <w:lang w:val="de-DE"/>
        </w:rPr>
      </w:pPr>
      <w:r w:rsidRPr="001D6DA3">
        <w:rPr>
          <w:rFonts w:asciiTheme="minorHAnsi" w:hAnsiTheme="minorHAnsi" w:cstheme="minorHAnsi"/>
          <w:color w:val="8BA3C5"/>
          <w:spacing w:val="-2"/>
          <w:sz w:val="22"/>
          <w:szCs w:val="22"/>
          <w:lang w:val="de-DE"/>
        </w:rPr>
        <w:t>PROJEKT</w:t>
      </w:r>
      <w:r w:rsidR="00764ED6" w:rsidRPr="001D6DA3">
        <w:rPr>
          <w:rFonts w:asciiTheme="minorHAnsi" w:hAnsiTheme="minorHAnsi" w:cstheme="minorHAnsi"/>
          <w:color w:val="8BA3C5"/>
          <w:spacing w:val="-2"/>
          <w:sz w:val="22"/>
          <w:szCs w:val="22"/>
          <w:lang w:val="de-DE"/>
        </w:rPr>
        <w:t>HISTORIE</w:t>
      </w:r>
    </w:p>
    <w:p w14:paraId="20303ACD" w14:textId="77777777" w:rsidR="00CC5E19" w:rsidRPr="001D6DA3" w:rsidRDefault="00CC5E19" w:rsidP="00CE179B">
      <w:pPr>
        <w:pStyle w:val="berschrift1"/>
        <w:spacing w:before="60"/>
        <w:ind w:left="0"/>
        <w:rPr>
          <w:rFonts w:asciiTheme="minorHAnsi" w:hAnsiTheme="minorHAnsi" w:cstheme="minorHAnsi"/>
          <w:color w:val="8BA3C5"/>
          <w:spacing w:val="-2"/>
          <w:sz w:val="22"/>
          <w:szCs w:val="22"/>
          <w:lang w:val="de-DE"/>
        </w:rPr>
      </w:pPr>
    </w:p>
    <w:p w14:paraId="69E0F83B" w14:textId="0F1A8B32" w:rsidR="00CC5E19" w:rsidRPr="001D6DA3" w:rsidRDefault="00CC5E19" w:rsidP="00CC5E19">
      <w:pPr>
        <w:rPr>
          <w:rFonts w:cstheme="minorHAnsi"/>
          <w:b/>
          <w:bCs/>
          <w:i/>
          <w:color w:val="8BA3C5"/>
          <w:spacing w:val="-4"/>
          <w:sz w:val="22"/>
          <w:szCs w:val="22"/>
          <w:lang w:val="de-DE"/>
        </w:rPr>
      </w:pPr>
      <w:r w:rsidRPr="001D6DA3">
        <w:rPr>
          <w:rFonts w:cstheme="minorHAnsi"/>
          <w:b/>
          <w:bCs/>
          <w:color w:val="595959" w:themeColor="text1" w:themeTint="A6"/>
          <w:sz w:val="22"/>
          <w:szCs w:val="22"/>
          <w:lang w:val="de-DE"/>
        </w:rPr>
        <w:t>Immobilienunternehmen</w:t>
      </w:r>
      <w:r w:rsidR="00D637B4" w:rsidRPr="001D6DA3">
        <w:rPr>
          <w:rFonts w:cstheme="minorHAnsi"/>
          <w:b/>
          <w:bCs/>
          <w:color w:val="595959" w:themeColor="text1" w:themeTint="A6"/>
          <w:sz w:val="22"/>
          <w:szCs w:val="22"/>
          <w:lang w:val="de-DE"/>
        </w:rPr>
        <w:t xml:space="preserve"> </w:t>
      </w:r>
      <w:r w:rsidRPr="001D6DA3">
        <w:rPr>
          <w:rFonts w:cstheme="minorHAnsi"/>
          <w:b/>
          <w:bCs/>
          <w:i/>
          <w:color w:val="7B7B7B"/>
          <w:spacing w:val="-2"/>
          <w:sz w:val="22"/>
          <w:szCs w:val="22"/>
          <w:lang w:val="de-DE"/>
        </w:rPr>
        <w:t xml:space="preserve">- </w:t>
      </w:r>
      <w:r w:rsidR="002909D6" w:rsidRPr="001D6DA3">
        <w:rPr>
          <w:rFonts w:cstheme="minorHAnsi"/>
          <w:b/>
          <w:bCs/>
          <w:i/>
          <w:color w:val="8BA3C5"/>
          <w:spacing w:val="-4"/>
          <w:sz w:val="22"/>
          <w:szCs w:val="22"/>
          <w:lang w:val="de-DE"/>
        </w:rPr>
        <w:t xml:space="preserve">05.2025 </w:t>
      </w:r>
      <w:r w:rsidRPr="001D6DA3">
        <w:rPr>
          <w:rFonts w:cstheme="minorHAnsi"/>
          <w:b/>
          <w:bCs/>
          <w:i/>
          <w:color w:val="8BA3C5"/>
          <w:spacing w:val="-4"/>
          <w:sz w:val="22"/>
          <w:szCs w:val="22"/>
          <w:lang w:val="de-DE"/>
        </w:rPr>
        <w:t>- 09.2025</w:t>
      </w:r>
    </w:p>
    <w:p w14:paraId="769FD722" w14:textId="77777777" w:rsidR="00CC5E19" w:rsidRPr="001D6DA3" w:rsidRDefault="00CC5E19" w:rsidP="00CC5E19">
      <w:pPr>
        <w:rPr>
          <w:rFonts w:cstheme="minorHAnsi"/>
          <w:i/>
          <w:color w:val="8BA3C5"/>
          <w:spacing w:val="-2"/>
          <w:sz w:val="22"/>
          <w:szCs w:val="22"/>
          <w:lang w:val="de-DE"/>
        </w:rPr>
      </w:pPr>
      <w:r w:rsidRPr="001D6DA3">
        <w:rPr>
          <w:rFonts w:cstheme="minorHAnsi"/>
          <w:b/>
          <w:bCs/>
          <w:i/>
          <w:color w:val="8BA3C5"/>
          <w:spacing w:val="-2"/>
          <w:sz w:val="22"/>
          <w:szCs w:val="22"/>
          <w:lang w:val="de-DE"/>
        </w:rPr>
        <w:t xml:space="preserve">Projektrolle: </w:t>
      </w:r>
      <w:r w:rsidRPr="001D6DA3">
        <w:rPr>
          <w:rFonts w:cstheme="minorHAnsi"/>
          <w:b/>
          <w:bCs/>
          <w:color w:val="595959" w:themeColor="text1" w:themeTint="A6"/>
          <w:sz w:val="22"/>
          <w:szCs w:val="22"/>
          <w:lang w:val="de-DE"/>
        </w:rPr>
        <w:t>Salesforce Developer</w:t>
      </w:r>
      <w:r w:rsidRPr="001D6DA3">
        <w:rPr>
          <w:rFonts w:cstheme="minorHAnsi"/>
          <w:i/>
          <w:color w:val="8BA3C5"/>
          <w:spacing w:val="-2"/>
          <w:sz w:val="22"/>
          <w:szCs w:val="22"/>
          <w:lang w:val="de-DE"/>
        </w:rPr>
        <w:t xml:space="preserve"> </w:t>
      </w:r>
    </w:p>
    <w:p w14:paraId="6D0D1C2C" w14:textId="77777777" w:rsidR="00CC5E19" w:rsidRPr="001D6DA3" w:rsidRDefault="00CC5E19" w:rsidP="00CC5E19">
      <w:pPr>
        <w:rPr>
          <w:rFonts w:cstheme="minorHAnsi"/>
          <w:i/>
          <w:color w:val="8BA3C5"/>
          <w:spacing w:val="-2"/>
          <w:sz w:val="22"/>
          <w:szCs w:val="22"/>
          <w:lang w:val="de-DE"/>
        </w:rPr>
      </w:pPr>
      <w:r w:rsidRPr="001D6DA3">
        <w:rPr>
          <w:rFonts w:cstheme="minorHAnsi"/>
          <w:i/>
          <w:color w:val="8BA3C5"/>
          <w:spacing w:val="-2"/>
          <w:sz w:val="22"/>
          <w:szCs w:val="22"/>
          <w:lang w:val="de-DE"/>
        </w:rPr>
        <w:t>Aufgaben:</w:t>
      </w:r>
    </w:p>
    <w:p w14:paraId="2AFEC8AF"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Entwicklung des Rechnungsprozesses in Salesforce als Teil der Integration mit SAP.</w:t>
      </w:r>
    </w:p>
    <w:p w14:paraId="0B65AF6E"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 xml:space="preserve">Umsetzung der Salesforce-seitigen Integrationslogik unter Einsatz von </w:t>
      </w:r>
      <w:proofErr w:type="spellStart"/>
      <w:r w:rsidRPr="001D6DA3">
        <w:rPr>
          <w:rFonts w:cstheme="minorHAnsi"/>
          <w:i/>
          <w:iCs/>
          <w:color w:val="595959" w:themeColor="text1" w:themeTint="A6"/>
          <w:sz w:val="22"/>
          <w:szCs w:val="22"/>
          <w:lang w:val="de-DE"/>
        </w:rPr>
        <w:t>Platform</w:t>
      </w:r>
      <w:proofErr w:type="spellEnd"/>
      <w:r w:rsidRPr="001D6DA3">
        <w:rPr>
          <w:rFonts w:cstheme="minorHAnsi"/>
          <w:i/>
          <w:iCs/>
          <w:color w:val="595959" w:themeColor="text1" w:themeTint="A6"/>
          <w:sz w:val="22"/>
          <w:szCs w:val="22"/>
          <w:lang w:val="de-DE"/>
        </w:rPr>
        <w:t xml:space="preserve"> Events</w:t>
      </w:r>
      <w:r w:rsidRPr="001D6DA3">
        <w:rPr>
          <w:rFonts w:cstheme="minorHAnsi"/>
          <w:color w:val="595959" w:themeColor="text1" w:themeTint="A6"/>
          <w:sz w:val="22"/>
          <w:szCs w:val="22"/>
          <w:lang w:val="de-DE"/>
        </w:rPr>
        <w:t xml:space="preserve"> für den</w:t>
      </w:r>
    </w:p>
    <w:p w14:paraId="5707B7DF"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Datenaustausch.</w:t>
      </w:r>
    </w:p>
    <w:p w14:paraId="5E25C698"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Implementierung Berechnungslogiken zur Abrechnung und Vorbereitung der Datenübergabe an SAP.</w:t>
      </w:r>
    </w:p>
    <w:p w14:paraId="6A40943A"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Eingesetzte Technologien: Salesforce Sales Cloud, GIT, Visual Studio Code, SFDX, Lightning Web</w:t>
      </w:r>
    </w:p>
    <w:p w14:paraId="134C1C28" w14:textId="7E8EBEE6"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Components, Apex</w:t>
      </w:r>
    </w:p>
    <w:p w14:paraId="0DDA45A7" w14:textId="77777777" w:rsidR="00CC5E19" w:rsidRPr="001D6DA3" w:rsidRDefault="00CC5E19" w:rsidP="00CC5E19">
      <w:pPr>
        <w:rPr>
          <w:rFonts w:cstheme="minorHAnsi"/>
          <w:color w:val="595959" w:themeColor="text1" w:themeTint="A6"/>
          <w:sz w:val="22"/>
          <w:szCs w:val="22"/>
          <w:lang w:val="de-DE"/>
        </w:rPr>
      </w:pPr>
    </w:p>
    <w:p w14:paraId="3D3201EC" w14:textId="0A87998E" w:rsidR="00CC5E19" w:rsidRPr="001D6DA3" w:rsidRDefault="00CC5E19" w:rsidP="00CC5E19">
      <w:pPr>
        <w:rPr>
          <w:rFonts w:cstheme="minorHAnsi"/>
          <w:b/>
          <w:bCs/>
          <w:i/>
          <w:color w:val="8BA3C5"/>
          <w:spacing w:val="-4"/>
          <w:sz w:val="22"/>
          <w:szCs w:val="22"/>
          <w:lang w:val="de-DE"/>
        </w:rPr>
      </w:pPr>
      <w:r w:rsidRPr="001D6DA3">
        <w:rPr>
          <w:rFonts w:cstheme="minorHAnsi"/>
          <w:b/>
          <w:bCs/>
          <w:color w:val="595959" w:themeColor="text1" w:themeTint="A6"/>
          <w:sz w:val="22"/>
          <w:szCs w:val="22"/>
          <w:lang w:val="de-DE"/>
        </w:rPr>
        <w:t>Großdistributor</w:t>
      </w:r>
      <w:r w:rsidR="00D637B4" w:rsidRPr="001D6DA3">
        <w:rPr>
          <w:rFonts w:cstheme="minorHAnsi"/>
          <w:b/>
          <w:bCs/>
          <w:color w:val="595959" w:themeColor="text1" w:themeTint="A6"/>
          <w:sz w:val="22"/>
          <w:szCs w:val="22"/>
          <w:lang w:val="de-DE"/>
        </w:rPr>
        <w:t xml:space="preserve"> Sicherheitstechnik </w:t>
      </w:r>
      <w:r w:rsidRPr="001D6DA3">
        <w:rPr>
          <w:rFonts w:cstheme="minorHAnsi"/>
          <w:b/>
          <w:bCs/>
          <w:i/>
          <w:color w:val="7B7B7B"/>
          <w:spacing w:val="-2"/>
          <w:sz w:val="22"/>
          <w:szCs w:val="22"/>
          <w:lang w:val="de-DE"/>
        </w:rPr>
        <w:t xml:space="preserve">- </w:t>
      </w:r>
      <w:r w:rsidRPr="001D6DA3">
        <w:rPr>
          <w:rFonts w:cstheme="minorHAnsi"/>
          <w:b/>
          <w:bCs/>
          <w:i/>
          <w:color w:val="8BA3C5"/>
          <w:spacing w:val="-4"/>
          <w:sz w:val="22"/>
          <w:szCs w:val="22"/>
          <w:lang w:val="de-DE"/>
        </w:rPr>
        <w:t>08.2024 - 09.2025</w:t>
      </w:r>
    </w:p>
    <w:p w14:paraId="42808A62" w14:textId="2F6E6CCC" w:rsidR="00CC5E19" w:rsidRPr="001D6DA3" w:rsidRDefault="00CC5E19" w:rsidP="00CC5E19">
      <w:pPr>
        <w:rPr>
          <w:rFonts w:cstheme="minorHAnsi"/>
          <w:i/>
          <w:color w:val="8BA3C5"/>
          <w:spacing w:val="-2"/>
          <w:sz w:val="22"/>
          <w:szCs w:val="22"/>
          <w:lang w:val="de-DE"/>
        </w:rPr>
      </w:pPr>
      <w:r w:rsidRPr="001D6DA3">
        <w:rPr>
          <w:rFonts w:cstheme="minorHAnsi"/>
          <w:b/>
          <w:bCs/>
          <w:i/>
          <w:color w:val="8BA3C5"/>
          <w:spacing w:val="-2"/>
          <w:sz w:val="22"/>
          <w:szCs w:val="22"/>
          <w:lang w:val="de-DE"/>
        </w:rPr>
        <w:t xml:space="preserve">Projektrolle: </w:t>
      </w:r>
      <w:r w:rsidRPr="001D6DA3">
        <w:rPr>
          <w:rFonts w:cstheme="minorHAnsi"/>
          <w:b/>
          <w:bCs/>
          <w:color w:val="595959" w:themeColor="text1" w:themeTint="A6"/>
          <w:sz w:val="22"/>
          <w:szCs w:val="22"/>
          <w:lang w:val="de-DE"/>
        </w:rPr>
        <w:t xml:space="preserve">Salesforce </w:t>
      </w:r>
      <w:proofErr w:type="spellStart"/>
      <w:r w:rsidRPr="001D6DA3">
        <w:rPr>
          <w:rFonts w:cstheme="minorHAnsi"/>
          <w:b/>
          <w:bCs/>
          <w:color w:val="595959" w:themeColor="text1" w:themeTint="A6"/>
          <w:sz w:val="22"/>
          <w:szCs w:val="22"/>
          <w:lang w:val="de-DE"/>
        </w:rPr>
        <w:t>Architect</w:t>
      </w:r>
      <w:proofErr w:type="spellEnd"/>
      <w:r w:rsidR="00D637B4" w:rsidRPr="001D6DA3">
        <w:rPr>
          <w:rFonts w:cstheme="minorHAnsi"/>
          <w:b/>
          <w:bCs/>
          <w:color w:val="595959" w:themeColor="text1" w:themeTint="A6"/>
          <w:sz w:val="22"/>
          <w:szCs w:val="22"/>
          <w:lang w:val="de-DE"/>
        </w:rPr>
        <w:t xml:space="preserve">, </w:t>
      </w:r>
      <w:r w:rsidRPr="001D6DA3">
        <w:rPr>
          <w:rFonts w:cstheme="minorHAnsi"/>
          <w:b/>
          <w:bCs/>
          <w:color w:val="595959" w:themeColor="text1" w:themeTint="A6"/>
          <w:sz w:val="22"/>
          <w:szCs w:val="22"/>
          <w:lang w:val="de-DE"/>
        </w:rPr>
        <w:t>Salesforce Developer</w:t>
      </w:r>
      <w:r w:rsidR="00D637B4" w:rsidRPr="001D6DA3">
        <w:rPr>
          <w:rFonts w:cstheme="minorHAnsi"/>
          <w:b/>
          <w:bCs/>
          <w:color w:val="595959" w:themeColor="text1" w:themeTint="A6"/>
          <w:sz w:val="22"/>
          <w:szCs w:val="22"/>
          <w:lang w:val="de-DE"/>
        </w:rPr>
        <w:t>, S</w:t>
      </w:r>
      <w:r w:rsidRPr="001D6DA3">
        <w:rPr>
          <w:rFonts w:cstheme="minorHAnsi"/>
          <w:b/>
          <w:bCs/>
          <w:color w:val="595959" w:themeColor="text1" w:themeTint="A6"/>
          <w:sz w:val="22"/>
          <w:szCs w:val="22"/>
          <w:lang w:val="de-DE"/>
        </w:rPr>
        <w:t>alesforce Consultant</w:t>
      </w:r>
      <w:r w:rsidRPr="001D6DA3">
        <w:rPr>
          <w:rFonts w:cstheme="minorHAnsi"/>
          <w:i/>
          <w:color w:val="8BA3C5"/>
          <w:spacing w:val="-2"/>
          <w:sz w:val="22"/>
          <w:szCs w:val="22"/>
          <w:lang w:val="de-DE"/>
        </w:rPr>
        <w:t xml:space="preserve"> </w:t>
      </w:r>
    </w:p>
    <w:p w14:paraId="5849AEA9" w14:textId="77777777" w:rsidR="00CC5E19" w:rsidRPr="001D6DA3" w:rsidRDefault="00CC5E19" w:rsidP="00CC5E19">
      <w:pPr>
        <w:rPr>
          <w:rFonts w:cstheme="minorHAnsi"/>
          <w:i/>
          <w:color w:val="8BA3C5"/>
          <w:spacing w:val="-2"/>
          <w:sz w:val="22"/>
          <w:szCs w:val="22"/>
          <w:lang w:val="de-DE"/>
        </w:rPr>
      </w:pPr>
      <w:r w:rsidRPr="001D6DA3">
        <w:rPr>
          <w:rFonts w:cstheme="minorHAnsi"/>
          <w:i/>
          <w:color w:val="8BA3C5"/>
          <w:spacing w:val="-2"/>
          <w:sz w:val="22"/>
          <w:szCs w:val="22"/>
          <w:lang w:val="de-DE"/>
        </w:rPr>
        <w:t>Aufgaben:</w:t>
      </w:r>
    </w:p>
    <w:p w14:paraId="1DBE7A2A"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Unterstützung bei der Einführung von Salesforce CPQ, einschließlich Aufbau des Produktkatalogs,</w:t>
      </w:r>
    </w:p>
    <w:p w14:paraId="2F615EE5"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Definition von Preisregeln und Implementierung des Angebotsprozesses.</w:t>
      </w:r>
    </w:p>
    <w:p w14:paraId="45825587"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Integration des ERP-Systems mit Lobster Data durch die Entwicklung einer bidirektionalen</w:t>
      </w:r>
    </w:p>
    <w:p w14:paraId="3417E9D2"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Schnittstelle für den automatisierten Austausch von Kundenstammdaten, Angeboten, Aufträgen,</w:t>
      </w:r>
    </w:p>
    <w:p w14:paraId="1471E599"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Preisstrukturen und Produktinformationen.</w:t>
      </w:r>
      <w:r w:rsidRPr="001D6DA3">
        <w:rPr>
          <w:rFonts w:cstheme="minorHAnsi"/>
          <w:color w:val="595959" w:themeColor="text1" w:themeTint="A6"/>
          <w:sz w:val="22"/>
          <w:szCs w:val="22"/>
          <w:lang w:val="de-DE"/>
        </w:rPr>
        <w:br/>
        <w:t>Betreuung und Weiterentwicklung der Service Cloud zur Optimierung von</w:t>
      </w:r>
    </w:p>
    <w:p w14:paraId="7081DCEB"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Kundenserviceprozessen.</w:t>
      </w:r>
      <w:r w:rsidRPr="001D6DA3">
        <w:rPr>
          <w:rFonts w:cstheme="minorHAnsi"/>
          <w:color w:val="595959" w:themeColor="text1" w:themeTint="A6"/>
          <w:sz w:val="22"/>
          <w:szCs w:val="22"/>
          <w:lang w:val="de-DE"/>
        </w:rPr>
        <w:br/>
        <w:t>Eingesetzte Technologien: Salesforce Sales Cloud, Salesforce Service Cloud, Salesforce CPQ,</w:t>
      </w:r>
    </w:p>
    <w:p w14:paraId="4105285E"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Lobster Data, GIT, Visual Studio Code, SFDX, Lightning Web Components, Apex</w:t>
      </w:r>
    </w:p>
    <w:p w14:paraId="38B69D39" w14:textId="75E6C8FD" w:rsidR="00391943" w:rsidRDefault="00391943">
      <w:pPr>
        <w:rPr>
          <w:rFonts w:cstheme="minorHAnsi"/>
          <w:b/>
          <w:bCs/>
          <w:color w:val="595959" w:themeColor="text1" w:themeTint="A6"/>
          <w:sz w:val="22"/>
          <w:szCs w:val="22"/>
          <w:lang w:val="de-DE"/>
        </w:rPr>
      </w:pPr>
    </w:p>
    <w:p w14:paraId="359CF75A" w14:textId="760F016D" w:rsidR="00CC5E19" w:rsidRPr="001D6DA3" w:rsidRDefault="00CC5E19" w:rsidP="00CC5E19">
      <w:pPr>
        <w:rPr>
          <w:rFonts w:cstheme="minorHAnsi"/>
          <w:b/>
          <w:bCs/>
          <w:i/>
          <w:color w:val="8BA3C5"/>
          <w:spacing w:val="-4"/>
          <w:sz w:val="22"/>
          <w:szCs w:val="22"/>
          <w:lang w:val="de-DE"/>
        </w:rPr>
      </w:pPr>
      <w:r w:rsidRPr="001D6DA3">
        <w:rPr>
          <w:rFonts w:cstheme="minorHAnsi"/>
          <w:b/>
          <w:bCs/>
          <w:color w:val="595959" w:themeColor="text1" w:themeTint="A6"/>
          <w:sz w:val="22"/>
          <w:szCs w:val="22"/>
          <w:lang w:val="de-DE"/>
        </w:rPr>
        <w:t xml:space="preserve">Personalberatung </w:t>
      </w:r>
      <w:r w:rsidRPr="001D6DA3">
        <w:rPr>
          <w:rFonts w:cstheme="minorHAnsi"/>
          <w:b/>
          <w:bCs/>
          <w:i/>
          <w:color w:val="7B7B7B"/>
          <w:spacing w:val="-2"/>
          <w:sz w:val="22"/>
          <w:szCs w:val="22"/>
          <w:lang w:val="de-DE"/>
        </w:rPr>
        <w:t xml:space="preserve">- </w:t>
      </w:r>
      <w:r w:rsidRPr="001D6DA3">
        <w:rPr>
          <w:rFonts w:cstheme="minorHAnsi"/>
          <w:b/>
          <w:bCs/>
          <w:i/>
          <w:color w:val="8BA3C5"/>
          <w:spacing w:val="-4"/>
          <w:sz w:val="22"/>
          <w:szCs w:val="22"/>
          <w:lang w:val="de-DE"/>
        </w:rPr>
        <w:t>05.2024 - 08.2024</w:t>
      </w:r>
    </w:p>
    <w:p w14:paraId="61CA0399" w14:textId="784C192A" w:rsidR="00CC5E19" w:rsidRPr="001D6DA3" w:rsidRDefault="00CC5E19" w:rsidP="00CC5E19">
      <w:pPr>
        <w:rPr>
          <w:rFonts w:cstheme="minorHAnsi"/>
          <w:i/>
          <w:color w:val="8BA3C5"/>
          <w:spacing w:val="-2"/>
          <w:sz w:val="22"/>
          <w:szCs w:val="22"/>
          <w:lang w:val="de-DE"/>
        </w:rPr>
      </w:pPr>
      <w:r w:rsidRPr="001D6DA3">
        <w:rPr>
          <w:rFonts w:cstheme="minorHAnsi"/>
          <w:b/>
          <w:bCs/>
          <w:i/>
          <w:color w:val="8BA3C5"/>
          <w:spacing w:val="-2"/>
          <w:sz w:val="22"/>
          <w:szCs w:val="22"/>
          <w:lang w:val="de-DE"/>
        </w:rPr>
        <w:t xml:space="preserve">Projektrolle: </w:t>
      </w:r>
      <w:r w:rsidRPr="001D6DA3">
        <w:rPr>
          <w:rFonts w:cstheme="minorHAnsi"/>
          <w:b/>
          <w:bCs/>
          <w:color w:val="595959" w:themeColor="text1" w:themeTint="A6"/>
          <w:sz w:val="22"/>
          <w:szCs w:val="22"/>
          <w:lang w:val="de-DE"/>
        </w:rPr>
        <w:t xml:space="preserve">Salesforce </w:t>
      </w:r>
      <w:proofErr w:type="spellStart"/>
      <w:r w:rsidRPr="001D6DA3">
        <w:rPr>
          <w:rFonts w:cstheme="minorHAnsi"/>
          <w:b/>
          <w:bCs/>
          <w:color w:val="595959" w:themeColor="text1" w:themeTint="A6"/>
          <w:sz w:val="22"/>
          <w:szCs w:val="22"/>
          <w:lang w:val="de-DE"/>
        </w:rPr>
        <w:t>Architect</w:t>
      </w:r>
      <w:proofErr w:type="spellEnd"/>
      <w:r w:rsidR="00D637B4" w:rsidRPr="001D6DA3">
        <w:rPr>
          <w:rFonts w:cstheme="minorHAnsi"/>
          <w:b/>
          <w:bCs/>
          <w:color w:val="595959" w:themeColor="text1" w:themeTint="A6"/>
          <w:sz w:val="22"/>
          <w:szCs w:val="22"/>
          <w:lang w:val="de-DE"/>
        </w:rPr>
        <w:t xml:space="preserve">, </w:t>
      </w:r>
      <w:r w:rsidRPr="001D6DA3">
        <w:rPr>
          <w:rFonts w:cstheme="minorHAnsi"/>
          <w:b/>
          <w:bCs/>
          <w:color w:val="595959" w:themeColor="text1" w:themeTint="A6"/>
          <w:sz w:val="22"/>
          <w:szCs w:val="22"/>
          <w:lang w:val="de-DE"/>
        </w:rPr>
        <w:t>Salesforce Developer</w:t>
      </w:r>
      <w:r w:rsidR="00D637B4" w:rsidRPr="001D6DA3">
        <w:rPr>
          <w:rFonts w:cstheme="minorHAnsi"/>
          <w:b/>
          <w:bCs/>
          <w:color w:val="595959" w:themeColor="text1" w:themeTint="A6"/>
          <w:sz w:val="22"/>
          <w:szCs w:val="22"/>
          <w:lang w:val="de-DE"/>
        </w:rPr>
        <w:t xml:space="preserve">, </w:t>
      </w:r>
      <w:r w:rsidRPr="001D6DA3">
        <w:rPr>
          <w:rFonts w:cstheme="minorHAnsi"/>
          <w:b/>
          <w:bCs/>
          <w:color w:val="595959" w:themeColor="text1" w:themeTint="A6"/>
          <w:sz w:val="22"/>
          <w:szCs w:val="22"/>
          <w:lang w:val="de-DE"/>
        </w:rPr>
        <w:t>Salesforce Consultant</w:t>
      </w:r>
      <w:r w:rsidRPr="001D6DA3">
        <w:rPr>
          <w:rFonts w:cstheme="minorHAnsi"/>
          <w:i/>
          <w:color w:val="8BA3C5"/>
          <w:spacing w:val="-2"/>
          <w:sz w:val="22"/>
          <w:szCs w:val="22"/>
          <w:lang w:val="de-DE"/>
        </w:rPr>
        <w:t xml:space="preserve"> </w:t>
      </w:r>
    </w:p>
    <w:p w14:paraId="1DF8DE80" w14:textId="77777777" w:rsidR="00CC5E19" w:rsidRPr="001D6DA3" w:rsidRDefault="00CC5E19" w:rsidP="00CC5E19">
      <w:pPr>
        <w:rPr>
          <w:rFonts w:cstheme="minorHAnsi"/>
          <w:i/>
          <w:color w:val="8BA3C5"/>
          <w:spacing w:val="-2"/>
          <w:sz w:val="22"/>
          <w:szCs w:val="22"/>
          <w:lang w:val="de-DE"/>
        </w:rPr>
      </w:pPr>
      <w:r w:rsidRPr="001D6DA3">
        <w:rPr>
          <w:rFonts w:cstheme="minorHAnsi"/>
          <w:i/>
          <w:color w:val="8BA3C5"/>
          <w:spacing w:val="-2"/>
          <w:sz w:val="22"/>
          <w:szCs w:val="22"/>
          <w:lang w:val="de-DE"/>
        </w:rPr>
        <w:t>Aufgaben:</w:t>
      </w:r>
    </w:p>
    <w:p w14:paraId="6F7C86C6"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Aufbau der neuen Salesforce Instanz zur Verwaltung von Jobs und Kandidaten.</w:t>
      </w:r>
    </w:p>
    <w:p w14:paraId="174B5590"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Automatisierte Prozesse zum Einlesen und Verarbeiten von Lebensläufen.</w:t>
      </w:r>
    </w:p>
    <w:p w14:paraId="401E43EA"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Tabellenübersicht mit Drag-and-Drop-Funktionalität, Inline-Bearbeitung und erweiterten</w:t>
      </w:r>
    </w:p>
    <w:p w14:paraId="6420303D"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Filteroptionen für die Verwaltung und Auswahl von Kandidaten.</w:t>
      </w:r>
    </w:p>
    <w:p w14:paraId="41E771E5"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Integration mit der Microsoft Graph API zur Erstellung und Verwaltung von Terminen.</w:t>
      </w:r>
    </w:p>
    <w:p w14:paraId="670940F2" w14:textId="4DC186B0"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 xml:space="preserve">Planung und Durchführung der Datenmigration </w:t>
      </w:r>
      <w:r w:rsidR="001D6DA3">
        <w:rPr>
          <w:rFonts w:cstheme="minorHAnsi"/>
          <w:color w:val="595959" w:themeColor="text1" w:themeTint="A6"/>
          <w:sz w:val="22"/>
          <w:szCs w:val="22"/>
          <w:lang w:val="de-DE"/>
        </w:rPr>
        <w:t>aus</w:t>
      </w:r>
      <w:r w:rsidR="001D6DA3" w:rsidRPr="001D6DA3">
        <w:rPr>
          <w:rFonts w:cstheme="minorHAnsi"/>
          <w:color w:val="595959" w:themeColor="text1" w:themeTint="A6"/>
          <w:sz w:val="22"/>
          <w:szCs w:val="22"/>
          <w:lang w:val="de-DE"/>
        </w:rPr>
        <w:t xml:space="preserve"> alten Salesforce-Instanz</w:t>
      </w:r>
      <w:r w:rsidRPr="001D6DA3">
        <w:rPr>
          <w:rFonts w:cstheme="minorHAnsi"/>
          <w:color w:val="595959" w:themeColor="text1" w:themeTint="A6"/>
          <w:sz w:val="22"/>
          <w:szCs w:val="22"/>
          <w:lang w:val="de-DE"/>
        </w:rPr>
        <w:t>.</w:t>
      </w:r>
    </w:p>
    <w:p w14:paraId="690D6D30"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Entwicklung von Dashboards mit Tableau.</w:t>
      </w:r>
    </w:p>
    <w:p w14:paraId="4322AC25" w14:textId="77777777"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Eingesetzte Technologien: Salesforce Sales Cloud, Tableau, GIT, Visual Studio Code, SFDX,</w:t>
      </w:r>
    </w:p>
    <w:p w14:paraId="2AEBDD7E" w14:textId="4E2A6224" w:rsidR="00CC5E19" w:rsidRPr="001D6DA3" w:rsidRDefault="00CC5E19"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Lightning Web Components, Apex</w:t>
      </w:r>
    </w:p>
    <w:p w14:paraId="45E1BC55" w14:textId="77777777" w:rsidR="00D637B4" w:rsidRPr="001D6DA3" w:rsidRDefault="00D637B4" w:rsidP="00CC5E19">
      <w:pPr>
        <w:rPr>
          <w:rFonts w:cstheme="minorHAnsi"/>
          <w:color w:val="595959" w:themeColor="text1" w:themeTint="A6"/>
          <w:sz w:val="22"/>
          <w:szCs w:val="22"/>
          <w:lang w:val="de-DE"/>
        </w:rPr>
      </w:pPr>
    </w:p>
    <w:p w14:paraId="758AB9ED" w14:textId="391C2FFE" w:rsidR="00D637B4" w:rsidRPr="001D6DA3" w:rsidRDefault="00D637B4" w:rsidP="00D637B4">
      <w:pPr>
        <w:rPr>
          <w:rFonts w:cstheme="minorHAnsi"/>
          <w:b/>
          <w:bCs/>
          <w:i/>
          <w:color w:val="8BA3C5"/>
          <w:spacing w:val="-4"/>
          <w:sz w:val="22"/>
          <w:szCs w:val="22"/>
          <w:lang w:val="de-DE"/>
        </w:rPr>
      </w:pPr>
      <w:r w:rsidRPr="001D6DA3">
        <w:rPr>
          <w:rFonts w:cstheme="minorHAnsi"/>
          <w:b/>
          <w:bCs/>
          <w:color w:val="595959" w:themeColor="text1" w:themeTint="A6"/>
          <w:sz w:val="22"/>
          <w:szCs w:val="22"/>
          <w:lang w:val="de-DE"/>
        </w:rPr>
        <w:t xml:space="preserve">IT-Dienstleister </w:t>
      </w:r>
      <w:r w:rsidRPr="001D6DA3">
        <w:rPr>
          <w:rFonts w:cstheme="minorHAnsi"/>
          <w:b/>
          <w:bCs/>
          <w:i/>
          <w:color w:val="7B7B7B"/>
          <w:spacing w:val="-2"/>
          <w:sz w:val="22"/>
          <w:szCs w:val="22"/>
          <w:lang w:val="de-DE"/>
        </w:rPr>
        <w:t xml:space="preserve">- </w:t>
      </w:r>
      <w:r w:rsidRPr="001D6DA3">
        <w:rPr>
          <w:rFonts w:cstheme="minorHAnsi"/>
          <w:b/>
          <w:bCs/>
          <w:i/>
          <w:color w:val="8BA3C5"/>
          <w:spacing w:val="-4"/>
          <w:sz w:val="22"/>
          <w:szCs w:val="22"/>
          <w:lang w:val="de-DE"/>
        </w:rPr>
        <w:t>01.2024 - 12.2024</w:t>
      </w:r>
    </w:p>
    <w:p w14:paraId="660BA39E" w14:textId="41179F1B" w:rsidR="00D637B4" w:rsidRPr="001D6DA3" w:rsidRDefault="00D637B4" w:rsidP="00D637B4">
      <w:pPr>
        <w:rPr>
          <w:rFonts w:cstheme="minorHAnsi"/>
          <w:i/>
          <w:color w:val="8BA3C5"/>
          <w:spacing w:val="-2"/>
          <w:sz w:val="22"/>
          <w:szCs w:val="22"/>
          <w:lang w:val="de-DE"/>
        </w:rPr>
      </w:pPr>
      <w:r w:rsidRPr="001D6DA3">
        <w:rPr>
          <w:rFonts w:cstheme="minorHAnsi"/>
          <w:b/>
          <w:bCs/>
          <w:i/>
          <w:color w:val="8BA3C5"/>
          <w:spacing w:val="-2"/>
          <w:sz w:val="22"/>
          <w:szCs w:val="22"/>
          <w:lang w:val="de-DE"/>
        </w:rPr>
        <w:t xml:space="preserve">Projektrolle: </w:t>
      </w:r>
      <w:r w:rsidRPr="001D6DA3">
        <w:rPr>
          <w:rFonts w:cstheme="minorHAnsi"/>
          <w:b/>
          <w:bCs/>
          <w:color w:val="595959" w:themeColor="text1" w:themeTint="A6"/>
          <w:sz w:val="22"/>
          <w:szCs w:val="22"/>
          <w:lang w:val="de-DE"/>
        </w:rPr>
        <w:t>Salesforce Developer</w:t>
      </w:r>
      <w:r w:rsidRPr="001D6DA3">
        <w:rPr>
          <w:rFonts w:cstheme="minorHAnsi"/>
          <w:i/>
          <w:color w:val="8BA3C5"/>
          <w:spacing w:val="-2"/>
          <w:sz w:val="22"/>
          <w:szCs w:val="22"/>
          <w:lang w:val="de-DE"/>
        </w:rPr>
        <w:t xml:space="preserve"> </w:t>
      </w:r>
    </w:p>
    <w:p w14:paraId="6790C222" w14:textId="77777777" w:rsidR="00D637B4" w:rsidRPr="001D6DA3" w:rsidRDefault="00D637B4" w:rsidP="00D637B4">
      <w:pPr>
        <w:rPr>
          <w:rFonts w:cstheme="minorHAnsi"/>
          <w:i/>
          <w:color w:val="8BA3C5"/>
          <w:spacing w:val="-2"/>
          <w:sz w:val="22"/>
          <w:szCs w:val="22"/>
          <w:lang w:val="de-DE"/>
        </w:rPr>
      </w:pPr>
      <w:r w:rsidRPr="001D6DA3">
        <w:rPr>
          <w:rFonts w:cstheme="minorHAnsi"/>
          <w:i/>
          <w:color w:val="8BA3C5"/>
          <w:spacing w:val="-2"/>
          <w:sz w:val="22"/>
          <w:szCs w:val="22"/>
          <w:lang w:val="de-DE"/>
        </w:rPr>
        <w:t>Aufgaben:</w:t>
      </w:r>
    </w:p>
    <w:p w14:paraId="0B55CC49" w14:textId="5EA34D02" w:rsidR="00D637B4" w:rsidRPr="001D6DA3" w:rsidRDefault="00D637B4"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Integration ERP-System.</w:t>
      </w:r>
    </w:p>
    <w:p w14:paraId="381B9B9E" w14:textId="1B2E0AB3" w:rsidR="00D637B4" w:rsidRPr="001D6DA3" w:rsidRDefault="00D637B4"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Durchführung einer umfassenden Anforderungsanalyse zur Integration.</w:t>
      </w:r>
    </w:p>
    <w:p w14:paraId="224F4EFD" w14:textId="77777777" w:rsidR="00D637B4" w:rsidRPr="001D6DA3" w:rsidRDefault="00D637B4" w:rsidP="00D637B4">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Erstellung eines detaillierten Daten-Mappings und Entwicklung notwendiger Daten-</w:t>
      </w:r>
    </w:p>
    <w:p w14:paraId="223DBF26" w14:textId="312511ED" w:rsidR="00D637B4" w:rsidRPr="001D6DA3" w:rsidRDefault="00D637B4" w:rsidP="00D637B4">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Transformationen.</w:t>
      </w:r>
    </w:p>
    <w:p w14:paraId="4D06E18C" w14:textId="5ED454DF" w:rsidR="00D637B4" w:rsidRPr="001D6DA3" w:rsidRDefault="00D637B4" w:rsidP="00D637B4">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Planung und Umsetzung der Daten-Migration.</w:t>
      </w:r>
    </w:p>
    <w:p w14:paraId="7C32A67A" w14:textId="1876CA0D" w:rsidR="00D637B4" w:rsidRPr="001D6DA3" w:rsidRDefault="00D637B4" w:rsidP="00D637B4">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Einführung Service Cloud.</w:t>
      </w:r>
    </w:p>
    <w:p w14:paraId="50D1DBF4" w14:textId="77777777" w:rsidR="00D637B4" w:rsidRPr="001D6DA3" w:rsidRDefault="00D637B4" w:rsidP="00D637B4">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lastRenderedPageBreak/>
        <w:t>Eingesetzte Technologien: Salesforce Sales Cloud, Salesforce Service Cloud, GIT, Visual Studio</w:t>
      </w:r>
    </w:p>
    <w:p w14:paraId="153213E5" w14:textId="20320EF2" w:rsidR="00CC5E19" w:rsidRPr="001D6DA3" w:rsidRDefault="00D637B4" w:rsidP="00CC5E19">
      <w:pPr>
        <w:rPr>
          <w:rFonts w:cstheme="minorHAnsi"/>
          <w:color w:val="595959" w:themeColor="text1" w:themeTint="A6"/>
          <w:sz w:val="22"/>
          <w:szCs w:val="22"/>
          <w:lang w:val="de-DE"/>
        </w:rPr>
      </w:pPr>
      <w:r w:rsidRPr="001D6DA3">
        <w:rPr>
          <w:rFonts w:cstheme="minorHAnsi"/>
          <w:color w:val="595959" w:themeColor="text1" w:themeTint="A6"/>
          <w:sz w:val="22"/>
          <w:szCs w:val="22"/>
          <w:lang w:val="de-DE"/>
        </w:rPr>
        <w:t>Code, SFDX, Apex, Postman</w:t>
      </w:r>
    </w:p>
    <w:tbl>
      <w:tblPr>
        <w:tblStyle w:val="Tabellenraster"/>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1D6DA3" w14:paraId="2EDB1714" w14:textId="77777777" w:rsidTr="00391943">
        <w:trPr>
          <w:cantSplit/>
        </w:trPr>
        <w:tc>
          <w:tcPr>
            <w:tcW w:w="9060" w:type="dxa"/>
          </w:tcPr>
          <w:p w14:paraId="005AD9FA" w14:textId="77777777" w:rsidR="00CC5E19" w:rsidRPr="001D6DA3" w:rsidRDefault="00CC5E19" w:rsidP="00A9524B">
            <w:pPr>
              <w:rPr>
                <w:rFonts w:cstheme="minorHAnsi"/>
                <w:b/>
                <w:bCs/>
                <w:color w:val="595959" w:themeColor="text1" w:themeTint="A6"/>
                <w:sz w:val="22"/>
                <w:szCs w:val="22"/>
                <w:lang w:val="de-DE"/>
              </w:rPr>
            </w:pPr>
          </w:p>
          <w:p w14:paraId="1FD5882B" w14:textId="763C3F71" w:rsidR="006C3F65" w:rsidRPr="001D6DA3" w:rsidRDefault="006C3F65" w:rsidP="00A9524B">
            <w:pPr>
              <w:rPr>
                <w:rFonts w:cstheme="minorHAnsi"/>
                <w:b/>
                <w:bCs/>
                <w:i/>
                <w:color w:val="8BA3C5"/>
                <w:spacing w:val="-4"/>
                <w:sz w:val="22"/>
                <w:szCs w:val="22"/>
                <w:lang w:val="de-DE"/>
              </w:rPr>
            </w:pPr>
            <w:r w:rsidRPr="001D6DA3">
              <w:rPr>
                <w:rFonts w:cstheme="minorHAnsi"/>
                <w:b/>
                <w:bCs/>
                <w:color w:val="595959" w:themeColor="text1" w:themeTint="A6"/>
                <w:sz w:val="22"/>
                <w:szCs w:val="22"/>
                <w:lang w:val="de-DE"/>
              </w:rPr>
              <w:t xml:space="preserve">p | </w:t>
            </w:r>
            <w:proofErr w:type="spellStart"/>
            <w:r w:rsidRPr="001D6DA3">
              <w:rPr>
                <w:rFonts w:cstheme="minorHAnsi"/>
                <w:b/>
                <w:bCs/>
                <w:color w:val="595959" w:themeColor="text1" w:themeTint="A6"/>
                <w:sz w:val="22"/>
                <w:szCs w:val="22"/>
                <w:lang w:val="de-DE"/>
              </w:rPr>
              <w:t>matters</w:t>
            </w:r>
            <w:proofErr w:type="spellEnd"/>
            <w:r w:rsidRPr="001D6DA3">
              <w:rPr>
                <w:rFonts w:cstheme="minorHAnsi"/>
                <w:b/>
                <w:bCs/>
                <w:color w:val="595959" w:themeColor="text1" w:themeTint="A6"/>
                <w:sz w:val="22"/>
                <w:szCs w:val="22"/>
                <w:lang w:val="de-DE"/>
              </w:rPr>
              <w:t xml:space="preserve"> GmbH</w:t>
            </w:r>
            <w:r w:rsidRPr="001D6DA3">
              <w:rPr>
                <w:rFonts w:cstheme="minorHAnsi"/>
                <w:color w:val="595959" w:themeColor="text1" w:themeTint="A6"/>
                <w:sz w:val="22"/>
                <w:szCs w:val="22"/>
                <w:lang w:val="de-DE"/>
              </w:rPr>
              <w:t xml:space="preserve"> - </w:t>
            </w:r>
            <w:r w:rsidRPr="001D6DA3">
              <w:rPr>
                <w:rFonts w:cstheme="minorHAnsi"/>
                <w:b/>
                <w:bCs/>
                <w:color w:val="595959" w:themeColor="text1" w:themeTint="A6"/>
                <w:sz w:val="22"/>
                <w:szCs w:val="22"/>
                <w:lang w:val="de-DE"/>
              </w:rPr>
              <w:t>Consulting</w:t>
            </w:r>
            <w:r w:rsidRPr="001D6DA3">
              <w:rPr>
                <w:rFonts w:cstheme="minorHAnsi"/>
                <w:b/>
                <w:bCs/>
                <w:i/>
                <w:color w:val="7B7B7B"/>
                <w:spacing w:val="-2"/>
                <w:sz w:val="22"/>
                <w:szCs w:val="22"/>
                <w:lang w:val="de-DE"/>
              </w:rPr>
              <w:t xml:space="preserve"> - </w:t>
            </w:r>
            <w:r w:rsidRPr="001D6DA3">
              <w:rPr>
                <w:rFonts w:cstheme="minorHAnsi"/>
                <w:b/>
                <w:bCs/>
                <w:i/>
                <w:color w:val="8BA3C5"/>
                <w:spacing w:val="-4"/>
                <w:sz w:val="22"/>
                <w:szCs w:val="22"/>
                <w:lang w:val="de-DE"/>
              </w:rPr>
              <w:t>09.2023 - 12.2023</w:t>
            </w:r>
          </w:p>
          <w:p w14:paraId="6C589384" w14:textId="77777777" w:rsidR="00B1395C" w:rsidRPr="001D6DA3" w:rsidRDefault="00B1395C" w:rsidP="00A9524B">
            <w:pPr>
              <w:rPr>
                <w:rFonts w:cstheme="minorHAnsi"/>
                <w:b/>
                <w:bCs/>
                <w:color w:val="595959" w:themeColor="text1" w:themeTint="A6"/>
                <w:sz w:val="22"/>
                <w:szCs w:val="22"/>
                <w:lang w:val="de-DE"/>
              </w:rPr>
            </w:pPr>
            <w:r w:rsidRPr="001D6DA3">
              <w:rPr>
                <w:rFonts w:cstheme="minorHAnsi"/>
                <w:b/>
                <w:bCs/>
                <w:i/>
                <w:color w:val="8BA3C5"/>
                <w:spacing w:val="-2"/>
                <w:sz w:val="22"/>
                <w:szCs w:val="22"/>
                <w:lang w:val="de-DE"/>
              </w:rPr>
              <w:t xml:space="preserve">Projektrolle: </w:t>
            </w:r>
            <w:r w:rsidRPr="001D6DA3">
              <w:rPr>
                <w:rFonts w:cstheme="minorHAnsi"/>
                <w:b/>
                <w:bCs/>
                <w:color w:val="595959" w:themeColor="text1" w:themeTint="A6"/>
                <w:sz w:val="22"/>
                <w:szCs w:val="22"/>
                <w:lang w:val="de-DE"/>
              </w:rPr>
              <w:t>Salesforce Developer</w:t>
            </w:r>
          </w:p>
          <w:p w14:paraId="2F10773F" w14:textId="77777777" w:rsidR="00B1395C" w:rsidRPr="001D6DA3" w:rsidRDefault="00B1395C" w:rsidP="00A9524B">
            <w:pPr>
              <w:rPr>
                <w:rFonts w:cstheme="minorHAnsi"/>
                <w:i/>
                <w:color w:val="8BA3C5"/>
                <w:spacing w:val="-2"/>
                <w:sz w:val="22"/>
                <w:szCs w:val="22"/>
                <w:lang w:val="de-DE"/>
              </w:rPr>
            </w:pPr>
            <w:r w:rsidRPr="001D6DA3">
              <w:rPr>
                <w:rFonts w:cstheme="minorHAnsi"/>
                <w:i/>
                <w:color w:val="8BA3C5"/>
                <w:spacing w:val="-2"/>
                <w:sz w:val="22"/>
                <w:szCs w:val="22"/>
                <w:lang w:val="de-DE"/>
              </w:rPr>
              <w:t>Aufgaben:</w:t>
            </w:r>
          </w:p>
          <w:p w14:paraId="42E38E68" w14:textId="1B3D4B9C" w:rsidR="00B1395C" w:rsidRPr="001D6DA3" w:rsidRDefault="00B1395C" w:rsidP="00C84BF1">
            <w:pPr>
              <w:rPr>
                <w:rFonts w:cstheme="minorHAnsi"/>
                <w:i/>
                <w:color w:val="8BA3C5"/>
                <w:sz w:val="22"/>
                <w:szCs w:val="22"/>
                <w:lang w:val="de-DE"/>
              </w:rPr>
            </w:pPr>
            <w:r w:rsidRPr="001D6DA3">
              <w:rPr>
                <w:rFonts w:cstheme="minorHAnsi"/>
                <w:color w:val="595959" w:themeColor="text1" w:themeTint="A6"/>
                <w:sz w:val="22"/>
                <w:szCs w:val="22"/>
                <w:lang w:val="de-DE"/>
              </w:rPr>
              <w:t xml:space="preserve">Einführung von Salesforce </w:t>
            </w:r>
            <w:r w:rsidRPr="001D6DA3">
              <w:rPr>
                <w:rFonts w:cstheme="minorHAnsi"/>
                <w:color w:val="595959" w:themeColor="text1" w:themeTint="A6"/>
                <w:sz w:val="22"/>
                <w:szCs w:val="22"/>
                <w:lang w:val="de-DE"/>
              </w:rPr>
              <w:br/>
              <w:t xml:space="preserve">Analyse von Anforderungen und Implementierung von Bewerbungsprozessen für sowohl Festanstellungen als auch freiberufliche Positionen. </w:t>
            </w:r>
            <w:r w:rsidRPr="001D6DA3">
              <w:rPr>
                <w:rFonts w:cstheme="minorHAnsi"/>
                <w:color w:val="595959" w:themeColor="text1" w:themeTint="A6"/>
                <w:sz w:val="22"/>
                <w:szCs w:val="22"/>
                <w:lang w:val="de-DE"/>
              </w:rPr>
              <w:br/>
              <w:t xml:space="preserve">Automatisches </w:t>
            </w:r>
            <w:proofErr w:type="spellStart"/>
            <w:r w:rsidRPr="001D6DA3">
              <w:rPr>
                <w:rFonts w:cstheme="minorHAnsi"/>
                <w:color w:val="595959" w:themeColor="text1" w:themeTint="A6"/>
                <w:sz w:val="22"/>
                <w:szCs w:val="22"/>
                <w:lang w:val="de-DE"/>
              </w:rPr>
              <w:t>Matching</w:t>
            </w:r>
            <w:proofErr w:type="spellEnd"/>
            <w:r w:rsidRPr="001D6DA3">
              <w:rPr>
                <w:rFonts w:cstheme="minorHAnsi"/>
                <w:color w:val="595959" w:themeColor="text1" w:themeTint="A6"/>
                <w:sz w:val="22"/>
                <w:szCs w:val="22"/>
                <w:lang w:val="de-DE"/>
              </w:rPr>
              <w:t xml:space="preserve"> von Kandidatenprofilen </w:t>
            </w:r>
            <w:r w:rsidRPr="001D6DA3">
              <w:rPr>
                <w:rFonts w:cstheme="minorHAnsi"/>
                <w:color w:val="595959" w:themeColor="text1" w:themeTint="A6"/>
                <w:sz w:val="22"/>
                <w:szCs w:val="22"/>
                <w:lang w:val="de-DE"/>
              </w:rPr>
              <w:br/>
              <w:t xml:space="preserve">Entwicklung einer Suchoberfläche für die effiziente Filterung und Durchsuchung der Datenbank mit Kandidaten und Ansprechpartnern. </w:t>
            </w:r>
            <w:r w:rsidRPr="001D6DA3">
              <w:rPr>
                <w:rFonts w:cstheme="minorHAnsi"/>
                <w:color w:val="595959" w:themeColor="text1" w:themeTint="A6"/>
                <w:sz w:val="22"/>
                <w:szCs w:val="22"/>
                <w:lang w:val="de-DE"/>
              </w:rPr>
              <w:br/>
              <w:t>Eingesetzte Technologien: Salesforce Sales Cloud, GIT, Visual Studio Code, SFDX, Lightning Web Components, Apex</w:t>
            </w:r>
          </w:p>
        </w:tc>
      </w:tr>
    </w:tbl>
    <w:p w14:paraId="249382FC" w14:textId="0F5B6D21" w:rsidR="00CE179B" w:rsidRPr="001D6DA3" w:rsidRDefault="00CE179B" w:rsidP="00CE179B">
      <w:pPr>
        <w:rPr>
          <w:w w:val="90"/>
          <w:sz w:val="22"/>
          <w:szCs w:val="22"/>
          <w:lang w:val="de-DE"/>
        </w:rPr>
      </w:pPr>
    </w:p>
    <w:tbl>
      <w:tblPr>
        <w:tblStyle w:val="Tabellenraster"/>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1D6DA3" w14:paraId="2B2FC336" w14:textId="77777777" w:rsidTr="00391943">
        <w:trPr>
          <w:cantSplit/>
        </w:trPr>
        <w:tc>
          <w:tcPr>
            <w:tcW w:w="9060" w:type="dxa"/>
          </w:tcPr>
          <w:p w14:paraId="432B1CAA" w14:textId="77777777" w:rsidR="006C3F65" w:rsidRPr="001D6DA3" w:rsidRDefault="006C3F65" w:rsidP="00A9524B">
            <w:pPr>
              <w:rPr>
                <w:rFonts w:cstheme="minorHAnsi"/>
                <w:b/>
                <w:bCs/>
                <w:i/>
                <w:color w:val="8BA3C5"/>
                <w:spacing w:val="-4"/>
                <w:sz w:val="22"/>
                <w:szCs w:val="22"/>
                <w:lang w:val="de-DE"/>
              </w:rPr>
            </w:pPr>
            <w:r w:rsidRPr="001D6DA3">
              <w:rPr>
                <w:rFonts w:cstheme="minorHAnsi"/>
                <w:b/>
                <w:bCs/>
                <w:color w:val="595959" w:themeColor="text1" w:themeTint="A6"/>
                <w:sz w:val="22"/>
                <w:szCs w:val="22"/>
                <w:lang w:val="de-DE"/>
              </w:rPr>
              <w:t>FC Köln</w:t>
            </w:r>
            <w:r w:rsidRPr="001D6DA3">
              <w:rPr>
                <w:rFonts w:cstheme="minorHAnsi"/>
                <w:color w:val="595959" w:themeColor="text1" w:themeTint="A6"/>
                <w:sz w:val="22"/>
                <w:szCs w:val="22"/>
                <w:lang w:val="de-DE"/>
              </w:rPr>
              <w:t xml:space="preserve"> - </w:t>
            </w:r>
            <w:r w:rsidRPr="001D6DA3">
              <w:rPr>
                <w:rFonts w:cstheme="minorHAnsi"/>
                <w:b/>
                <w:bCs/>
                <w:color w:val="595959" w:themeColor="text1" w:themeTint="A6"/>
                <w:sz w:val="22"/>
                <w:szCs w:val="22"/>
                <w:lang w:val="de-DE"/>
              </w:rPr>
              <w:t>Media</w:t>
            </w:r>
            <w:r w:rsidRPr="001D6DA3">
              <w:rPr>
                <w:rFonts w:cstheme="minorHAnsi"/>
                <w:b/>
                <w:bCs/>
                <w:i/>
                <w:color w:val="7B7B7B"/>
                <w:spacing w:val="-2"/>
                <w:sz w:val="22"/>
                <w:szCs w:val="22"/>
                <w:lang w:val="de-DE"/>
              </w:rPr>
              <w:t xml:space="preserve"> - </w:t>
            </w:r>
            <w:r w:rsidRPr="001D6DA3">
              <w:rPr>
                <w:rFonts w:cstheme="minorHAnsi"/>
                <w:b/>
                <w:bCs/>
                <w:i/>
                <w:color w:val="8BA3C5"/>
                <w:spacing w:val="-4"/>
                <w:sz w:val="22"/>
                <w:szCs w:val="22"/>
                <w:lang w:val="de-DE"/>
              </w:rPr>
              <w:t>01.2023 - 12.2023</w:t>
            </w:r>
          </w:p>
          <w:p w14:paraId="67F78032" w14:textId="77777777" w:rsidR="00B1395C" w:rsidRPr="001D6DA3" w:rsidRDefault="00B1395C" w:rsidP="00A9524B">
            <w:pPr>
              <w:rPr>
                <w:rFonts w:cstheme="minorHAnsi"/>
                <w:b/>
                <w:bCs/>
                <w:color w:val="595959" w:themeColor="text1" w:themeTint="A6"/>
                <w:sz w:val="22"/>
                <w:szCs w:val="22"/>
                <w:lang w:val="de-DE"/>
              </w:rPr>
            </w:pPr>
            <w:r w:rsidRPr="001D6DA3">
              <w:rPr>
                <w:rFonts w:cstheme="minorHAnsi"/>
                <w:b/>
                <w:bCs/>
                <w:i/>
                <w:color w:val="8BA3C5"/>
                <w:spacing w:val="-2"/>
                <w:sz w:val="22"/>
                <w:szCs w:val="22"/>
                <w:lang w:val="de-DE"/>
              </w:rPr>
              <w:t xml:space="preserve">Projektrolle: </w:t>
            </w:r>
            <w:r w:rsidRPr="001D6DA3">
              <w:rPr>
                <w:rFonts w:cstheme="minorHAnsi"/>
                <w:b/>
                <w:bCs/>
                <w:color w:val="595959" w:themeColor="text1" w:themeTint="A6"/>
                <w:sz w:val="22"/>
                <w:szCs w:val="22"/>
                <w:lang w:val="de-DE"/>
              </w:rPr>
              <w:t>Salesforce Developer</w:t>
            </w:r>
          </w:p>
          <w:p w14:paraId="1CFDE139" w14:textId="77777777" w:rsidR="00B1395C" w:rsidRPr="001D6DA3" w:rsidRDefault="00B1395C" w:rsidP="00A9524B">
            <w:pPr>
              <w:rPr>
                <w:rFonts w:cstheme="minorHAnsi"/>
                <w:i/>
                <w:color w:val="8BA3C5"/>
                <w:spacing w:val="-2"/>
                <w:sz w:val="22"/>
                <w:szCs w:val="22"/>
                <w:lang w:val="de-DE"/>
              </w:rPr>
            </w:pPr>
            <w:r w:rsidRPr="001D6DA3">
              <w:rPr>
                <w:rFonts w:cstheme="minorHAnsi"/>
                <w:i/>
                <w:color w:val="8BA3C5"/>
                <w:spacing w:val="-2"/>
                <w:sz w:val="22"/>
                <w:szCs w:val="22"/>
                <w:lang w:val="de-DE"/>
              </w:rPr>
              <w:t>Aufgaben:</w:t>
            </w:r>
          </w:p>
          <w:p w14:paraId="52B60021" w14:textId="144B13FF" w:rsidR="00B1395C" w:rsidRPr="001D6DA3" w:rsidRDefault="00B1395C" w:rsidP="00A9524B">
            <w:pPr>
              <w:rPr>
                <w:rFonts w:cstheme="minorHAnsi"/>
                <w:i/>
                <w:color w:val="8BA3C5"/>
                <w:sz w:val="22"/>
                <w:szCs w:val="22"/>
                <w:lang w:val="de-DE"/>
              </w:rPr>
            </w:pPr>
            <w:r w:rsidRPr="001D6DA3">
              <w:rPr>
                <w:rFonts w:cstheme="minorHAnsi"/>
                <w:color w:val="595959" w:themeColor="text1" w:themeTint="A6"/>
                <w:sz w:val="22"/>
                <w:szCs w:val="22"/>
                <w:lang w:val="de-DE"/>
              </w:rPr>
              <w:t xml:space="preserve">Verwaltung der Experience Cloud-Umgebung  </w:t>
            </w:r>
            <w:r w:rsidRPr="001D6DA3">
              <w:rPr>
                <w:rFonts w:cstheme="minorHAnsi"/>
                <w:color w:val="595959" w:themeColor="text1" w:themeTint="A6"/>
                <w:sz w:val="22"/>
                <w:szCs w:val="22"/>
                <w:lang w:val="de-DE"/>
              </w:rPr>
              <w:br/>
              <w:t xml:space="preserve">Erweiterung der bestehenden Experience Cloud-Lösung </w:t>
            </w:r>
            <w:r w:rsidRPr="001D6DA3">
              <w:rPr>
                <w:rFonts w:cstheme="minorHAnsi"/>
                <w:color w:val="595959" w:themeColor="text1" w:themeTint="A6"/>
                <w:sz w:val="22"/>
                <w:szCs w:val="22"/>
                <w:lang w:val="de-DE"/>
              </w:rPr>
              <w:br/>
              <w:t xml:space="preserve">Neugestaltung der Experience Cloud-Umgebung </w:t>
            </w:r>
            <w:r w:rsidRPr="001D6DA3">
              <w:rPr>
                <w:rFonts w:cstheme="minorHAnsi"/>
                <w:color w:val="595959" w:themeColor="text1" w:themeTint="A6"/>
                <w:sz w:val="22"/>
                <w:szCs w:val="22"/>
                <w:lang w:val="de-DE"/>
              </w:rPr>
              <w:br/>
              <w:t>Eingesetzte Technologien: Salesforce Service Cloud, Salesforce Experience Cloud, GIT, Visual Studio Code, SFDX, Lightning Aura Components, Apex</w:t>
            </w:r>
          </w:p>
        </w:tc>
      </w:tr>
    </w:tbl>
    <w:p w14:paraId="6260C48F" w14:textId="77777777" w:rsidR="00CE179B" w:rsidRPr="001D6DA3" w:rsidRDefault="00CE179B" w:rsidP="00CE179B">
      <w:pPr>
        <w:rPr>
          <w:w w:val="90"/>
          <w:sz w:val="22"/>
          <w:szCs w:val="22"/>
          <w:lang w:val="de-DE"/>
        </w:rPr>
      </w:pPr>
    </w:p>
    <w:tbl>
      <w:tblPr>
        <w:tblStyle w:val="Tabellenraster"/>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1D6DA3" w14:paraId="43EBDE30" w14:textId="77777777" w:rsidTr="00391943">
        <w:trPr>
          <w:cantSplit/>
        </w:trPr>
        <w:tc>
          <w:tcPr>
            <w:tcW w:w="9060" w:type="dxa"/>
          </w:tcPr>
          <w:p w14:paraId="356188E7" w14:textId="513D2EB1" w:rsidR="006C3F65" w:rsidRPr="001D6DA3" w:rsidRDefault="006C3F65" w:rsidP="00A9524B">
            <w:pPr>
              <w:rPr>
                <w:rFonts w:cstheme="minorHAnsi"/>
                <w:b/>
                <w:bCs/>
                <w:i/>
                <w:color w:val="8BA3C5"/>
                <w:spacing w:val="-4"/>
                <w:sz w:val="22"/>
                <w:szCs w:val="22"/>
                <w:lang w:val="de-DE"/>
              </w:rPr>
            </w:pPr>
            <w:r w:rsidRPr="001D6DA3">
              <w:rPr>
                <w:rFonts w:cstheme="minorHAnsi"/>
                <w:b/>
                <w:bCs/>
                <w:color w:val="595959" w:themeColor="text1" w:themeTint="A6"/>
                <w:sz w:val="22"/>
                <w:szCs w:val="22"/>
                <w:lang w:val="de-DE"/>
              </w:rPr>
              <w:t>Col</w:t>
            </w:r>
            <w:r w:rsidR="00E96A83" w:rsidRPr="001D6DA3">
              <w:rPr>
                <w:rFonts w:cstheme="minorHAnsi"/>
                <w:b/>
                <w:bCs/>
                <w:color w:val="595959" w:themeColor="text1" w:themeTint="A6"/>
                <w:sz w:val="22"/>
                <w:szCs w:val="22"/>
                <w:lang w:val="de-DE"/>
              </w:rPr>
              <w:t>l</w:t>
            </w:r>
            <w:r w:rsidRPr="001D6DA3">
              <w:rPr>
                <w:rFonts w:cstheme="minorHAnsi"/>
                <w:b/>
                <w:bCs/>
                <w:color w:val="595959" w:themeColor="text1" w:themeTint="A6"/>
                <w:sz w:val="22"/>
                <w:szCs w:val="22"/>
                <w:lang w:val="de-DE"/>
              </w:rPr>
              <w:t>iers Deutschland</w:t>
            </w:r>
            <w:r w:rsidRPr="001D6DA3">
              <w:rPr>
                <w:rFonts w:cstheme="minorHAnsi"/>
                <w:color w:val="595959" w:themeColor="text1" w:themeTint="A6"/>
                <w:sz w:val="22"/>
                <w:szCs w:val="22"/>
                <w:lang w:val="de-DE"/>
              </w:rPr>
              <w:t xml:space="preserve"> - </w:t>
            </w:r>
            <w:r w:rsidRPr="001D6DA3">
              <w:rPr>
                <w:rFonts w:cstheme="minorHAnsi"/>
                <w:b/>
                <w:bCs/>
                <w:color w:val="595959" w:themeColor="text1" w:themeTint="A6"/>
                <w:sz w:val="22"/>
                <w:szCs w:val="22"/>
                <w:lang w:val="de-DE"/>
              </w:rPr>
              <w:t>Construction</w:t>
            </w:r>
            <w:r w:rsidRPr="001D6DA3">
              <w:rPr>
                <w:rFonts w:cstheme="minorHAnsi"/>
                <w:b/>
                <w:bCs/>
                <w:i/>
                <w:color w:val="7B7B7B"/>
                <w:spacing w:val="-2"/>
                <w:sz w:val="22"/>
                <w:szCs w:val="22"/>
                <w:lang w:val="de-DE"/>
              </w:rPr>
              <w:t xml:space="preserve"> - </w:t>
            </w:r>
            <w:r w:rsidRPr="001D6DA3">
              <w:rPr>
                <w:rFonts w:cstheme="minorHAnsi"/>
                <w:b/>
                <w:bCs/>
                <w:i/>
                <w:color w:val="8BA3C5"/>
                <w:spacing w:val="-4"/>
                <w:sz w:val="22"/>
                <w:szCs w:val="22"/>
                <w:lang w:val="de-DE"/>
              </w:rPr>
              <w:t>11.2022 - 06.2023</w:t>
            </w:r>
          </w:p>
          <w:p w14:paraId="79CDCF6B" w14:textId="77777777" w:rsidR="00B1395C" w:rsidRPr="001D6DA3" w:rsidRDefault="00B1395C" w:rsidP="00A9524B">
            <w:pPr>
              <w:rPr>
                <w:rFonts w:cstheme="minorHAnsi"/>
                <w:b/>
                <w:bCs/>
                <w:color w:val="595959" w:themeColor="text1" w:themeTint="A6"/>
                <w:sz w:val="22"/>
                <w:szCs w:val="22"/>
                <w:lang w:val="de-DE"/>
              </w:rPr>
            </w:pPr>
            <w:r w:rsidRPr="001D6DA3">
              <w:rPr>
                <w:rFonts w:cstheme="minorHAnsi"/>
                <w:b/>
                <w:bCs/>
                <w:i/>
                <w:color w:val="8BA3C5"/>
                <w:spacing w:val="-2"/>
                <w:sz w:val="22"/>
                <w:szCs w:val="22"/>
                <w:lang w:val="de-DE"/>
              </w:rPr>
              <w:t xml:space="preserve">Projektrolle: </w:t>
            </w:r>
            <w:r w:rsidRPr="001D6DA3">
              <w:rPr>
                <w:rFonts w:cstheme="minorHAnsi"/>
                <w:b/>
                <w:bCs/>
                <w:color w:val="595959" w:themeColor="text1" w:themeTint="A6"/>
                <w:sz w:val="22"/>
                <w:szCs w:val="22"/>
                <w:lang w:val="de-DE"/>
              </w:rPr>
              <w:t>Salesforce Developer</w:t>
            </w:r>
          </w:p>
          <w:p w14:paraId="679B4357" w14:textId="77777777" w:rsidR="00B1395C" w:rsidRPr="001D6DA3" w:rsidRDefault="00B1395C" w:rsidP="00A9524B">
            <w:pPr>
              <w:rPr>
                <w:rFonts w:cstheme="minorHAnsi"/>
                <w:i/>
                <w:color w:val="8BA3C5"/>
                <w:spacing w:val="-2"/>
                <w:sz w:val="22"/>
                <w:szCs w:val="22"/>
                <w:lang w:val="de-DE"/>
              </w:rPr>
            </w:pPr>
            <w:r w:rsidRPr="001D6DA3">
              <w:rPr>
                <w:rFonts w:cstheme="minorHAnsi"/>
                <w:i/>
                <w:color w:val="8BA3C5"/>
                <w:spacing w:val="-2"/>
                <w:sz w:val="22"/>
                <w:szCs w:val="22"/>
                <w:lang w:val="de-DE"/>
              </w:rPr>
              <w:t>Aufgaben:</w:t>
            </w:r>
          </w:p>
          <w:p w14:paraId="4A734A07" w14:textId="6B43AE1C" w:rsidR="00B1395C" w:rsidRPr="001D6DA3" w:rsidRDefault="00B1395C" w:rsidP="00A9524B">
            <w:pPr>
              <w:rPr>
                <w:rFonts w:cstheme="minorHAnsi"/>
                <w:i/>
                <w:color w:val="8BA3C5"/>
                <w:sz w:val="22"/>
                <w:szCs w:val="22"/>
                <w:lang w:val="de-DE"/>
              </w:rPr>
            </w:pPr>
            <w:r w:rsidRPr="001D6DA3">
              <w:rPr>
                <w:rFonts w:cstheme="minorHAnsi"/>
                <w:color w:val="595959" w:themeColor="text1" w:themeTint="A6"/>
                <w:sz w:val="22"/>
                <w:szCs w:val="22"/>
                <w:lang w:val="de-DE"/>
              </w:rPr>
              <w:t xml:space="preserve">Einführung von Salesforce für die Vermietungs-Abteilung   </w:t>
            </w:r>
            <w:r w:rsidRPr="001D6DA3">
              <w:rPr>
                <w:rFonts w:cstheme="minorHAnsi"/>
                <w:color w:val="595959" w:themeColor="text1" w:themeTint="A6"/>
                <w:sz w:val="22"/>
                <w:szCs w:val="22"/>
                <w:lang w:val="de-DE"/>
              </w:rPr>
              <w:br/>
              <w:t xml:space="preserve">Implementierung von benutzerdefinierten Oberflächen mithilfe von Lightning Web Components (LWC) und Prozessen mit Apex </w:t>
            </w:r>
            <w:r w:rsidRPr="001D6DA3">
              <w:rPr>
                <w:rFonts w:cstheme="minorHAnsi"/>
                <w:color w:val="595959" w:themeColor="text1" w:themeTint="A6"/>
                <w:sz w:val="22"/>
                <w:szCs w:val="22"/>
                <w:lang w:val="de-DE"/>
              </w:rPr>
              <w:br/>
              <w:t xml:space="preserve">Anwendung des Trigger-Action-Frameworks </w:t>
            </w:r>
            <w:r w:rsidRPr="001D6DA3">
              <w:rPr>
                <w:rFonts w:cstheme="minorHAnsi"/>
                <w:color w:val="595959" w:themeColor="text1" w:themeTint="A6"/>
                <w:sz w:val="22"/>
                <w:szCs w:val="22"/>
                <w:lang w:val="de-DE"/>
              </w:rPr>
              <w:br/>
              <w:t xml:space="preserve">Implementierung von Rollen, Gruppen und Freigaberegeln zur effektiven Zugriffssteuerung </w:t>
            </w:r>
            <w:r w:rsidRPr="001D6DA3">
              <w:rPr>
                <w:rFonts w:cstheme="minorHAnsi"/>
                <w:color w:val="595959" w:themeColor="text1" w:themeTint="A6"/>
                <w:sz w:val="22"/>
                <w:szCs w:val="22"/>
                <w:lang w:val="de-DE"/>
              </w:rPr>
              <w:br/>
              <w:t xml:space="preserve">Erstellung von </w:t>
            </w:r>
            <w:proofErr w:type="gramStart"/>
            <w:r w:rsidRPr="001D6DA3">
              <w:rPr>
                <w:rFonts w:cstheme="minorHAnsi"/>
                <w:color w:val="595959" w:themeColor="text1" w:themeTint="A6"/>
                <w:sz w:val="22"/>
                <w:szCs w:val="22"/>
                <w:lang w:val="de-DE"/>
              </w:rPr>
              <w:t>Exposé</w:t>
            </w:r>
            <w:proofErr w:type="gramEnd"/>
            <w:r w:rsidRPr="001D6DA3">
              <w:rPr>
                <w:rFonts w:cstheme="minorHAnsi"/>
                <w:color w:val="595959" w:themeColor="text1" w:themeTint="A6"/>
                <w:sz w:val="22"/>
                <w:szCs w:val="22"/>
                <w:lang w:val="de-DE"/>
              </w:rPr>
              <w:t xml:space="preserve">-Vorlagen unter Einsatz von PDF-Butler </w:t>
            </w:r>
            <w:r w:rsidRPr="001D6DA3">
              <w:rPr>
                <w:rFonts w:cstheme="minorHAnsi"/>
                <w:color w:val="595959" w:themeColor="text1" w:themeTint="A6"/>
                <w:sz w:val="22"/>
                <w:szCs w:val="22"/>
                <w:lang w:val="de-DE"/>
              </w:rPr>
              <w:br/>
              <w:t>Eingesetzte Technologien: Salesforce Sales Cloud, GIT, Visual Studio Code, SFDX, Lightning Web Components, Apex, PDF-Butler</w:t>
            </w:r>
          </w:p>
        </w:tc>
      </w:tr>
    </w:tbl>
    <w:p w14:paraId="4AB7A3A4" w14:textId="77777777" w:rsidR="00CE179B" w:rsidRPr="001D6DA3" w:rsidRDefault="00CE179B" w:rsidP="00CE179B">
      <w:pPr>
        <w:rPr>
          <w:w w:val="90"/>
          <w:sz w:val="22"/>
          <w:szCs w:val="22"/>
          <w:lang w:val="de-DE"/>
        </w:rPr>
      </w:pPr>
    </w:p>
    <w:tbl>
      <w:tblPr>
        <w:tblStyle w:val="Tabellenraster"/>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1D6DA3" w14:paraId="1A800DD2" w14:textId="77777777" w:rsidTr="00391943">
        <w:trPr>
          <w:cantSplit/>
        </w:trPr>
        <w:tc>
          <w:tcPr>
            <w:tcW w:w="9060" w:type="dxa"/>
          </w:tcPr>
          <w:p w14:paraId="0EA04ECB" w14:textId="77777777" w:rsidR="006C3F65" w:rsidRPr="001D6DA3" w:rsidRDefault="006C3F65" w:rsidP="006C3F65">
            <w:pPr>
              <w:rPr>
                <w:rFonts w:cstheme="minorHAnsi"/>
                <w:b/>
                <w:bCs/>
                <w:i/>
                <w:color w:val="8BA3C5"/>
                <w:spacing w:val="-4"/>
                <w:sz w:val="22"/>
                <w:szCs w:val="22"/>
                <w:lang w:val="de-DE"/>
              </w:rPr>
            </w:pPr>
            <w:r w:rsidRPr="001D6DA3">
              <w:rPr>
                <w:rFonts w:cstheme="minorHAnsi"/>
                <w:b/>
                <w:bCs/>
                <w:color w:val="595959" w:themeColor="text1" w:themeTint="A6"/>
                <w:sz w:val="22"/>
                <w:szCs w:val="22"/>
                <w:lang w:val="de-DE"/>
              </w:rPr>
              <w:t>Telekommunikationsunternehmen</w:t>
            </w:r>
            <w:r w:rsidRPr="001D6DA3">
              <w:rPr>
                <w:rFonts w:cstheme="minorHAnsi"/>
                <w:color w:val="595959" w:themeColor="text1" w:themeTint="A6"/>
                <w:sz w:val="22"/>
                <w:szCs w:val="22"/>
                <w:lang w:val="de-DE"/>
              </w:rPr>
              <w:t xml:space="preserve"> - </w:t>
            </w:r>
            <w:r w:rsidRPr="001D6DA3">
              <w:rPr>
                <w:rFonts w:cstheme="minorHAnsi"/>
                <w:b/>
                <w:bCs/>
                <w:color w:val="595959" w:themeColor="text1" w:themeTint="A6"/>
                <w:sz w:val="22"/>
                <w:szCs w:val="22"/>
                <w:lang w:val="de-DE"/>
              </w:rPr>
              <w:t>Telecommunications</w:t>
            </w:r>
            <w:r w:rsidRPr="001D6DA3">
              <w:rPr>
                <w:rFonts w:cstheme="minorHAnsi"/>
                <w:b/>
                <w:bCs/>
                <w:i/>
                <w:color w:val="7B7B7B"/>
                <w:spacing w:val="-2"/>
                <w:sz w:val="22"/>
                <w:szCs w:val="22"/>
                <w:lang w:val="de-DE"/>
              </w:rPr>
              <w:t xml:space="preserve"> - </w:t>
            </w:r>
            <w:r w:rsidRPr="001D6DA3">
              <w:rPr>
                <w:rFonts w:cstheme="minorHAnsi"/>
                <w:b/>
                <w:bCs/>
                <w:i/>
                <w:color w:val="8BA3C5"/>
                <w:spacing w:val="-4"/>
                <w:sz w:val="22"/>
                <w:szCs w:val="22"/>
                <w:lang w:val="de-DE"/>
              </w:rPr>
              <w:t>02.2022 - 08.2022</w:t>
            </w:r>
          </w:p>
          <w:p w14:paraId="62AB034F" w14:textId="77777777" w:rsidR="00B1395C" w:rsidRPr="001D6DA3" w:rsidRDefault="00B1395C" w:rsidP="006C3F65">
            <w:pPr>
              <w:rPr>
                <w:rFonts w:cstheme="minorHAnsi"/>
                <w:b/>
                <w:bCs/>
                <w:color w:val="595959" w:themeColor="text1" w:themeTint="A6"/>
                <w:sz w:val="22"/>
                <w:szCs w:val="22"/>
                <w:lang w:val="de-DE"/>
              </w:rPr>
            </w:pPr>
            <w:r w:rsidRPr="001D6DA3">
              <w:rPr>
                <w:rFonts w:cstheme="minorHAnsi"/>
                <w:b/>
                <w:bCs/>
                <w:i/>
                <w:color w:val="8BA3C5"/>
                <w:spacing w:val="-2"/>
                <w:sz w:val="22"/>
                <w:szCs w:val="22"/>
                <w:lang w:val="de-DE"/>
              </w:rPr>
              <w:t xml:space="preserve">Projektrolle: </w:t>
            </w:r>
            <w:r w:rsidRPr="001D6DA3">
              <w:rPr>
                <w:rFonts w:cstheme="minorHAnsi"/>
                <w:b/>
                <w:bCs/>
                <w:color w:val="595959" w:themeColor="text1" w:themeTint="A6"/>
                <w:sz w:val="22"/>
                <w:szCs w:val="22"/>
                <w:lang w:val="de-DE"/>
              </w:rPr>
              <w:t>Salesforce Developer</w:t>
            </w:r>
          </w:p>
          <w:p w14:paraId="4D6806D4" w14:textId="77777777" w:rsidR="00B1395C" w:rsidRPr="001D6DA3" w:rsidRDefault="00B1395C" w:rsidP="006C3F65">
            <w:pPr>
              <w:rPr>
                <w:rFonts w:cstheme="minorHAnsi"/>
                <w:i/>
                <w:color w:val="8BA3C5"/>
                <w:spacing w:val="-2"/>
                <w:sz w:val="22"/>
                <w:szCs w:val="22"/>
                <w:lang w:val="de-DE"/>
              </w:rPr>
            </w:pPr>
            <w:r w:rsidRPr="001D6DA3">
              <w:rPr>
                <w:rFonts w:cstheme="minorHAnsi"/>
                <w:i/>
                <w:color w:val="8BA3C5"/>
                <w:spacing w:val="-2"/>
                <w:sz w:val="22"/>
                <w:szCs w:val="22"/>
                <w:lang w:val="de-DE"/>
              </w:rPr>
              <w:t>Aufgaben:</w:t>
            </w:r>
          </w:p>
          <w:p w14:paraId="77232645" w14:textId="7900138F" w:rsidR="00B1395C" w:rsidRPr="001D6DA3" w:rsidRDefault="00B1395C" w:rsidP="006C3F65">
            <w:pPr>
              <w:rPr>
                <w:rFonts w:cstheme="minorHAnsi"/>
                <w:i/>
                <w:color w:val="8BA3C5"/>
                <w:sz w:val="22"/>
                <w:szCs w:val="22"/>
                <w:lang w:val="de-DE"/>
              </w:rPr>
            </w:pPr>
            <w:r w:rsidRPr="001D6DA3">
              <w:rPr>
                <w:rFonts w:cstheme="minorHAnsi"/>
                <w:color w:val="595959" w:themeColor="text1" w:themeTint="A6"/>
                <w:sz w:val="22"/>
                <w:szCs w:val="22"/>
                <w:lang w:val="de-DE"/>
              </w:rPr>
              <w:t xml:space="preserve">Externe Dateiablage per Schnittstelle </w:t>
            </w:r>
            <w:r w:rsidRPr="001D6DA3">
              <w:rPr>
                <w:rFonts w:cstheme="minorHAnsi"/>
                <w:color w:val="595959" w:themeColor="text1" w:themeTint="A6"/>
                <w:sz w:val="22"/>
                <w:szCs w:val="22"/>
                <w:lang w:val="de-DE"/>
              </w:rPr>
              <w:br/>
              <w:t xml:space="preserve">Realisierung eines maßgeschneiderten Datei-Uploads mittels Lightning Web Components (LWC).  </w:t>
            </w:r>
            <w:r w:rsidRPr="001D6DA3">
              <w:rPr>
                <w:rFonts w:cstheme="minorHAnsi"/>
                <w:color w:val="595959" w:themeColor="text1" w:themeTint="A6"/>
                <w:sz w:val="22"/>
                <w:szCs w:val="22"/>
                <w:lang w:val="de-DE"/>
              </w:rPr>
              <w:br/>
              <w:t xml:space="preserve">Entwicklung von Webservice-Klassen zur Speicherung und Abfrage hochgeladener Dateien über eine API </w:t>
            </w:r>
            <w:r w:rsidRPr="001D6DA3">
              <w:rPr>
                <w:rFonts w:cstheme="minorHAnsi"/>
                <w:color w:val="595959" w:themeColor="text1" w:themeTint="A6"/>
                <w:sz w:val="22"/>
                <w:szCs w:val="22"/>
                <w:lang w:val="de-DE"/>
              </w:rPr>
              <w:br/>
              <w:t xml:space="preserve">Implementierung einer LWC zur Darstellung einer Vorschau für hochgeladene Dateien  </w:t>
            </w:r>
            <w:r w:rsidRPr="001D6DA3">
              <w:rPr>
                <w:rFonts w:cstheme="minorHAnsi"/>
                <w:color w:val="595959" w:themeColor="text1" w:themeTint="A6"/>
                <w:sz w:val="22"/>
                <w:szCs w:val="22"/>
                <w:lang w:val="de-DE"/>
              </w:rPr>
              <w:br/>
              <w:t>Eingesetzte Technologien: Salesforce Service Cloud, GIT, Visual Studio Code, SFDX, Lightning Web Components, Apex, Postman</w:t>
            </w:r>
          </w:p>
        </w:tc>
      </w:tr>
    </w:tbl>
    <w:p w14:paraId="020D9A02" w14:textId="77777777" w:rsidR="00CE179B" w:rsidRPr="001D6DA3" w:rsidRDefault="00CE179B" w:rsidP="00CE179B">
      <w:pPr>
        <w:rPr>
          <w:w w:val="90"/>
          <w:sz w:val="22"/>
          <w:szCs w:val="22"/>
          <w:lang w:val="de-DE"/>
        </w:rPr>
      </w:pPr>
    </w:p>
    <w:tbl>
      <w:tblPr>
        <w:tblStyle w:val="Tabellenraster"/>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1D6DA3" w14:paraId="23606881" w14:textId="77777777" w:rsidTr="00391943">
        <w:trPr>
          <w:cantSplit/>
        </w:trPr>
        <w:tc>
          <w:tcPr>
            <w:tcW w:w="9060" w:type="dxa"/>
          </w:tcPr>
          <w:p w14:paraId="5ED9E085" w14:textId="77777777" w:rsidR="006C3F65" w:rsidRPr="001D6DA3" w:rsidRDefault="006C3F65" w:rsidP="00A9524B">
            <w:pPr>
              <w:rPr>
                <w:rFonts w:cstheme="minorHAnsi"/>
                <w:b/>
                <w:bCs/>
                <w:i/>
                <w:color w:val="8BA3C5"/>
                <w:spacing w:val="-4"/>
                <w:sz w:val="22"/>
                <w:szCs w:val="22"/>
                <w:lang w:val="de-DE"/>
              </w:rPr>
            </w:pPr>
            <w:r w:rsidRPr="001D6DA3">
              <w:rPr>
                <w:rFonts w:cstheme="minorHAnsi"/>
                <w:b/>
                <w:bCs/>
                <w:color w:val="595959" w:themeColor="text1" w:themeTint="A6"/>
                <w:sz w:val="22"/>
                <w:szCs w:val="22"/>
                <w:lang w:val="de-DE"/>
              </w:rPr>
              <w:lastRenderedPageBreak/>
              <w:t>Mähren AG</w:t>
            </w:r>
            <w:r w:rsidRPr="001D6DA3">
              <w:rPr>
                <w:rFonts w:cstheme="minorHAnsi"/>
                <w:color w:val="595959" w:themeColor="text1" w:themeTint="A6"/>
                <w:sz w:val="22"/>
                <w:szCs w:val="22"/>
                <w:lang w:val="de-DE"/>
              </w:rPr>
              <w:t xml:space="preserve"> - </w:t>
            </w:r>
            <w:r w:rsidRPr="001D6DA3">
              <w:rPr>
                <w:rFonts w:cstheme="minorHAnsi"/>
                <w:b/>
                <w:bCs/>
                <w:color w:val="595959" w:themeColor="text1" w:themeTint="A6"/>
                <w:sz w:val="22"/>
                <w:szCs w:val="22"/>
                <w:lang w:val="de-DE"/>
              </w:rPr>
              <w:t>Construction</w:t>
            </w:r>
            <w:r w:rsidRPr="001D6DA3">
              <w:rPr>
                <w:rFonts w:cstheme="minorHAnsi"/>
                <w:b/>
                <w:bCs/>
                <w:i/>
                <w:color w:val="7B7B7B"/>
                <w:spacing w:val="-2"/>
                <w:sz w:val="22"/>
                <w:szCs w:val="22"/>
                <w:lang w:val="de-DE"/>
              </w:rPr>
              <w:t xml:space="preserve"> - </w:t>
            </w:r>
            <w:r w:rsidRPr="001D6DA3">
              <w:rPr>
                <w:rFonts w:cstheme="minorHAnsi"/>
                <w:b/>
                <w:bCs/>
                <w:i/>
                <w:color w:val="8BA3C5"/>
                <w:spacing w:val="-4"/>
                <w:sz w:val="22"/>
                <w:szCs w:val="22"/>
                <w:lang w:val="de-DE"/>
              </w:rPr>
              <w:t>09.2021 - 11.2024</w:t>
            </w:r>
          </w:p>
          <w:p w14:paraId="67872515" w14:textId="7C5AFB82" w:rsidR="00B1395C" w:rsidRPr="001D6DA3" w:rsidRDefault="00B1395C" w:rsidP="00A9524B">
            <w:pPr>
              <w:rPr>
                <w:rFonts w:cstheme="minorHAnsi"/>
                <w:b/>
                <w:bCs/>
                <w:color w:val="595959" w:themeColor="text1" w:themeTint="A6"/>
                <w:sz w:val="22"/>
                <w:szCs w:val="22"/>
                <w:lang w:val="de-DE"/>
              </w:rPr>
            </w:pPr>
            <w:r w:rsidRPr="001D6DA3">
              <w:rPr>
                <w:rFonts w:cstheme="minorHAnsi"/>
                <w:b/>
                <w:bCs/>
                <w:i/>
                <w:color w:val="8BA3C5"/>
                <w:spacing w:val="-2"/>
                <w:sz w:val="22"/>
                <w:szCs w:val="22"/>
                <w:lang w:val="de-DE"/>
              </w:rPr>
              <w:t xml:space="preserve">Projektrolle: </w:t>
            </w:r>
            <w:r w:rsidRPr="001D6DA3">
              <w:rPr>
                <w:rFonts w:cstheme="minorHAnsi"/>
                <w:b/>
                <w:bCs/>
                <w:color w:val="595959" w:themeColor="text1" w:themeTint="A6"/>
                <w:sz w:val="22"/>
                <w:szCs w:val="22"/>
                <w:lang w:val="de-DE"/>
              </w:rPr>
              <w:t xml:space="preserve">Salesforce </w:t>
            </w:r>
            <w:proofErr w:type="spellStart"/>
            <w:r w:rsidRPr="001D6DA3">
              <w:rPr>
                <w:rFonts w:cstheme="minorHAnsi"/>
                <w:b/>
                <w:bCs/>
                <w:color w:val="595959" w:themeColor="text1" w:themeTint="A6"/>
                <w:sz w:val="22"/>
                <w:szCs w:val="22"/>
                <w:lang w:val="de-DE"/>
              </w:rPr>
              <w:t>Architect</w:t>
            </w:r>
            <w:proofErr w:type="spellEnd"/>
            <w:r w:rsidR="00D637B4" w:rsidRPr="001D6DA3">
              <w:rPr>
                <w:rFonts w:cstheme="minorHAnsi"/>
                <w:b/>
                <w:bCs/>
                <w:color w:val="595959" w:themeColor="text1" w:themeTint="A6"/>
                <w:sz w:val="22"/>
                <w:szCs w:val="22"/>
                <w:lang w:val="de-DE"/>
              </w:rPr>
              <w:t xml:space="preserve">, </w:t>
            </w:r>
            <w:r w:rsidRPr="001D6DA3">
              <w:rPr>
                <w:rFonts w:cstheme="minorHAnsi"/>
                <w:b/>
                <w:bCs/>
                <w:color w:val="595959" w:themeColor="text1" w:themeTint="A6"/>
                <w:sz w:val="22"/>
                <w:szCs w:val="22"/>
                <w:lang w:val="de-DE"/>
              </w:rPr>
              <w:t>Salesforce Developer</w:t>
            </w:r>
            <w:r w:rsidR="00D637B4" w:rsidRPr="001D6DA3">
              <w:rPr>
                <w:rFonts w:cstheme="minorHAnsi"/>
                <w:b/>
                <w:bCs/>
                <w:color w:val="595959" w:themeColor="text1" w:themeTint="A6"/>
                <w:sz w:val="22"/>
                <w:szCs w:val="22"/>
                <w:lang w:val="de-DE"/>
              </w:rPr>
              <w:t xml:space="preserve">, </w:t>
            </w:r>
            <w:r w:rsidRPr="001D6DA3">
              <w:rPr>
                <w:rFonts w:cstheme="minorHAnsi"/>
                <w:b/>
                <w:bCs/>
                <w:color w:val="595959" w:themeColor="text1" w:themeTint="A6"/>
                <w:sz w:val="22"/>
                <w:szCs w:val="22"/>
                <w:lang w:val="de-DE"/>
              </w:rPr>
              <w:t>Salesforce Consultant</w:t>
            </w:r>
          </w:p>
          <w:p w14:paraId="46A69482" w14:textId="77777777" w:rsidR="00B1395C" w:rsidRPr="001D6DA3" w:rsidRDefault="00B1395C" w:rsidP="00A9524B">
            <w:pPr>
              <w:rPr>
                <w:rFonts w:cstheme="minorHAnsi"/>
                <w:i/>
                <w:color w:val="8BA3C5"/>
                <w:spacing w:val="-2"/>
                <w:sz w:val="22"/>
                <w:szCs w:val="22"/>
                <w:lang w:val="de-DE"/>
              </w:rPr>
            </w:pPr>
            <w:r w:rsidRPr="001D6DA3">
              <w:rPr>
                <w:rFonts w:cstheme="minorHAnsi"/>
                <w:i/>
                <w:color w:val="8BA3C5"/>
                <w:spacing w:val="-2"/>
                <w:sz w:val="22"/>
                <w:szCs w:val="22"/>
                <w:lang w:val="de-DE"/>
              </w:rPr>
              <w:t>Aufgaben:</w:t>
            </w:r>
          </w:p>
          <w:p w14:paraId="7F9C1F0E" w14:textId="4430F66C" w:rsidR="00B1395C" w:rsidRPr="001D6DA3" w:rsidRDefault="00B1395C" w:rsidP="00A9524B">
            <w:pPr>
              <w:rPr>
                <w:rFonts w:cstheme="minorHAnsi"/>
                <w:i/>
                <w:color w:val="8BA3C5"/>
                <w:sz w:val="22"/>
                <w:szCs w:val="22"/>
                <w:lang w:val="de-DE"/>
              </w:rPr>
            </w:pPr>
            <w:r w:rsidRPr="001D6DA3">
              <w:rPr>
                <w:rFonts w:cstheme="minorHAnsi"/>
                <w:color w:val="595959" w:themeColor="text1" w:themeTint="A6"/>
                <w:sz w:val="22"/>
                <w:szCs w:val="22"/>
                <w:lang w:val="de-DE"/>
              </w:rPr>
              <w:t xml:space="preserve">Aufsetzen der Salesforce Instanz </w:t>
            </w:r>
            <w:r w:rsidRPr="001D6DA3">
              <w:rPr>
                <w:rFonts w:cstheme="minorHAnsi"/>
                <w:color w:val="595959" w:themeColor="text1" w:themeTint="A6"/>
                <w:sz w:val="22"/>
                <w:szCs w:val="22"/>
                <w:lang w:val="de-DE"/>
              </w:rPr>
              <w:br/>
              <w:t xml:space="preserve">Entwicklung des grundlegenden Datenmodells unter Berücksichtigung der Anforderungen  </w:t>
            </w:r>
            <w:r w:rsidRPr="001D6DA3">
              <w:rPr>
                <w:rFonts w:cstheme="minorHAnsi"/>
                <w:color w:val="595959" w:themeColor="text1" w:themeTint="A6"/>
                <w:sz w:val="22"/>
                <w:szCs w:val="22"/>
                <w:lang w:val="de-DE"/>
              </w:rPr>
              <w:br/>
              <w:t xml:space="preserve">Ausarbeitung und Implementierung von Profilen sowie Berechtigungssets </w:t>
            </w:r>
            <w:r w:rsidRPr="001D6DA3">
              <w:rPr>
                <w:rFonts w:cstheme="minorHAnsi"/>
                <w:color w:val="595959" w:themeColor="text1" w:themeTint="A6"/>
                <w:sz w:val="22"/>
                <w:szCs w:val="22"/>
                <w:lang w:val="de-DE"/>
              </w:rPr>
              <w:br/>
              <w:t xml:space="preserve">Gestaltung der Hierarchie von Rollen und Festlegung von Freigaberegeln  </w:t>
            </w:r>
            <w:r w:rsidRPr="001D6DA3">
              <w:rPr>
                <w:rFonts w:cstheme="minorHAnsi"/>
                <w:color w:val="595959" w:themeColor="text1" w:themeTint="A6"/>
                <w:sz w:val="22"/>
                <w:szCs w:val="22"/>
                <w:lang w:val="de-DE"/>
              </w:rPr>
              <w:br/>
              <w:t xml:space="preserve">Durchführung von Onboarding-Prozessen und Schulungen für Mitarbeiter </w:t>
            </w:r>
            <w:r w:rsidRPr="001D6DA3">
              <w:rPr>
                <w:rFonts w:cstheme="minorHAnsi"/>
                <w:color w:val="595959" w:themeColor="text1" w:themeTint="A6"/>
                <w:sz w:val="22"/>
                <w:szCs w:val="22"/>
                <w:lang w:val="de-DE"/>
              </w:rPr>
              <w:br/>
              <w:t xml:space="preserve">Einrichtung von Single </w:t>
            </w:r>
            <w:proofErr w:type="spellStart"/>
            <w:r w:rsidRPr="001D6DA3">
              <w:rPr>
                <w:rFonts w:cstheme="minorHAnsi"/>
                <w:color w:val="595959" w:themeColor="text1" w:themeTint="A6"/>
                <w:sz w:val="22"/>
                <w:szCs w:val="22"/>
                <w:lang w:val="de-DE"/>
              </w:rPr>
              <w:t>Sign</w:t>
            </w:r>
            <w:proofErr w:type="spellEnd"/>
            <w:r w:rsidRPr="001D6DA3">
              <w:rPr>
                <w:rFonts w:cstheme="minorHAnsi"/>
                <w:color w:val="595959" w:themeColor="text1" w:themeTint="A6"/>
                <w:sz w:val="22"/>
                <w:szCs w:val="22"/>
                <w:lang w:val="de-DE"/>
              </w:rPr>
              <w:t xml:space="preserve">-On (SSO) zur Verbesserung der Zugangsverwaltung </w:t>
            </w:r>
            <w:r w:rsidRPr="001D6DA3">
              <w:rPr>
                <w:rFonts w:cstheme="minorHAnsi"/>
                <w:color w:val="595959" w:themeColor="text1" w:themeTint="A6"/>
                <w:sz w:val="22"/>
                <w:szCs w:val="22"/>
                <w:lang w:val="de-DE"/>
              </w:rPr>
              <w:br/>
              <w:t xml:space="preserve">Einführung der Due Diligence in Salesforce </w:t>
            </w:r>
            <w:r w:rsidRPr="001D6DA3">
              <w:rPr>
                <w:rFonts w:cstheme="minorHAnsi"/>
                <w:color w:val="595959" w:themeColor="text1" w:themeTint="A6"/>
                <w:sz w:val="22"/>
                <w:szCs w:val="22"/>
                <w:lang w:val="de-DE"/>
              </w:rPr>
              <w:br/>
              <w:t xml:space="preserve">Ersetzung der bestehenden "Excel-Lösung" </w:t>
            </w:r>
            <w:r w:rsidRPr="001D6DA3">
              <w:rPr>
                <w:rFonts w:cstheme="minorHAnsi"/>
                <w:color w:val="595959" w:themeColor="text1" w:themeTint="A6"/>
                <w:sz w:val="22"/>
                <w:szCs w:val="22"/>
                <w:lang w:val="de-DE"/>
              </w:rPr>
              <w:br/>
              <w:t xml:space="preserve">Durchführung einer detaillierten Anforderungsanalyse in Zusammenarbeit mit Teamleitern und Endanwendern </w:t>
            </w:r>
            <w:r w:rsidRPr="001D6DA3">
              <w:rPr>
                <w:rFonts w:cstheme="minorHAnsi"/>
                <w:color w:val="595959" w:themeColor="text1" w:themeTint="A6"/>
                <w:sz w:val="22"/>
                <w:szCs w:val="22"/>
                <w:lang w:val="de-DE"/>
              </w:rPr>
              <w:br/>
              <w:t xml:space="preserve">Entwurf des Datenmodells unter Berücksichtigung der analysierten Anforderungen </w:t>
            </w:r>
            <w:r w:rsidRPr="001D6DA3">
              <w:rPr>
                <w:rFonts w:cstheme="minorHAnsi"/>
                <w:color w:val="595959" w:themeColor="text1" w:themeTint="A6"/>
                <w:sz w:val="22"/>
                <w:szCs w:val="22"/>
                <w:lang w:val="de-DE"/>
              </w:rPr>
              <w:br/>
              <w:t xml:space="preserve">Konzipierung und Implementierung der </w:t>
            </w:r>
            <w:proofErr w:type="spellStart"/>
            <w:r w:rsidRPr="001D6DA3">
              <w:rPr>
                <w:rFonts w:cstheme="minorHAnsi"/>
                <w:color w:val="595959" w:themeColor="text1" w:themeTint="A6"/>
                <w:sz w:val="22"/>
                <w:szCs w:val="22"/>
                <w:lang w:val="de-DE"/>
              </w:rPr>
              <w:t>Benutzeroberfläche</w:t>
            </w:r>
            <w:proofErr w:type="spellEnd"/>
            <w:r w:rsidRPr="001D6DA3">
              <w:rPr>
                <w:rFonts w:cstheme="minorHAnsi"/>
                <w:color w:val="595959" w:themeColor="text1" w:themeTint="A6"/>
                <w:sz w:val="22"/>
                <w:szCs w:val="22"/>
                <w:lang w:val="de-DE"/>
              </w:rPr>
              <w:t xml:space="preserve"> mithilfe von LWC </w:t>
            </w:r>
            <w:r w:rsidRPr="001D6DA3">
              <w:rPr>
                <w:rFonts w:cstheme="minorHAnsi"/>
                <w:color w:val="595959" w:themeColor="text1" w:themeTint="A6"/>
                <w:sz w:val="22"/>
                <w:szCs w:val="22"/>
                <w:lang w:val="de-DE"/>
              </w:rPr>
              <w:br/>
              <w:t xml:space="preserve">Pflege von Mieterlisten für den Immobilienbestand in Salesforce </w:t>
            </w:r>
            <w:r w:rsidRPr="001D6DA3">
              <w:rPr>
                <w:rFonts w:cstheme="minorHAnsi"/>
                <w:color w:val="595959" w:themeColor="text1" w:themeTint="A6"/>
                <w:sz w:val="22"/>
                <w:szCs w:val="22"/>
                <w:lang w:val="de-DE"/>
              </w:rPr>
              <w:br/>
              <w:t xml:space="preserve">Ablösung der bisherigen Verwaltung von Mieterlisten in Excel-Dateien  </w:t>
            </w:r>
            <w:r w:rsidRPr="001D6DA3">
              <w:rPr>
                <w:rFonts w:cstheme="minorHAnsi"/>
                <w:color w:val="595959" w:themeColor="text1" w:themeTint="A6"/>
                <w:sz w:val="22"/>
                <w:szCs w:val="22"/>
                <w:lang w:val="de-DE"/>
              </w:rPr>
              <w:br/>
              <w:t xml:space="preserve">Integration einer Historie-Funktion für umfassende Mieterlistenverfolgung </w:t>
            </w:r>
            <w:r w:rsidRPr="001D6DA3">
              <w:rPr>
                <w:rFonts w:cstheme="minorHAnsi"/>
                <w:color w:val="595959" w:themeColor="text1" w:themeTint="A6"/>
                <w:sz w:val="22"/>
                <w:szCs w:val="22"/>
                <w:lang w:val="de-DE"/>
              </w:rPr>
              <w:br/>
              <w:t xml:space="preserve">Implementierung einer benutzerdefinierten Oberfläche zur Durchführung von Validierung, Vorschau, Abgleich und Aktualisierung von Mieterlisten (LWC)  </w:t>
            </w:r>
            <w:r w:rsidRPr="001D6DA3">
              <w:rPr>
                <w:rFonts w:cstheme="minorHAnsi"/>
                <w:color w:val="595959" w:themeColor="text1" w:themeTint="A6"/>
                <w:sz w:val="22"/>
                <w:szCs w:val="22"/>
                <w:lang w:val="de-DE"/>
              </w:rPr>
              <w:br/>
              <w:t xml:space="preserve">Erstellung von Berichten, Dashboards und Übersichten zur Darstellung der gesammelten Daten </w:t>
            </w:r>
            <w:r w:rsidRPr="001D6DA3">
              <w:rPr>
                <w:rFonts w:cstheme="minorHAnsi"/>
                <w:color w:val="595959" w:themeColor="text1" w:themeTint="A6"/>
                <w:sz w:val="22"/>
                <w:szCs w:val="22"/>
                <w:lang w:val="de-DE"/>
              </w:rPr>
              <w:br/>
              <w:t xml:space="preserve">Angebotserfassung für Immobilien </w:t>
            </w:r>
            <w:r w:rsidRPr="001D6DA3">
              <w:rPr>
                <w:rFonts w:cstheme="minorHAnsi"/>
                <w:color w:val="595959" w:themeColor="text1" w:themeTint="A6"/>
                <w:sz w:val="22"/>
                <w:szCs w:val="22"/>
                <w:lang w:val="de-DE"/>
              </w:rPr>
              <w:br/>
              <w:t xml:space="preserve">Entwurf und Umsetzung des Datenmodells sowie einer individuellen Benutzeroberfläche zur Erfassung von Angeboten  </w:t>
            </w:r>
            <w:r w:rsidRPr="001D6DA3">
              <w:rPr>
                <w:rFonts w:cstheme="minorHAnsi"/>
                <w:color w:val="595959" w:themeColor="text1" w:themeTint="A6"/>
                <w:sz w:val="22"/>
                <w:szCs w:val="22"/>
                <w:lang w:val="de-DE"/>
              </w:rPr>
              <w:br/>
              <w:t xml:space="preserve">Implementierung von LWCs zur Prüfung auf Vorkenntnis </w:t>
            </w:r>
            <w:r w:rsidRPr="001D6DA3">
              <w:rPr>
                <w:rFonts w:cstheme="minorHAnsi"/>
                <w:color w:val="595959" w:themeColor="text1" w:themeTint="A6"/>
                <w:sz w:val="22"/>
                <w:szCs w:val="22"/>
                <w:lang w:val="de-DE"/>
              </w:rPr>
              <w:br/>
              <w:t xml:space="preserve">Datenmigration und Transformation mittels Apex aus dem zu ersetzenden System  </w:t>
            </w:r>
            <w:r w:rsidRPr="001D6DA3">
              <w:rPr>
                <w:rFonts w:cstheme="minorHAnsi"/>
                <w:color w:val="595959" w:themeColor="text1" w:themeTint="A6"/>
                <w:sz w:val="22"/>
                <w:szCs w:val="22"/>
                <w:lang w:val="de-DE"/>
              </w:rPr>
              <w:br/>
              <w:t xml:space="preserve">Implementierung einer LWC zur Abfrage und Darstellung von Dateien aus AWS S3 per API </w:t>
            </w:r>
            <w:r w:rsidRPr="001D6DA3">
              <w:rPr>
                <w:rFonts w:cstheme="minorHAnsi"/>
                <w:color w:val="595959" w:themeColor="text1" w:themeTint="A6"/>
                <w:sz w:val="22"/>
                <w:szCs w:val="22"/>
                <w:lang w:val="de-DE"/>
              </w:rPr>
              <w:br/>
              <w:t xml:space="preserve">Einführung weiterer Prozesse für den Ankauf von Immobilien </w:t>
            </w:r>
            <w:r w:rsidRPr="001D6DA3">
              <w:rPr>
                <w:rFonts w:cstheme="minorHAnsi"/>
                <w:color w:val="595959" w:themeColor="text1" w:themeTint="A6"/>
                <w:sz w:val="22"/>
                <w:szCs w:val="22"/>
                <w:lang w:val="de-DE"/>
              </w:rPr>
              <w:br/>
              <w:t>Umsetzung einer benutzerdefinierten Oberfläche mit LWC für die Erfassung von Investitionsausgaben (</w:t>
            </w:r>
            <w:proofErr w:type="spellStart"/>
            <w:r w:rsidRPr="001D6DA3">
              <w:rPr>
                <w:rFonts w:cstheme="minorHAnsi"/>
                <w:color w:val="595959" w:themeColor="text1" w:themeTint="A6"/>
                <w:sz w:val="22"/>
                <w:szCs w:val="22"/>
                <w:lang w:val="de-DE"/>
              </w:rPr>
              <w:t>CapEx</w:t>
            </w:r>
            <w:proofErr w:type="spellEnd"/>
            <w:r w:rsidRPr="001D6DA3">
              <w:rPr>
                <w:rFonts w:cstheme="minorHAnsi"/>
                <w:color w:val="595959" w:themeColor="text1" w:themeTint="A6"/>
                <w:sz w:val="22"/>
                <w:szCs w:val="22"/>
                <w:lang w:val="de-DE"/>
              </w:rPr>
              <w:t xml:space="preserve">) </w:t>
            </w:r>
            <w:r w:rsidRPr="001D6DA3">
              <w:rPr>
                <w:rFonts w:cstheme="minorHAnsi"/>
                <w:color w:val="595959" w:themeColor="text1" w:themeTint="A6"/>
                <w:sz w:val="22"/>
                <w:szCs w:val="22"/>
                <w:lang w:val="de-DE"/>
              </w:rPr>
              <w:br/>
              <w:t xml:space="preserve">Implementierung einer benutzerdefinierten Oberfläche mittels LWC, einer Integration und eines Genehmigungsprozesses zur Erstellung und Pflege von Kaufpreisbelegungen </w:t>
            </w:r>
            <w:r w:rsidRPr="001D6DA3">
              <w:rPr>
                <w:rFonts w:cstheme="minorHAnsi"/>
                <w:color w:val="595959" w:themeColor="text1" w:themeTint="A6"/>
                <w:sz w:val="22"/>
                <w:szCs w:val="22"/>
                <w:lang w:val="de-DE"/>
              </w:rPr>
              <w:br/>
              <w:t>Eingesetzte Technologien: Salesforce Sales Cloud, GIT, Visual Studio Code, SFDX, Apex, Lightning Web Components, AWS</w:t>
            </w:r>
          </w:p>
        </w:tc>
      </w:tr>
    </w:tbl>
    <w:p w14:paraId="4495DF79" w14:textId="77777777" w:rsidR="00CE179B" w:rsidRPr="001D6DA3" w:rsidRDefault="00CE179B" w:rsidP="00CE179B">
      <w:pPr>
        <w:rPr>
          <w:w w:val="90"/>
          <w:sz w:val="22"/>
          <w:szCs w:val="22"/>
          <w:lang w:val="de-DE"/>
        </w:rPr>
      </w:pPr>
    </w:p>
    <w:tbl>
      <w:tblPr>
        <w:tblStyle w:val="Tabellenraster"/>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1D6DA3" w14:paraId="33E084A6" w14:textId="77777777" w:rsidTr="00391943">
        <w:trPr>
          <w:cantSplit/>
        </w:trPr>
        <w:tc>
          <w:tcPr>
            <w:tcW w:w="9060" w:type="dxa"/>
          </w:tcPr>
          <w:p w14:paraId="44AB1127" w14:textId="77777777" w:rsidR="006C3F65" w:rsidRPr="001D6DA3" w:rsidRDefault="006C3F65" w:rsidP="006C3F65">
            <w:pPr>
              <w:rPr>
                <w:rFonts w:cstheme="minorHAnsi"/>
                <w:b/>
                <w:bCs/>
                <w:i/>
                <w:color w:val="8BA3C5"/>
                <w:spacing w:val="-4"/>
                <w:sz w:val="22"/>
                <w:szCs w:val="22"/>
                <w:lang w:val="de-DE"/>
              </w:rPr>
            </w:pPr>
            <w:r w:rsidRPr="001D6DA3">
              <w:rPr>
                <w:rFonts w:cstheme="minorHAnsi"/>
                <w:b/>
                <w:bCs/>
                <w:color w:val="595959" w:themeColor="text1" w:themeTint="A6"/>
                <w:sz w:val="22"/>
                <w:szCs w:val="22"/>
                <w:lang w:val="de-DE"/>
              </w:rPr>
              <w:t>Finanzdienstleister</w:t>
            </w:r>
            <w:r w:rsidRPr="001D6DA3">
              <w:rPr>
                <w:rFonts w:cstheme="minorHAnsi"/>
                <w:color w:val="595959" w:themeColor="text1" w:themeTint="A6"/>
                <w:sz w:val="22"/>
                <w:szCs w:val="22"/>
                <w:lang w:val="de-DE"/>
              </w:rPr>
              <w:t xml:space="preserve"> - </w:t>
            </w:r>
            <w:r w:rsidRPr="001D6DA3">
              <w:rPr>
                <w:rFonts w:cstheme="minorHAnsi"/>
                <w:b/>
                <w:bCs/>
                <w:color w:val="595959" w:themeColor="text1" w:themeTint="A6"/>
                <w:sz w:val="22"/>
                <w:szCs w:val="22"/>
                <w:lang w:val="de-DE"/>
              </w:rPr>
              <w:t>Finance</w:t>
            </w:r>
            <w:r w:rsidRPr="001D6DA3">
              <w:rPr>
                <w:rFonts w:cstheme="minorHAnsi"/>
                <w:b/>
                <w:bCs/>
                <w:i/>
                <w:color w:val="7B7B7B"/>
                <w:spacing w:val="-2"/>
                <w:sz w:val="22"/>
                <w:szCs w:val="22"/>
                <w:lang w:val="de-DE"/>
              </w:rPr>
              <w:t xml:space="preserve"> - </w:t>
            </w:r>
            <w:r w:rsidRPr="001D6DA3">
              <w:rPr>
                <w:rFonts w:cstheme="minorHAnsi"/>
                <w:b/>
                <w:bCs/>
                <w:i/>
                <w:color w:val="8BA3C5"/>
                <w:spacing w:val="-4"/>
                <w:sz w:val="22"/>
                <w:szCs w:val="22"/>
                <w:lang w:val="de-DE"/>
              </w:rPr>
              <w:t>08.2020 - 08.2021</w:t>
            </w:r>
          </w:p>
          <w:p w14:paraId="71BDEA18" w14:textId="2329D321" w:rsidR="00B1395C" w:rsidRPr="001D6DA3" w:rsidRDefault="00B1395C" w:rsidP="006C3F65">
            <w:pPr>
              <w:rPr>
                <w:rFonts w:cstheme="minorHAnsi"/>
                <w:b/>
                <w:bCs/>
                <w:color w:val="595959" w:themeColor="text1" w:themeTint="A6"/>
                <w:sz w:val="22"/>
                <w:szCs w:val="22"/>
                <w:lang w:val="de-DE"/>
              </w:rPr>
            </w:pPr>
            <w:r w:rsidRPr="001D6DA3">
              <w:rPr>
                <w:rFonts w:cstheme="minorHAnsi"/>
                <w:b/>
                <w:bCs/>
                <w:i/>
                <w:color w:val="8BA3C5"/>
                <w:spacing w:val="-2"/>
                <w:sz w:val="22"/>
                <w:szCs w:val="22"/>
                <w:lang w:val="de-DE"/>
              </w:rPr>
              <w:t xml:space="preserve">Projektrolle: </w:t>
            </w:r>
            <w:r w:rsidRPr="001D6DA3">
              <w:rPr>
                <w:rFonts w:cstheme="minorHAnsi"/>
                <w:b/>
                <w:bCs/>
                <w:color w:val="595959" w:themeColor="text1" w:themeTint="A6"/>
                <w:sz w:val="22"/>
                <w:szCs w:val="22"/>
                <w:lang w:val="de-DE"/>
              </w:rPr>
              <w:t>Salesforce Developer</w:t>
            </w:r>
            <w:r w:rsidR="00D637B4" w:rsidRPr="001D6DA3">
              <w:rPr>
                <w:rFonts w:cstheme="minorHAnsi"/>
                <w:b/>
                <w:bCs/>
                <w:color w:val="595959" w:themeColor="text1" w:themeTint="A6"/>
                <w:sz w:val="22"/>
                <w:szCs w:val="22"/>
                <w:lang w:val="de-DE"/>
              </w:rPr>
              <w:t xml:space="preserve">, </w:t>
            </w:r>
            <w:r w:rsidRPr="001D6DA3">
              <w:rPr>
                <w:rFonts w:cstheme="minorHAnsi"/>
                <w:b/>
                <w:bCs/>
                <w:color w:val="595959" w:themeColor="text1" w:themeTint="A6"/>
                <w:sz w:val="22"/>
                <w:szCs w:val="22"/>
                <w:lang w:val="de-DE"/>
              </w:rPr>
              <w:t>Salesforce Consultant</w:t>
            </w:r>
          </w:p>
          <w:p w14:paraId="1DCA8E43" w14:textId="77777777" w:rsidR="00B1395C" w:rsidRPr="001D6DA3" w:rsidRDefault="00B1395C" w:rsidP="006C3F65">
            <w:pPr>
              <w:rPr>
                <w:rFonts w:cstheme="minorHAnsi"/>
                <w:i/>
                <w:color w:val="8BA3C5"/>
                <w:spacing w:val="-2"/>
                <w:sz w:val="22"/>
                <w:szCs w:val="22"/>
                <w:lang w:val="de-DE"/>
              </w:rPr>
            </w:pPr>
            <w:r w:rsidRPr="001D6DA3">
              <w:rPr>
                <w:rFonts w:cstheme="minorHAnsi"/>
                <w:i/>
                <w:color w:val="8BA3C5"/>
                <w:spacing w:val="-2"/>
                <w:sz w:val="22"/>
                <w:szCs w:val="22"/>
                <w:lang w:val="de-DE"/>
              </w:rPr>
              <w:t>Aufgaben:</w:t>
            </w:r>
          </w:p>
          <w:p w14:paraId="7EC05742" w14:textId="4C8BD4F0" w:rsidR="00B1395C" w:rsidRPr="001D6DA3" w:rsidRDefault="00B1395C" w:rsidP="006C3F65">
            <w:pPr>
              <w:rPr>
                <w:rFonts w:cstheme="minorHAnsi"/>
                <w:i/>
                <w:color w:val="8BA3C5"/>
                <w:sz w:val="22"/>
                <w:szCs w:val="22"/>
                <w:lang w:val="de-DE"/>
              </w:rPr>
            </w:pPr>
            <w:r w:rsidRPr="001D6DA3">
              <w:rPr>
                <w:rFonts w:cstheme="minorHAnsi"/>
                <w:color w:val="595959" w:themeColor="text1" w:themeTint="A6"/>
                <w:sz w:val="22"/>
                <w:szCs w:val="22"/>
                <w:lang w:val="de-DE"/>
              </w:rPr>
              <w:t xml:space="preserve">Einführung von Salesforce im Mobility-Bereich einer Bank  </w:t>
            </w:r>
            <w:r w:rsidRPr="001D6DA3">
              <w:rPr>
                <w:rFonts w:cstheme="minorHAnsi"/>
                <w:color w:val="595959" w:themeColor="text1" w:themeTint="A6"/>
                <w:sz w:val="22"/>
                <w:szCs w:val="22"/>
                <w:lang w:val="de-DE"/>
              </w:rPr>
              <w:br/>
              <w:t xml:space="preserve">Ausarbeitung des Datenmodells für eine Händlerhierarchie in Salesforce  </w:t>
            </w:r>
            <w:r w:rsidRPr="001D6DA3">
              <w:rPr>
                <w:rFonts w:cstheme="minorHAnsi"/>
                <w:color w:val="595959" w:themeColor="text1" w:themeTint="A6"/>
                <w:sz w:val="22"/>
                <w:szCs w:val="22"/>
                <w:lang w:val="de-DE"/>
              </w:rPr>
              <w:br/>
              <w:t xml:space="preserve">Erstellung von Skripten für den Data </w:t>
            </w:r>
            <w:proofErr w:type="spellStart"/>
            <w:r w:rsidRPr="001D6DA3">
              <w:rPr>
                <w:rFonts w:cstheme="minorHAnsi"/>
                <w:color w:val="595959" w:themeColor="text1" w:themeTint="A6"/>
                <w:sz w:val="22"/>
                <w:szCs w:val="22"/>
                <w:lang w:val="de-DE"/>
              </w:rPr>
              <w:t>Loader</w:t>
            </w:r>
            <w:proofErr w:type="spellEnd"/>
            <w:r w:rsidRPr="001D6DA3">
              <w:rPr>
                <w:rFonts w:cstheme="minorHAnsi"/>
                <w:color w:val="595959" w:themeColor="text1" w:themeTint="A6"/>
                <w:sz w:val="22"/>
                <w:szCs w:val="22"/>
                <w:lang w:val="de-DE"/>
              </w:rPr>
              <w:t xml:space="preserve"> zur Datenübertragung </w:t>
            </w:r>
            <w:r w:rsidRPr="001D6DA3">
              <w:rPr>
                <w:rFonts w:cstheme="minorHAnsi"/>
                <w:color w:val="595959" w:themeColor="text1" w:themeTint="A6"/>
                <w:sz w:val="22"/>
                <w:szCs w:val="22"/>
                <w:lang w:val="de-DE"/>
              </w:rPr>
              <w:br/>
              <w:t xml:space="preserve">Implementierung von Apex Triggern und Batch Klassen zur Transformation der zu importierenden Daten sowie zur Berechnung von Kennzahlen auf verschiedenen Ebenen der Hierarchie </w:t>
            </w:r>
            <w:r w:rsidRPr="001D6DA3">
              <w:rPr>
                <w:rFonts w:cstheme="minorHAnsi"/>
                <w:color w:val="595959" w:themeColor="text1" w:themeTint="A6"/>
                <w:sz w:val="22"/>
                <w:szCs w:val="22"/>
                <w:lang w:val="de-DE"/>
              </w:rPr>
              <w:br/>
              <w:t xml:space="preserve">Entwicklung von Webservice-Klassen zur Kommunikation mit externen Schnittstellen  </w:t>
            </w:r>
            <w:r w:rsidRPr="001D6DA3">
              <w:rPr>
                <w:rFonts w:cstheme="minorHAnsi"/>
                <w:color w:val="595959" w:themeColor="text1" w:themeTint="A6"/>
                <w:sz w:val="22"/>
                <w:szCs w:val="22"/>
                <w:lang w:val="de-DE"/>
              </w:rPr>
              <w:br/>
              <w:t>Eingesetzte Technologien: Salesforce Sales Cloud, GIT, Visual Studio Code, SFDX, Apex</w:t>
            </w:r>
          </w:p>
        </w:tc>
      </w:tr>
    </w:tbl>
    <w:p w14:paraId="474DAFF1" w14:textId="77777777" w:rsidR="00CE179B" w:rsidRPr="001D6DA3" w:rsidRDefault="00CE179B" w:rsidP="00CE179B">
      <w:pPr>
        <w:rPr>
          <w:w w:val="90"/>
          <w:sz w:val="22"/>
          <w:szCs w:val="22"/>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1D6DA3" w14:paraId="77E59F16" w14:textId="77777777" w:rsidTr="003D2875">
        <w:trPr>
          <w:cantSplit/>
        </w:trPr>
        <w:tc>
          <w:tcPr>
            <w:tcW w:w="9060" w:type="dxa"/>
          </w:tcPr>
          <w:p w14:paraId="0A639003" w14:textId="77777777" w:rsidR="006C3F65" w:rsidRPr="001D6DA3" w:rsidRDefault="006C3F65" w:rsidP="006C3F65">
            <w:pPr>
              <w:rPr>
                <w:rFonts w:cstheme="minorHAnsi"/>
                <w:b/>
                <w:bCs/>
                <w:i/>
                <w:color w:val="8BA3C5"/>
                <w:spacing w:val="-4"/>
                <w:sz w:val="22"/>
                <w:szCs w:val="22"/>
                <w:lang w:val="de-DE"/>
              </w:rPr>
            </w:pPr>
            <w:r w:rsidRPr="001D6DA3">
              <w:rPr>
                <w:rFonts w:cstheme="minorHAnsi"/>
                <w:b/>
                <w:bCs/>
                <w:color w:val="595959" w:themeColor="text1" w:themeTint="A6"/>
                <w:sz w:val="22"/>
                <w:szCs w:val="22"/>
                <w:lang w:val="de-DE"/>
              </w:rPr>
              <w:lastRenderedPageBreak/>
              <w:t>Finanzdienstleister</w:t>
            </w:r>
            <w:r w:rsidRPr="001D6DA3">
              <w:rPr>
                <w:rFonts w:cstheme="minorHAnsi"/>
                <w:color w:val="595959" w:themeColor="text1" w:themeTint="A6"/>
                <w:sz w:val="22"/>
                <w:szCs w:val="22"/>
                <w:lang w:val="de-DE"/>
              </w:rPr>
              <w:t xml:space="preserve"> - </w:t>
            </w:r>
            <w:r w:rsidRPr="001D6DA3">
              <w:rPr>
                <w:rFonts w:cstheme="minorHAnsi"/>
                <w:b/>
                <w:bCs/>
                <w:color w:val="595959" w:themeColor="text1" w:themeTint="A6"/>
                <w:sz w:val="22"/>
                <w:szCs w:val="22"/>
                <w:lang w:val="de-DE"/>
              </w:rPr>
              <w:t>Finance</w:t>
            </w:r>
            <w:r w:rsidRPr="001D6DA3">
              <w:rPr>
                <w:rFonts w:cstheme="minorHAnsi"/>
                <w:b/>
                <w:bCs/>
                <w:i/>
                <w:color w:val="7B7B7B"/>
                <w:spacing w:val="-2"/>
                <w:sz w:val="22"/>
                <w:szCs w:val="22"/>
                <w:lang w:val="de-DE"/>
              </w:rPr>
              <w:t xml:space="preserve"> - </w:t>
            </w:r>
            <w:r w:rsidRPr="001D6DA3">
              <w:rPr>
                <w:rFonts w:cstheme="minorHAnsi"/>
                <w:b/>
                <w:bCs/>
                <w:i/>
                <w:color w:val="8BA3C5"/>
                <w:spacing w:val="-4"/>
                <w:sz w:val="22"/>
                <w:szCs w:val="22"/>
                <w:lang w:val="de-DE"/>
              </w:rPr>
              <w:t>08.2019 - 08.2020</w:t>
            </w:r>
          </w:p>
          <w:p w14:paraId="2898864D" w14:textId="5C6C6ED8" w:rsidR="00B1395C" w:rsidRPr="001D6DA3" w:rsidRDefault="00B1395C" w:rsidP="006C3F65">
            <w:pPr>
              <w:rPr>
                <w:rFonts w:cstheme="minorHAnsi"/>
                <w:b/>
                <w:bCs/>
                <w:color w:val="595959" w:themeColor="text1" w:themeTint="A6"/>
                <w:sz w:val="22"/>
                <w:szCs w:val="22"/>
                <w:lang w:val="de-DE"/>
              </w:rPr>
            </w:pPr>
            <w:r w:rsidRPr="001D6DA3">
              <w:rPr>
                <w:rFonts w:cstheme="minorHAnsi"/>
                <w:b/>
                <w:bCs/>
                <w:i/>
                <w:color w:val="8BA3C5"/>
                <w:spacing w:val="-2"/>
                <w:sz w:val="22"/>
                <w:szCs w:val="22"/>
                <w:lang w:val="de-DE"/>
              </w:rPr>
              <w:t xml:space="preserve">Projektrolle: </w:t>
            </w:r>
            <w:r w:rsidRPr="001D6DA3">
              <w:rPr>
                <w:rFonts w:cstheme="minorHAnsi"/>
                <w:b/>
                <w:bCs/>
                <w:color w:val="595959" w:themeColor="text1" w:themeTint="A6"/>
                <w:sz w:val="22"/>
                <w:szCs w:val="22"/>
                <w:lang w:val="de-DE"/>
              </w:rPr>
              <w:t>Salesforce Developer</w:t>
            </w:r>
            <w:r w:rsidR="00D637B4" w:rsidRPr="001D6DA3">
              <w:rPr>
                <w:rFonts w:cstheme="minorHAnsi"/>
                <w:b/>
                <w:bCs/>
                <w:color w:val="595959" w:themeColor="text1" w:themeTint="A6"/>
                <w:sz w:val="22"/>
                <w:szCs w:val="22"/>
                <w:lang w:val="de-DE"/>
              </w:rPr>
              <w:t xml:space="preserve">, </w:t>
            </w:r>
            <w:r w:rsidRPr="001D6DA3">
              <w:rPr>
                <w:rFonts w:cstheme="minorHAnsi"/>
                <w:b/>
                <w:bCs/>
                <w:color w:val="595959" w:themeColor="text1" w:themeTint="A6"/>
                <w:sz w:val="22"/>
                <w:szCs w:val="22"/>
                <w:lang w:val="de-DE"/>
              </w:rPr>
              <w:t xml:space="preserve">Salesforce Consultant &amp; </w:t>
            </w:r>
            <w:proofErr w:type="spellStart"/>
            <w:r w:rsidRPr="001D6DA3">
              <w:rPr>
                <w:rFonts w:cstheme="minorHAnsi"/>
                <w:b/>
                <w:bCs/>
                <w:color w:val="595959" w:themeColor="text1" w:themeTint="A6"/>
                <w:sz w:val="22"/>
                <w:szCs w:val="22"/>
                <w:lang w:val="de-DE"/>
              </w:rPr>
              <w:t>Scrum</w:t>
            </w:r>
            <w:proofErr w:type="spellEnd"/>
            <w:r w:rsidRPr="001D6DA3">
              <w:rPr>
                <w:rFonts w:cstheme="minorHAnsi"/>
                <w:b/>
                <w:bCs/>
                <w:color w:val="595959" w:themeColor="text1" w:themeTint="A6"/>
                <w:sz w:val="22"/>
                <w:szCs w:val="22"/>
                <w:lang w:val="de-DE"/>
              </w:rPr>
              <w:t xml:space="preserve"> Master</w:t>
            </w:r>
          </w:p>
          <w:p w14:paraId="7E650F30" w14:textId="77777777" w:rsidR="00B1395C" w:rsidRPr="001D6DA3" w:rsidRDefault="00B1395C" w:rsidP="006C3F65">
            <w:pPr>
              <w:rPr>
                <w:rFonts w:cstheme="minorHAnsi"/>
                <w:i/>
                <w:color w:val="8BA3C5"/>
                <w:spacing w:val="-2"/>
                <w:sz w:val="22"/>
                <w:szCs w:val="22"/>
                <w:lang w:val="de-DE"/>
              </w:rPr>
            </w:pPr>
            <w:r w:rsidRPr="001D6DA3">
              <w:rPr>
                <w:rFonts w:cstheme="minorHAnsi"/>
                <w:i/>
                <w:color w:val="8BA3C5"/>
                <w:spacing w:val="-2"/>
                <w:sz w:val="22"/>
                <w:szCs w:val="22"/>
                <w:lang w:val="de-DE"/>
              </w:rPr>
              <w:t>Aufgaben:</w:t>
            </w:r>
          </w:p>
          <w:p w14:paraId="06048EC4" w14:textId="4E80F613" w:rsidR="00B1395C" w:rsidRPr="001D6DA3" w:rsidRDefault="00B1395C" w:rsidP="006C3F65">
            <w:pPr>
              <w:rPr>
                <w:rFonts w:cstheme="minorHAnsi"/>
                <w:i/>
                <w:color w:val="8BA3C5"/>
                <w:sz w:val="22"/>
                <w:szCs w:val="22"/>
                <w:lang w:val="de-DE"/>
              </w:rPr>
            </w:pPr>
            <w:r w:rsidRPr="001D6DA3">
              <w:rPr>
                <w:rFonts w:cstheme="minorHAnsi"/>
                <w:color w:val="595959" w:themeColor="text1" w:themeTint="A6"/>
                <w:sz w:val="22"/>
                <w:szCs w:val="22"/>
                <w:lang w:val="de-DE"/>
              </w:rPr>
              <w:t xml:space="preserve">Umsetzung von Bonus- und </w:t>
            </w:r>
            <w:proofErr w:type="spellStart"/>
            <w:r w:rsidRPr="001D6DA3">
              <w:rPr>
                <w:rFonts w:cstheme="minorHAnsi"/>
                <w:color w:val="595959" w:themeColor="text1" w:themeTint="A6"/>
                <w:sz w:val="22"/>
                <w:szCs w:val="22"/>
                <w:lang w:val="de-DE"/>
              </w:rPr>
              <w:t>Konditionsanträgen</w:t>
            </w:r>
            <w:proofErr w:type="spellEnd"/>
            <w:r w:rsidRPr="001D6DA3">
              <w:rPr>
                <w:rFonts w:cstheme="minorHAnsi"/>
                <w:color w:val="595959" w:themeColor="text1" w:themeTint="A6"/>
                <w:sz w:val="22"/>
                <w:szCs w:val="22"/>
                <w:lang w:val="de-DE"/>
              </w:rPr>
              <w:t xml:space="preserve"> auf der Salesforce Plattform </w:t>
            </w:r>
            <w:r w:rsidRPr="001D6DA3">
              <w:rPr>
                <w:rFonts w:cstheme="minorHAnsi"/>
                <w:color w:val="595959" w:themeColor="text1" w:themeTint="A6"/>
                <w:sz w:val="22"/>
                <w:szCs w:val="22"/>
                <w:lang w:val="de-DE"/>
              </w:rPr>
              <w:br/>
              <w:t xml:space="preserve">Ausarbeitung und Umsetzung von Genehmigungsprozessen  </w:t>
            </w:r>
            <w:r w:rsidRPr="001D6DA3">
              <w:rPr>
                <w:rFonts w:cstheme="minorHAnsi"/>
                <w:color w:val="595959" w:themeColor="text1" w:themeTint="A6"/>
                <w:sz w:val="22"/>
                <w:szCs w:val="22"/>
                <w:lang w:val="de-DE"/>
              </w:rPr>
              <w:br/>
              <w:t xml:space="preserve">Generierung von dynamischen PDF-Dokumenten </w:t>
            </w:r>
            <w:r w:rsidRPr="001D6DA3">
              <w:rPr>
                <w:rFonts w:cstheme="minorHAnsi"/>
                <w:color w:val="595959" w:themeColor="text1" w:themeTint="A6"/>
                <w:sz w:val="22"/>
                <w:szCs w:val="22"/>
                <w:lang w:val="de-DE"/>
              </w:rPr>
              <w:br/>
              <w:t xml:space="preserve">Automatisierte Erstellung von Aufgaben und Versand von E-Mails mittels Apex </w:t>
            </w:r>
            <w:r w:rsidRPr="001D6DA3">
              <w:rPr>
                <w:rFonts w:cstheme="minorHAnsi"/>
                <w:color w:val="595959" w:themeColor="text1" w:themeTint="A6"/>
                <w:sz w:val="22"/>
                <w:szCs w:val="22"/>
                <w:lang w:val="de-DE"/>
              </w:rPr>
              <w:br/>
              <w:t xml:space="preserve">Lead Erfassung und E-Mail-Versand über die Marketing Cloud </w:t>
            </w:r>
            <w:r w:rsidRPr="001D6DA3">
              <w:rPr>
                <w:rFonts w:cstheme="minorHAnsi"/>
                <w:color w:val="595959" w:themeColor="text1" w:themeTint="A6"/>
                <w:sz w:val="22"/>
                <w:szCs w:val="22"/>
                <w:lang w:val="de-DE"/>
              </w:rPr>
              <w:br/>
              <w:t xml:space="preserve">Entwicklung einer Webservice-Implementierung für den Import neuer Leads </w:t>
            </w:r>
            <w:r w:rsidRPr="001D6DA3">
              <w:rPr>
                <w:rFonts w:cstheme="minorHAnsi"/>
                <w:color w:val="595959" w:themeColor="text1" w:themeTint="A6"/>
                <w:sz w:val="22"/>
                <w:szCs w:val="22"/>
                <w:lang w:val="de-DE"/>
              </w:rPr>
              <w:br/>
              <w:t xml:space="preserve">Erstellung von E-Mail-Templates in der Marketing Cloud </w:t>
            </w:r>
            <w:r w:rsidRPr="001D6DA3">
              <w:rPr>
                <w:rFonts w:cstheme="minorHAnsi"/>
                <w:color w:val="595959" w:themeColor="text1" w:themeTint="A6"/>
                <w:sz w:val="22"/>
                <w:szCs w:val="22"/>
                <w:lang w:val="de-DE"/>
              </w:rPr>
              <w:br/>
              <w:t xml:space="preserve">Konzeption und Umsetzung von </w:t>
            </w:r>
            <w:proofErr w:type="spellStart"/>
            <w:r w:rsidRPr="001D6DA3">
              <w:rPr>
                <w:rFonts w:cstheme="minorHAnsi"/>
                <w:color w:val="595959" w:themeColor="text1" w:themeTint="A6"/>
                <w:sz w:val="22"/>
                <w:szCs w:val="22"/>
                <w:lang w:val="de-DE"/>
              </w:rPr>
              <w:t>Journeys</w:t>
            </w:r>
            <w:proofErr w:type="spellEnd"/>
            <w:r w:rsidRPr="001D6DA3">
              <w:rPr>
                <w:rFonts w:cstheme="minorHAnsi"/>
                <w:color w:val="595959" w:themeColor="text1" w:themeTint="A6"/>
                <w:sz w:val="22"/>
                <w:szCs w:val="22"/>
                <w:lang w:val="de-DE"/>
              </w:rPr>
              <w:t xml:space="preserve"> in der Marketing Cloud </w:t>
            </w:r>
            <w:r w:rsidRPr="001D6DA3">
              <w:rPr>
                <w:rFonts w:cstheme="minorHAnsi"/>
                <w:color w:val="595959" w:themeColor="text1" w:themeTint="A6"/>
                <w:sz w:val="22"/>
                <w:szCs w:val="22"/>
                <w:lang w:val="de-DE"/>
              </w:rPr>
              <w:br/>
              <w:t xml:space="preserve">Eingesetzte Technologien: Salesforce Sales Cloud, Salesforce Marketing Cloud, GIT, Visual Studio Code, SFDX, Apex, </w:t>
            </w:r>
            <w:proofErr w:type="spellStart"/>
            <w:r w:rsidRPr="001D6DA3">
              <w:rPr>
                <w:rFonts w:cstheme="minorHAnsi"/>
                <w:color w:val="595959" w:themeColor="text1" w:themeTint="A6"/>
                <w:sz w:val="22"/>
                <w:szCs w:val="22"/>
                <w:lang w:val="de-DE"/>
              </w:rPr>
              <w:t>Visualforce</w:t>
            </w:r>
            <w:proofErr w:type="spellEnd"/>
          </w:p>
        </w:tc>
      </w:tr>
    </w:tbl>
    <w:p w14:paraId="3F14FD70" w14:textId="77777777" w:rsidR="00CE179B" w:rsidRPr="001D6DA3" w:rsidRDefault="00CE179B" w:rsidP="00CE179B">
      <w:pPr>
        <w:rPr>
          <w:w w:val="90"/>
          <w:sz w:val="22"/>
          <w:szCs w:val="22"/>
          <w:lang w:val="de-DE"/>
        </w:rPr>
      </w:pPr>
    </w:p>
    <w:p w14:paraId="386C656D" w14:textId="77777777" w:rsidR="001A3AFF" w:rsidRPr="001D6DA3" w:rsidRDefault="001A3AFF" w:rsidP="00282156">
      <w:pPr>
        <w:rPr>
          <w:w w:val="90"/>
          <w:sz w:val="22"/>
          <w:szCs w:val="22"/>
          <w:lang w:val="de-DE"/>
        </w:rPr>
      </w:pPr>
    </w:p>
    <w:p w14:paraId="76C00CFB" w14:textId="446D2486" w:rsidR="001A3AFF" w:rsidRPr="001D6DA3" w:rsidRDefault="001A3AFF">
      <w:pPr>
        <w:rPr>
          <w:w w:val="90"/>
          <w:sz w:val="22"/>
          <w:szCs w:val="22"/>
          <w:lang w:val="de-DE"/>
        </w:rPr>
      </w:pPr>
    </w:p>
    <w:p w14:paraId="27AE893E" w14:textId="77777777" w:rsidR="00152F40" w:rsidRPr="001D6DA3" w:rsidRDefault="00152F40" w:rsidP="00152F40">
      <w:pPr>
        <w:rPr>
          <w:rFonts w:eastAsiaTheme="minorEastAsia" w:cstheme="minorHAnsi"/>
          <w:b/>
          <w:bCs/>
          <w:noProof/>
          <w:color w:val="8BA3C5"/>
          <w:sz w:val="22"/>
          <w:szCs w:val="22"/>
          <w:lang w:val="de-DE" w:eastAsia="de-DE"/>
        </w:rPr>
      </w:pPr>
    </w:p>
    <w:p w14:paraId="702EC5B2" w14:textId="31B99B1B" w:rsidR="00391943" w:rsidRDefault="00391943">
      <w:pPr>
        <w:rPr>
          <w:rFonts w:eastAsiaTheme="minorEastAsia" w:cstheme="minorHAnsi"/>
          <w:b/>
          <w:bCs/>
          <w:noProof/>
          <w:color w:val="8BA3C5"/>
          <w:sz w:val="22"/>
          <w:szCs w:val="22"/>
          <w:lang w:val="de-DE" w:eastAsia="de-DE"/>
        </w:rPr>
      </w:pPr>
      <w:r>
        <w:rPr>
          <w:rFonts w:eastAsiaTheme="minorEastAsia" w:cstheme="minorHAnsi"/>
          <w:b/>
          <w:bCs/>
          <w:noProof/>
          <w:color w:val="8BA3C5"/>
          <w:sz w:val="22"/>
          <w:szCs w:val="22"/>
          <w:lang w:val="de-DE" w:eastAsia="de-DE"/>
        </w:rPr>
        <w:br w:type="page"/>
      </w:r>
    </w:p>
    <w:p w14:paraId="388024C3" w14:textId="77777777" w:rsidR="00152F40" w:rsidRPr="001D6DA3" w:rsidRDefault="00152F40" w:rsidP="00152F40">
      <w:pPr>
        <w:rPr>
          <w:rFonts w:eastAsiaTheme="minorEastAsia" w:cstheme="minorHAnsi"/>
          <w:b/>
          <w:bCs/>
          <w:noProof/>
          <w:color w:val="8BA3C5"/>
          <w:sz w:val="22"/>
          <w:szCs w:val="22"/>
          <w:lang w:val="de-DE" w:eastAsia="de-DE"/>
        </w:rPr>
      </w:pPr>
    </w:p>
    <w:p w14:paraId="0D9BADD4" w14:textId="6DD3C4B8" w:rsidR="00152F40" w:rsidRPr="001D6DA3" w:rsidRDefault="00152F40" w:rsidP="00152F40">
      <w:pPr>
        <w:rPr>
          <w:rFonts w:eastAsiaTheme="minorEastAsia" w:cstheme="minorHAnsi"/>
          <w:noProof/>
          <w:color w:val="8BA3C5"/>
          <w:sz w:val="22"/>
          <w:szCs w:val="22"/>
          <w:lang w:val="de-DE" w:eastAsia="de-DE"/>
        </w:rPr>
      </w:pPr>
      <w:r w:rsidRPr="001D6DA3">
        <w:rPr>
          <w:rFonts w:eastAsiaTheme="minorEastAsia" w:cstheme="minorHAnsi"/>
          <w:b/>
          <w:bCs/>
          <w:noProof/>
          <w:color w:val="8BA3C5"/>
          <w:sz w:val="22"/>
          <w:szCs w:val="22"/>
          <w:lang w:val="de-DE" w:eastAsia="de-DE"/>
        </w:rPr>
        <w:t>Allgemeine Geschäftsbedingungen (AGB) der NUNC Consulting GmbH</w:t>
      </w:r>
    </w:p>
    <w:p w14:paraId="2868571D" w14:textId="77777777" w:rsidR="00152F40" w:rsidRPr="001D6DA3" w:rsidRDefault="00152F40" w:rsidP="00152F40">
      <w:pPr>
        <w:numPr>
          <w:ilvl w:val="0"/>
          <w:numId w:val="1"/>
        </w:numPr>
        <w:rPr>
          <w:rFonts w:eastAsiaTheme="minorEastAsia" w:cstheme="minorHAnsi"/>
          <w:noProof/>
          <w:color w:val="8BA3C5"/>
          <w:sz w:val="22"/>
          <w:szCs w:val="22"/>
          <w:lang w:val="de-DE" w:eastAsia="de-DE"/>
        </w:rPr>
      </w:pPr>
      <w:r w:rsidRPr="001D6DA3">
        <w:rPr>
          <w:rFonts w:eastAsiaTheme="minorEastAsia" w:cstheme="minorHAnsi"/>
          <w:b/>
          <w:bCs/>
          <w:noProof/>
          <w:color w:val="8BA3C5"/>
          <w:sz w:val="22"/>
          <w:szCs w:val="22"/>
          <w:lang w:val="de-DE" w:eastAsia="de-DE"/>
        </w:rPr>
        <w:t>Geltungsbereich</w:t>
      </w:r>
      <w:r w:rsidRPr="001D6DA3">
        <w:rPr>
          <w:rFonts w:eastAsiaTheme="minorEastAsia" w:cstheme="minorHAnsi"/>
          <w:noProof/>
          <w:color w:val="8BA3C5"/>
          <w:sz w:val="22"/>
          <w:szCs w:val="22"/>
          <w:lang w:val="de-DE" w:eastAsia="de-DE"/>
        </w:rPr>
        <w:br/>
      </w:r>
      <w:r w:rsidRPr="001D6DA3">
        <w:rPr>
          <w:rFonts w:eastAsiaTheme="minorEastAsia" w:cstheme="minorHAnsi"/>
          <w:noProof/>
          <w:color w:val="595959" w:themeColor="text1" w:themeTint="A6"/>
          <w:sz w:val="22"/>
          <w:szCs w:val="22"/>
          <w:lang w:val="de-DE" w:eastAsia="de-DE"/>
        </w:rPr>
        <w:t>Diese Allgemeinen Geschäftsbedingungen (AGB) gelten für alle Verträge (aktuelle und zukünftige) zwischen der NUNC Consulting GmbH (im Folgenden „NUNC“ genannt) und dem Auftraggeber, die die Vermittlung und Erbringung von Beratungsdienstleistungen betreffen. Abweichende Bedingungen des Kunden werden nur dann Vertragsbestandteil, wenn NUNC diesen ausdrücklich schriftlich zugestimmt hat.</w:t>
      </w:r>
    </w:p>
    <w:p w14:paraId="45E2B6BF" w14:textId="77777777" w:rsidR="00152F40" w:rsidRPr="001D6DA3" w:rsidRDefault="00152F40" w:rsidP="00152F40">
      <w:pPr>
        <w:ind w:left="720"/>
        <w:rPr>
          <w:rFonts w:eastAsiaTheme="minorEastAsia" w:cstheme="minorHAnsi"/>
          <w:noProof/>
          <w:color w:val="8BA3C5"/>
          <w:sz w:val="22"/>
          <w:szCs w:val="22"/>
          <w:lang w:val="de-DE" w:eastAsia="de-DE"/>
        </w:rPr>
      </w:pPr>
    </w:p>
    <w:p w14:paraId="2589949B" w14:textId="77777777" w:rsidR="00152F40" w:rsidRPr="001D6DA3" w:rsidRDefault="00152F40" w:rsidP="00152F40">
      <w:pPr>
        <w:numPr>
          <w:ilvl w:val="0"/>
          <w:numId w:val="1"/>
        </w:numPr>
        <w:rPr>
          <w:rFonts w:eastAsiaTheme="minorEastAsia" w:cstheme="minorHAnsi"/>
          <w:noProof/>
          <w:color w:val="8BA3C5"/>
          <w:sz w:val="22"/>
          <w:szCs w:val="22"/>
          <w:lang w:val="de-DE" w:eastAsia="de-DE"/>
        </w:rPr>
      </w:pPr>
      <w:r w:rsidRPr="001D6DA3">
        <w:rPr>
          <w:rFonts w:eastAsiaTheme="minorEastAsia" w:cstheme="minorHAnsi"/>
          <w:b/>
          <w:bCs/>
          <w:noProof/>
          <w:color w:val="8BA3C5"/>
          <w:sz w:val="22"/>
          <w:szCs w:val="22"/>
          <w:lang w:val="de-DE" w:eastAsia="de-DE"/>
        </w:rPr>
        <w:t>Leistungsumfang und Auswahl der Berater</w:t>
      </w:r>
      <w:r w:rsidRPr="001D6DA3">
        <w:rPr>
          <w:rFonts w:eastAsiaTheme="minorEastAsia" w:cstheme="minorHAnsi"/>
          <w:noProof/>
          <w:color w:val="8BA3C5"/>
          <w:sz w:val="22"/>
          <w:szCs w:val="22"/>
          <w:lang w:val="de-DE" w:eastAsia="de-DE"/>
        </w:rPr>
        <w:br/>
      </w:r>
      <w:r w:rsidRPr="001D6DA3">
        <w:rPr>
          <w:rFonts w:eastAsiaTheme="minorEastAsia" w:cstheme="minorHAnsi"/>
          <w:noProof/>
          <w:color w:val="595959" w:themeColor="text1" w:themeTint="A6"/>
          <w:sz w:val="22"/>
          <w:szCs w:val="22"/>
          <w:lang w:val="de-DE" w:eastAsia="de-DE"/>
        </w:rPr>
        <w:t>NUNC erbringt IT-Beratungsdienstleistungen durch eigene angestellte Berater sowie durch die Vermittlung externer Berater (im Folgenden „Berater“ genannt). NUNC berät den Kunden bei der Auswahl geeigneter Berater basierend auf den Anforderungen des Kunden und stellt entsprechende Profile vor. Die endgültige Entscheidung über den Einsatz und die Auswahl der Berater obliegt dem Kunden. NUNC übernimmt die Koordination sowie die Abwicklung und bleibt stehts der zentrale Ansprechpartner.</w:t>
      </w:r>
    </w:p>
    <w:p w14:paraId="2A16C245" w14:textId="77777777" w:rsidR="00152F40" w:rsidRPr="001D6DA3" w:rsidRDefault="00152F40" w:rsidP="00152F40">
      <w:pPr>
        <w:rPr>
          <w:rFonts w:eastAsiaTheme="minorEastAsia" w:cstheme="minorHAnsi"/>
          <w:noProof/>
          <w:color w:val="8BA3C5"/>
          <w:sz w:val="22"/>
          <w:szCs w:val="22"/>
          <w:lang w:val="de-DE" w:eastAsia="de-DE"/>
        </w:rPr>
      </w:pPr>
    </w:p>
    <w:p w14:paraId="4627A13D" w14:textId="77777777" w:rsidR="00152F40" w:rsidRPr="001D6DA3" w:rsidRDefault="00152F40" w:rsidP="00152F40">
      <w:pPr>
        <w:numPr>
          <w:ilvl w:val="0"/>
          <w:numId w:val="1"/>
        </w:numPr>
        <w:rPr>
          <w:rFonts w:eastAsiaTheme="minorEastAsia" w:cstheme="minorHAnsi"/>
          <w:noProof/>
          <w:color w:val="595959" w:themeColor="text1" w:themeTint="A6"/>
          <w:sz w:val="22"/>
          <w:szCs w:val="22"/>
          <w:lang w:val="de-DE" w:eastAsia="de-DE"/>
        </w:rPr>
      </w:pPr>
      <w:r w:rsidRPr="001D6DA3">
        <w:rPr>
          <w:rFonts w:eastAsiaTheme="minorEastAsia" w:cstheme="minorHAnsi"/>
          <w:b/>
          <w:bCs/>
          <w:noProof/>
          <w:color w:val="8BA3C5"/>
          <w:sz w:val="22"/>
          <w:szCs w:val="22"/>
          <w:lang w:val="de-DE" w:eastAsia="de-DE"/>
        </w:rPr>
        <w:t>Abrechnung und Leistungserbringung</w:t>
      </w:r>
      <w:r w:rsidRPr="001D6DA3">
        <w:rPr>
          <w:rFonts w:eastAsiaTheme="minorEastAsia" w:cstheme="minorHAnsi"/>
          <w:noProof/>
          <w:color w:val="8BA3C5"/>
          <w:sz w:val="22"/>
          <w:szCs w:val="22"/>
          <w:lang w:val="de-DE" w:eastAsia="de-DE"/>
        </w:rPr>
        <w:br/>
      </w:r>
      <w:r w:rsidRPr="001D6DA3">
        <w:rPr>
          <w:rFonts w:eastAsiaTheme="minorEastAsia" w:cstheme="minorHAnsi"/>
          <w:noProof/>
          <w:color w:val="595959" w:themeColor="text1" w:themeTint="A6"/>
          <w:sz w:val="22"/>
          <w:szCs w:val="22"/>
          <w:lang w:val="de-DE" w:eastAsia="de-DE"/>
        </w:rPr>
        <w:t>Die Abrechnung erfolgt anhand der vertraglichen Vereinbarung. Sämtliche Änderungen des Leistungsumfangs, der Aufgabenstellung oder der Arbeitsweise müssen mit NUNC und dem eingesetzten Berater gemeinsam vereinbart werden. Vertragliche Veränderungen müssen mit NUNC abgestimmt werden.</w:t>
      </w:r>
    </w:p>
    <w:p w14:paraId="796188A2" w14:textId="77777777" w:rsidR="00152F40" w:rsidRPr="001D6DA3"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Pr="001D6DA3" w:rsidRDefault="00152F40" w:rsidP="00152F40">
      <w:pPr>
        <w:numPr>
          <w:ilvl w:val="0"/>
          <w:numId w:val="1"/>
        </w:numPr>
        <w:rPr>
          <w:rFonts w:eastAsiaTheme="minorEastAsia" w:cstheme="minorHAnsi"/>
          <w:noProof/>
          <w:color w:val="595959" w:themeColor="text1" w:themeTint="A6"/>
          <w:sz w:val="22"/>
          <w:szCs w:val="22"/>
          <w:lang w:val="de-DE" w:eastAsia="de-DE"/>
        </w:rPr>
      </w:pPr>
      <w:r w:rsidRPr="001D6DA3">
        <w:rPr>
          <w:rFonts w:eastAsiaTheme="minorEastAsia" w:cstheme="minorHAnsi"/>
          <w:b/>
          <w:bCs/>
          <w:noProof/>
          <w:color w:val="8BA3C5"/>
          <w:sz w:val="22"/>
          <w:szCs w:val="22"/>
          <w:lang w:val="de-DE" w:eastAsia="de-DE"/>
        </w:rPr>
        <w:t>Vergütung und Zahlungsbedingungen</w:t>
      </w:r>
      <w:r w:rsidRPr="001D6DA3">
        <w:rPr>
          <w:rFonts w:eastAsiaTheme="minorEastAsia" w:cstheme="minorHAnsi"/>
          <w:noProof/>
          <w:color w:val="8BA3C5"/>
          <w:sz w:val="22"/>
          <w:szCs w:val="22"/>
          <w:lang w:val="de-DE" w:eastAsia="de-DE"/>
        </w:rPr>
        <w:br/>
      </w:r>
      <w:r w:rsidRPr="001D6DA3">
        <w:rPr>
          <w:rFonts w:eastAsiaTheme="minorEastAsia" w:cstheme="minorHAnsi"/>
          <w:noProof/>
          <w:color w:val="595959" w:themeColor="text1" w:themeTint="A6"/>
          <w:sz w:val="22"/>
          <w:szCs w:val="22"/>
          <w:lang w:val="de-DE" w:eastAsia="de-DE"/>
        </w:rPr>
        <w:t>Die Vergütung richtet sich nach der im Vertrag festgelegten Honorarbasis und umfasst die Dienstleistungen der eingesetzten Berater. Die Vergütung externer Berater erfolgt ausschließlich durch NUNC. Verzugszinsen und Mahnkosten können nach gesetzlichen Bestimmungen erhoben werden, falls die Zahlung nicht rechtzeitig erfolgt.</w:t>
      </w:r>
    </w:p>
    <w:p w14:paraId="463C67F9" w14:textId="77777777" w:rsidR="00152F40" w:rsidRPr="001D6DA3"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Pr="001D6DA3" w:rsidRDefault="00152F40" w:rsidP="00152F40">
      <w:pPr>
        <w:numPr>
          <w:ilvl w:val="0"/>
          <w:numId w:val="1"/>
        </w:numPr>
        <w:rPr>
          <w:rFonts w:eastAsiaTheme="minorEastAsia" w:cstheme="minorHAnsi"/>
          <w:noProof/>
          <w:color w:val="595959" w:themeColor="text1" w:themeTint="A6"/>
          <w:sz w:val="22"/>
          <w:szCs w:val="22"/>
          <w:lang w:val="de-DE" w:eastAsia="de-DE"/>
        </w:rPr>
      </w:pPr>
      <w:r w:rsidRPr="001D6DA3">
        <w:rPr>
          <w:rFonts w:eastAsiaTheme="minorEastAsia" w:cstheme="minorHAnsi"/>
          <w:b/>
          <w:bCs/>
          <w:noProof/>
          <w:color w:val="8BA3C5"/>
          <w:sz w:val="22"/>
          <w:szCs w:val="22"/>
          <w:lang w:val="de-DE" w:eastAsia="de-DE"/>
        </w:rPr>
        <w:t>Verbot der direkten sowie indirekten Beauftragung oder Abwerbung</w:t>
      </w:r>
      <w:r w:rsidRPr="001D6DA3">
        <w:rPr>
          <w:rFonts w:eastAsiaTheme="minorEastAsia" w:cstheme="minorHAnsi"/>
          <w:noProof/>
          <w:color w:val="8BA3C5"/>
          <w:sz w:val="22"/>
          <w:szCs w:val="22"/>
          <w:lang w:val="de-DE" w:eastAsia="de-DE"/>
        </w:rPr>
        <w:br/>
      </w:r>
      <w:r w:rsidRPr="001D6DA3">
        <w:rPr>
          <w:rFonts w:eastAsiaTheme="minorEastAsia" w:cstheme="minorHAnsi"/>
          <w:noProof/>
          <w:color w:val="595959" w:themeColor="text1" w:themeTint="A6"/>
          <w:sz w:val="22"/>
          <w:szCs w:val="22"/>
          <w:lang w:val="de-DE" w:eastAsia="de-DE"/>
        </w:rPr>
        <w:t>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1D6DA3">
        <w:rPr>
          <w:rFonts w:eastAsiaTheme="minorEastAsia" w:cstheme="minorHAnsi"/>
          <w:noProof/>
          <w:color w:val="595959" w:themeColor="text1" w:themeTint="A6"/>
          <w:sz w:val="22"/>
          <w:szCs w:val="22"/>
          <w:lang w:val="de-DE" w:eastAsia="de-DE"/>
        </w:rPr>
        <w:br/>
        <w:t>Sollte der Kunde gegen diese Verpflichtung verstoßen und einen Berater ohne Einbindung von NUNC beauftragen oder abwerben, so verpflichtet er sich, an NUNC eine Entschädigungszahlung in Höhe von einem Jahresbruttogehalt bzw. das jährliche Honorar des Beraters zu leisten. Weitergehende Ansprüche von NUNC bleiben hiervon unberührt.</w:t>
      </w:r>
    </w:p>
    <w:p w14:paraId="07BFD6DC" w14:textId="77777777" w:rsidR="00152F40" w:rsidRPr="001D6DA3"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1D6DA3" w:rsidRDefault="00152F40" w:rsidP="00152F40">
      <w:pPr>
        <w:numPr>
          <w:ilvl w:val="0"/>
          <w:numId w:val="1"/>
        </w:numPr>
        <w:rPr>
          <w:rFonts w:eastAsiaTheme="minorEastAsia" w:cstheme="minorHAnsi"/>
          <w:noProof/>
          <w:color w:val="8BA3C5"/>
          <w:sz w:val="22"/>
          <w:szCs w:val="22"/>
          <w:lang w:val="de-DE" w:eastAsia="de-DE"/>
        </w:rPr>
      </w:pPr>
      <w:r w:rsidRPr="001D6DA3">
        <w:rPr>
          <w:rFonts w:eastAsiaTheme="minorEastAsia" w:cstheme="minorHAnsi"/>
          <w:b/>
          <w:bCs/>
          <w:noProof/>
          <w:color w:val="8BA3C5"/>
          <w:sz w:val="22"/>
          <w:szCs w:val="22"/>
          <w:lang w:val="de-DE" w:eastAsia="de-DE"/>
        </w:rPr>
        <w:t>Mitwirkungspflicht des Kunden</w:t>
      </w:r>
      <w:r w:rsidRPr="001D6DA3">
        <w:rPr>
          <w:rFonts w:eastAsiaTheme="minorEastAsia" w:cstheme="minorHAnsi"/>
          <w:noProof/>
          <w:color w:val="8BA3C5"/>
          <w:sz w:val="22"/>
          <w:szCs w:val="22"/>
          <w:lang w:val="de-DE" w:eastAsia="de-DE"/>
        </w:rPr>
        <w:br/>
      </w:r>
      <w:r w:rsidRPr="001D6DA3">
        <w:rPr>
          <w:rFonts w:eastAsiaTheme="minorEastAsia" w:cstheme="minorHAnsi"/>
          <w:noProof/>
          <w:color w:val="595959" w:themeColor="text1" w:themeTint="A6"/>
          <w:sz w:val="22"/>
          <w:szCs w:val="22"/>
          <w:lang w:val="de-DE" w:eastAsia="de-DE"/>
        </w:rPr>
        <w:t>Der Kunde verpflichtet sich, alle für die Erbringung der Beratungsleistung erforderlichen Informationen, rechtzeitig und vollständig zur Verfügung zu stellen. 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1D6DA3" w:rsidRDefault="00152F40" w:rsidP="00152F40">
      <w:pPr>
        <w:numPr>
          <w:ilvl w:val="0"/>
          <w:numId w:val="1"/>
        </w:numPr>
        <w:rPr>
          <w:rFonts w:eastAsiaTheme="minorEastAsia" w:cstheme="minorHAnsi"/>
          <w:noProof/>
          <w:color w:val="8BA3C5"/>
          <w:sz w:val="22"/>
          <w:szCs w:val="22"/>
          <w:lang w:val="de-DE" w:eastAsia="de-DE"/>
        </w:rPr>
      </w:pPr>
      <w:r w:rsidRPr="001D6DA3">
        <w:rPr>
          <w:rFonts w:eastAsiaTheme="minorEastAsia" w:cstheme="minorHAnsi"/>
          <w:b/>
          <w:bCs/>
          <w:noProof/>
          <w:color w:val="8BA3C5"/>
          <w:sz w:val="22"/>
          <w:szCs w:val="22"/>
          <w:lang w:val="de-DE" w:eastAsia="de-DE"/>
        </w:rPr>
        <w:t>Geheimhaltung</w:t>
      </w:r>
      <w:r w:rsidRPr="001D6DA3">
        <w:rPr>
          <w:rFonts w:eastAsiaTheme="minorEastAsia" w:cstheme="minorHAnsi"/>
          <w:noProof/>
          <w:color w:val="8BA3C5"/>
          <w:sz w:val="22"/>
          <w:szCs w:val="22"/>
          <w:lang w:val="de-DE" w:eastAsia="de-DE"/>
        </w:rPr>
        <w:br/>
      </w:r>
      <w:r w:rsidRPr="001D6DA3">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w:t>
      </w:r>
      <w:r w:rsidRPr="001D6DA3">
        <w:rPr>
          <w:rFonts w:eastAsiaTheme="minorEastAsia" w:cstheme="minorHAnsi"/>
          <w:noProof/>
          <w:color w:val="595959" w:themeColor="text1" w:themeTint="A6"/>
          <w:sz w:val="22"/>
          <w:szCs w:val="22"/>
          <w:lang w:val="de-DE" w:eastAsia="de-DE"/>
        </w:rPr>
        <w:lastRenderedPageBreak/>
        <w:t>der Zusammenarbeit bekannt werden. Dies umfasst insbesondere Informationen über den Kunden und die eingesetzten Berater, die durch NUNC vermittelt oder eingesetzt werden.</w:t>
      </w:r>
    </w:p>
    <w:p w14:paraId="41093469" w14:textId="77777777" w:rsidR="00152F40" w:rsidRPr="001D6DA3" w:rsidRDefault="00152F40" w:rsidP="00152F40">
      <w:pPr>
        <w:rPr>
          <w:rFonts w:eastAsiaTheme="minorEastAsia" w:cstheme="minorHAnsi"/>
          <w:b/>
          <w:bCs/>
          <w:noProof/>
          <w:color w:val="8BA3C5"/>
          <w:sz w:val="22"/>
          <w:szCs w:val="22"/>
          <w:lang w:val="de-DE" w:eastAsia="de-DE"/>
        </w:rPr>
      </w:pPr>
    </w:p>
    <w:p w14:paraId="192C7EA2" w14:textId="77777777" w:rsidR="00152F40" w:rsidRPr="001D6DA3" w:rsidRDefault="00152F40" w:rsidP="00152F40">
      <w:pPr>
        <w:numPr>
          <w:ilvl w:val="0"/>
          <w:numId w:val="1"/>
        </w:numPr>
        <w:rPr>
          <w:rFonts w:eastAsiaTheme="minorEastAsia" w:cstheme="minorHAnsi"/>
          <w:noProof/>
          <w:color w:val="595959" w:themeColor="text1" w:themeTint="A6"/>
          <w:sz w:val="22"/>
          <w:szCs w:val="22"/>
          <w:lang w:val="de-DE" w:eastAsia="de-DE"/>
        </w:rPr>
      </w:pPr>
      <w:r w:rsidRPr="001D6DA3">
        <w:rPr>
          <w:rFonts w:eastAsiaTheme="minorEastAsia" w:cstheme="minorHAnsi"/>
          <w:b/>
          <w:bCs/>
          <w:noProof/>
          <w:color w:val="8BA3C5"/>
          <w:sz w:val="22"/>
          <w:szCs w:val="22"/>
          <w:lang w:val="de-DE" w:eastAsia="de-DE"/>
        </w:rPr>
        <w:t>Datenschutz</w:t>
      </w:r>
      <w:r w:rsidRPr="001D6DA3">
        <w:rPr>
          <w:rFonts w:eastAsiaTheme="minorEastAsia" w:cstheme="minorHAnsi"/>
          <w:noProof/>
          <w:color w:val="8BA3C5"/>
          <w:sz w:val="22"/>
          <w:szCs w:val="22"/>
          <w:lang w:val="de-DE" w:eastAsia="de-DE"/>
        </w:rPr>
        <w:br/>
      </w:r>
      <w:r w:rsidRPr="001D6DA3">
        <w:rPr>
          <w:rFonts w:eastAsiaTheme="minorEastAsia" w:cstheme="minorHAnsi"/>
          <w:noProof/>
          <w:color w:val="595959" w:themeColor="text1" w:themeTint="A6"/>
          <w:sz w:val="22"/>
          <w:szCs w:val="22"/>
          <w:lang w:val="de-DE" w:eastAsia="de-DE"/>
        </w:rPr>
        <w:t>NUNC verarbeitet personenbezogene Daten des Kunden und der vermittelten Berater gemäß den geltenden Datenschutzgesetzen. Eine Weitergabe der Daten erfolgt nur, soweit dies zur Vertragserfüllung notwendig ist oder der Kunde einer Weitergabe ausdrücklich zugestimmt hat.</w:t>
      </w:r>
    </w:p>
    <w:p w14:paraId="5B02C233" w14:textId="77777777" w:rsidR="00152F40" w:rsidRPr="001D6DA3"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Pr="001D6DA3" w:rsidRDefault="00152F40" w:rsidP="00152F40">
      <w:pPr>
        <w:numPr>
          <w:ilvl w:val="0"/>
          <w:numId w:val="1"/>
        </w:numPr>
        <w:rPr>
          <w:rFonts w:eastAsiaTheme="minorEastAsia" w:cstheme="minorHAnsi"/>
          <w:noProof/>
          <w:color w:val="595959" w:themeColor="text1" w:themeTint="A6"/>
          <w:sz w:val="22"/>
          <w:szCs w:val="22"/>
          <w:lang w:val="de-DE" w:eastAsia="de-DE"/>
        </w:rPr>
      </w:pPr>
      <w:r w:rsidRPr="001D6DA3">
        <w:rPr>
          <w:rFonts w:eastAsiaTheme="minorEastAsia" w:cstheme="minorHAnsi"/>
          <w:b/>
          <w:bCs/>
          <w:noProof/>
          <w:color w:val="8BA3C5"/>
          <w:sz w:val="22"/>
          <w:szCs w:val="22"/>
          <w:lang w:val="de-DE" w:eastAsia="de-DE"/>
        </w:rPr>
        <w:t>Kündigung</w:t>
      </w:r>
      <w:r w:rsidRPr="001D6DA3">
        <w:rPr>
          <w:rFonts w:eastAsiaTheme="minorEastAsia" w:cstheme="minorHAnsi"/>
          <w:noProof/>
          <w:color w:val="8BA3C5"/>
          <w:sz w:val="22"/>
          <w:szCs w:val="22"/>
          <w:lang w:val="de-DE" w:eastAsia="de-DE"/>
        </w:rPr>
        <w:br/>
      </w:r>
      <w:r w:rsidRPr="001D6DA3">
        <w:rPr>
          <w:rFonts w:eastAsiaTheme="minorEastAsia" w:cstheme="minorHAnsi"/>
          <w:noProof/>
          <w:color w:val="595959" w:themeColor="text1" w:themeTint="A6"/>
          <w:sz w:val="22"/>
          <w:szCs w:val="22"/>
          <w:lang w:val="de-DE" w:eastAsia="de-DE"/>
        </w:rPr>
        <w:t>Beide Parteien können den Vertrag unter Einhaltung der im Vertrag festgelegten Kündigungsfrist kündigen. Bereits entstandene Zahlungsansprüche bleiben davon unberührt.</w:t>
      </w:r>
    </w:p>
    <w:p w14:paraId="3A87EA18" w14:textId="77777777" w:rsidR="00152F40" w:rsidRPr="001D6DA3"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1D6DA3" w:rsidRDefault="00152F40" w:rsidP="00152F40">
      <w:pPr>
        <w:numPr>
          <w:ilvl w:val="0"/>
          <w:numId w:val="1"/>
        </w:numPr>
        <w:rPr>
          <w:rFonts w:eastAsiaTheme="minorEastAsia" w:cstheme="minorHAnsi"/>
          <w:noProof/>
          <w:color w:val="595959" w:themeColor="text1" w:themeTint="A6"/>
          <w:sz w:val="22"/>
          <w:szCs w:val="22"/>
          <w:lang w:val="de-DE" w:eastAsia="de-DE"/>
        </w:rPr>
      </w:pPr>
      <w:r w:rsidRPr="001D6DA3">
        <w:rPr>
          <w:rFonts w:eastAsiaTheme="minorEastAsia" w:cstheme="minorHAnsi"/>
          <w:b/>
          <w:bCs/>
          <w:noProof/>
          <w:color w:val="8BA3C5"/>
          <w:sz w:val="22"/>
          <w:szCs w:val="22"/>
          <w:lang w:val="de-DE" w:eastAsia="de-DE"/>
        </w:rPr>
        <w:t>Schlussbestimmungen</w:t>
      </w:r>
      <w:r w:rsidRPr="001D6DA3">
        <w:rPr>
          <w:rFonts w:eastAsiaTheme="minorEastAsia" w:cstheme="minorHAnsi"/>
          <w:noProof/>
          <w:color w:val="8BA3C5"/>
          <w:sz w:val="22"/>
          <w:szCs w:val="22"/>
          <w:lang w:val="de-DE" w:eastAsia="de-DE"/>
        </w:rPr>
        <w:br/>
      </w:r>
      <w:r w:rsidRPr="001D6DA3">
        <w:rPr>
          <w:rFonts w:eastAsiaTheme="minorEastAsia" w:cstheme="minorHAnsi"/>
          <w:noProof/>
          <w:color w:val="595959" w:themeColor="text1" w:themeTint="A6"/>
          <w:sz w:val="22"/>
          <w:szCs w:val="22"/>
          <w:lang w:val="de-DE" w:eastAsia="de-DE"/>
        </w:rPr>
        <w:t>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1D6DA3">
        <w:rPr>
          <w:rFonts w:eastAsiaTheme="minorEastAsia" w:cstheme="minorHAnsi"/>
          <w:noProof/>
          <w:color w:val="595959" w:themeColor="text1" w:themeTint="A6"/>
          <w:sz w:val="22"/>
          <w:szCs w:val="22"/>
          <w:lang w:val="de-DE" w:eastAsia="de-DE"/>
        </w:rPr>
        <w:br/>
        <w:t>Es gilt das Recht der Bundesrepublik Deutschland. Gerichtsstand ist [Sitz der NUNC Consulting GmbH].</w:t>
      </w:r>
    </w:p>
    <w:p w14:paraId="1A4F9F02" w14:textId="77777777" w:rsidR="001A3AFF" w:rsidRPr="001D6DA3" w:rsidRDefault="001A3AFF" w:rsidP="00152F40">
      <w:pPr>
        <w:rPr>
          <w:rFonts w:eastAsiaTheme="minorEastAsia" w:cstheme="minorHAnsi"/>
          <w:noProof/>
          <w:color w:val="595959" w:themeColor="text1" w:themeTint="A6"/>
          <w:sz w:val="22"/>
          <w:szCs w:val="22"/>
          <w:lang w:val="de-DE" w:eastAsia="de-DE"/>
        </w:rPr>
      </w:pPr>
    </w:p>
    <w:sectPr w:rsidR="001A3AFF" w:rsidRPr="001D6DA3"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635EA" w14:textId="77777777" w:rsidR="00734943" w:rsidRDefault="00734943" w:rsidP="00327751">
      <w:r>
        <w:separator/>
      </w:r>
    </w:p>
  </w:endnote>
  <w:endnote w:type="continuationSeparator" w:id="0">
    <w:p w14:paraId="02607A38" w14:textId="77777777" w:rsidR="00734943" w:rsidRDefault="00734943" w:rsidP="00327751">
      <w:r>
        <w:continuationSeparator/>
      </w:r>
    </w:p>
  </w:endnote>
  <w:endnote w:type="continuationNotice" w:id="1">
    <w:p w14:paraId="32EBB9A0" w14:textId="77777777" w:rsidR="00734943" w:rsidRDefault="007349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IHR ANSPRECHPARTNER</w:t>
          </w:r>
        </w:p>
        <w:p w14:paraId="1966FD88" w14:textId="7881EEF3" w:rsidR="0061726F" w:rsidRDefault="001D6DA3" w:rsidP="0082185A">
          <w:pPr>
            <w:pStyle w:val="Fuzeile"/>
            <w:tabs>
              <w:tab w:val="clear" w:pos="4536"/>
              <w:tab w:val="clear" w:pos="9072"/>
            </w:tabs>
            <w:rPr>
              <w:color w:val="595959" w:themeColor="text1" w:themeTint="A6"/>
              <w:sz w:val="18"/>
              <w:szCs w:val="18"/>
            </w:rPr>
          </w:pPr>
          <w:r>
            <w:rPr>
              <w:color w:val="595959" w:themeColor="text1" w:themeTint="A6"/>
              <w:sz w:val="18"/>
              <w:szCs w:val="18"/>
            </w:rPr>
            <w:t>Thomas Baier</w:t>
          </w:r>
          <w:r w:rsidR="0061726F" w:rsidRPr="0061726F">
            <w:rPr>
              <w:color w:val="595959" w:themeColor="text1" w:themeTint="A6"/>
              <w:sz w:val="18"/>
              <w:szCs w:val="18"/>
            </w:rPr>
            <w:t xml:space="preserve"> </w:t>
          </w:r>
        </w:p>
        <w:p w14:paraId="5A23DEC7" w14:textId="2A0A703C" w:rsidR="00954C59" w:rsidRPr="00A152FB" w:rsidRDefault="001D6DA3" w:rsidP="0082185A">
          <w:pPr>
            <w:pStyle w:val="Fuzeile"/>
            <w:tabs>
              <w:tab w:val="clear" w:pos="4536"/>
              <w:tab w:val="clear" w:pos="9072"/>
            </w:tabs>
            <w:rPr>
              <w:color w:val="000000" w:themeColor="text1"/>
              <w:sz w:val="16"/>
              <w:szCs w:val="16"/>
              <w:lang w:val="de-DE"/>
            </w:rPr>
          </w:pPr>
          <w:proofErr w:type="spellStart"/>
          <w:r>
            <w:rPr>
              <w:color w:val="595959" w:themeColor="text1" w:themeTint="A6"/>
              <w:sz w:val="18"/>
              <w:szCs w:val="18"/>
            </w:rPr>
            <w:t>Geschäftsführer</w:t>
          </w:r>
          <w:proofErr w:type="spellEnd"/>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KONTAKT</w:t>
          </w:r>
          <w:r>
            <w:rPr>
              <w:color w:val="4A88D4"/>
              <w:sz w:val="18"/>
              <w:szCs w:val="18"/>
              <w:lang w:val="de-DE"/>
            </w:rPr>
            <w:tab/>
          </w:r>
        </w:p>
        <w:p w14:paraId="52791ECE" w14:textId="35CC5638"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w:t>
          </w:r>
          <w:r w:rsidR="001D6DA3">
            <w:rPr>
              <w:color w:val="595959" w:themeColor="text1" w:themeTint="A6"/>
              <w:sz w:val="18"/>
              <w:szCs w:val="18"/>
              <w:lang w:val="de-DE"/>
            </w:rPr>
            <w:t>151 405 109 35</w:t>
          </w:r>
        </w:p>
        <w:p w14:paraId="1249DE97" w14:textId="6013BEF7"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1D6DA3">
            <w:rPr>
              <w:color w:val="595959" w:themeColor="text1" w:themeTint="A6"/>
              <w:sz w:val="18"/>
              <w:szCs w:val="18"/>
              <w:lang w:val="de-DE"/>
            </w:rPr>
            <w:t>thomas.baier</w:t>
          </w:r>
          <w:r w:rsidR="0061726F" w:rsidRPr="00152F40">
            <w:rPr>
              <w:color w:val="595959" w:themeColor="text1" w:themeTint="A6"/>
              <w:sz w:val="18"/>
              <w:szCs w:val="18"/>
              <w:lang w:val="de-DE"/>
            </w:rPr>
            <w:t>@nunc-it.com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Web:</w:t>
          </w:r>
          <w:r w:rsidRPr="006450FD">
            <w:rPr>
              <w:color w:val="595959" w:themeColor="text1" w:themeTint="A6"/>
              <w:sz w:val="18"/>
              <w:szCs w:val="18"/>
            </w:rPr>
            <w:tab/>
          </w:r>
          <w:hyperlink r:id="rId2" w:history="1">
            <w:r w:rsidRPr="006450FD">
              <w:rPr>
                <w:rStyle w:val="Hyperlink"/>
                <w:color w:val="595959" w:themeColor="text1" w:themeTint="A6"/>
                <w:sz w:val="18"/>
                <w:szCs w:val="18"/>
              </w:rPr>
              <w:t>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23595" w14:textId="77777777" w:rsidR="00734943" w:rsidRDefault="00734943" w:rsidP="00327751">
      <w:r>
        <w:separator/>
      </w:r>
    </w:p>
  </w:footnote>
  <w:footnote w:type="continuationSeparator" w:id="0">
    <w:p w14:paraId="4CD33953" w14:textId="77777777" w:rsidR="00734943" w:rsidRDefault="00734943" w:rsidP="00327751">
      <w:r>
        <w:continuationSeparator/>
      </w:r>
    </w:p>
  </w:footnote>
  <w:footnote w:type="continuationNotice" w:id="1">
    <w:p w14:paraId="7C565CC3" w14:textId="77777777" w:rsidR="00734943" w:rsidRDefault="007349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1"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2"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Max Euler</w:t>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Salesforce Developer</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B312F9"/>
    <w:multiLevelType w:val="hybridMultilevel"/>
    <w:tmpl w:val="21866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527F37"/>
    <w:multiLevelType w:val="hybridMultilevel"/>
    <w:tmpl w:val="5650B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F36535E"/>
    <w:multiLevelType w:val="hybridMultilevel"/>
    <w:tmpl w:val="FD9A8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71330B"/>
    <w:multiLevelType w:val="hybridMultilevel"/>
    <w:tmpl w:val="F4562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9DA1D52"/>
    <w:multiLevelType w:val="hybridMultilevel"/>
    <w:tmpl w:val="29368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08519025">
    <w:abstractNumId w:val="0"/>
  </w:num>
  <w:num w:numId="2" w16cid:durableId="791676005">
    <w:abstractNumId w:val="2"/>
  </w:num>
  <w:num w:numId="3" w16cid:durableId="1587418428">
    <w:abstractNumId w:val="3"/>
  </w:num>
  <w:num w:numId="4" w16cid:durableId="889607946">
    <w:abstractNumId w:val="4"/>
  </w:num>
  <w:num w:numId="5" w16cid:durableId="218784600">
    <w:abstractNumId w:val="5"/>
  </w:num>
  <w:num w:numId="6" w16cid:durableId="866724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46AE9"/>
    <w:rsid w:val="000604E5"/>
    <w:rsid w:val="00061E29"/>
    <w:rsid w:val="000747E3"/>
    <w:rsid w:val="00076F7E"/>
    <w:rsid w:val="00077E2A"/>
    <w:rsid w:val="00093A8F"/>
    <w:rsid w:val="000940AD"/>
    <w:rsid w:val="000A70BE"/>
    <w:rsid w:val="000B0C09"/>
    <w:rsid w:val="000B28BF"/>
    <w:rsid w:val="000C395A"/>
    <w:rsid w:val="000C78E9"/>
    <w:rsid w:val="000D6CEA"/>
    <w:rsid w:val="000E7513"/>
    <w:rsid w:val="000E7E5D"/>
    <w:rsid w:val="0011392D"/>
    <w:rsid w:val="0013162D"/>
    <w:rsid w:val="00131872"/>
    <w:rsid w:val="0014195A"/>
    <w:rsid w:val="00152F40"/>
    <w:rsid w:val="0015757D"/>
    <w:rsid w:val="001606C8"/>
    <w:rsid w:val="00192821"/>
    <w:rsid w:val="001946E9"/>
    <w:rsid w:val="001A0027"/>
    <w:rsid w:val="001A3AFF"/>
    <w:rsid w:val="001A76A3"/>
    <w:rsid w:val="001B32A4"/>
    <w:rsid w:val="001B37F2"/>
    <w:rsid w:val="001D09F8"/>
    <w:rsid w:val="001D6DA3"/>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65151"/>
    <w:rsid w:val="00275E1D"/>
    <w:rsid w:val="00282156"/>
    <w:rsid w:val="002909D6"/>
    <w:rsid w:val="00290B9E"/>
    <w:rsid w:val="002A0D59"/>
    <w:rsid w:val="002A1BD1"/>
    <w:rsid w:val="002A72E6"/>
    <w:rsid w:val="002B20D5"/>
    <w:rsid w:val="002B4904"/>
    <w:rsid w:val="002D6A78"/>
    <w:rsid w:val="002F093B"/>
    <w:rsid w:val="002F0A7B"/>
    <w:rsid w:val="0030765C"/>
    <w:rsid w:val="00307FFC"/>
    <w:rsid w:val="00313422"/>
    <w:rsid w:val="0031440B"/>
    <w:rsid w:val="00315F5E"/>
    <w:rsid w:val="00322919"/>
    <w:rsid w:val="00327751"/>
    <w:rsid w:val="00332CD6"/>
    <w:rsid w:val="0035166C"/>
    <w:rsid w:val="00355125"/>
    <w:rsid w:val="003615D1"/>
    <w:rsid w:val="00363697"/>
    <w:rsid w:val="003638FF"/>
    <w:rsid w:val="003719AD"/>
    <w:rsid w:val="00371B0A"/>
    <w:rsid w:val="0037453B"/>
    <w:rsid w:val="00375D08"/>
    <w:rsid w:val="00380A49"/>
    <w:rsid w:val="00387553"/>
    <w:rsid w:val="00387CCC"/>
    <w:rsid w:val="00391943"/>
    <w:rsid w:val="003C464C"/>
    <w:rsid w:val="003C6C62"/>
    <w:rsid w:val="003D2875"/>
    <w:rsid w:val="003D47F4"/>
    <w:rsid w:val="003D7D31"/>
    <w:rsid w:val="003E4C0F"/>
    <w:rsid w:val="003F2D51"/>
    <w:rsid w:val="003F7E22"/>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4E11"/>
    <w:rsid w:val="004970AE"/>
    <w:rsid w:val="00497DCC"/>
    <w:rsid w:val="004B1D7A"/>
    <w:rsid w:val="004B5706"/>
    <w:rsid w:val="004C7648"/>
    <w:rsid w:val="004F1685"/>
    <w:rsid w:val="00512B9A"/>
    <w:rsid w:val="0052035F"/>
    <w:rsid w:val="00521792"/>
    <w:rsid w:val="005232F4"/>
    <w:rsid w:val="00523583"/>
    <w:rsid w:val="00526524"/>
    <w:rsid w:val="00552FDC"/>
    <w:rsid w:val="005619DD"/>
    <w:rsid w:val="00563B7F"/>
    <w:rsid w:val="00564655"/>
    <w:rsid w:val="00571489"/>
    <w:rsid w:val="00572606"/>
    <w:rsid w:val="00572986"/>
    <w:rsid w:val="0058483A"/>
    <w:rsid w:val="005917A8"/>
    <w:rsid w:val="005A7BBC"/>
    <w:rsid w:val="005C0C7C"/>
    <w:rsid w:val="005C1240"/>
    <w:rsid w:val="005E1C2E"/>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65C3D"/>
    <w:rsid w:val="00673B43"/>
    <w:rsid w:val="00683BFA"/>
    <w:rsid w:val="00694646"/>
    <w:rsid w:val="006C3F65"/>
    <w:rsid w:val="006C73B1"/>
    <w:rsid w:val="006D2956"/>
    <w:rsid w:val="006D470C"/>
    <w:rsid w:val="006E2280"/>
    <w:rsid w:val="006E419A"/>
    <w:rsid w:val="006F275C"/>
    <w:rsid w:val="00714271"/>
    <w:rsid w:val="0071550D"/>
    <w:rsid w:val="00723A24"/>
    <w:rsid w:val="007247BD"/>
    <w:rsid w:val="00734943"/>
    <w:rsid w:val="00746C69"/>
    <w:rsid w:val="00754DD3"/>
    <w:rsid w:val="00755031"/>
    <w:rsid w:val="0075699B"/>
    <w:rsid w:val="00764ED6"/>
    <w:rsid w:val="007651A4"/>
    <w:rsid w:val="00771D4D"/>
    <w:rsid w:val="00775709"/>
    <w:rsid w:val="00781196"/>
    <w:rsid w:val="00784941"/>
    <w:rsid w:val="00785527"/>
    <w:rsid w:val="007902B5"/>
    <w:rsid w:val="0079573F"/>
    <w:rsid w:val="007A1896"/>
    <w:rsid w:val="007B1A11"/>
    <w:rsid w:val="007B46FE"/>
    <w:rsid w:val="007C2AE9"/>
    <w:rsid w:val="007C5713"/>
    <w:rsid w:val="007C6029"/>
    <w:rsid w:val="007E09BC"/>
    <w:rsid w:val="007E0F5B"/>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410B6"/>
    <w:rsid w:val="009411A2"/>
    <w:rsid w:val="009512E2"/>
    <w:rsid w:val="00954C59"/>
    <w:rsid w:val="00956F1A"/>
    <w:rsid w:val="00960ADB"/>
    <w:rsid w:val="00963752"/>
    <w:rsid w:val="0097112E"/>
    <w:rsid w:val="00974702"/>
    <w:rsid w:val="009800EC"/>
    <w:rsid w:val="0098586B"/>
    <w:rsid w:val="00990F43"/>
    <w:rsid w:val="00991D0C"/>
    <w:rsid w:val="00992E24"/>
    <w:rsid w:val="009A0B6F"/>
    <w:rsid w:val="009A1EA7"/>
    <w:rsid w:val="009A7E27"/>
    <w:rsid w:val="009C6BDD"/>
    <w:rsid w:val="009D34A1"/>
    <w:rsid w:val="009E2CF1"/>
    <w:rsid w:val="009E6EFD"/>
    <w:rsid w:val="009E7049"/>
    <w:rsid w:val="009F7ED2"/>
    <w:rsid w:val="00A10F4C"/>
    <w:rsid w:val="00A1287E"/>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E055B"/>
    <w:rsid w:val="00AF1E10"/>
    <w:rsid w:val="00AF371C"/>
    <w:rsid w:val="00B1395C"/>
    <w:rsid w:val="00B14988"/>
    <w:rsid w:val="00B16F7A"/>
    <w:rsid w:val="00B17DE5"/>
    <w:rsid w:val="00B22405"/>
    <w:rsid w:val="00B27963"/>
    <w:rsid w:val="00B32426"/>
    <w:rsid w:val="00B34B13"/>
    <w:rsid w:val="00B544F0"/>
    <w:rsid w:val="00B62C82"/>
    <w:rsid w:val="00B71CB9"/>
    <w:rsid w:val="00B73214"/>
    <w:rsid w:val="00B83CBB"/>
    <w:rsid w:val="00B94EC3"/>
    <w:rsid w:val="00BA1366"/>
    <w:rsid w:val="00BA39E6"/>
    <w:rsid w:val="00BB380E"/>
    <w:rsid w:val="00BC1873"/>
    <w:rsid w:val="00BC5A08"/>
    <w:rsid w:val="00BE1BBC"/>
    <w:rsid w:val="00BE202E"/>
    <w:rsid w:val="00BE6AC4"/>
    <w:rsid w:val="00BF463A"/>
    <w:rsid w:val="00BF501D"/>
    <w:rsid w:val="00C11187"/>
    <w:rsid w:val="00C1403C"/>
    <w:rsid w:val="00C17CC3"/>
    <w:rsid w:val="00C26FFB"/>
    <w:rsid w:val="00C369A4"/>
    <w:rsid w:val="00C36BA9"/>
    <w:rsid w:val="00C371AB"/>
    <w:rsid w:val="00C37277"/>
    <w:rsid w:val="00C50C63"/>
    <w:rsid w:val="00C5148F"/>
    <w:rsid w:val="00C5569B"/>
    <w:rsid w:val="00C55DA7"/>
    <w:rsid w:val="00C679E5"/>
    <w:rsid w:val="00C7354D"/>
    <w:rsid w:val="00C81651"/>
    <w:rsid w:val="00C84BF1"/>
    <w:rsid w:val="00C96142"/>
    <w:rsid w:val="00C97B45"/>
    <w:rsid w:val="00CA5C71"/>
    <w:rsid w:val="00CB4F82"/>
    <w:rsid w:val="00CC4208"/>
    <w:rsid w:val="00CC524F"/>
    <w:rsid w:val="00CC5E19"/>
    <w:rsid w:val="00CC6B15"/>
    <w:rsid w:val="00CC6C03"/>
    <w:rsid w:val="00CD4236"/>
    <w:rsid w:val="00CD66EB"/>
    <w:rsid w:val="00CE09AB"/>
    <w:rsid w:val="00CE15EB"/>
    <w:rsid w:val="00CE179B"/>
    <w:rsid w:val="00CF5D69"/>
    <w:rsid w:val="00D01C31"/>
    <w:rsid w:val="00D20A56"/>
    <w:rsid w:val="00D3332F"/>
    <w:rsid w:val="00D3630E"/>
    <w:rsid w:val="00D47AA4"/>
    <w:rsid w:val="00D5051D"/>
    <w:rsid w:val="00D539AF"/>
    <w:rsid w:val="00D54EE6"/>
    <w:rsid w:val="00D637B4"/>
    <w:rsid w:val="00D662ED"/>
    <w:rsid w:val="00D70983"/>
    <w:rsid w:val="00D72B05"/>
    <w:rsid w:val="00D922D3"/>
    <w:rsid w:val="00D93A3F"/>
    <w:rsid w:val="00DA13D4"/>
    <w:rsid w:val="00DA5B8D"/>
    <w:rsid w:val="00DB0074"/>
    <w:rsid w:val="00DB1BE9"/>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55F7"/>
    <w:rsid w:val="00E96A83"/>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Entwickler</Value>
    </Roll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B876E2-5660-4776-B1CD-9B30818BB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2f622-2091-4265-9149-1810f359bbb6"/>
    <ds:schemaRef ds:uri="96411688-a957-4a1e-8794-62d01a894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8d02f622-2091-4265-9149-1810f359bbb6"/>
    <ds:schemaRef ds:uri="96411688-a957-4a1e-8794-62d01a894fea"/>
  </ds:schemaRefs>
</ds:datastoreItem>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Metadata/LabelInfo.xml><?xml version="1.0" encoding="utf-8"?>
<clbl:labelList xmlns:clbl="http://schemas.microsoft.com/office/2020/mipLabelMetadata">
  <clbl:label id="{8c970d48-f7b9-48b0-9606-072fbefb514d}" enabled="1" method="Standard" siteId="{049e3382-8cdc-477b-9317-951b04689668}"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7</Pages>
  <Words>1635</Words>
  <Characters>12297</Characters>
  <Application>Microsoft Office Word</Application>
  <DocSecurity>0</DocSecurity>
  <Lines>295</Lines>
  <Paragraphs>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5</cp:revision>
  <dcterms:created xsi:type="dcterms:W3CDTF">2025-09-12T10:29:00Z</dcterms:created>
  <dcterms:modified xsi:type="dcterms:W3CDTF">2025-09-29T16:44:00Z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y fmtid="{D5CDD505-2E9C-101B-9397-08002B2CF9AE}" pid="4" name="docLang">
    <vt:lpwstr>de</vt:lpwstr>
  </property>
</Properties>
</file>