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C451CFB" w14:textId="258BB2AC" w:rsidR="00833586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873" w:history="1">
            <w:r w:rsidR="00833586" w:rsidRPr="00081F66">
              <w:rPr>
                <w:rStyle w:val="Lienhypertexte"/>
                <w:noProof/>
              </w:rPr>
              <w:t>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18/10/19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_Toc24711873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42758AAC" w14:textId="5E8F8D96" w:rsidR="00833586" w:rsidRDefault="00EC7D2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874" w:history="1">
            <w:r w:rsidR="00833586" w:rsidRPr="00081F66">
              <w:rPr>
                <w:rStyle w:val="Lienhypertexte"/>
                <w:noProof/>
              </w:rPr>
              <w:t>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08/11/19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_Toc24711874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3255B8E2" w14:textId="38E449CC" w:rsidR="00833586" w:rsidRDefault="00EC7D23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5" w:history="1">
            <w:r w:rsidR="00833586" w:rsidRPr="00081F66">
              <w:rPr>
                <w:rStyle w:val="Lienhypertexte"/>
                <w:noProof/>
              </w:rPr>
              <w:t>III.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10/11/19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_Toc24711875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DA28C1F" w14:textId="7B583F3F" w:rsidR="00833586" w:rsidRDefault="00EC7D23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6" w:history="1">
            <w:r w:rsidR="00833586" w:rsidRPr="00081F66">
              <w:rPr>
                <w:rStyle w:val="Lienhypertexte"/>
                <w:noProof/>
              </w:rPr>
              <w:t>IV.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15/11/19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_Toc24711876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4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3D4BB05" w14:textId="600F0BD0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71187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71187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5D0501CC" w:rsidR="00833586" w:rsidRDefault="00833586" w:rsidP="00833586">
      <w:pPr>
        <w:pStyle w:val="Titre1"/>
      </w:pPr>
      <w:bookmarkStart w:id="2" w:name="_Toc24711875"/>
      <w:r>
        <w:t>Le 10/11/19 :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87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7F50DBAE" w14:textId="733C71C1" w:rsidR="00D37A48" w:rsidRDefault="00D37A48" w:rsidP="00D37A48">
      <w:pPr>
        <w:pStyle w:val="Titre4"/>
        <w:pBdr>
          <w:bottom w:val="single" w:sz="6" w:space="1" w:color="auto"/>
        </w:pBdr>
      </w:pPr>
      <w:r>
        <w:t>Durée : 30 min</w:t>
      </w:r>
    </w:p>
    <w:p w14:paraId="340D5A60" w14:textId="6D583ADC" w:rsidR="00D37A48" w:rsidRDefault="00D37A48" w:rsidP="00D37A48">
      <w:pPr>
        <w:pStyle w:val="Paragraphedeliste"/>
      </w:pPr>
    </w:p>
    <w:p w14:paraId="6CD6EEC6" w14:textId="29B9A268" w:rsidR="004C3A8A" w:rsidRDefault="004C3A8A" w:rsidP="004C3A8A">
      <w:pPr>
        <w:pStyle w:val="Titre1"/>
      </w:pPr>
      <w:r>
        <w:t>Le 22/11/19 :</w:t>
      </w:r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63671DC6" w:rsidR="001D1F1B" w:rsidRPr="00FB0D62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bookmarkStart w:id="4" w:name="_GoBack"/>
      <w:bookmarkEnd w:id="4"/>
      <w:r>
        <w:t>et sans panne).</w:t>
      </w:r>
    </w:p>
    <w:sectPr w:rsidR="001D1F1B" w:rsidRPr="00FB0D62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AA746" w14:textId="77777777" w:rsidR="00EC7D23" w:rsidRDefault="00EC7D23" w:rsidP="000A1FEF">
      <w:pPr>
        <w:spacing w:after="0" w:line="240" w:lineRule="auto"/>
      </w:pPr>
      <w:r>
        <w:separator/>
      </w:r>
    </w:p>
  </w:endnote>
  <w:endnote w:type="continuationSeparator" w:id="0">
    <w:p w14:paraId="6326BC75" w14:textId="77777777" w:rsidR="00EC7D23" w:rsidRDefault="00EC7D23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633B19C3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C3A8A">
      <w:rPr>
        <w:i/>
        <w:noProof/>
      </w:rPr>
      <w:t>22/11/2019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14E9" w14:textId="77777777" w:rsidR="00EC7D23" w:rsidRDefault="00EC7D23" w:rsidP="000A1FEF">
      <w:pPr>
        <w:spacing w:after="0" w:line="240" w:lineRule="auto"/>
      </w:pPr>
      <w:r>
        <w:separator/>
      </w:r>
    </w:p>
  </w:footnote>
  <w:footnote w:type="continuationSeparator" w:id="0">
    <w:p w14:paraId="5C56B982" w14:textId="77777777" w:rsidR="00EC7D23" w:rsidRDefault="00EC7D23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5622A4"/>
    <w:rsid w:val="00714867"/>
    <w:rsid w:val="007C7B64"/>
    <w:rsid w:val="00830FCB"/>
    <w:rsid w:val="00833586"/>
    <w:rsid w:val="008672B0"/>
    <w:rsid w:val="008932D4"/>
    <w:rsid w:val="00943BA8"/>
    <w:rsid w:val="009C1C5D"/>
    <w:rsid w:val="00B940CA"/>
    <w:rsid w:val="00C44322"/>
    <w:rsid w:val="00CB36FB"/>
    <w:rsid w:val="00CD21AA"/>
    <w:rsid w:val="00D37A48"/>
    <w:rsid w:val="00EC7D23"/>
    <w:rsid w:val="00ED5C56"/>
    <w:rsid w:val="00FA22FD"/>
    <w:rsid w:val="00F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3E87-463A-4C93-BA4C-14DF721A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195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14</cp:revision>
  <dcterms:created xsi:type="dcterms:W3CDTF">2019-10-18T11:57:00Z</dcterms:created>
  <dcterms:modified xsi:type="dcterms:W3CDTF">2019-11-22T14:47:00Z</dcterms:modified>
</cp:coreProperties>
</file>