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learminds-community-terms-of-service"/>
    <w:p>
      <w:pPr>
        <w:pStyle w:val="Heading1"/>
      </w:pPr>
      <w:r>
        <w:t xml:space="preserve">CLEARMINDS COMMUNITY TERMS OF SERVICE</w:t>
      </w:r>
    </w:p>
    <w:bookmarkStart w:id="9" w:name="Xf457dc400d2adc4f60217f2c0843f9083349ed7"/>
    <w:p>
      <w:pPr>
        <w:pStyle w:val="Heading2"/>
      </w:pPr>
      <w:r>
        <w:t xml:space="preserve">Facebook Peer Support Group Rules &amp; Legal Terms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Applies To:</w:t>
      </w:r>
      <w:r>
        <w:t xml:space="preserve"> </w:t>
      </w:r>
      <w:r>
        <w:t xml:space="preserve">All ClearMinds Facebook Community Members</w:t>
      </w:r>
    </w:p>
    <w:p>
      <w:r>
        <w:pict>
          <v:rect style="width:0;height:1.5pt" o:hralign="center" o:hrstd="t" o:hr="t"/>
        </w:pict>
      </w:r>
    </w:p>
    <w:bookmarkEnd w:id="9"/>
    <w:bookmarkStart w:id="10" w:name="acceptance-of-terms"/>
    <w:p>
      <w:pPr>
        <w:pStyle w:val="Heading2"/>
      </w:pPr>
      <w:r>
        <w:t xml:space="preserve">ACCEPTANCE OF TERMS</w:t>
      </w:r>
    </w:p>
    <w:p>
      <w:pPr>
        <w:pStyle w:val="FirstParagraph"/>
      </w:pPr>
      <w:r>
        <w:t xml:space="preserve">By joining and participating in the ClearMinds Facebook Community (the</w:t>
      </w:r>
      <w:r>
        <w:t xml:space="preserve"> </w:t>
      </w:r>
      <w:r>
        <w:t xml:space="preserve">“Community”</w:t>
      </w:r>
      <w:r>
        <w:t xml:space="preserve">), you agree to these Terms of Service in addition to Facebook’s Community Standards and Terms of Service.</w:t>
      </w:r>
    </w:p>
    <w:p>
      <w:pPr>
        <w:pStyle w:val="BodyText"/>
      </w:pPr>
      <w:r>
        <w:rPr>
          <w:b/>
          <w:bCs/>
        </w:rPr>
        <w:t xml:space="preserve">If you do not agree to these terms, do not join or participate in the Community.</w:t>
      </w:r>
    </w:p>
    <w:p>
      <w:r>
        <w:pict>
          <v:rect style="width:0;height:1.5pt" o:hralign="center" o:hrstd="t" o:hr="t"/>
        </w:pict>
      </w:r>
    </w:p>
    <w:bookmarkEnd w:id="10"/>
    <w:bookmarkStart w:id="11" w:name="community-purpose"/>
    <w:p>
      <w:pPr>
        <w:pStyle w:val="Heading2"/>
      </w:pPr>
      <w:r>
        <w:t xml:space="preserve">1. COMMUNITY PURPOSE</w:t>
      </w:r>
    </w:p>
    <w:p>
      <w:pPr>
        <w:pStyle w:val="FirstParagraph"/>
      </w:pPr>
      <w:r>
        <w:t xml:space="preserve">The ClearMinds Community provides peer support for mental health and wellness. This is a</w:t>
      </w:r>
      <w:r>
        <w:t xml:space="preserve"> </w:t>
      </w:r>
      <w:r>
        <w:rPr>
          <w:b/>
          <w:bCs/>
        </w:rPr>
        <w:t xml:space="preserve">safe, confidential space</w:t>
      </w:r>
      <w:r>
        <w:t xml:space="preserve"> </w:t>
      </w:r>
      <w:r>
        <w:t xml:space="preserve">for members to:</w:t>
      </w:r>
      <w:r>
        <w:t xml:space="preserve"> </w:t>
      </w:r>
      <w:r>
        <w:t xml:space="preserve">- Share experiences and coping strategies</w:t>
      </w:r>
      <w:r>
        <w:t xml:space="preserve"> </w:t>
      </w:r>
      <w:r>
        <w:t xml:space="preserve">- Support one another through challenges</w:t>
      </w:r>
      <w:r>
        <w:t xml:space="preserve"> </w:t>
      </w:r>
      <w:r>
        <w:t xml:space="preserve">- Access resources and information</w:t>
      </w:r>
      <w:r>
        <w:t xml:space="preserve"> </w:t>
      </w:r>
      <w:r>
        <w:t xml:space="preserve">- Connect with others on similar journeys</w:t>
      </w:r>
    </w:p>
    <w:p>
      <w:pPr>
        <w:pStyle w:val="BodyText"/>
      </w:pPr>
      <w:r>
        <w:t xml:space="preserve">This Community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A replacement for professional mental health treatment</w:t>
      </w:r>
      <w:r>
        <w:t xml:space="preserve"> </w:t>
      </w:r>
      <w:r>
        <w:t xml:space="preserve">- A crisis intervention service (use 999 or Samaritans 116 123)</w:t>
      </w:r>
      <w:r>
        <w:t xml:space="preserve"> </w:t>
      </w:r>
      <w:r>
        <w:t xml:space="preserve">- A platform for solicitation, advertising, or commercial activity</w:t>
      </w:r>
      <w:r>
        <w:t xml:space="preserve"> </w:t>
      </w:r>
      <w:r>
        <w:t xml:space="preserve">- A medical advice or diagnosis service</w:t>
      </w:r>
    </w:p>
    <w:p>
      <w:r>
        <w:pict>
          <v:rect style="width:0;height:1.5pt" o:hralign="center" o:hrstd="t" o:hr="t"/>
        </w:pict>
      </w:r>
    </w:p>
    <w:bookmarkEnd w:id="11"/>
    <w:bookmarkStart w:id="14" w:name="mandatory-anonymity-requirements"/>
    <w:p>
      <w:pPr>
        <w:pStyle w:val="Heading2"/>
      </w:pPr>
      <w:r>
        <w:t xml:space="preserve">2. MANDATORY ANONYMITY REQUIREMENTS</w:t>
      </w:r>
    </w:p>
    <w:bookmarkStart w:id="12" w:name="required-practices"/>
    <w:p>
      <w:pPr>
        <w:pStyle w:val="Heading3"/>
      </w:pPr>
      <w:r>
        <w:t xml:space="preserve">2.1 Required Practices</w:t>
      </w:r>
    </w:p>
    <w:p>
      <w:pPr>
        <w:pStyle w:val="FirstParagraph"/>
      </w:pPr>
      <w:r>
        <w:t xml:space="preserve">To protect your privacy and that of others, you</w:t>
      </w:r>
      <w:r>
        <w:t xml:space="preserve"> </w:t>
      </w:r>
      <w:r>
        <w:rPr>
          <w:b/>
          <w:bCs/>
        </w:rPr>
        <w:t xml:space="preserve">MUST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a pseudonym</w:t>
      </w:r>
      <w:r>
        <w:t xml:space="preserve"> </w:t>
      </w:r>
      <w:r>
        <w:t xml:space="preserve">(not your real name) as your Facebook display name in this group</w:t>
      </w:r>
    </w:p>
    <w:p>
      <w:pPr>
        <w:pStyle w:val="Compact"/>
        <w:numPr>
          <w:ilvl w:val="1"/>
          <w:numId w:val="1002"/>
        </w:numPr>
      </w:pPr>
      <w:r>
        <w:t xml:space="preserve">Examples:</w:t>
      </w:r>
      <w:r>
        <w:t xml:space="preserve"> </w:t>
      </w:r>
      <w:r>
        <w:t xml:space="preserve">“Sarah M.”</w:t>
      </w:r>
      <w:r>
        <w:t xml:space="preserve">,</w:t>
      </w:r>
      <w:r>
        <w:t xml:space="preserve"> </w:t>
      </w:r>
      <w:r>
        <w:t xml:space="preserve">“Hopeful2025”</w:t>
      </w:r>
      <w:r>
        <w:t xml:space="preserve">,</w:t>
      </w:r>
      <w:r>
        <w:t xml:space="preserve"> </w:t>
      </w:r>
      <w:r>
        <w:t xml:space="preserve">“WellnessJourney”</w:t>
      </w:r>
    </w:p>
    <w:p>
      <w:pPr>
        <w:pStyle w:val="Compact"/>
        <w:numPr>
          <w:ilvl w:val="1"/>
          <w:numId w:val="1002"/>
        </w:numPr>
      </w:pPr>
      <w:r>
        <w:t xml:space="preserve">NOT acceptable: Your full legal name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an anonymous profile photo</w:t>
      </w:r>
    </w:p>
    <w:p>
      <w:pPr>
        <w:pStyle w:val="Compact"/>
        <w:numPr>
          <w:ilvl w:val="1"/>
          <w:numId w:val="1003"/>
        </w:numPr>
      </w:pPr>
      <w:r>
        <w:t xml:space="preserve">Acceptable: Avatar, landscape, generic image, illustration</w:t>
      </w:r>
    </w:p>
    <w:p>
      <w:pPr>
        <w:pStyle w:val="Compact"/>
        <w:numPr>
          <w:ilvl w:val="1"/>
          <w:numId w:val="1003"/>
        </w:numPr>
      </w:pPr>
      <w:r>
        <w:t xml:space="preserve">NOT acceptable: Clear face photo, workplace ID photo, family photo with faces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share identifying information</w:t>
      </w:r>
      <w:r>
        <w:t xml:space="preserve"> </w:t>
      </w:r>
      <w:r>
        <w:t xml:space="preserve">including:</w:t>
      </w:r>
    </w:p>
    <w:p>
      <w:pPr>
        <w:pStyle w:val="Compact"/>
        <w:numPr>
          <w:ilvl w:val="1"/>
          <w:numId w:val="1004"/>
        </w:numPr>
      </w:pPr>
      <w:r>
        <w:t xml:space="preserve">Full real names (yours or others’)</w:t>
      </w:r>
    </w:p>
    <w:p>
      <w:pPr>
        <w:pStyle w:val="Compact"/>
        <w:numPr>
          <w:ilvl w:val="1"/>
          <w:numId w:val="1004"/>
        </w:numPr>
      </w:pPr>
      <w:r>
        <w:t xml:space="preserve">Workplace names or specific identifying details (e.g.,</w:t>
      </w:r>
      <w:r>
        <w:t xml:space="preserve"> </w:t>
      </w:r>
      <w:r>
        <w:t xml:space="preserve">“the only female engineer at XYZ Corp”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Home address, phone number, or precise location</w:t>
      </w:r>
    </w:p>
    <w:p>
      <w:pPr>
        <w:pStyle w:val="Compact"/>
        <w:numPr>
          <w:ilvl w:val="1"/>
          <w:numId w:val="1004"/>
        </w:numPr>
      </w:pPr>
      <w:r>
        <w:t xml:space="preserve">Email address or other direct contact information</w:t>
      </w:r>
    </w:p>
    <w:p>
      <w:pPr>
        <w:pStyle w:val="Compact"/>
        <w:numPr>
          <w:ilvl w:val="1"/>
          <w:numId w:val="1004"/>
        </w:numPr>
      </w:pPr>
      <w:r>
        <w:t xml:space="preserve">Photos showing faces, workplaces, or identifiable locations</w:t>
      </w:r>
    </w:p>
    <w:bookmarkEnd w:id="12"/>
    <w:bookmarkStart w:id="13" w:name="rationale"/>
    <w:p>
      <w:pPr>
        <w:pStyle w:val="Heading3"/>
      </w:pPr>
      <w:r>
        <w:t xml:space="preserve">2.2 Rationale</w:t>
      </w:r>
    </w:p>
    <w:p>
      <w:pPr>
        <w:pStyle w:val="FirstParagraph"/>
      </w:pPr>
      <w:r>
        <w:t xml:space="preserve">Anonymity protects you from:</w:t>
      </w:r>
      <w:r>
        <w:t xml:space="preserve"> </w:t>
      </w:r>
      <w:r>
        <w:t xml:space="preserve">- Employer identification and potential retaliation</w:t>
      </w:r>
      <w:r>
        <w:t xml:space="preserve"> </w:t>
      </w:r>
      <w:r>
        <w:t xml:space="preserve">- Privacy violations</w:t>
      </w:r>
      <w:r>
        <w:t xml:space="preserve"> </w:t>
      </w:r>
      <w:r>
        <w:t xml:space="preserve">- Discrimination or stigma</w:t>
      </w:r>
      <w:r>
        <w:t xml:space="preserve"> </w:t>
      </w:r>
      <w:r>
        <w:t xml:space="preserve">- Malicious actors or extortion attempts</w:t>
      </w:r>
    </w:p>
    <w:p>
      <w:pPr>
        <w:pStyle w:val="BodyText"/>
      </w:pPr>
      <w:r>
        <w:rPr>
          <w:b/>
          <w:bCs/>
        </w:rPr>
        <w:t xml:space="preserve">Your safety depends on maintaining anonymity. We strictly enforce these rules.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rohibited-content-conduct"/>
    <w:p>
      <w:pPr>
        <w:pStyle w:val="Heading2"/>
      </w:pPr>
      <w:r>
        <w:t xml:space="preserve">3. PROHIBITED CONTENT &amp; CONDUCT</w:t>
      </w:r>
    </w:p>
    <w:bookmarkStart w:id="15" w:name="absolutely-prohibited"/>
    <w:p>
      <w:pPr>
        <w:pStyle w:val="Heading3"/>
      </w:pPr>
      <w:r>
        <w:t xml:space="preserve">3.1 Absolutely Prohibited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MUST NOT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Screenshots or sharing content externally</w:t>
      </w:r>
    </w:p>
    <w:p>
      <w:pPr>
        <w:pStyle w:val="Compact"/>
        <w:numPr>
          <w:ilvl w:val="1"/>
          <w:numId w:val="1006"/>
        </w:numPr>
      </w:pPr>
      <w:r>
        <w:t xml:space="preserve">Do not screenshot, photograph, or copy/paste community posts to share outside the group</w:t>
      </w:r>
    </w:p>
    <w:p>
      <w:pPr>
        <w:pStyle w:val="Compact"/>
        <w:numPr>
          <w:ilvl w:val="1"/>
          <w:numId w:val="1006"/>
        </w:numPr>
      </w:pPr>
      <w:r>
        <w:t xml:space="preserve">Do not share content on other social media, websites, or communication platforms</w:t>
      </w:r>
    </w:p>
    <w:p>
      <w:pPr>
        <w:pStyle w:val="Compact"/>
        <w:numPr>
          <w:ilvl w:val="1"/>
          <w:numId w:val="1006"/>
        </w:numPr>
      </w:pPr>
      <w:r>
        <w:t xml:space="preserve">This violates community trust and confidentiality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Harassment, bullying, or personal attacks</w:t>
      </w:r>
    </w:p>
    <w:p>
      <w:pPr>
        <w:pStyle w:val="Compact"/>
        <w:numPr>
          <w:ilvl w:val="1"/>
          <w:numId w:val="1007"/>
        </w:numPr>
      </w:pPr>
      <w:r>
        <w:t xml:space="preserve">Respectful disagreement is okay; personal attacks are not</w:t>
      </w:r>
    </w:p>
    <w:p>
      <w:pPr>
        <w:pStyle w:val="Compact"/>
        <w:numPr>
          <w:ilvl w:val="1"/>
          <w:numId w:val="1007"/>
        </w:numPr>
      </w:pPr>
      <w:r>
        <w:t xml:space="preserve">No name-calling, insults, threats, or intimidation</w:t>
      </w:r>
    </w:p>
    <w:p>
      <w:pPr>
        <w:pStyle w:val="Compact"/>
        <w:numPr>
          <w:ilvl w:val="1"/>
          <w:numId w:val="1007"/>
        </w:numPr>
      </w:pPr>
      <w:r>
        <w:t xml:space="preserve">No targeting members based on identity, mental health status, or personal struggles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Promotion of self-harm or dangerous behaviors</w:t>
      </w:r>
    </w:p>
    <w:p>
      <w:pPr>
        <w:pStyle w:val="Compact"/>
        <w:numPr>
          <w:ilvl w:val="1"/>
          <w:numId w:val="1008"/>
        </w:numPr>
      </w:pPr>
      <w:r>
        <w:t xml:space="preserve">No pro-eating disorder (</w:t>
      </w:r>
      <w:r>
        <w:t xml:space="preserve">“pro-ana/pro-mia”</w:t>
      </w:r>
      <w:r>
        <w:t xml:space="preserve">) content</w:t>
      </w:r>
    </w:p>
    <w:p>
      <w:pPr>
        <w:pStyle w:val="Compact"/>
        <w:numPr>
          <w:ilvl w:val="1"/>
          <w:numId w:val="1008"/>
        </w:numPr>
      </w:pPr>
      <w:r>
        <w:t xml:space="preserve">No encouragement of self-harm, suicide, or substance abuse</w:t>
      </w:r>
    </w:p>
    <w:p>
      <w:pPr>
        <w:pStyle w:val="Compact"/>
        <w:numPr>
          <w:ilvl w:val="1"/>
          <w:numId w:val="1008"/>
        </w:numPr>
      </w:pPr>
      <w:r>
        <w:t xml:space="preserve">No glorification or promotion of dangerous behaviors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Medical advice, diagnosis, or prescription</w:t>
      </w:r>
    </w:p>
    <w:p>
      <w:pPr>
        <w:pStyle w:val="Compact"/>
        <w:numPr>
          <w:ilvl w:val="1"/>
          <w:numId w:val="1009"/>
        </w:numPr>
      </w:pPr>
      <w:r>
        <w:t xml:space="preserve">You may share your own experiences (</w:t>
      </w:r>
      <w:r>
        <w:t xml:space="preserve">“I found CBT helpful”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You may NOT diagnose others (</w:t>
      </w:r>
      <w:r>
        <w:t xml:space="preserve">“You definitely have ADHD”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You may NOT prescribe treatment (</w:t>
      </w:r>
      <w:r>
        <w:t xml:space="preserve">“You should take X medication”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Direct people to professionals</w:t>
      </w:r>
      <w:r>
        <w:t xml:space="preserve">, not personal medical opinions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Spam, solicitation, or commercial promotion</w:t>
      </w:r>
    </w:p>
    <w:p>
      <w:pPr>
        <w:pStyle w:val="Compact"/>
        <w:numPr>
          <w:ilvl w:val="1"/>
          <w:numId w:val="1010"/>
        </w:numPr>
      </w:pPr>
      <w:r>
        <w:t xml:space="preserve">No advertising products, services, or businesses</w:t>
      </w:r>
    </w:p>
    <w:p>
      <w:pPr>
        <w:pStyle w:val="Compact"/>
        <w:numPr>
          <w:ilvl w:val="1"/>
          <w:numId w:val="1010"/>
        </w:numPr>
      </w:pPr>
      <w:r>
        <w:t xml:space="preserve">No MLM recruitment or sales pitches</w:t>
      </w:r>
    </w:p>
    <w:p>
      <w:pPr>
        <w:pStyle w:val="Compact"/>
        <w:numPr>
          <w:ilvl w:val="1"/>
          <w:numId w:val="1010"/>
        </w:numPr>
      </w:pPr>
      <w:r>
        <w:t xml:space="preserve">No soliciting donations or fundraising</w:t>
      </w:r>
    </w:p>
    <w:p>
      <w:pPr>
        <w:pStyle w:val="Compact"/>
        <w:numPr>
          <w:ilvl w:val="1"/>
          <w:numId w:val="1010"/>
        </w:numPr>
      </w:pPr>
      <w:r>
        <w:t xml:space="preserve">No promoting external websites, apps, or services (except ClearMinds partners when relevant)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Sharing private information (doxxing)</w:t>
      </w:r>
    </w:p>
    <w:p>
      <w:pPr>
        <w:pStyle w:val="Compact"/>
        <w:numPr>
          <w:ilvl w:val="1"/>
          <w:numId w:val="1011"/>
        </w:numPr>
      </w:pPr>
      <w:r>
        <w:t xml:space="preserve">Do not share others’ personal information without consent</w:t>
      </w:r>
    </w:p>
    <w:p>
      <w:pPr>
        <w:pStyle w:val="Compact"/>
        <w:numPr>
          <w:ilvl w:val="1"/>
          <w:numId w:val="1011"/>
        </w:numPr>
      </w:pPr>
      <w:r>
        <w:t xml:space="preserve">This includes real names, contact information, photos, or workplace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Political or religious debates</w:t>
      </w:r>
    </w:p>
    <w:p>
      <w:pPr>
        <w:pStyle w:val="Compact"/>
        <w:numPr>
          <w:ilvl w:val="1"/>
          <w:numId w:val="1012"/>
        </w:numPr>
      </w:pPr>
      <w:r>
        <w:t xml:space="preserve">This is a mental health support space, not a political or religious forum</w:t>
      </w:r>
    </w:p>
    <w:p>
      <w:pPr>
        <w:pStyle w:val="Compact"/>
        <w:numPr>
          <w:ilvl w:val="1"/>
          <w:numId w:val="1012"/>
        </w:numPr>
      </w:pPr>
      <w:r>
        <w:t xml:space="preserve">Mentioning your own faith/values in the context of your wellness journey is okay</w:t>
      </w:r>
    </w:p>
    <w:p>
      <w:pPr>
        <w:pStyle w:val="Compact"/>
        <w:numPr>
          <w:ilvl w:val="1"/>
          <w:numId w:val="1012"/>
        </w:numPr>
      </w:pPr>
      <w:r>
        <w:t xml:space="preserve">Proselytizing, debating, or criticizing others’ beliefs is not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Graphic or triggering content without warnings</w:t>
      </w:r>
    </w:p>
    <w:p>
      <w:pPr>
        <w:pStyle w:val="Compact"/>
        <w:numPr>
          <w:ilvl w:val="1"/>
          <w:numId w:val="1013"/>
        </w:numPr>
      </w:pPr>
      <w:r>
        <w:t xml:space="preserve">If discussing sensitive topics (self-harm, suicidal ideation, trauma, eating disorders), use content warnings</w:t>
      </w:r>
    </w:p>
    <w:p>
      <w:pPr>
        <w:pStyle w:val="Compact"/>
        <w:numPr>
          <w:ilvl w:val="1"/>
          <w:numId w:val="1013"/>
        </w:numPr>
      </w:pPr>
      <w:r>
        <w:t xml:space="preserve">Example:</w:t>
      </w:r>
      <w:r>
        <w:t xml:space="preserve"> </w:t>
      </w:r>
      <w:r>
        <w:t xml:space="preserve">“CW: self-harm”</w:t>
      </w:r>
      <w:r>
        <w:t xml:space="preserve"> </w:t>
      </w:r>
      <w:r>
        <w:t xml:space="preserve">before discussing the topic</w:t>
      </w:r>
    </w:p>
    <w:p>
      <w:pPr>
        <w:pStyle w:val="Compact"/>
        <w:numPr>
          <w:ilvl w:val="1"/>
          <w:numId w:val="1013"/>
        </w:numPr>
      </w:pPr>
      <w:r>
        <w:t xml:space="preserve">No graphic descriptions or images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Employer monitoring or workplace infiltration</w:t>
      </w:r>
    </w:p>
    <w:p>
      <w:pPr>
        <w:pStyle w:val="Compact"/>
        <w:numPr>
          <w:ilvl w:val="1"/>
          <w:numId w:val="1014"/>
        </w:numPr>
      </w:pPr>
      <w:r>
        <w:t xml:space="preserve">Employers, managers, and HR staff are explicitly prohibited from joining this community</w:t>
      </w:r>
    </w:p>
    <w:p>
      <w:pPr>
        <w:pStyle w:val="Compact"/>
        <w:numPr>
          <w:ilvl w:val="1"/>
          <w:numId w:val="1014"/>
        </w:numPr>
      </w:pPr>
      <w:r>
        <w:t xml:space="preserve">If you are an employer or manager at any company providing ClearMinds to employees, you may NOT participate</w:t>
      </w:r>
    </w:p>
    <w:p>
      <w:pPr>
        <w:pStyle w:val="Compact"/>
        <w:numPr>
          <w:ilvl w:val="1"/>
          <w:numId w:val="1014"/>
        </w:numPr>
      </w:pPr>
      <w:r>
        <w:t xml:space="preserve">Attempting to identify employees or monitor participation is a breach of contract</w:t>
      </w:r>
    </w:p>
    <w:bookmarkEnd w:id="15"/>
    <w:bookmarkStart w:id="16" w:name="discouraged-not-bannable-but-unhelpful"/>
    <w:p>
      <w:pPr>
        <w:pStyle w:val="Heading3"/>
      </w:pPr>
      <w:r>
        <w:t xml:space="preserve">3.2 Discouraged (Not Bannable, But Unhelpful)</w:t>
      </w:r>
    </w:p>
    <w:p>
      <w:pPr>
        <w:pStyle w:val="FirstParagraph"/>
      </w:pPr>
      <w:r>
        <w:t xml:space="preserve">Please avoid:</w:t>
      </w:r>
      <w:r>
        <w:t xml:space="preserve"> </w:t>
      </w:r>
      <w:r>
        <w:t xml:space="preserve">- Unsolicited advice (offer support, don’t tell people what to do)</w:t>
      </w:r>
      <w:r>
        <w:t xml:space="preserve"> </w:t>
      </w:r>
      <w:r>
        <w:t xml:space="preserve">- Toxic positivity (</w:t>
      </w:r>
      <w:r>
        <w:t xml:space="preserve">“just think positive!”</w:t>
      </w:r>
      <w:r>
        <w:t xml:space="preserve">) when someone is struggling</w:t>
      </w:r>
      <w:r>
        <w:t xml:space="preserve"> </w:t>
      </w:r>
      <w:r>
        <w:t xml:space="preserve">- One-upping (</w:t>
      </w:r>
      <w:r>
        <w:t xml:space="preserve">“you think that’s bad, listen to my story”</w:t>
      </w:r>
      <w:r>
        <w:t xml:space="preserve">)</w:t>
      </w:r>
      <w:r>
        <w:t xml:space="preserve"> </w:t>
      </w:r>
      <w:r>
        <w:t xml:space="preserve">- Dismissing or minimizing others’ experiences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enforcement-consequences"/>
    <w:p>
      <w:pPr>
        <w:pStyle w:val="Heading2"/>
      </w:pPr>
      <w:r>
        <w:t xml:space="preserve">4. ENFORCEMENT &amp; CONSEQUENCES</w:t>
      </w:r>
    </w:p>
    <w:bookmarkStart w:id="18" w:name="violations-will-result-in"/>
    <w:p>
      <w:pPr>
        <w:pStyle w:val="Heading3"/>
      </w:pPr>
      <w:r>
        <w:t xml:space="preserve">4.1 Violations Will Result In:</w:t>
      </w:r>
    </w:p>
    <w:p>
      <w:pPr>
        <w:pStyle w:val="FirstParagraph"/>
      </w:pPr>
      <w:r>
        <w:rPr>
          <w:b/>
          <w:bCs/>
        </w:rPr>
        <w:t xml:space="preserve">First Offense (Minor Violations):</w:t>
      </w:r>
      <w:r>
        <w:t xml:space="preserve"> </w:t>
      </w:r>
      <w:r>
        <w:t xml:space="preserve">- Private warning from moderator</w:t>
      </w:r>
      <w:r>
        <w:t xml:space="preserve"> </w:t>
      </w:r>
      <w:r>
        <w:t xml:space="preserve">- Post removal</w:t>
      </w:r>
      <w:r>
        <w:t xml:space="preserve"> </w:t>
      </w:r>
      <w:r>
        <w:t xml:space="preserve">- Explanation of rule violation</w:t>
      </w:r>
      <w:r>
        <w:t xml:space="preserve"> </w:t>
      </w:r>
      <w:r>
        <w:t xml:space="preserve">- Opportunity to correct behavior</w:t>
      </w:r>
    </w:p>
    <w:p>
      <w:pPr>
        <w:pStyle w:val="BodyText"/>
      </w:pPr>
      <w:r>
        <w:rPr>
          <w:b/>
          <w:bCs/>
        </w:rPr>
        <w:t xml:space="preserve">Second Offense or Moderate Violations:</w:t>
      </w:r>
      <w:r>
        <w:t xml:space="preserve"> </w:t>
      </w:r>
      <w:r>
        <w:t xml:space="preserve">- Temporary removal from group (7-30 days)</w:t>
      </w:r>
      <w:r>
        <w:t xml:space="preserve"> </w:t>
      </w:r>
      <w:r>
        <w:t xml:space="preserve">- Final warning</w:t>
      </w:r>
      <w:r>
        <w:t xml:space="preserve"> </w:t>
      </w:r>
      <w:r>
        <w:t xml:space="preserve">- Explanation of consequences if behavior continues</w:t>
      </w:r>
    </w:p>
    <w:p>
      <w:pPr>
        <w:pStyle w:val="BodyText"/>
      </w:pPr>
      <w:r>
        <w:rPr>
          <w:b/>
          <w:bCs/>
        </w:rPr>
        <w:t xml:space="preserve">Serious Violations (Immediate Permanent Ban):</w:t>
      </w:r>
      <w:r>
        <w:t xml:space="preserve"> </w:t>
      </w:r>
      <w:r>
        <w:t xml:space="preserve">- Harassment, threats, or doxxing</w:t>
      </w:r>
      <w:r>
        <w:t xml:space="preserve"> </w:t>
      </w:r>
      <w:r>
        <w:t xml:space="preserve">- Sharing screenshots or violating confidentiality</w:t>
      </w:r>
      <w:r>
        <w:t xml:space="preserve"> </w:t>
      </w:r>
      <w:r>
        <w:t xml:space="preserve">- Employer snooping or monitoring attempts</w:t>
      </w:r>
      <w:r>
        <w:t xml:space="preserve"> </w:t>
      </w:r>
      <w:r>
        <w:t xml:space="preserve">- Promotion of self-harm or dangerous behaviors</w:t>
      </w:r>
      <w:r>
        <w:t xml:space="preserve"> </w:t>
      </w:r>
      <w:r>
        <w:t xml:space="preserve">- Repeated violations after warnings</w:t>
      </w:r>
    </w:p>
    <w:bookmarkEnd w:id="18"/>
    <w:bookmarkStart w:id="19" w:name="Xde7bd7202746eb458df929b55af28487e69c5ab"/>
    <w:p>
      <w:pPr>
        <w:pStyle w:val="Heading3"/>
      </w:pPr>
      <w:r>
        <w:t xml:space="preserve">4.2 Additional Consequences for Serious Violations:</w:t>
      </w:r>
    </w:p>
    <w:p>
      <w:pPr>
        <w:pStyle w:val="FirstParagraph"/>
      </w:pPr>
      <w:r>
        <w:rPr>
          <w:b/>
          <w:bCs/>
        </w:rPr>
        <w:t xml:space="preserve">We may:</w:t>
      </w:r>
      <w:r>
        <w:t xml:space="preserve"> </w:t>
      </w:r>
      <w:r>
        <w:t xml:space="preserve">- Report to Facebook for violations of their Community Standards</w:t>
      </w:r>
      <w:r>
        <w:t xml:space="preserve"> </w:t>
      </w:r>
      <w:r>
        <w:t xml:space="preserve">- Report to law enforcement (threats, illegal content, child safety concerns)</w:t>
      </w:r>
      <w:r>
        <w:t xml:space="preserve"> </w:t>
      </w:r>
      <w:r>
        <w:t xml:space="preserve">- Notify employers (in cases of employer snooping or contractual breach)</w:t>
      </w:r>
      <w:r>
        <w:t xml:space="preserve"> </w:t>
      </w:r>
      <w:r>
        <w:t xml:space="preserve">- Pursue legal action (for severe privacy violations, extortion, or harassment)</w:t>
      </w:r>
      <w:r>
        <w:t xml:space="preserve"> </w:t>
      </w:r>
      <w:r>
        <w:t xml:space="preserve">- Share information with authorities (if required by law or to prevent imminent harm)</w:t>
      </w:r>
    </w:p>
    <w:bookmarkEnd w:id="19"/>
    <w:bookmarkStart w:id="20" w:name="appeals-process"/>
    <w:p>
      <w:pPr>
        <w:pStyle w:val="Heading3"/>
      </w:pPr>
      <w:r>
        <w:t xml:space="preserve">4.3 Appeals Process</w:t>
      </w:r>
    </w:p>
    <w:p>
      <w:pPr>
        <w:pStyle w:val="FirstParagraph"/>
      </w:pPr>
      <w:r>
        <w:t xml:space="preserve">If you believe you were removed unfairly:</w:t>
      </w:r>
      <w:r>
        <w:t xml:space="preserve"> </w:t>
      </w:r>
      <w:r>
        <w:t xml:space="preserve">- Email: community@clearminds.com</w:t>
      </w:r>
      <w:r>
        <w:t xml:space="preserve"> </w:t>
      </w:r>
      <w:r>
        <w:t xml:space="preserve">- Include: Your Facebook name (pseudonym), date of removal, explanation</w:t>
      </w:r>
      <w:r>
        <w:t xml:space="preserve"> </w:t>
      </w:r>
      <w:r>
        <w:t xml:space="preserve">- We will review within 7 days</w:t>
      </w:r>
      <w:r>
        <w:t xml:space="preserve"> </w:t>
      </w:r>
      <w:r>
        <w:t xml:space="preserve">- Decision is final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nfidentiality-privacy"/>
    <w:p>
      <w:pPr>
        <w:pStyle w:val="Heading2"/>
      </w:pPr>
      <w:r>
        <w:t xml:space="preserve">5. CONFIDENTIALITY &amp; PRIVACY</w:t>
      </w:r>
    </w:p>
    <w:bookmarkStart w:id="22" w:name="what-we-expect-from-you"/>
    <w:p>
      <w:pPr>
        <w:pStyle w:val="Heading3"/>
      </w:pPr>
      <w:r>
        <w:t xml:space="preserve">5.1 What We Expect From You: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Keep community content confidential</w:t>
      </w:r>
      <w:r>
        <w:t xml:space="preserve"> </w:t>
      </w:r>
      <w:r>
        <w:t xml:space="preserve">- What’s shared here stays here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discretion</w:t>
      </w:r>
      <w:r>
        <w:t xml:space="preserve"> </w:t>
      </w:r>
      <w:r>
        <w:t xml:space="preserve">- Even with anonymity, share wisely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Report violations</w:t>
      </w:r>
      <w:r>
        <w:t xml:space="preserve"> </w:t>
      </w:r>
      <w:r>
        <w:t xml:space="preserve">- If you see rule-breaking, report to moderators</w:t>
      </w:r>
    </w:p>
    <w:bookmarkEnd w:id="22"/>
    <w:bookmarkStart w:id="23" w:name="what-you-can-expect-from-us"/>
    <w:p>
      <w:pPr>
        <w:pStyle w:val="Heading3"/>
      </w:pPr>
      <w:r>
        <w:t xml:space="preserve">5.2 What You Can Expect From Us: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Professional moderation</w:t>
      </w:r>
      <w:r>
        <w:t xml:space="preserve"> </w:t>
      </w:r>
      <w:r>
        <w:t xml:space="preserve">- 24/7 monitoring and support by trained staff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Privacy protection</w:t>
      </w:r>
      <w:r>
        <w:t xml:space="preserve"> </w:t>
      </w:r>
      <w:r>
        <w:t xml:space="preserve">- Your employer will NOT be notified of your participation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Rapid enforcement</w:t>
      </w:r>
      <w:r>
        <w:t xml:space="preserve"> </w:t>
      </w:r>
      <w:r>
        <w:t xml:space="preserve">- Rule violations addressed quickly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Crisis support</w:t>
      </w:r>
      <w:r>
        <w:t xml:space="preserve"> </w:t>
      </w:r>
      <w:r>
        <w:t xml:space="preserve">- Connections to professional resources when needed</w:t>
      </w:r>
    </w:p>
    <w:bookmarkEnd w:id="23"/>
    <w:bookmarkStart w:id="24" w:name="limitations-facebook-platform"/>
    <w:p>
      <w:pPr>
        <w:pStyle w:val="Heading3"/>
      </w:pPr>
      <w:r>
        <w:t xml:space="preserve">5.3 Limitations (Facebook Platform):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guarantee: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prevention</w:t>
      </w:r>
      <w:r>
        <w:t xml:space="preserve"> </w:t>
      </w:r>
      <w:r>
        <w:t xml:space="preserve">- Facebook doesn’t allow us to disable screenshots (though taking them is prohibited)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employer blocking</w:t>
      </w:r>
      <w:r>
        <w:t xml:space="preserve"> </w:t>
      </w:r>
      <w:r>
        <w:t xml:space="preserve">- If an employer uses a personal email and fake name, detection is harder (though we actively monitor)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Facebook’s data practices</w:t>
      </w:r>
      <w:r>
        <w:t xml:space="preserve"> </w:t>
      </w:r>
      <w:r>
        <w:t xml:space="preserve">- Facebook itself has access to posts per their terms (this is a Facebook limitation, not ours)</w:t>
      </w:r>
    </w:p>
    <w:p>
      <w:pPr>
        <w:pStyle w:val="BodyText"/>
      </w:pPr>
      <w:r>
        <w:rPr>
          <w:b/>
          <w:bCs/>
        </w:rPr>
        <w:t xml:space="preserve">For stronger privacy protections, join our in-app community (coming Q3 2025) where we’ll have technical controls Facebook doesn’t allow.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o-guarantees-disclaimer"/>
    <w:p>
      <w:pPr>
        <w:pStyle w:val="Heading2"/>
      </w:pPr>
      <w:r>
        <w:t xml:space="preserve">6. NO GUARANTEES DISCLAIMER</w:t>
      </w:r>
    </w:p>
    <w:bookmarkStart w:id="26" w:name="this-community-does-not-provide"/>
    <w:p>
      <w:pPr>
        <w:pStyle w:val="Heading3"/>
      </w:pPr>
      <w:r>
        <w:t xml:space="preserve">6.1 This Community Does NOT Provide: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Medical treatment or diagnosis</w:t>
      </w:r>
      <w:r>
        <w:t xml:space="preserve"> </w:t>
      </w:r>
      <w:r>
        <w:t xml:space="preserve">- This is peer support, not professional care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Crisis intervention</w:t>
      </w:r>
      <w:r>
        <w:t xml:space="preserve"> </w:t>
      </w:r>
      <w:r>
        <w:t xml:space="preserve">- For emergencies, call 999 or Samaritans 116 123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Legal advice</w:t>
      </w:r>
      <w:r>
        <w:t xml:space="preserve"> </w:t>
      </w:r>
      <w:r>
        <w:t xml:space="preserve">- Shared experiences are not legal counsel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Complete anonymity</w:t>
      </w:r>
      <w:r>
        <w:t xml:space="preserve"> </w:t>
      </w:r>
      <w:r>
        <w:t xml:space="preserve">- We require pseudonyms, but cannot prevent all identification (especially if you share too many personal details)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Safety from all harm</w:t>
      </w:r>
      <w:r>
        <w:t xml:space="preserve"> </w:t>
      </w:r>
      <w:r>
        <w:t xml:space="preserve">- We moderate actively but cannot prevent all bad actors</w:t>
      </w:r>
    </w:p>
    <w:bookmarkEnd w:id="26"/>
    <w:bookmarkStart w:id="27" w:name="your-responsibility"/>
    <w:p>
      <w:pPr>
        <w:pStyle w:val="Heading3"/>
      </w:pPr>
      <w:r>
        <w:t xml:space="preserve">6.2 Your Responsibility:</w:t>
      </w:r>
    </w:p>
    <w:p>
      <w:pPr>
        <w:pStyle w:val="Compact"/>
        <w:numPr>
          <w:ilvl w:val="0"/>
          <w:numId w:val="1018"/>
        </w:numPr>
      </w:pPr>
      <w:r>
        <w:t xml:space="preserve">Seek professional help when needed (GP, therapist, psychiatrist)</w:t>
      </w:r>
    </w:p>
    <w:p>
      <w:pPr>
        <w:pStyle w:val="Compact"/>
        <w:numPr>
          <w:ilvl w:val="0"/>
          <w:numId w:val="1018"/>
        </w:numPr>
      </w:pPr>
      <w:r>
        <w:t xml:space="preserve">Use good judgment in what you share</w:t>
      </w:r>
    </w:p>
    <w:p>
      <w:pPr>
        <w:pStyle w:val="Compact"/>
        <w:numPr>
          <w:ilvl w:val="0"/>
          <w:numId w:val="1018"/>
        </w:numPr>
      </w:pPr>
      <w:r>
        <w:t xml:space="preserve">Report concerning content to moderators</w:t>
      </w:r>
    </w:p>
    <w:p>
      <w:pPr>
        <w:pStyle w:val="Compact"/>
        <w:numPr>
          <w:ilvl w:val="0"/>
          <w:numId w:val="1018"/>
        </w:numPr>
      </w:pPr>
      <w:r>
        <w:t xml:space="preserve">Take community advice as peer support, not professional guidance</w:t>
      </w:r>
    </w:p>
    <w:p>
      <w:pPr>
        <w:pStyle w:val="Compact"/>
        <w:numPr>
          <w:ilvl w:val="0"/>
          <w:numId w:val="1018"/>
        </w:numPr>
      </w:pPr>
      <w:r>
        <w:t xml:space="preserve">Maintain your own boundaries and self-care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oderation-community-management"/>
    <w:p>
      <w:pPr>
        <w:pStyle w:val="Heading2"/>
      </w:pPr>
      <w:r>
        <w:t xml:space="preserve">7. MODERATION &amp; COMMUNITY MANAGEMENT</w:t>
      </w:r>
    </w:p>
    <w:bookmarkStart w:id="29" w:name="moderator-authority"/>
    <w:p>
      <w:pPr>
        <w:pStyle w:val="Heading3"/>
      </w:pPr>
      <w:r>
        <w:t xml:space="preserve">7.1 Moderator Authority:</w:t>
      </w:r>
    </w:p>
    <w:p>
      <w:pPr>
        <w:pStyle w:val="FirstParagraph"/>
      </w:pPr>
      <w:r>
        <w:t xml:space="preserve">Our moderators may:</w:t>
      </w:r>
      <w:r>
        <w:t xml:space="preserve"> </w:t>
      </w:r>
      <w:r>
        <w:t xml:space="preserve">- Approve or deny join requests</w:t>
      </w:r>
      <w:r>
        <w:t xml:space="preserve"> </w:t>
      </w:r>
      <w:r>
        <w:t xml:space="preserve">- Remove posts or comments without notice</w:t>
      </w:r>
      <w:r>
        <w:t xml:space="preserve"> </w:t>
      </w:r>
      <w:r>
        <w:t xml:space="preserve">- Temporarily or permanently ban members</w:t>
      </w:r>
      <w:r>
        <w:t xml:space="preserve"> </w:t>
      </w:r>
      <w:r>
        <w:t xml:space="preserve">- Contact members privately regarding rule violations</w:t>
      </w:r>
      <w:r>
        <w:t xml:space="preserve"> </w:t>
      </w:r>
      <w:r>
        <w:t xml:space="preserve">- Report serious violations to authorities or employers (if required by law or contract)</w:t>
      </w:r>
    </w:p>
    <w:bookmarkEnd w:id="29"/>
    <w:bookmarkStart w:id="30" w:name="moderation-is-not-247-instantaneous"/>
    <w:p>
      <w:pPr>
        <w:pStyle w:val="Heading3"/>
      </w:pPr>
      <w:r>
        <w:t xml:space="preserve">7.2 Moderation is Not 24/7 Instantaneous:</w:t>
      </w:r>
    </w:p>
    <w:p>
      <w:pPr>
        <w:pStyle w:val="Compact"/>
        <w:numPr>
          <w:ilvl w:val="0"/>
          <w:numId w:val="1019"/>
        </w:numPr>
      </w:pPr>
      <w:r>
        <w:t xml:space="preserve">We monitor actively, but there may be delays (especially overnight)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If you see rule-breaking, report it</w:t>
      </w:r>
      <w:r>
        <w:t xml:space="preserve"> </w:t>
      </w:r>
      <w:r>
        <w:t xml:space="preserve">- Don’t engage or argue</w:t>
      </w:r>
    </w:p>
    <w:p>
      <w:pPr>
        <w:pStyle w:val="Compact"/>
        <w:numPr>
          <w:ilvl w:val="0"/>
          <w:numId w:val="1019"/>
        </w:numPr>
      </w:pPr>
      <w:r>
        <w:t xml:space="preserve">Use Facebook’s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feature or tag a moderator</w:t>
      </w:r>
    </w:p>
    <w:bookmarkEnd w:id="30"/>
    <w:bookmarkStart w:id="31" w:name="moderator-discretion"/>
    <w:p>
      <w:pPr>
        <w:pStyle w:val="Heading3"/>
      </w:pPr>
      <w:r>
        <w:t xml:space="preserve">7.3 Moderator Discretion:</w:t>
      </w:r>
    </w:p>
    <w:p>
      <w:pPr>
        <w:pStyle w:val="Compact"/>
        <w:numPr>
          <w:ilvl w:val="0"/>
          <w:numId w:val="1020"/>
        </w:numPr>
      </w:pPr>
      <w:r>
        <w:t xml:space="preserve">These rules provide guidance, but moderators have final say</w:t>
      </w:r>
    </w:p>
    <w:p>
      <w:pPr>
        <w:pStyle w:val="Compact"/>
        <w:numPr>
          <w:ilvl w:val="0"/>
          <w:numId w:val="1020"/>
        </w:numPr>
      </w:pPr>
      <w:r>
        <w:t xml:space="preserve">Context matters - intent and severity are considered</w:t>
      </w:r>
    </w:p>
    <w:p>
      <w:pPr>
        <w:pStyle w:val="Compact"/>
        <w:numPr>
          <w:ilvl w:val="0"/>
          <w:numId w:val="1020"/>
        </w:numPr>
      </w:pPr>
      <w:r>
        <w:t xml:space="preserve">Decisions are final unless successfully appealed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risis-protocol"/>
    <w:p>
      <w:pPr>
        <w:pStyle w:val="Heading2"/>
      </w:pPr>
      <w:r>
        <w:t xml:space="preserve">8. CRISIS PROTOCOL</w:t>
      </w:r>
    </w:p>
    <w:bookmarkStart w:id="33" w:name="if-youre-in-crisis"/>
    <w:p>
      <w:pPr>
        <w:pStyle w:val="Heading3"/>
      </w:pPr>
      <w:r>
        <w:t xml:space="preserve">8.1 If You’re in Crisis:</w:t>
      </w:r>
    </w:p>
    <w:p>
      <w:pPr>
        <w:pStyle w:val="FirstParagraph"/>
      </w:pPr>
      <w:r>
        <w:t xml:space="preserve">This community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crisis service. If you or someone you know is in immediate danger:</w:t>
      </w:r>
    </w:p>
    <w:p>
      <w:pPr>
        <w:pStyle w:val="BodyText"/>
      </w:pPr>
      <w:r>
        <w:rPr>
          <w:b/>
          <w:bCs/>
        </w:rPr>
        <w:t xml:space="preserve">Emergency Services:</w:t>
      </w:r>
      <w:r>
        <w:t xml:space="preserve"> </w:t>
      </w:r>
      <w:r>
        <w:t xml:space="preserve">999 (UK)</w:t>
      </w:r>
      <w:r>
        <w:t xml:space="preserve"> </w:t>
      </w:r>
      <w:r>
        <w:rPr>
          <w:b/>
          <w:bCs/>
        </w:rPr>
        <w:t xml:space="preserve">Samaritans (24/7):</w:t>
      </w:r>
      <w:r>
        <w:t xml:space="preserve"> </w:t>
      </w:r>
      <w:r>
        <w:t xml:space="preserve">Call 116 123 or email jo@samaritans.org</w:t>
      </w:r>
      <w:r>
        <w:t xml:space="preserve"> </w:t>
      </w:r>
      <w:r>
        <w:rPr>
          <w:b/>
          <w:bCs/>
        </w:rPr>
        <w:t xml:space="preserve">Crisis Text Line:</w:t>
      </w:r>
      <w:r>
        <w:t xml:space="preserve"> </w:t>
      </w:r>
      <w:r>
        <w:t xml:space="preserve">Text</w:t>
      </w:r>
      <w:r>
        <w:t xml:space="preserve"> </w:t>
      </w:r>
      <w:r>
        <w:t xml:space="preserve">“SHOUT”</w:t>
      </w:r>
      <w:r>
        <w:t xml:space="preserve"> </w:t>
      </w:r>
      <w:r>
        <w:t xml:space="preserve">to 85258</w:t>
      </w:r>
      <w:r>
        <w:t xml:space="preserve"> </w:t>
      </w:r>
      <w:r>
        <w:rPr>
          <w:b/>
          <w:bCs/>
        </w:rPr>
        <w:t xml:space="preserve">NHS 111:</w:t>
      </w:r>
      <w:r>
        <w:t xml:space="preserve"> </w:t>
      </w:r>
      <w:r>
        <w:t xml:space="preserve">For urgent mental health support</w:t>
      </w:r>
    </w:p>
    <w:bookmarkEnd w:id="33"/>
    <w:bookmarkStart w:id="34" w:name="if-you-see-someone-in-crisis"/>
    <w:p>
      <w:pPr>
        <w:pStyle w:val="Heading3"/>
      </w:pPr>
      <w:r>
        <w:t xml:space="preserve">8.2 If You See Someone in Crisis: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 NOT ignore</w:t>
      </w:r>
      <w:r>
        <w:t xml:space="preserve"> </w:t>
      </w:r>
      <w:r>
        <w:t xml:space="preserve">- Report to moderators immediately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Respond with compassion</w:t>
      </w:r>
      <w:r>
        <w:t xml:space="preserve"> </w:t>
      </w:r>
      <w:r>
        <w:t xml:space="preserve">-</w:t>
      </w:r>
      <w:r>
        <w:t xml:space="preserve"> </w:t>
      </w:r>
      <w:r>
        <w:t xml:space="preserve">“I’m concerned about you. Please call Samaritans at 116 123.”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 NOT argue or debate</w:t>
      </w:r>
      <w:r>
        <w:t xml:space="preserve"> </w:t>
      </w:r>
      <w:r>
        <w:t xml:space="preserve">- Leave crisis intervention to professionals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Tag a moderator</w:t>
      </w:r>
      <w:r>
        <w:t xml:space="preserve"> </w:t>
      </w:r>
      <w:r>
        <w:t xml:space="preserve">or use</w:t>
      </w:r>
      <w:r>
        <w:t xml:space="preserve"> </w:t>
      </w:r>
      <w:r>
        <w:t xml:space="preserve">“Report to Admin”</w:t>
      </w:r>
    </w:p>
    <w:bookmarkEnd w:id="34"/>
    <w:bookmarkStart w:id="35" w:name="what-moderators-will-do"/>
    <w:p>
      <w:pPr>
        <w:pStyle w:val="Heading3"/>
      </w:pPr>
      <w:r>
        <w:t xml:space="preserve">8.3 What Moderators Will Do:</w:t>
      </w:r>
    </w:p>
    <w:p>
      <w:pPr>
        <w:pStyle w:val="Compact"/>
        <w:numPr>
          <w:ilvl w:val="0"/>
          <w:numId w:val="1022"/>
        </w:numPr>
      </w:pPr>
      <w:r>
        <w:t xml:space="preserve">Reach out privately to the member</w:t>
      </w:r>
    </w:p>
    <w:p>
      <w:pPr>
        <w:pStyle w:val="Compact"/>
        <w:numPr>
          <w:ilvl w:val="0"/>
          <w:numId w:val="1022"/>
        </w:numPr>
      </w:pPr>
      <w:r>
        <w:t xml:space="preserve">Provide crisis resources</w:t>
      </w:r>
    </w:p>
    <w:p>
      <w:pPr>
        <w:pStyle w:val="Compact"/>
        <w:numPr>
          <w:ilvl w:val="0"/>
          <w:numId w:val="1022"/>
        </w:numPr>
      </w:pPr>
      <w:r>
        <w:t xml:space="preserve">Contact emergency services if there’s immediate risk and we have location information</w:t>
      </w:r>
    </w:p>
    <w:p>
      <w:pPr>
        <w:pStyle w:val="Compact"/>
        <w:numPr>
          <w:ilvl w:val="0"/>
          <w:numId w:val="1022"/>
        </w:numPr>
      </w:pPr>
      <w:r>
        <w:t xml:space="preserve">Remove posts that could trigger others (while supporting the individual)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Your employer will NOT be notified</w:t>
      </w:r>
      <w:r>
        <w:t xml:space="preserve"> </w:t>
      </w:r>
      <w:r>
        <w:t xml:space="preserve">of crisis situations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tellectual-property-content-ownership"/>
    <w:p>
      <w:pPr>
        <w:pStyle w:val="Heading2"/>
      </w:pPr>
      <w:r>
        <w:t xml:space="preserve">9. INTELLECTUAL PROPERTY &amp; CONTENT OWNERSHIP</w:t>
      </w:r>
    </w:p>
    <w:bookmarkStart w:id="37" w:name="your-content"/>
    <w:p>
      <w:pPr>
        <w:pStyle w:val="Heading3"/>
      </w:pPr>
      <w:r>
        <w:t xml:space="preserve">9.1 Your Content:</w:t>
      </w:r>
    </w:p>
    <w:p>
      <w:pPr>
        <w:pStyle w:val="Compact"/>
        <w:numPr>
          <w:ilvl w:val="0"/>
          <w:numId w:val="1023"/>
        </w:numPr>
      </w:pPr>
      <w:r>
        <w:t xml:space="preserve">You retain ownership of what you post</w:t>
      </w:r>
    </w:p>
    <w:p>
      <w:pPr>
        <w:pStyle w:val="Compact"/>
        <w:numPr>
          <w:ilvl w:val="0"/>
          <w:numId w:val="1023"/>
        </w:numPr>
      </w:pPr>
      <w:r>
        <w:t xml:space="preserve">By posting, you grant ClearMinds a license to use it for community purposes (displaying in group, moderation, analytics)</w:t>
      </w:r>
    </w:p>
    <w:p>
      <w:pPr>
        <w:pStyle w:val="Compact"/>
        <w:numPr>
          <w:ilvl w:val="0"/>
          <w:numId w:val="1023"/>
        </w:numPr>
      </w:pPr>
      <w:r>
        <w:t xml:space="preserve">We will NOT use your content for marketing without permission</w:t>
      </w:r>
    </w:p>
    <w:bookmarkEnd w:id="37"/>
    <w:bookmarkStart w:id="38" w:name="clearminds-content"/>
    <w:p>
      <w:pPr>
        <w:pStyle w:val="Heading3"/>
      </w:pPr>
      <w:r>
        <w:t xml:space="preserve">9.2 ClearMinds Content:</w:t>
      </w:r>
    </w:p>
    <w:p>
      <w:pPr>
        <w:pStyle w:val="Compact"/>
        <w:numPr>
          <w:ilvl w:val="0"/>
          <w:numId w:val="1024"/>
        </w:numPr>
      </w:pPr>
      <w:r>
        <w:t xml:space="preserve">Resources, guides, and materials shared by ClearMinds remain our property</w:t>
      </w:r>
    </w:p>
    <w:p>
      <w:pPr>
        <w:pStyle w:val="Compact"/>
        <w:numPr>
          <w:ilvl w:val="0"/>
          <w:numId w:val="1024"/>
        </w:numPr>
      </w:pPr>
      <w:r>
        <w:t xml:space="preserve">You may use them personally but not redistribute commercially</w:t>
      </w:r>
    </w:p>
    <w:bookmarkEnd w:id="38"/>
    <w:bookmarkStart w:id="39" w:name="copyrighted-material"/>
    <w:p>
      <w:pPr>
        <w:pStyle w:val="Heading3"/>
      </w:pPr>
      <w:r>
        <w:t xml:space="preserve">9.3 Copyrighted Material:</w:t>
      </w:r>
    </w:p>
    <w:p>
      <w:pPr>
        <w:pStyle w:val="Compact"/>
        <w:numPr>
          <w:ilvl w:val="0"/>
          <w:numId w:val="1025"/>
        </w:numPr>
      </w:pPr>
      <w:r>
        <w:t xml:space="preserve">Do not post copyrighted content (articles, videos, etc.) without permission</w:t>
      </w:r>
    </w:p>
    <w:p>
      <w:pPr>
        <w:pStyle w:val="Compact"/>
        <w:numPr>
          <w:ilvl w:val="0"/>
          <w:numId w:val="1025"/>
        </w:numPr>
      </w:pPr>
      <w:r>
        <w:t xml:space="preserve">Link to sources instead</w:t>
      </w:r>
    </w:p>
    <w:p>
      <w:pPr>
        <w:pStyle w:val="Compact"/>
        <w:numPr>
          <w:ilvl w:val="0"/>
          <w:numId w:val="1025"/>
        </w:numPr>
      </w:pPr>
      <w:r>
        <w:t xml:space="preserve">Fair use quotations with attribution are okay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termination-changes"/>
    <w:p>
      <w:pPr>
        <w:pStyle w:val="Heading2"/>
      </w:pPr>
      <w:r>
        <w:t xml:space="preserve">10. TERMINATION &amp; CHANGES</w:t>
      </w:r>
    </w:p>
    <w:bookmarkStart w:id="41" w:name="we-may"/>
    <w:p>
      <w:pPr>
        <w:pStyle w:val="Heading3"/>
      </w:pPr>
      <w:r>
        <w:t xml:space="preserve">10.1 We May:</w:t>
      </w:r>
    </w:p>
    <w:p>
      <w:pPr>
        <w:pStyle w:val="Compact"/>
        <w:numPr>
          <w:ilvl w:val="0"/>
          <w:numId w:val="1026"/>
        </w:numPr>
      </w:pPr>
      <w:r>
        <w:t xml:space="preserve">Close the community at any time with reasonable notice</w:t>
      </w:r>
    </w:p>
    <w:p>
      <w:pPr>
        <w:pStyle w:val="Compact"/>
        <w:numPr>
          <w:ilvl w:val="0"/>
          <w:numId w:val="1026"/>
        </w:numPr>
      </w:pPr>
      <w:r>
        <w:t xml:space="preserve">Change these terms with 30 days notice</w:t>
      </w:r>
    </w:p>
    <w:p>
      <w:pPr>
        <w:pStyle w:val="Compact"/>
        <w:numPr>
          <w:ilvl w:val="0"/>
          <w:numId w:val="1026"/>
        </w:numPr>
      </w:pPr>
      <w:r>
        <w:t xml:space="preserve">Remove any member for any reason (with explanation when possible)</w:t>
      </w:r>
    </w:p>
    <w:bookmarkEnd w:id="41"/>
    <w:bookmarkStart w:id="42" w:name="you-may"/>
    <w:p>
      <w:pPr>
        <w:pStyle w:val="Heading3"/>
      </w:pPr>
      <w:r>
        <w:t xml:space="preserve">10.2 You May:</w:t>
      </w:r>
    </w:p>
    <w:p>
      <w:pPr>
        <w:pStyle w:val="Compact"/>
        <w:numPr>
          <w:ilvl w:val="0"/>
          <w:numId w:val="1027"/>
        </w:numPr>
      </w:pPr>
      <w:r>
        <w:t xml:space="preserve">Leave the community at any time (click</w:t>
      </w:r>
      <w:r>
        <w:t xml:space="preserve"> </w:t>
      </w:r>
      <w:r>
        <w:t xml:space="preserve">“Leave Group”</w:t>
      </w:r>
      <w:r>
        <w:t xml:space="preserve"> </w:t>
      </w:r>
      <w:r>
        <w:t xml:space="preserve">on Facebook)</w:t>
      </w:r>
    </w:p>
    <w:p>
      <w:pPr>
        <w:pStyle w:val="Compact"/>
        <w:numPr>
          <w:ilvl w:val="0"/>
          <w:numId w:val="1027"/>
        </w:numPr>
      </w:pPr>
      <w:r>
        <w:t xml:space="preserve">Request deletion of your posts (email community@clearminds.com)</w:t>
      </w:r>
    </w:p>
    <w:bookmarkEnd w:id="42"/>
    <w:bookmarkStart w:id="43" w:name="transition-to-in-app-community"/>
    <w:p>
      <w:pPr>
        <w:pStyle w:val="Heading3"/>
      </w:pPr>
      <w:r>
        <w:t xml:space="preserve">10.3 Transition to In-App Community:</w:t>
      </w:r>
    </w:p>
    <w:p>
      <w:pPr>
        <w:pStyle w:val="Compact"/>
        <w:numPr>
          <w:ilvl w:val="0"/>
          <w:numId w:val="1028"/>
        </w:numPr>
      </w:pPr>
      <w:r>
        <w:t xml:space="preserve">This Facebook community is a</w:t>
      </w:r>
      <w:r>
        <w:t xml:space="preserve"> </w:t>
      </w:r>
      <w:r>
        <w:rPr>
          <w:b/>
          <w:bCs/>
        </w:rPr>
        <w:t xml:space="preserve">Phase 1 interim solution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Phase 2 (Q3 2025)</w:t>
      </w:r>
      <w:r>
        <w:t xml:space="preserve">: In-app anonymous community with stronger privacy protections</w:t>
      </w:r>
    </w:p>
    <w:p>
      <w:pPr>
        <w:pStyle w:val="Compact"/>
        <w:numPr>
          <w:ilvl w:val="0"/>
          <w:numId w:val="1028"/>
        </w:numPr>
      </w:pPr>
      <w:r>
        <w:t xml:space="preserve">You’ll be notified when the in-app option is available</w:t>
      </w:r>
    </w:p>
    <w:p>
      <w:pPr>
        <w:pStyle w:val="Compact"/>
        <w:numPr>
          <w:ilvl w:val="0"/>
          <w:numId w:val="1028"/>
        </w:numPr>
      </w:pPr>
      <w:r>
        <w:t xml:space="preserve">This Facebook group may eventually close when in-app is fully operational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liability-limitations"/>
    <w:p>
      <w:pPr>
        <w:pStyle w:val="Heading2"/>
      </w:pPr>
      <w:r>
        <w:t xml:space="preserve">11. LIABILITY LIMITATIONS</w:t>
      </w:r>
    </w:p>
    <w:bookmarkStart w:id="45" w:name="no-warranties"/>
    <w:p>
      <w:pPr>
        <w:pStyle w:val="Heading3"/>
      </w:pPr>
      <w:r>
        <w:t xml:space="preserve">11.1 No Warranties:</w:t>
      </w:r>
    </w:p>
    <w:p>
      <w:pPr>
        <w:pStyle w:val="FirstParagraph"/>
      </w:pPr>
      <w:r>
        <w:t xml:space="preserve">ClearMinds provides this community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warranties of any kind. We do not guarantee:</w:t>
      </w:r>
      <w:r>
        <w:t xml:space="preserve"> </w:t>
      </w:r>
      <w:r>
        <w:t xml:space="preserve">- Accuracy or reliability of member-shared information</w:t>
      </w:r>
      <w:r>
        <w:t xml:space="preserve"> </w:t>
      </w:r>
      <w:r>
        <w:t xml:space="preserve">- Safety from all harmful content or members</w:t>
      </w:r>
      <w:r>
        <w:t xml:space="preserve"> </w:t>
      </w:r>
      <w:r>
        <w:t xml:space="preserve">- Complete privacy or anonymity (we require it, but cannot prevent all violations)</w:t>
      </w:r>
      <w:r>
        <w:t xml:space="preserve"> </w:t>
      </w:r>
      <w:r>
        <w:t xml:space="preserve">- Specific outcomes or benefits from participation</w:t>
      </w:r>
    </w:p>
    <w:bookmarkEnd w:id="45"/>
    <w:bookmarkStart w:id="46" w:name="limitation-of-liability"/>
    <w:p>
      <w:pPr>
        <w:pStyle w:val="Heading3"/>
      </w:pPr>
      <w:r>
        <w:t xml:space="preserve">11.2 Limitation of Liability:</w:t>
      </w:r>
    </w:p>
    <w:p>
      <w:pPr>
        <w:pStyle w:val="FirstParagraph"/>
      </w:pPr>
      <w:r>
        <w:t xml:space="preserve">To the maximum extent permitted by law:</w:t>
      </w:r>
      <w:r>
        <w:t xml:space="preserve"> </w:t>
      </w:r>
      <w:r>
        <w:t xml:space="preserve">- ClearMinds is not liable for member-created content or actions</w:t>
      </w:r>
      <w:r>
        <w:t xml:space="preserve"> </w:t>
      </w:r>
      <w:r>
        <w:t xml:space="preserve">- Your use of the community is at your own risk</w:t>
      </w:r>
      <w:r>
        <w:t xml:space="preserve"> </w:t>
      </w:r>
      <w:r>
        <w:t xml:space="preserve">- We are not liable for emotional distress caused by community interactions (though we work to prevent it)</w:t>
      </w:r>
      <w:r>
        <w:t xml:space="preserve"> </w:t>
      </w:r>
      <w:r>
        <w:t xml:space="preserve">- Our total liability to you is limited to £100 or the amount you paid for ClearMinds services, whichever is greater</w:t>
      </w:r>
    </w:p>
    <w:bookmarkEnd w:id="46"/>
    <w:bookmarkStart w:id="47" w:name="exceptions"/>
    <w:p>
      <w:pPr>
        <w:pStyle w:val="Heading3"/>
      </w:pPr>
      <w:r>
        <w:t xml:space="preserve">11.3 Exceptions:</w:t>
      </w:r>
    </w:p>
    <w:p>
      <w:pPr>
        <w:pStyle w:val="FirstParagraph"/>
      </w:pPr>
      <w:r>
        <w:t xml:space="preserve">Nothing in these terms limits our liability for:</w:t>
      </w:r>
      <w:r>
        <w:t xml:space="preserve"> </w:t>
      </w:r>
      <w:r>
        <w:t xml:space="preserve">- Death or personal injury caused by our negligence</w:t>
      </w:r>
      <w:r>
        <w:t xml:space="preserve"> </w:t>
      </w:r>
      <w:r>
        <w:t xml:space="preserve">- Fraud or fraudulent misrepresentation</w:t>
      </w:r>
      <w:r>
        <w:t xml:space="preserve"> </w:t>
      </w:r>
      <w:r>
        <w:t xml:space="preserve">- Anything else that cannot be legally excluded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ispute-resolution"/>
    <w:p>
      <w:pPr>
        <w:pStyle w:val="Heading2"/>
      </w:pPr>
      <w:r>
        <w:t xml:space="preserve">12. DISPUTE RESOLUTION</w:t>
      </w:r>
    </w:p>
    <w:bookmarkStart w:id="49" w:name="complaints-process"/>
    <w:p>
      <w:pPr>
        <w:pStyle w:val="Heading3"/>
      </w:pPr>
      <w:r>
        <w:t xml:space="preserve">12.1 Complaints Process: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First</w:t>
      </w:r>
      <w:r>
        <w:t xml:space="preserve">: Email community@clearminds.com with your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We respond</w:t>
      </w:r>
      <w:r>
        <w:t xml:space="preserve"> </w:t>
      </w:r>
      <w:r>
        <w:t xml:space="preserve">within 7 days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If unresolved</w:t>
      </w:r>
      <w:r>
        <w:t xml:space="preserve">: Email escalation to privacy@clearminds.com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Final review</w:t>
      </w:r>
      <w:r>
        <w:t xml:space="preserve"> </w:t>
      </w:r>
      <w:r>
        <w:t xml:space="preserve">by ClearMinds leadership within 14 days</w:t>
      </w:r>
    </w:p>
    <w:bookmarkEnd w:id="49"/>
    <w:bookmarkStart w:id="50" w:name="legal-disputes"/>
    <w:p>
      <w:pPr>
        <w:pStyle w:val="Heading3"/>
      </w:pPr>
      <w:r>
        <w:t xml:space="preserve">12.2 Legal Disputes:</w:t>
      </w:r>
    </w:p>
    <w:p>
      <w:pPr>
        <w:pStyle w:val="Compact"/>
        <w:numPr>
          <w:ilvl w:val="0"/>
          <w:numId w:val="1030"/>
        </w:numPr>
      </w:pPr>
      <w:r>
        <w:t xml:space="preserve">Governed by the laws of England and Wales</w:t>
      </w:r>
    </w:p>
    <w:p>
      <w:pPr>
        <w:pStyle w:val="Compact"/>
        <w:numPr>
          <w:ilvl w:val="0"/>
          <w:numId w:val="1030"/>
        </w:numPr>
      </w:pPr>
      <w:r>
        <w:t xml:space="preserve">Disputes resolved in English courts</w:t>
      </w:r>
    </w:p>
    <w:p>
      <w:pPr>
        <w:pStyle w:val="Compact"/>
        <w:numPr>
          <w:ilvl w:val="0"/>
          <w:numId w:val="1030"/>
        </w:numPr>
      </w:pPr>
      <w:r>
        <w:t xml:space="preserve">You retain all legal rights that cannot be waived by contract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ontact-reporting"/>
    <w:p>
      <w:pPr>
        <w:pStyle w:val="Heading2"/>
      </w:pPr>
      <w:r>
        <w:t xml:space="preserve">13. CONTACT &amp; REPORTING</w:t>
      </w:r>
    </w:p>
    <w:bookmarkStart w:id="52" w:name="for-rule-violations"/>
    <w:p>
      <w:pPr>
        <w:pStyle w:val="Heading3"/>
      </w:pPr>
      <w:r>
        <w:t xml:space="preserve">For Rule Violations:</w:t>
      </w:r>
    </w:p>
    <w:p>
      <w:pPr>
        <w:pStyle w:val="Compact"/>
        <w:numPr>
          <w:ilvl w:val="0"/>
          <w:numId w:val="1031"/>
        </w:numPr>
      </w:pPr>
      <w:r>
        <w:t xml:space="preserve">Use Facebook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feature</w:t>
      </w:r>
    </w:p>
    <w:p>
      <w:pPr>
        <w:pStyle w:val="Compact"/>
        <w:numPr>
          <w:ilvl w:val="0"/>
          <w:numId w:val="1031"/>
        </w:numPr>
      </w:pPr>
      <w:r>
        <w:t xml:space="preserve">Tag a moderator in comments</w:t>
      </w:r>
    </w:p>
    <w:p>
      <w:pPr>
        <w:pStyle w:val="Compact"/>
        <w:numPr>
          <w:ilvl w:val="0"/>
          <w:numId w:val="1031"/>
        </w:numPr>
      </w:pPr>
      <w:r>
        <w:t xml:space="preserve">Email: community@clearminds.com</w:t>
      </w:r>
    </w:p>
    <w:bookmarkEnd w:id="52"/>
    <w:bookmarkStart w:id="53" w:name="for-privacy-concerns"/>
    <w:p>
      <w:pPr>
        <w:pStyle w:val="Heading3"/>
      </w:pPr>
      <w:r>
        <w:t xml:space="preserve">For Privacy Concerns:</w:t>
      </w:r>
    </w:p>
    <w:p>
      <w:pPr>
        <w:pStyle w:val="Compact"/>
        <w:numPr>
          <w:ilvl w:val="0"/>
          <w:numId w:val="1032"/>
        </w:numPr>
      </w:pPr>
      <w:r>
        <w:t xml:space="preserve">Email: privacy@clearminds.com</w:t>
      </w:r>
    </w:p>
    <w:bookmarkEnd w:id="53"/>
    <w:bookmarkStart w:id="54" w:name="for-clinicalmental-health-support"/>
    <w:p>
      <w:pPr>
        <w:pStyle w:val="Heading3"/>
      </w:pPr>
      <w:r>
        <w:t xml:space="preserve">For Clinical/Mental Health Support:</w:t>
      </w:r>
    </w:p>
    <w:p>
      <w:pPr>
        <w:pStyle w:val="Compact"/>
        <w:numPr>
          <w:ilvl w:val="0"/>
          <w:numId w:val="1033"/>
        </w:numPr>
      </w:pPr>
      <w:r>
        <w:t xml:space="preserve">Crisis: 999 or Samaritans 116 123</w:t>
      </w:r>
    </w:p>
    <w:p>
      <w:pPr>
        <w:pStyle w:val="Compact"/>
        <w:numPr>
          <w:ilvl w:val="0"/>
          <w:numId w:val="1033"/>
        </w:numPr>
      </w:pPr>
      <w:r>
        <w:t xml:space="preserve">ClearMinds AI Coaching: [App link]</w:t>
      </w:r>
    </w:p>
    <w:p>
      <w:pPr>
        <w:pStyle w:val="Compact"/>
        <w:numPr>
          <w:ilvl w:val="0"/>
          <w:numId w:val="1033"/>
        </w:numPr>
      </w:pPr>
      <w:r>
        <w:t xml:space="preserve">GP or NHS 111: For mental health referrals</w:t>
      </w:r>
    </w:p>
    <w:bookmarkEnd w:id="54"/>
    <w:bookmarkStart w:id="55" w:name="for-general-questions"/>
    <w:p>
      <w:pPr>
        <w:pStyle w:val="Heading3"/>
      </w:pPr>
      <w:r>
        <w:t xml:space="preserve">For General Questions:</w:t>
      </w:r>
    </w:p>
    <w:p>
      <w:pPr>
        <w:pStyle w:val="Compact"/>
        <w:numPr>
          <w:ilvl w:val="0"/>
          <w:numId w:val="1034"/>
        </w:numPr>
      </w:pPr>
      <w:r>
        <w:t xml:space="preserve">Email: support@clearminds.com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cknowledgment"/>
    <w:p>
      <w:pPr>
        <w:pStyle w:val="Heading2"/>
      </w:pPr>
      <w:r>
        <w:t xml:space="preserve">14. ACKNOWLEDGMENT</w:t>
      </w:r>
    </w:p>
    <w:p>
      <w:pPr>
        <w:pStyle w:val="FirstParagraph"/>
      </w:pPr>
      <w:r>
        <w:t xml:space="preserve">By joining this community, you confirm that you:</w:t>
      </w:r>
      <w:r>
        <w:t xml:space="preserve"> </w:t>
      </w:r>
      <w:r>
        <w:t xml:space="preserve">- ✅ Have read and understood these Terms of Service</w:t>
      </w:r>
      <w:r>
        <w:t xml:space="preserve"> </w:t>
      </w:r>
      <w:r>
        <w:t xml:space="preserve">- ✅ Agree to maintain anonymity (pseudonym, no face photo, no identifying info)</w:t>
      </w:r>
      <w:r>
        <w:t xml:space="preserve"> </w:t>
      </w:r>
      <w:r>
        <w:t xml:space="preserve">- ✅ Will not screenshot or share community content externally</w:t>
      </w:r>
      <w:r>
        <w:t xml:space="preserve"> </w:t>
      </w:r>
      <w:r>
        <w:t xml:space="preserve">- ✅ Will not harass, bully, or harm other members</w:t>
      </w:r>
      <w:r>
        <w:t xml:space="preserve"> </w:t>
      </w:r>
      <w:r>
        <w:t xml:space="preserve">- ✅ Understand this is peer support, not professional treatment</w:t>
      </w:r>
      <w:r>
        <w:t xml:space="preserve"> </w:t>
      </w:r>
      <w:r>
        <w:t xml:space="preserve">- ✅ Will report rule violations to moderators</w:t>
      </w:r>
      <w:r>
        <w:t xml:space="preserve"> </w:t>
      </w:r>
      <w:r>
        <w:t xml:space="preserve">- ✅ Understand that serious violations may result in permanent ban and legal consequences</w:t>
      </w:r>
    </w:p>
    <w:p>
      <w:pPr>
        <w:pStyle w:val="BodyText"/>
      </w:pPr>
      <w:r>
        <w:rPr>
          <w:b/>
          <w:bCs/>
        </w:rPr>
        <w:t xml:space="preserve">If you do not agree to these terms, please leave the group now.</w:t>
      </w:r>
    </w:p>
    <w:p>
      <w:r>
        <w:pict>
          <v:rect style="width:0;height:1.5pt" o:hralign="center" o:hrstd="t" o:hr="t"/>
        </w:pict>
      </w:r>
    </w:p>
    <w:bookmarkEnd w:id="57"/>
    <w:bookmarkStart w:id="61" w:name="summary-the-core-rules"/>
    <w:p>
      <w:pPr>
        <w:pStyle w:val="Heading2"/>
      </w:pPr>
      <w:r>
        <w:t xml:space="preserve">SUMMARY: The Core Rules</w:t>
      </w:r>
    </w:p>
    <w:bookmarkStart w:id="58" w:name="do"/>
    <w:p>
      <w:pPr>
        <w:pStyle w:val="Heading3"/>
      </w:pPr>
      <w:r>
        <w:t xml:space="preserve">✅ DO:</w:t>
      </w:r>
    </w:p>
    <w:p>
      <w:pPr>
        <w:pStyle w:val="Compact"/>
        <w:numPr>
          <w:ilvl w:val="0"/>
          <w:numId w:val="1035"/>
        </w:numPr>
      </w:pPr>
      <w:r>
        <w:t xml:space="preserve">Use a pseudonym and anonymous photo</w:t>
      </w:r>
    </w:p>
    <w:p>
      <w:pPr>
        <w:pStyle w:val="Compact"/>
        <w:numPr>
          <w:ilvl w:val="0"/>
          <w:numId w:val="1035"/>
        </w:numPr>
      </w:pPr>
      <w:r>
        <w:t xml:space="preserve">Share your experiences and support others</w:t>
      </w:r>
    </w:p>
    <w:p>
      <w:pPr>
        <w:pStyle w:val="Compact"/>
        <w:numPr>
          <w:ilvl w:val="0"/>
          <w:numId w:val="1035"/>
        </w:numPr>
      </w:pPr>
      <w:r>
        <w:t xml:space="preserve">Report rule violations to moderators</w:t>
      </w:r>
    </w:p>
    <w:p>
      <w:pPr>
        <w:pStyle w:val="Compact"/>
        <w:numPr>
          <w:ilvl w:val="0"/>
          <w:numId w:val="1035"/>
        </w:numPr>
      </w:pPr>
      <w:r>
        <w:t xml:space="preserve">Seek professional help when needed</w:t>
      </w:r>
    </w:p>
    <w:p>
      <w:pPr>
        <w:pStyle w:val="Compact"/>
        <w:numPr>
          <w:ilvl w:val="0"/>
          <w:numId w:val="1035"/>
        </w:numPr>
      </w:pPr>
      <w:r>
        <w:t xml:space="preserve">Treat others with respect and compassion</w:t>
      </w:r>
    </w:p>
    <w:bookmarkEnd w:id="58"/>
    <w:bookmarkStart w:id="59" w:name="dont"/>
    <w:p>
      <w:pPr>
        <w:pStyle w:val="Heading3"/>
      </w:pPr>
      <w:r>
        <w:t xml:space="preserve">❌ DON’T:</w:t>
      </w:r>
    </w:p>
    <w:p>
      <w:pPr>
        <w:pStyle w:val="Compact"/>
        <w:numPr>
          <w:ilvl w:val="0"/>
          <w:numId w:val="1036"/>
        </w:numPr>
      </w:pPr>
      <w:r>
        <w:t xml:space="preserve">Share identifying information (yours or others’)</w:t>
      </w:r>
    </w:p>
    <w:p>
      <w:pPr>
        <w:pStyle w:val="Compact"/>
        <w:numPr>
          <w:ilvl w:val="0"/>
          <w:numId w:val="1036"/>
        </w:numPr>
      </w:pPr>
      <w:r>
        <w:t xml:space="preserve">Screenshot or share posts outside the group</w:t>
      </w:r>
    </w:p>
    <w:p>
      <w:pPr>
        <w:pStyle w:val="Compact"/>
        <w:numPr>
          <w:ilvl w:val="0"/>
          <w:numId w:val="1036"/>
        </w:numPr>
      </w:pPr>
      <w:r>
        <w:t xml:space="preserve">Give medical advice or diagnose others</w:t>
      </w:r>
    </w:p>
    <w:p>
      <w:pPr>
        <w:pStyle w:val="Compact"/>
        <w:numPr>
          <w:ilvl w:val="0"/>
          <w:numId w:val="1036"/>
        </w:numPr>
      </w:pPr>
      <w:r>
        <w:t xml:space="preserve">Harass, bully, or attack other members</w:t>
      </w:r>
    </w:p>
    <w:p>
      <w:pPr>
        <w:pStyle w:val="Compact"/>
        <w:numPr>
          <w:ilvl w:val="0"/>
          <w:numId w:val="1036"/>
        </w:numPr>
      </w:pPr>
      <w:r>
        <w:t xml:space="preserve">Promote self-harm or dangerous behaviors</w:t>
      </w:r>
    </w:p>
    <w:p>
      <w:pPr>
        <w:pStyle w:val="Compact"/>
        <w:numPr>
          <w:ilvl w:val="0"/>
          <w:numId w:val="1036"/>
        </w:numPr>
      </w:pPr>
      <w:r>
        <w:t xml:space="preserve">Spam, advertise, or solicit</w:t>
      </w:r>
    </w:p>
    <w:bookmarkEnd w:id="59"/>
    <w:bookmarkStart w:id="60" w:name="remember"/>
    <w:p>
      <w:pPr>
        <w:pStyle w:val="Heading3"/>
      </w:pPr>
      <w:r>
        <w:t xml:space="preserve">🚨 REMEMBER: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What’s shared here stays here</w:t>
      </w:r>
      <w:r>
        <w:t xml:space="preserve"> </w:t>
      </w:r>
      <w:r>
        <w:t xml:space="preserve">- Confidentiality is sacred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Anonymity protects everyone</w:t>
      </w:r>
      <w:r>
        <w:t xml:space="preserve"> </w:t>
      </w:r>
      <w:r>
        <w:t xml:space="preserve">- Keep it anonymous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Crisis? Call professionals</w:t>
      </w:r>
      <w:r>
        <w:t xml:space="preserve"> </w:t>
      </w:r>
      <w:r>
        <w:t xml:space="preserve">- 999 or Samaritans 116 123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Report violations</w:t>
      </w:r>
      <w:r>
        <w:t xml:space="preserve"> </w:t>
      </w:r>
      <w:r>
        <w:t xml:space="preserve">- Help us keep the community safe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Welcome to the ClearMinds Community. We’re glad you’re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community@clearminds.com</w:t>
      </w:r>
      <w:r>
        <w:t xml:space="preserve"> </w:t>
      </w:r>
      <w:r>
        <w:rPr>
          <w:b/>
          <w:bCs/>
        </w:rPr>
        <w:t xml:space="preserve">Privacy Concerns:</w:t>
      </w:r>
      <w:r>
        <w:t xml:space="preserve"> </w:t>
      </w:r>
      <w:r>
        <w:t xml:space="preserve">privacy@clearminds.com</w:t>
      </w:r>
    </w:p>
    <w:p>
      <w:pPr>
        <w:pStyle w:val="BodyText"/>
      </w:pPr>
      <w:r>
        <w:rPr>
          <w:b/>
          <w:bCs/>
        </w:rPr>
        <w:t xml:space="preserve">ClearMinds™</w:t>
      </w:r>
      <w:r>
        <w:t xml:space="preserve"> </w:t>
      </w:r>
      <w:r>
        <w:t xml:space="preserve">| Mental Health Support You Can Trust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