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944" w:right="1440" w:bottom="1440" w:left="1440" w:header="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· As of [creation date]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Zivoe letterhead" descr="Zivoe logo and page rules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zivoe-letterhea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52" w:lineRule="auto"/>
    </w:pPr>
    <w:rPr>
      <w:rFonts w:ascii="Arial" w:hAnsi="Arial" w:eastAsia="Arial" w:cs="Arial"/>
      <w:color w:val="62676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placeholder">
    <w:name w:val="Template placeholder"/>
    <w:basedOn w:val="Normal"/>
    <w:rPr>
      <w:i/>
      <w:color w:val="62676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Zivoe letterhead</dc:title>
  <dc:subject>Reusable blank Zivoe document template</dc:subject>
  <dc:creator>Zivoe</dc:creator>
  <cp:keywords/>
  <dc:description/>
  <cp:lastModifiedBy>Zivoe</cp:lastModifiedBy>
  <cp:revision>1</cp:revision>
  <dcterms:created xsi:type="dcterms:W3CDTF">2026-10-09T00:00:00Z</dcterms:created>
  <dcterms:modified xsi:type="dcterms:W3CDTF">2026-10-09T00:00:00Z</dcterms:modified>
  <cp:category>Template</cp:category>
</cp:coreProperties>
</file>