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80787" w14:textId="77777777" w:rsidR="0034345D" w:rsidRPr="00404E66" w:rsidRDefault="0034345D" w:rsidP="0034345D">
      <w:r w:rsidRPr="00404E66">
        <w:t>https://macro-lab-1-hprngbsdga5svz2pg5lrwa.streamlit.app/</w:t>
      </w:r>
    </w:p>
    <w:p w14:paraId="66005318" w14:textId="392A2346" w:rsidR="00906956" w:rsidRPr="0034345D" w:rsidRDefault="00906956" w:rsidP="0034345D"/>
    <w:sectPr w:rsidR="00906956" w:rsidRPr="003434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35"/>
    <w:rsid w:val="0034345D"/>
    <w:rsid w:val="00404E66"/>
    <w:rsid w:val="0065017B"/>
    <w:rsid w:val="00802535"/>
    <w:rsid w:val="0090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4EB5AC-3B14-4D72-A6D5-52773091E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Cotrim</dc:creator>
  <cp:keywords/>
  <dc:description/>
  <cp:lastModifiedBy>Thomas Cotrim</cp:lastModifiedBy>
  <cp:revision>5</cp:revision>
  <dcterms:created xsi:type="dcterms:W3CDTF">2026-08-09T02:51:00Z</dcterms:created>
  <dcterms:modified xsi:type="dcterms:W3CDTF">2026-08-10T18:50:00Z</dcterms:modified>
</cp:coreProperties>
</file>