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96" w:rsidRDefault="005F326B">
      <w:r>
        <w:t>BACK TO THE ROOTS PR</w:t>
      </w:r>
      <w:bookmarkStart w:id="0" w:name="_GoBack"/>
      <w:bookmarkEnd w:id="0"/>
      <w:r w:rsidR="00FA73A6">
        <w:t>OJECT 2016</w:t>
      </w:r>
    </w:p>
    <w:sectPr w:rsidR="00293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96"/>
    <w:rsid w:val="00293C96"/>
    <w:rsid w:val="005F326B"/>
    <w:rsid w:val="00F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0E7D83D"/>
  <w15:chartTrackingRefBased/>
  <w15:docId w15:val="{452360AA-A2C3-924E-A29B-3DFE3B4F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Curiger</dc:creator>
  <cp:keywords/>
  <dc:description/>
  <cp:lastModifiedBy>Thomas Curiger</cp:lastModifiedBy>
  <cp:revision>3</cp:revision>
  <dcterms:created xsi:type="dcterms:W3CDTF">2016-02-18T11:44:00Z</dcterms:created>
  <dcterms:modified xsi:type="dcterms:W3CDTF">2016-02-18T11:44:00Z</dcterms:modified>
</cp:coreProperties>
</file>