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A7754" w14:textId="77777777" w:rsidR="00B2651A" w:rsidRPr="00DB452E" w:rsidRDefault="0068337A" w:rsidP="00862557">
      <w:pPr>
        <w:pStyle w:val="berschrift1"/>
      </w:pPr>
      <w:r w:rsidRPr="00DB452E">
        <w:t>Rückblick</w:t>
      </w:r>
    </w:p>
    <w:p w14:paraId="76C0B53E" w14:textId="77777777" w:rsidR="0068337A" w:rsidRPr="00DB452E" w:rsidRDefault="0068337A">
      <w:pPr>
        <w:rPr>
          <w:sz w:val="28"/>
          <w:szCs w:val="28"/>
        </w:rPr>
      </w:pPr>
    </w:p>
    <w:tbl>
      <w:tblPr>
        <w:tblStyle w:val="Tabellenraster"/>
        <w:tblW w:w="0" w:type="auto"/>
        <w:tblLook w:val="04A0" w:firstRow="1" w:lastRow="0" w:firstColumn="1" w:lastColumn="0" w:noHBand="0" w:noVBand="1"/>
      </w:tblPr>
      <w:tblGrid>
        <w:gridCol w:w="14000"/>
      </w:tblGrid>
      <w:tr w:rsidR="0068337A" w:rsidRPr="00E25AC6" w14:paraId="4DD3BFD6" w14:textId="77777777" w:rsidTr="002A0203">
        <w:tc>
          <w:tcPr>
            <w:tcW w:w="14000" w:type="dxa"/>
          </w:tcPr>
          <w:p w14:paraId="59F602BC" w14:textId="77777777" w:rsidR="0068337A" w:rsidRPr="00E25AC6" w:rsidRDefault="0068337A">
            <w:pPr>
              <w:rPr>
                <w:b/>
                <w:sz w:val="28"/>
                <w:szCs w:val="28"/>
              </w:rPr>
            </w:pPr>
            <w:r w:rsidRPr="00E25AC6">
              <w:rPr>
                <w:b/>
                <w:sz w:val="28"/>
                <w:szCs w:val="28"/>
              </w:rPr>
              <w:t>1. Welches Erlebnis der vergangenen Saison war für dich das schönste? Und wieso?</w:t>
            </w:r>
          </w:p>
        </w:tc>
      </w:tr>
      <w:tr w:rsidR="0068337A" w:rsidRPr="00DB452E" w14:paraId="15F397CB" w14:textId="77777777" w:rsidTr="002A0203">
        <w:tc>
          <w:tcPr>
            <w:tcW w:w="14000" w:type="dxa"/>
          </w:tcPr>
          <w:p w14:paraId="74F7253C" w14:textId="44D478FA" w:rsidR="0068337A" w:rsidRDefault="009545B2" w:rsidP="00E52D6A">
            <w:pPr>
              <w:jc w:val="both"/>
              <w:rPr>
                <w:sz w:val="28"/>
                <w:szCs w:val="28"/>
              </w:rPr>
            </w:pPr>
            <w:r>
              <w:rPr>
                <w:sz w:val="28"/>
                <w:szCs w:val="28"/>
              </w:rPr>
              <w:t>In meiner letzten Saison gab es einige sehr schöne Erlebnisse:</w:t>
            </w:r>
          </w:p>
          <w:p w14:paraId="0AD021E7" w14:textId="081699EC" w:rsidR="009545B2" w:rsidRDefault="009545B2" w:rsidP="00E52D6A">
            <w:pPr>
              <w:pStyle w:val="Listenabsatz"/>
              <w:numPr>
                <w:ilvl w:val="0"/>
                <w:numId w:val="1"/>
              </w:numPr>
              <w:jc w:val="both"/>
              <w:rPr>
                <w:sz w:val="28"/>
                <w:szCs w:val="28"/>
              </w:rPr>
            </w:pPr>
            <w:r>
              <w:rPr>
                <w:sz w:val="28"/>
                <w:szCs w:val="28"/>
              </w:rPr>
              <w:t>Testläufe A, B, D: Dass ich an allen drei Testläufen meine optimale Leistung abrufen konnte, war einfach genial.</w:t>
            </w:r>
            <w:r w:rsidR="005B24FC">
              <w:rPr>
                <w:sz w:val="28"/>
                <w:szCs w:val="28"/>
              </w:rPr>
              <w:t xml:space="preserve"> Ich bin schon fast stolz auf mich, dass ich mich bei keinem dieser Läufe unter wirklich grossen Druck setzte. </w:t>
            </w:r>
          </w:p>
          <w:p w14:paraId="6DB145ED" w14:textId="6B995486" w:rsidR="003B309F" w:rsidRDefault="003B309F" w:rsidP="00E52D6A">
            <w:pPr>
              <w:pStyle w:val="Listenabsatz"/>
              <w:numPr>
                <w:ilvl w:val="0"/>
                <w:numId w:val="1"/>
              </w:numPr>
              <w:jc w:val="both"/>
              <w:rPr>
                <w:sz w:val="28"/>
                <w:szCs w:val="28"/>
              </w:rPr>
            </w:pPr>
            <w:r>
              <w:rPr>
                <w:sz w:val="28"/>
                <w:szCs w:val="28"/>
              </w:rPr>
              <w:t>10. Nationaler:</w:t>
            </w:r>
            <w:r w:rsidR="00E25AC6">
              <w:rPr>
                <w:sz w:val="28"/>
                <w:szCs w:val="28"/>
              </w:rPr>
              <w:t xml:space="preserve"> Der letzte Nationale OL im Jahr, mein erster nationaler Sieg seit 6 Jahren. Dieser fast pe</w:t>
            </w:r>
            <w:r w:rsidR="00E25AC6">
              <w:rPr>
                <w:sz w:val="28"/>
                <w:szCs w:val="28"/>
              </w:rPr>
              <w:t>r</w:t>
            </w:r>
            <w:r w:rsidR="00E25AC6">
              <w:rPr>
                <w:sz w:val="28"/>
                <w:szCs w:val="28"/>
              </w:rPr>
              <w:t xml:space="preserve">fekte Lauf motivierte mich enorm für das Wintertraining, und motiviert mich auch weiterhin. </w:t>
            </w:r>
            <w:r w:rsidR="005B24FC">
              <w:rPr>
                <w:sz w:val="28"/>
                <w:szCs w:val="28"/>
              </w:rPr>
              <w:t xml:space="preserve">Es lief einfach alles: </w:t>
            </w:r>
            <w:r w:rsidR="00290E22">
              <w:rPr>
                <w:sz w:val="28"/>
                <w:szCs w:val="28"/>
              </w:rPr>
              <w:t>Ich war am Start bereit</w:t>
            </w:r>
            <w:proofErr w:type="gramStart"/>
            <w:r w:rsidR="00290E22">
              <w:rPr>
                <w:sz w:val="28"/>
                <w:szCs w:val="28"/>
              </w:rPr>
              <w:t>, wusste</w:t>
            </w:r>
            <w:proofErr w:type="gramEnd"/>
            <w:r w:rsidR="005B24FC">
              <w:rPr>
                <w:sz w:val="28"/>
                <w:szCs w:val="28"/>
              </w:rPr>
              <w:t xml:space="preserve"> wie ich laufen wollte und konnte einfach alles umsetzen.</w:t>
            </w:r>
          </w:p>
          <w:p w14:paraId="4F7350E7" w14:textId="4606A55C" w:rsidR="003B309F" w:rsidRPr="009545B2" w:rsidRDefault="003B309F" w:rsidP="00E52D6A">
            <w:pPr>
              <w:pStyle w:val="Listenabsatz"/>
              <w:numPr>
                <w:ilvl w:val="0"/>
                <w:numId w:val="1"/>
              </w:numPr>
              <w:jc w:val="both"/>
              <w:rPr>
                <w:sz w:val="28"/>
                <w:szCs w:val="28"/>
              </w:rPr>
            </w:pPr>
            <w:r>
              <w:rPr>
                <w:sz w:val="28"/>
                <w:szCs w:val="28"/>
              </w:rPr>
              <w:t xml:space="preserve">EYOC: Wahrscheinlich das Highlight meiner gesamten OL-Karriere bis anhin. Schon die Selektion war für mich unglaublich, doch was nachher folgte, war gigantisch. </w:t>
            </w:r>
            <w:r w:rsidR="001E6329">
              <w:rPr>
                <w:sz w:val="28"/>
                <w:szCs w:val="28"/>
              </w:rPr>
              <w:t>Die vielen Athlet</w:t>
            </w:r>
            <w:r w:rsidR="004962C0">
              <w:rPr>
                <w:sz w:val="28"/>
                <w:szCs w:val="28"/>
              </w:rPr>
              <w:t>en, die Unterkunft, die s</w:t>
            </w:r>
            <w:r w:rsidR="004962C0">
              <w:rPr>
                <w:sz w:val="28"/>
                <w:szCs w:val="28"/>
              </w:rPr>
              <w:t>e</w:t>
            </w:r>
            <w:r w:rsidR="004962C0">
              <w:rPr>
                <w:sz w:val="28"/>
                <w:szCs w:val="28"/>
              </w:rPr>
              <w:t>riöse Vorbereitung/Auswertung</w:t>
            </w:r>
            <w:r w:rsidR="001E6329">
              <w:rPr>
                <w:sz w:val="28"/>
                <w:szCs w:val="28"/>
              </w:rPr>
              <w:t xml:space="preserve"> der Läufe, </w:t>
            </w:r>
            <w:r w:rsidR="004962C0">
              <w:rPr>
                <w:sz w:val="28"/>
                <w:szCs w:val="28"/>
              </w:rPr>
              <w:t>die coolen Teamkameraden und auch das Fussballspiel gegen Finnland und Norwegen(bei dem ich die körperliche Überlegenheit eines zwei Jahr</w:t>
            </w:r>
            <w:r w:rsidR="00D53AB5">
              <w:rPr>
                <w:sz w:val="28"/>
                <w:szCs w:val="28"/>
              </w:rPr>
              <w:t>e</w:t>
            </w:r>
            <w:r w:rsidR="004962C0">
              <w:rPr>
                <w:sz w:val="28"/>
                <w:szCs w:val="28"/>
              </w:rPr>
              <w:t xml:space="preserve"> älteren Finnen deu</w:t>
            </w:r>
            <w:r w:rsidR="004962C0">
              <w:rPr>
                <w:sz w:val="28"/>
                <w:szCs w:val="28"/>
              </w:rPr>
              <w:t>t</w:t>
            </w:r>
            <w:r w:rsidR="004962C0">
              <w:rPr>
                <w:sz w:val="28"/>
                <w:szCs w:val="28"/>
              </w:rPr>
              <w:t>lich zu spüren bekam</w:t>
            </w:r>
            <w:r w:rsidR="00076565">
              <w:rPr>
                <w:sz w:val="28"/>
                <w:szCs w:val="28"/>
              </w:rPr>
              <w:t>...</w:t>
            </w:r>
            <w:r w:rsidR="004962C0" w:rsidRPr="004962C0">
              <w:rPr>
                <w:sz w:val="28"/>
                <w:szCs w:val="28"/>
              </w:rPr>
              <w:sym w:font="Wingdings" w:char="F04A"/>
            </w:r>
            <w:r w:rsidR="004962C0">
              <w:rPr>
                <w:sz w:val="28"/>
                <w:szCs w:val="28"/>
              </w:rPr>
              <w:t>)</w:t>
            </w:r>
            <w:r w:rsidR="0090183E">
              <w:rPr>
                <w:sz w:val="28"/>
                <w:szCs w:val="28"/>
              </w:rPr>
              <w:t>: Es war einfach ein bombastisches Erlebnis!</w:t>
            </w:r>
          </w:p>
        </w:tc>
      </w:tr>
    </w:tbl>
    <w:p w14:paraId="3D131379" w14:textId="77777777" w:rsidR="0068337A" w:rsidRPr="00DB452E" w:rsidRDefault="0068337A">
      <w:pPr>
        <w:rPr>
          <w:sz w:val="28"/>
          <w:szCs w:val="28"/>
        </w:rPr>
      </w:pPr>
    </w:p>
    <w:tbl>
      <w:tblPr>
        <w:tblStyle w:val="Tabellenraster"/>
        <w:tblW w:w="0" w:type="auto"/>
        <w:tblLook w:val="04A0" w:firstRow="1" w:lastRow="0" w:firstColumn="1" w:lastColumn="0" w:noHBand="0" w:noVBand="1"/>
      </w:tblPr>
      <w:tblGrid>
        <w:gridCol w:w="14000"/>
      </w:tblGrid>
      <w:tr w:rsidR="0068337A" w:rsidRPr="00E25AC6" w14:paraId="44AF7DC8" w14:textId="77777777" w:rsidTr="002A0203">
        <w:tc>
          <w:tcPr>
            <w:tcW w:w="14000" w:type="dxa"/>
          </w:tcPr>
          <w:p w14:paraId="1FDEE2CC" w14:textId="77777777" w:rsidR="0068337A" w:rsidRPr="00E25AC6" w:rsidRDefault="0068337A" w:rsidP="00B424AF">
            <w:pPr>
              <w:jc w:val="both"/>
              <w:rPr>
                <w:b/>
                <w:sz w:val="28"/>
                <w:szCs w:val="28"/>
              </w:rPr>
            </w:pPr>
            <w:r w:rsidRPr="00E25AC6">
              <w:rPr>
                <w:b/>
                <w:sz w:val="28"/>
                <w:szCs w:val="28"/>
              </w:rPr>
              <w:t>2. Beschreibe deinen gefühlsmässig besten Lauf deines Lebens. Vorbereitung, am Start, im Wald, das Gelände, Wetter, Geruch, Geräusche, im Ziel, Reaktionen und Gratulationen. Alles, was für dich wic</w:t>
            </w:r>
            <w:r w:rsidRPr="00E25AC6">
              <w:rPr>
                <w:b/>
                <w:sz w:val="28"/>
                <w:szCs w:val="28"/>
              </w:rPr>
              <w:t>h</w:t>
            </w:r>
            <w:r w:rsidRPr="00E25AC6">
              <w:rPr>
                <w:b/>
                <w:sz w:val="28"/>
                <w:szCs w:val="28"/>
              </w:rPr>
              <w:t>tig ist/war.</w:t>
            </w:r>
          </w:p>
        </w:tc>
      </w:tr>
      <w:tr w:rsidR="0068337A" w:rsidRPr="00DB452E" w14:paraId="14DB0996" w14:textId="77777777" w:rsidTr="002A0203">
        <w:tc>
          <w:tcPr>
            <w:tcW w:w="14000" w:type="dxa"/>
          </w:tcPr>
          <w:p w14:paraId="1B793B0C" w14:textId="49DB21D6" w:rsidR="0068337A" w:rsidRPr="00DB452E" w:rsidRDefault="00F60589" w:rsidP="00827727">
            <w:pPr>
              <w:jc w:val="both"/>
              <w:rPr>
                <w:sz w:val="28"/>
                <w:szCs w:val="28"/>
              </w:rPr>
            </w:pPr>
            <w:r>
              <w:rPr>
                <w:sz w:val="28"/>
                <w:szCs w:val="28"/>
              </w:rPr>
              <w:t>SOM 2011</w:t>
            </w:r>
            <w:r w:rsidR="00D612EB">
              <w:rPr>
                <w:sz w:val="28"/>
                <w:szCs w:val="28"/>
              </w:rPr>
              <w:t>(2. Strecke</w:t>
            </w:r>
            <w:r w:rsidR="001E58DA">
              <w:rPr>
                <w:sz w:val="28"/>
                <w:szCs w:val="28"/>
              </w:rPr>
              <w:t>, mit Sebi und Lukas</w:t>
            </w:r>
            <w:r w:rsidR="00D612EB">
              <w:rPr>
                <w:sz w:val="28"/>
                <w:szCs w:val="28"/>
              </w:rPr>
              <w:t>):</w:t>
            </w:r>
            <w:r w:rsidR="001E58DA">
              <w:rPr>
                <w:sz w:val="28"/>
                <w:szCs w:val="28"/>
              </w:rPr>
              <w:t xml:space="preserve"> </w:t>
            </w:r>
            <w:r w:rsidR="00827727">
              <w:rPr>
                <w:sz w:val="28"/>
                <w:szCs w:val="28"/>
              </w:rPr>
              <w:t>Mit meinen zwei Clubkollegen und Bro’s nahm ich an der Staffel-OL-Meisterschaft teil. Nach einem kurzen Einlaufen übergab Sebi mir an 8. Stelle liegend. Ich startete mit ein</w:t>
            </w:r>
            <w:r w:rsidR="00827727">
              <w:rPr>
                <w:sz w:val="28"/>
                <w:szCs w:val="28"/>
              </w:rPr>
              <w:t>i</w:t>
            </w:r>
            <w:r w:rsidR="00827727">
              <w:rPr>
                <w:sz w:val="28"/>
                <w:szCs w:val="28"/>
              </w:rPr>
              <w:t xml:space="preserve">gen Konkurrenten, liess mich aber nicht aus der Ruhe bringen, als einem Kollegen seine Suchaktionen bereits an der Kartenwand starteten. Schon auf den ersten Posten übernahm ich die Spitze unseres Trams, in meinem Kopf lief das Thema von „Pirates of the Carribean“. </w:t>
            </w:r>
            <w:r w:rsidR="00F66689">
              <w:rPr>
                <w:sz w:val="28"/>
                <w:szCs w:val="28"/>
              </w:rPr>
              <w:t xml:space="preserve">Nach einer </w:t>
            </w:r>
            <w:r w:rsidR="00163CA0">
              <w:rPr>
                <w:sz w:val="28"/>
                <w:szCs w:val="28"/>
              </w:rPr>
              <w:t>etwas längeren Gabelung war ich ein wenig z</w:t>
            </w:r>
            <w:r w:rsidR="00163CA0">
              <w:rPr>
                <w:sz w:val="28"/>
                <w:szCs w:val="28"/>
              </w:rPr>
              <w:t>u</w:t>
            </w:r>
            <w:r w:rsidR="00163CA0">
              <w:rPr>
                <w:sz w:val="28"/>
                <w:szCs w:val="28"/>
              </w:rPr>
              <w:t xml:space="preserve">rückgefallen, doch dann sah ich meine Chance: </w:t>
            </w:r>
            <w:r w:rsidR="00A969A8">
              <w:rPr>
                <w:sz w:val="28"/>
                <w:szCs w:val="28"/>
              </w:rPr>
              <w:t>Ich bemerkte eine Alternativroute und konnte durch einen z</w:t>
            </w:r>
            <w:r w:rsidR="00A969A8">
              <w:rPr>
                <w:sz w:val="28"/>
                <w:szCs w:val="28"/>
              </w:rPr>
              <w:t>u</w:t>
            </w:r>
            <w:r w:rsidR="00A969A8">
              <w:rPr>
                <w:sz w:val="28"/>
                <w:szCs w:val="28"/>
              </w:rPr>
              <w:lastRenderedPageBreak/>
              <w:t>sätzlichen Fehler der anderen meinen Lauf solo weiterführen. Es war sehr neblig und feucht. Ich hatte ein ex</w:t>
            </w:r>
            <w:r w:rsidR="00A969A8">
              <w:rPr>
                <w:sz w:val="28"/>
                <w:szCs w:val="28"/>
              </w:rPr>
              <w:t>t</w:t>
            </w:r>
            <w:r w:rsidR="00A969A8">
              <w:rPr>
                <w:sz w:val="28"/>
                <w:szCs w:val="28"/>
              </w:rPr>
              <w:t xml:space="preserve">rem gutes Gefühl, als ich eine Wegpassage runter zum Überlaufposten rannte. </w:t>
            </w:r>
            <w:r w:rsidR="005E43A4">
              <w:rPr>
                <w:sz w:val="28"/>
                <w:szCs w:val="28"/>
              </w:rPr>
              <w:t>Sebi war sehr überrascht, mich bereits zu sehen, was mich zusätzlich motivierte. Auf der Schlussschlaufe wusste ich, dass ich einen ausg</w:t>
            </w:r>
            <w:r w:rsidR="005E43A4">
              <w:rPr>
                <w:sz w:val="28"/>
                <w:szCs w:val="28"/>
              </w:rPr>
              <w:t>e</w:t>
            </w:r>
            <w:r w:rsidR="005E43A4">
              <w:rPr>
                <w:sz w:val="28"/>
                <w:szCs w:val="28"/>
              </w:rPr>
              <w:t>zeichneten Job machte, konnte meine Nervosität aber in Grenzen halten und übergab mit einer Minute Rüc</w:t>
            </w:r>
            <w:r w:rsidR="005E43A4">
              <w:rPr>
                <w:sz w:val="28"/>
                <w:szCs w:val="28"/>
              </w:rPr>
              <w:t>k</w:t>
            </w:r>
            <w:r w:rsidR="005E43A4">
              <w:rPr>
                <w:sz w:val="28"/>
                <w:szCs w:val="28"/>
              </w:rPr>
              <w:t>stand auf das Spitzentrio an Lukas. Das Resultat sprach für sich: Drei Minuten Vorsprung auf den zweitplatzie</w:t>
            </w:r>
            <w:r w:rsidR="005E43A4">
              <w:rPr>
                <w:sz w:val="28"/>
                <w:szCs w:val="28"/>
              </w:rPr>
              <w:t>r</w:t>
            </w:r>
            <w:r w:rsidR="005E43A4">
              <w:rPr>
                <w:sz w:val="28"/>
                <w:szCs w:val="28"/>
              </w:rPr>
              <w:t>ten Noah Zbinden, weitere drei Minuten auf Riccardo und seine zwei Verfolger. Danach genoss ich den Rest des Rennens mit meiner damaligen Freundin, und nahm erfreut viele Gratulationen zu meinem Lauf entgegen.</w:t>
            </w:r>
          </w:p>
        </w:tc>
      </w:tr>
    </w:tbl>
    <w:p w14:paraId="320B8B3F" w14:textId="77777777" w:rsidR="0068337A" w:rsidRPr="00DB452E" w:rsidRDefault="0068337A">
      <w:pPr>
        <w:rPr>
          <w:sz w:val="28"/>
          <w:szCs w:val="28"/>
        </w:rPr>
      </w:pPr>
    </w:p>
    <w:p w14:paraId="328EC591" w14:textId="57FB6B4E" w:rsidR="004F581C" w:rsidRPr="00DB452E" w:rsidRDefault="004F581C" w:rsidP="00862557">
      <w:pPr>
        <w:pStyle w:val="berschrift1"/>
      </w:pPr>
      <w:r w:rsidRPr="00DB452E">
        <w:t>Auswertung</w:t>
      </w:r>
    </w:p>
    <w:p w14:paraId="74037317" w14:textId="77777777" w:rsidR="004F581C" w:rsidRPr="00DB452E" w:rsidRDefault="004F581C">
      <w:pPr>
        <w:rPr>
          <w:sz w:val="28"/>
          <w:szCs w:val="28"/>
        </w:rPr>
      </w:pPr>
    </w:p>
    <w:tbl>
      <w:tblPr>
        <w:tblStyle w:val="Tabellenraster"/>
        <w:tblW w:w="0" w:type="auto"/>
        <w:tblLook w:val="04A0" w:firstRow="1" w:lastRow="0" w:firstColumn="1" w:lastColumn="0" w:noHBand="0" w:noVBand="1"/>
      </w:tblPr>
      <w:tblGrid>
        <w:gridCol w:w="1951"/>
        <w:gridCol w:w="5812"/>
        <w:gridCol w:w="6237"/>
      </w:tblGrid>
      <w:tr w:rsidR="002A0203" w:rsidRPr="00B2651A" w14:paraId="51AD17A5" w14:textId="77777777" w:rsidTr="002A0203">
        <w:tc>
          <w:tcPr>
            <w:tcW w:w="1951" w:type="dxa"/>
          </w:tcPr>
          <w:p w14:paraId="0A737A0B" w14:textId="77777777" w:rsidR="004F581C" w:rsidRPr="00B2651A" w:rsidRDefault="004F581C">
            <w:pPr>
              <w:rPr>
                <w:i/>
                <w:sz w:val="28"/>
                <w:szCs w:val="28"/>
              </w:rPr>
            </w:pPr>
          </w:p>
        </w:tc>
        <w:tc>
          <w:tcPr>
            <w:tcW w:w="5812" w:type="dxa"/>
          </w:tcPr>
          <w:p w14:paraId="0B1DAFBF" w14:textId="4B202283" w:rsidR="004F581C" w:rsidRPr="00B2651A" w:rsidRDefault="003629F3">
            <w:pPr>
              <w:rPr>
                <w:b/>
                <w:sz w:val="28"/>
                <w:szCs w:val="28"/>
              </w:rPr>
            </w:pPr>
            <w:r>
              <w:rPr>
                <w:b/>
                <w:sz w:val="28"/>
                <w:szCs w:val="28"/>
              </w:rPr>
              <w:t>Stärken, Positives, E</w:t>
            </w:r>
            <w:r w:rsidR="004F581C" w:rsidRPr="00B2651A">
              <w:rPr>
                <w:b/>
                <w:sz w:val="28"/>
                <w:szCs w:val="28"/>
              </w:rPr>
              <w:t>rfreuliches</w:t>
            </w:r>
          </w:p>
        </w:tc>
        <w:tc>
          <w:tcPr>
            <w:tcW w:w="6237" w:type="dxa"/>
          </w:tcPr>
          <w:p w14:paraId="0CEBEB43" w14:textId="2521DE00" w:rsidR="004F581C" w:rsidRPr="00B2651A" w:rsidRDefault="004F581C">
            <w:pPr>
              <w:rPr>
                <w:b/>
                <w:sz w:val="28"/>
                <w:szCs w:val="28"/>
              </w:rPr>
            </w:pPr>
            <w:r w:rsidRPr="00B2651A">
              <w:rPr>
                <w:b/>
                <w:sz w:val="28"/>
                <w:szCs w:val="28"/>
              </w:rPr>
              <w:t>Schwächen, was muss ich besser können</w:t>
            </w:r>
          </w:p>
        </w:tc>
      </w:tr>
      <w:tr w:rsidR="002A0203" w:rsidRPr="00DB452E" w14:paraId="4686DFDE" w14:textId="77777777" w:rsidTr="002A0203">
        <w:tc>
          <w:tcPr>
            <w:tcW w:w="1951" w:type="dxa"/>
          </w:tcPr>
          <w:p w14:paraId="7870F885" w14:textId="1C7045AB" w:rsidR="004F581C" w:rsidRPr="00B2651A" w:rsidRDefault="003E213F">
            <w:pPr>
              <w:rPr>
                <w:i/>
                <w:sz w:val="28"/>
                <w:szCs w:val="28"/>
              </w:rPr>
            </w:pPr>
            <w:r w:rsidRPr="00B2651A">
              <w:rPr>
                <w:i/>
                <w:sz w:val="28"/>
                <w:szCs w:val="28"/>
              </w:rPr>
              <w:t>Orientieren:</w:t>
            </w:r>
          </w:p>
        </w:tc>
        <w:tc>
          <w:tcPr>
            <w:tcW w:w="5812" w:type="dxa"/>
          </w:tcPr>
          <w:p w14:paraId="20FAEF85" w14:textId="421FF87F" w:rsidR="004F581C" w:rsidRPr="00DB452E" w:rsidRDefault="00F60589" w:rsidP="008C401A">
            <w:pPr>
              <w:jc w:val="both"/>
              <w:rPr>
                <w:sz w:val="28"/>
                <w:szCs w:val="28"/>
              </w:rPr>
            </w:pPr>
            <w:r>
              <w:rPr>
                <w:sz w:val="28"/>
                <w:szCs w:val="28"/>
              </w:rPr>
              <w:t>Ein</w:t>
            </w:r>
            <w:r w:rsidR="009F1BBC">
              <w:rPr>
                <w:sz w:val="28"/>
                <w:szCs w:val="28"/>
              </w:rPr>
              <w:t>e grosse Stärke ist seit dem Lager in Norwegen meine Kompasstechnik. Ich kon</w:t>
            </w:r>
            <w:r w:rsidR="009F1BBC">
              <w:rPr>
                <w:sz w:val="28"/>
                <w:szCs w:val="28"/>
              </w:rPr>
              <w:t>n</w:t>
            </w:r>
            <w:r w:rsidR="009F1BBC">
              <w:rPr>
                <w:sz w:val="28"/>
                <w:szCs w:val="28"/>
              </w:rPr>
              <w:t>te mich so gut auf den Kompass fokussieren, dass ich distanzmässig einen immer weiter entfernten Fix</w:t>
            </w:r>
            <w:r w:rsidR="00AD4F27">
              <w:rPr>
                <w:sz w:val="28"/>
                <w:szCs w:val="28"/>
              </w:rPr>
              <w:t>p</w:t>
            </w:r>
            <w:r w:rsidR="009F1BBC">
              <w:rPr>
                <w:sz w:val="28"/>
                <w:szCs w:val="28"/>
              </w:rPr>
              <w:t>unkt anvisieren konnte und ihn auch traf.</w:t>
            </w:r>
          </w:p>
        </w:tc>
        <w:tc>
          <w:tcPr>
            <w:tcW w:w="6237" w:type="dxa"/>
          </w:tcPr>
          <w:p w14:paraId="55C375B1" w14:textId="20464938" w:rsidR="004F581C" w:rsidRPr="00DB452E" w:rsidRDefault="00405BD8" w:rsidP="008C401A">
            <w:pPr>
              <w:jc w:val="both"/>
              <w:rPr>
                <w:sz w:val="28"/>
                <w:szCs w:val="28"/>
              </w:rPr>
            </w:pPr>
            <w:r>
              <w:rPr>
                <w:sz w:val="28"/>
                <w:szCs w:val="28"/>
              </w:rPr>
              <w:t>Um mich in der Routenwahl beurteilen zu kö</w:t>
            </w:r>
            <w:r>
              <w:rPr>
                <w:sz w:val="28"/>
                <w:szCs w:val="28"/>
              </w:rPr>
              <w:t>n</w:t>
            </w:r>
            <w:r>
              <w:rPr>
                <w:sz w:val="28"/>
                <w:szCs w:val="28"/>
              </w:rPr>
              <w:t>nen, brauche ich wohl noch ein paar Jahre E</w:t>
            </w:r>
            <w:r>
              <w:rPr>
                <w:sz w:val="28"/>
                <w:szCs w:val="28"/>
              </w:rPr>
              <w:t>r</w:t>
            </w:r>
            <w:r>
              <w:rPr>
                <w:sz w:val="28"/>
                <w:szCs w:val="28"/>
              </w:rPr>
              <w:t>fahrung. Ich denke, dass man sich in der Ro</w:t>
            </w:r>
            <w:r>
              <w:rPr>
                <w:sz w:val="28"/>
                <w:szCs w:val="28"/>
              </w:rPr>
              <w:t>u</w:t>
            </w:r>
            <w:r>
              <w:rPr>
                <w:sz w:val="28"/>
                <w:szCs w:val="28"/>
              </w:rPr>
              <w:t>tenwahl immer verbessern kann.</w:t>
            </w:r>
            <w:r w:rsidR="008C401A">
              <w:rPr>
                <w:sz w:val="28"/>
                <w:szCs w:val="28"/>
              </w:rPr>
              <w:t xml:space="preserve"> Ausserdem sollte ich vermehrt mein Attackpoint-Konzept verbessern.</w:t>
            </w:r>
          </w:p>
        </w:tc>
      </w:tr>
      <w:tr w:rsidR="002A0203" w:rsidRPr="00DB452E" w14:paraId="6F1E5605" w14:textId="77777777" w:rsidTr="002A0203">
        <w:tc>
          <w:tcPr>
            <w:tcW w:w="1951" w:type="dxa"/>
          </w:tcPr>
          <w:p w14:paraId="7DEE2328" w14:textId="79D6EE48" w:rsidR="003E213F" w:rsidRPr="00B2651A" w:rsidRDefault="003E213F">
            <w:pPr>
              <w:rPr>
                <w:i/>
                <w:sz w:val="28"/>
                <w:szCs w:val="28"/>
              </w:rPr>
            </w:pPr>
            <w:r w:rsidRPr="00B2651A">
              <w:rPr>
                <w:i/>
                <w:sz w:val="28"/>
                <w:szCs w:val="28"/>
              </w:rPr>
              <w:t>Laufen:</w:t>
            </w:r>
          </w:p>
        </w:tc>
        <w:tc>
          <w:tcPr>
            <w:tcW w:w="5812" w:type="dxa"/>
          </w:tcPr>
          <w:p w14:paraId="33C7B68F" w14:textId="0F042385" w:rsidR="003E213F" w:rsidRPr="00DB452E" w:rsidRDefault="00FB3606" w:rsidP="008C401A">
            <w:pPr>
              <w:jc w:val="both"/>
              <w:rPr>
                <w:sz w:val="28"/>
                <w:szCs w:val="28"/>
              </w:rPr>
            </w:pPr>
            <w:r>
              <w:rPr>
                <w:sz w:val="28"/>
                <w:szCs w:val="28"/>
              </w:rPr>
              <w:t xml:space="preserve">Durch das Training im LCR und im OL-Club entwickelte </w:t>
            </w:r>
            <w:r w:rsidR="005A2574">
              <w:rPr>
                <w:sz w:val="28"/>
                <w:szCs w:val="28"/>
              </w:rPr>
              <w:t>s</w:t>
            </w:r>
            <w:r>
              <w:rPr>
                <w:sz w:val="28"/>
                <w:szCs w:val="28"/>
              </w:rPr>
              <w:t>ich das Laufen zu einer meiner Stärken. Erfreulich ist auch, dass ich ausser einer kurzen Borreliose-Infektion vor zwei Jahren verletzungsfrei trainieren konnte. Ausserdem ging bis jetzt der Trainingsplan immer so auf, damit ich am Wettkampftag fit war.</w:t>
            </w:r>
          </w:p>
        </w:tc>
        <w:tc>
          <w:tcPr>
            <w:tcW w:w="6237" w:type="dxa"/>
          </w:tcPr>
          <w:p w14:paraId="0FB35DB3" w14:textId="7C0453CE" w:rsidR="003E213F" w:rsidRPr="00DB452E" w:rsidRDefault="00FF1B76" w:rsidP="002608BB">
            <w:pPr>
              <w:jc w:val="both"/>
              <w:rPr>
                <w:sz w:val="28"/>
                <w:szCs w:val="28"/>
              </w:rPr>
            </w:pPr>
            <w:r>
              <w:rPr>
                <w:sz w:val="28"/>
                <w:szCs w:val="28"/>
              </w:rPr>
              <w:t>Letzte Saison gehörte das Krafttraining b</w:t>
            </w:r>
            <w:r>
              <w:rPr>
                <w:sz w:val="28"/>
                <w:szCs w:val="28"/>
              </w:rPr>
              <w:t>e</w:t>
            </w:r>
            <w:r>
              <w:rPr>
                <w:sz w:val="28"/>
                <w:szCs w:val="28"/>
              </w:rPr>
              <w:t>stimmt noch zu meinen Schwächen.</w:t>
            </w:r>
            <w:r w:rsidR="00DD66CA">
              <w:rPr>
                <w:sz w:val="28"/>
                <w:szCs w:val="28"/>
              </w:rPr>
              <w:t xml:space="preserve"> </w:t>
            </w:r>
            <w:r w:rsidR="002608BB">
              <w:rPr>
                <w:sz w:val="28"/>
                <w:szCs w:val="28"/>
              </w:rPr>
              <w:t>Ich machte es zu wenig seriös. Ausserdem fehlt noch g</w:t>
            </w:r>
            <w:r w:rsidR="002608BB">
              <w:rPr>
                <w:sz w:val="28"/>
                <w:szCs w:val="28"/>
              </w:rPr>
              <w:t>e</w:t>
            </w:r>
            <w:r w:rsidR="002608BB">
              <w:rPr>
                <w:sz w:val="28"/>
                <w:szCs w:val="28"/>
              </w:rPr>
              <w:t>zieltes Stretching in meinem jetztigen Training</w:t>
            </w:r>
            <w:r w:rsidR="002608BB">
              <w:rPr>
                <w:sz w:val="28"/>
                <w:szCs w:val="28"/>
              </w:rPr>
              <w:t>s</w:t>
            </w:r>
            <w:r w:rsidR="002608BB">
              <w:rPr>
                <w:sz w:val="28"/>
                <w:szCs w:val="28"/>
              </w:rPr>
              <w:t>umfang.</w:t>
            </w:r>
          </w:p>
        </w:tc>
      </w:tr>
      <w:tr w:rsidR="002A0203" w:rsidRPr="00DB452E" w14:paraId="32CD843D" w14:textId="77777777" w:rsidTr="002A0203">
        <w:tc>
          <w:tcPr>
            <w:tcW w:w="1951" w:type="dxa"/>
          </w:tcPr>
          <w:p w14:paraId="55CFC262" w14:textId="1156F261" w:rsidR="003E213F" w:rsidRPr="00B2651A" w:rsidRDefault="003E213F">
            <w:pPr>
              <w:rPr>
                <w:i/>
                <w:sz w:val="28"/>
                <w:szCs w:val="28"/>
              </w:rPr>
            </w:pPr>
            <w:r w:rsidRPr="00B2651A">
              <w:rPr>
                <w:i/>
                <w:sz w:val="28"/>
                <w:szCs w:val="28"/>
              </w:rPr>
              <w:t>Mental:</w:t>
            </w:r>
          </w:p>
        </w:tc>
        <w:tc>
          <w:tcPr>
            <w:tcW w:w="5812" w:type="dxa"/>
          </w:tcPr>
          <w:p w14:paraId="1E6110DB" w14:textId="60363534" w:rsidR="003E213F" w:rsidRPr="00DB452E" w:rsidRDefault="00AF1806" w:rsidP="00AF1806">
            <w:pPr>
              <w:jc w:val="both"/>
              <w:rPr>
                <w:sz w:val="28"/>
                <w:szCs w:val="28"/>
              </w:rPr>
            </w:pPr>
            <w:r>
              <w:rPr>
                <w:sz w:val="28"/>
                <w:szCs w:val="28"/>
              </w:rPr>
              <w:t>Ich schätze mich mental gut ein. An den wichtigen Läufen konnte ich meistens den idealen Druck aufbauen, um das Rennen motiviert und konzentriert zu absolvieren.</w:t>
            </w:r>
          </w:p>
        </w:tc>
        <w:tc>
          <w:tcPr>
            <w:tcW w:w="6237" w:type="dxa"/>
          </w:tcPr>
          <w:p w14:paraId="0CD06C0A" w14:textId="08861B07" w:rsidR="003E213F" w:rsidRPr="00DB452E" w:rsidRDefault="001C57AB" w:rsidP="001C57AB">
            <w:pPr>
              <w:jc w:val="both"/>
              <w:rPr>
                <w:sz w:val="28"/>
                <w:szCs w:val="28"/>
              </w:rPr>
            </w:pPr>
            <w:r>
              <w:rPr>
                <w:sz w:val="28"/>
                <w:szCs w:val="28"/>
              </w:rPr>
              <w:t>Vor allem während den längeren Läufen habe ich teilweise das Problem, mich konzentrieren zu können. Dieses Problem führt zu Fehlern, welche dann auch meine Motivation rauben können.</w:t>
            </w:r>
          </w:p>
        </w:tc>
      </w:tr>
      <w:tr w:rsidR="002A0203" w:rsidRPr="00DB452E" w14:paraId="120E6806" w14:textId="77777777" w:rsidTr="002A0203">
        <w:tc>
          <w:tcPr>
            <w:tcW w:w="1951" w:type="dxa"/>
          </w:tcPr>
          <w:p w14:paraId="24D2158B" w14:textId="4DB9736A" w:rsidR="003E213F" w:rsidRPr="00B2651A" w:rsidRDefault="003E213F">
            <w:pPr>
              <w:rPr>
                <w:i/>
                <w:sz w:val="28"/>
                <w:szCs w:val="28"/>
              </w:rPr>
            </w:pPr>
            <w:r w:rsidRPr="00B2651A">
              <w:rPr>
                <w:i/>
                <w:sz w:val="28"/>
                <w:szCs w:val="28"/>
              </w:rPr>
              <w:t>Umfeld:</w:t>
            </w:r>
          </w:p>
        </w:tc>
        <w:tc>
          <w:tcPr>
            <w:tcW w:w="5812" w:type="dxa"/>
          </w:tcPr>
          <w:p w14:paraId="2A914D8A" w14:textId="288F3CC7" w:rsidR="003E213F" w:rsidRPr="00DB452E" w:rsidRDefault="00AF1806" w:rsidP="00AF1806">
            <w:pPr>
              <w:jc w:val="both"/>
              <w:rPr>
                <w:sz w:val="28"/>
                <w:szCs w:val="28"/>
              </w:rPr>
            </w:pPr>
            <w:r>
              <w:rPr>
                <w:sz w:val="28"/>
                <w:szCs w:val="28"/>
              </w:rPr>
              <w:t xml:space="preserve">Bis jetzt bringe ich Schule und Sport noch immer unter einen Hut. Im Moment stehe ich eineinhalb </w:t>
            </w:r>
            <w:proofErr w:type="gramStart"/>
            <w:r>
              <w:rPr>
                <w:sz w:val="28"/>
                <w:szCs w:val="28"/>
              </w:rPr>
              <w:t>Jahre vor der Matur.</w:t>
            </w:r>
            <w:proofErr w:type="gramEnd"/>
            <w:r>
              <w:rPr>
                <w:sz w:val="28"/>
                <w:szCs w:val="28"/>
              </w:rPr>
              <w:t xml:space="preserve"> </w:t>
            </w:r>
          </w:p>
        </w:tc>
        <w:tc>
          <w:tcPr>
            <w:tcW w:w="6237" w:type="dxa"/>
          </w:tcPr>
          <w:p w14:paraId="23586B05" w14:textId="4F93335F" w:rsidR="003E213F" w:rsidRPr="00DB452E" w:rsidRDefault="001B777D" w:rsidP="008C401A">
            <w:pPr>
              <w:jc w:val="both"/>
              <w:rPr>
                <w:sz w:val="28"/>
                <w:szCs w:val="28"/>
              </w:rPr>
            </w:pPr>
            <w:r>
              <w:rPr>
                <w:sz w:val="28"/>
                <w:szCs w:val="28"/>
              </w:rPr>
              <w:t>Letztes Jahr kristallisierten sich schulische Lei</w:t>
            </w:r>
            <w:r>
              <w:rPr>
                <w:sz w:val="28"/>
                <w:szCs w:val="28"/>
              </w:rPr>
              <w:t>s</w:t>
            </w:r>
            <w:r>
              <w:rPr>
                <w:sz w:val="28"/>
                <w:szCs w:val="28"/>
              </w:rPr>
              <w:t>tungsschwächen während der Trainingspause heraus.</w:t>
            </w:r>
          </w:p>
        </w:tc>
      </w:tr>
    </w:tbl>
    <w:p w14:paraId="0A420FD7" w14:textId="77777777" w:rsidR="00B2651A" w:rsidRDefault="00B2651A">
      <w:pPr>
        <w:rPr>
          <w:sz w:val="28"/>
          <w:szCs w:val="28"/>
        </w:rPr>
      </w:pPr>
    </w:p>
    <w:p w14:paraId="28243FAB" w14:textId="750349DD" w:rsidR="004F581C" w:rsidRDefault="003E213F" w:rsidP="00862557">
      <w:pPr>
        <w:pStyle w:val="berschrift2"/>
      </w:pPr>
      <w:r w:rsidRPr="00B2651A">
        <w:t>Ideen</w:t>
      </w:r>
    </w:p>
    <w:p w14:paraId="23665930" w14:textId="77777777" w:rsidR="00B2651A" w:rsidRPr="00B2651A" w:rsidRDefault="00B2651A">
      <w:pPr>
        <w:rPr>
          <w:b/>
          <w:sz w:val="28"/>
          <w:szCs w:val="28"/>
        </w:rPr>
      </w:pPr>
    </w:p>
    <w:tbl>
      <w:tblPr>
        <w:tblStyle w:val="Tabellenraster"/>
        <w:tblW w:w="0" w:type="auto"/>
        <w:tblLook w:val="04A0" w:firstRow="1" w:lastRow="0" w:firstColumn="1" w:lastColumn="0" w:noHBand="0" w:noVBand="1"/>
      </w:tblPr>
      <w:tblGrid>
        <w:gridCol w:w="1951"/>
        <w:gridCol w:w="5812"/>
        <w:gridCol w:w="6237"/>
      </w:tblGrid>
      <w:tr w:rsidR="002A0203" w:rsidRPr="00782B65" w14:paraId="06B9534A" w14:textId="77777777" w:rsidTr="002A0203">
        <w:tc>
          <w:tcPr>
            <w:tcW w:w="1951" w:type="dxa"/>
          </w:tcPr>
          <w:p w14:paraId="5F0A6026" w14:textId="77777777" w:rsidR="003E213F" w:rsidRPr="00782B65" w:rsidRDefault="003E213F">
            <w:pPr>
              <w:rPr>
                <w:b/>
                <w:i/>
                <w:sz w:val="28"/>
                <w:szCs w:val="28"/>
              </w:rPr>
            </w:pPr>
          </w:p>
        </w:tc>
        <w:tc>
          <w:tcPr>
            <w:tcW w:w="5812" w:type="dxa"/>
          </w:tcPr>
          <w:p w14:paraId="2C176F2B" w14:textId="495CDACE" w:rsidR="003E213F" w:rsidRPr="00782B65" w:rsidRDefault="003E213F">
            <w:pPr>
              <w:rPr>
                <w:b/>
                <w:sz w:val="28"/>
                <w:szCs w:val="28"/>
              </w:rPr>
            </w:pPr>
            <w:r w:rsidRPr="00782B65">
              <w:rPr>
                <w:b/>
                <w:sz w:val="28"/>
                <w:szCs w:val="28"/>
              </w:rPr>
              <w:t>Warum mach</w:t>
            </w:r>
            <w:r w:rsidR="00A840AC">
              <w:rPr>
                <w:b/>
                <w:sz w:val="28"/>
                <w:szCs w:val="28"/>
              </w:rPr>
              <w:t>e</w:t>
            </w:r>
            <w:r w:rsidRPr="00782B65">
              <w:rPr>
                <w:b/>
                <w:sz w:val="28"/>
                <w:szCs w:val="28"/>
              </w:rPr>
              <w:t xml:space="preserve"> ich es nicht besser? Was fehlt?</w:t>
            </w:r>
          </w:p>
        </w:tc>
        <w:tc>
          <w:tcPr>
            <w:tcW w:w="6237" w:type="dxa"/>
          </w:tcPr>
          <w:p w14:paraId="1A10848A" w14:textId="6B791F28" w:rsidR="003E213F" w:rsidRPr="00782B65" w:rsidRDefault="003E213F">
            <w:pPr>
              <w:rPr>
                <w:b/>
                <w:sz w:val="28"/>
                <w:szCs w:val="28"/>
              </w:rPr>
            </w:pPr>
            <w:r w:rsidRPr="00782B65">
              <w:rPr>
                <w:b/>
                <w:sz w:val="28"/>
                <w:szCs w:val="28"/>
              </w:rPr>
              <w:t>Was kann ich tun, um es besser zu machen?</w:t>
            </w:r>
          </w:p>
        </w:tc>
      </w:tr>
      <w:tr w:rsidR="002A0203" w:rsidRPr="00DB452E" w14:paraId="031AE2A0" w14:textId="77777777" w:rsidTr="002A0203">
        <w:tc>
          <w:tcPr>
            <w:tcW w:w="1951" w:type="dxa"/>
          </w:tcPr>
          <w:p w14:paraId="0EBCF75B" w14:textId="20AD23C4" w:rsidR="003E213F" w:rsidRPr="00782B65" w:rsidRDefault="003E213F">
            <w:pPr>
              <w:rPr>
                <w:i/>
                <w:sz w:val="28"/>
                <w:szCs w:val="28"/>
              </w:rPr>
            </w:pPr>
            <w:r w:rsidRPr="00782B65">
              <w:rPr>
                <w:i/>
                <w:sz w:val="28"/>
                <w:szCs w:val="28"/>
              </w:rPr>
              <w:t>Orientieren</w:t>
            </w:r>
          </w:p>
        </w:tc>
        <w:tc>
          <w:tcPr>
            <w:tcW w:w="5812" w:type="dxa"/>
          </w:tcPr>
          <w:p w14:paraId="026A1DC0" w14:textId="39647910" w:rsidR="003E213F" w:rsidRPr="00DB452E" w:rsidRDefault="00A20147" w:rsidP="00B424AF">
            <w:pPr>
              <w:jc w:val="both"/>
              <w:rPr>
                <w:sz w:val="28"/>
                <w:szCs w:val="28"/>
              </w:rPr>
            </w:pPr>
            <w:r>
              <w:rPr>
                <w:sz w:val="28"/>
                <w:szCs w:val="28"/>
              </w:rPr>
              <w:t>Bei gewissen Posten unterschätze ich tei</w:t>
            </w:r>
            <w:r>
              <w:rPr>
                <w:sz w:val="28"/>
                <w:szCs w:val="28"/>
              </w:rPr>
              <w:t>l</w:t>
            </w:r>
            <w:r>
              <w:rPr>
                <w:sz w:val="28"/>
                <w:szCs w:val="28"/>
              </w:rPr>
              <w:t>weise die Schwierigkeit des Anlaufens. Dadurch vernachlässige ich das Setzen des Attackpoints und dadurch geschehen Fehler in der Feinorientierung.</w:t>
            </w:r>
          </w:p>
        </w:tc>
        <w:tc>
          <w:tcPr>
            <w:tcW w:w="6237" w:type="dxa"/>
          </w:tcPr>
          <w:p w14:paraId="3C04115D" w14:textId="2E63DFBC" w:rsidR="003E213F" w:rsidRPr="00DB452E" w:rsidRDefault="005D0782" w:rsidP="00B424AF">
            <w:pPr>
              <w:jc w:val="both"/>
              <w:rPr>
                <w:sz w:val="28"/>
                <w:szCs w:val="28"/>
              </w:rPr>
            </w:pPr>
            <w:r>
              <w:rPr>
                <w:sz w:val="28"/>
                <w:szCs w:val="28"/>
              </w:rPr>
              <w:t>Vor jedem Posten in jedem Training muss ich ein Konzept haben, wie ich den Posten anlaufen will. Dazu gehört unbedingt die Wahl des Att</w:t>
            </w:r>
            <w:r>
              <w:rPr>
                <w:sz w:val="28"/>
                <w:szCs w:val="28"/>
              </w:rPr>
              <w:t>a</w:t>
            </w:r>
            <w:r>
              <w:rPr>
                <w:sz w:val="28"/>
                <w:szCs w:val="28"/>
              </w:rPr>
              <w:t>ckpoints.</w:t>
            </w:r>
          </w:p>
        </w:tc>
      </w:tr>
      <w:tr w:rsidR="002A0203" w:rsidRPr="00DB452E" w14:paraId="2E591905" w14:textId="77777777" w:rsidTr="002A0203">
        <w:tc>
          <w:tcPr>
            <w:tcW w:w="1951" w:type="dxa"/>
          </w:tcPr>
          <w:p w14:paraId="188377DF" w14:textId="77777777" w:rsidR="003E213F" w:rsidRPr="00782B65" w:rsidRDefault="003E213F" w:rsidP="00B2651A">
            <w:pPr>
              <w:rPr>
                <w:i/>
                <w:sz w:val="28"/>
                <w:szCs w:val="28"/>
              </w:rPr>
            </w:pPr>
            <w:r w:rsidRPr="00782B65">
              <w:rPr>
                <w:i/>
                <w:sz w:val="28"/>
                <w:szCs w:val="28"/>
              </w:rPr>
              <w:t>Laufen:</w:t>
            </w:r>
          </w:p>
        </w:tc>
        <w:tc>
          <w:tcPr>
            <w:tcW w:w="5812" w:type="dxa"/>
          </w:tcPr>
          <w:p w14:paraId="069A597E" w14:textId="55BFC8F1" w:rsidR="003E213F" w:rsidRPr="00DB452E" w:rsidRDefault="00B4332A" w:rsidP="00824C66">
            <w:pPr>
              <w:jc w:val="both"/>
              <w:rPr>
                <w:sz w:val="28"/>
                <w:szCs w:val="28"/>
              </w:rPr>
            </w:pPr>
            <w:r>
              <w:rPr>
                <w:sz w:val="28"/>
                <w:szCs w:val="28"/>
              </w:rPr>
              <w:t xml:space="preserve">Momentan sehe ich keine Schwächen in meinen Läuferischen Fähigkeiten. </w:t>
            </w:r>
            <w:r w:rsidR="00824C66">
              <w:rPr>
                <w:sz w:val="28"/>
                <w:szCs w:val="28"/>
              </w:rPr>
              <w:t>Vielmehr fehlen die Stretching-Einheiten. Das Kraf</w:t>
            </w:r>
            <w:r w:rsidR="00824C66">
              <w:rPr>
                <w:sz w:val="28"/>
                <w:szCs w:val="28"/>
              </w:rPr>
              <w:t>t</w:t>
            </w:r>
            <w:r w:rsidR="00824C66">
              <w:rPr>
                <w:sz w:val="28"/>
                <w:szCs w:val="28"/>
              </w:rPr>
              <w:t>training konnte ich durch ein Kraftraum-Training jeweils donnerstags umsetzen.</w:t>
            </w:r>
          </w:p>
        </w:tc>
        <w:tc>
          <w:tcPr>
            <w:tcW w:w="6237" w:type="dxa"/>
          </w:tcPr>
          <w:p w14:paraId="6A67E214" w14:textId="65FE5F4C" w:rsidR="003E213F" w:rsidRPr="00DB452E" w:rsidRDefault="007D38B3" w:rsidP="00B424AF">
            <w:pPr>
              <w:jc w:val="both"/>
              <w:rPr>
                <w:sz w:val="28"/>
                <w:szCs w:val="28"/>
              </w:rPr>
            </w:pPr>
            <w:r>
              <w:rPr>
                <w:sz w:val="28"/>
                <w:szCs w:val="28"/>
              </w:rPr>
              <w:t>Ich sollte das Stretching zur Gewohnheit m</w:t>
            </w:r>
            <w:r>
              <w:rPr>
                <w:sz w:val="28"/>
                <w:szCs w:val="28"/>
              </w:rPr>
              <w:t>a</w:t>
            </w:r>
            <w:r>
              <w:rPr>
                <w:sz w:val="28"/>
                <w:szCs w:val="28"/>
              </w:rPr>
              <w:t>chen.</w:t>
            </w:r>
          </w:p>
        </w:tc>
      </w:tr>
      <w:tr w:rsidR="002A0203" w:rsidRPr="00DB452E" w14:paraId="538C5574" w14:textId="77777777" w:rsidTr="002A0203">
        <w:tc>
          <w:tcPr>
            <w:tcW w:w="1951" w:type="dxa"/>
          </w:tcPr>
          <w:p w14:paraId="2B21A30B" w14:textId="77777777" w:rsidR="003E213F" w:rsidRPr="00782B65" w:rsidRDefault="003E213F" w:rsidP="00B2651A">
            <w:pPr>
              <w:rPr>
                <w:i/>
                <w:sz w:val="28"/>
                <w:szCs w:val="28"/>
              </w:rPr>
            </w:pPr>
            <w:r w:rsidRPr="00782B65">
              <w:rPr>
                <w:i/>
                <w:sz w:val="28"/>
                <w:szCs w:val="28"/>
              </w:rPr>
              <w:t>Mental:</w:t>
            </w:r>
          </w:p>
        </w:tc>
        <w:tc>
          <w:tcPr>
            <w:tcW w:w="5812" w:type="dxa"/>
          </w:tcPr>
          <w:p w14:paraId="4478A8C0" w14:textId="7202D6E9" w:rsidR="003E213F" w:rsidRPr="00DB452E" w:rsidRDefault="00E827DE" w:rsidP="00CD6635">
            <w:pPr>
              <w:jc w:val="both"/>
              <w:rPr>
                <w:sz w:val="28"/>
                <w:szCs w:val="28"/>
              </w:rPr>
            </w:pPr>
            <w:r>
              <w:rPr>
                <w:sz w:val="28"/>
                <w:szCs w:val="28"/>
              </w:rPr>
              <w:t>Im Moment fehlt es an der Fähigkeit d</w:t>
            </w:r>
            <w:r w:rsidR="00CD6635">
              <w:rPr>
                <w:sz w:val="28"/>
                <w:szCs w:val="28"/>
              </w:rPr>
              <w:t>ie Konzentration langfristig aufrecht zu erha</w:t>
            </w:r>
            <w:r w:rsidR="00CD6635">
              <w:rPr>
                <w:sz w:val="28"/>
                <w:szCs w:val="28"/>
              </w:rPr>
              <w:t>l</w:t>
            </w:r>
            <w:r w:rsidR="00CD6635">
              <w:rPr>
                <w:sz w:val="28"/>
                <w:szCs w:val="28"/>
              </w:rPr>
              <w:t xml:space="preserve">ten. </w:t>
            </w:r>
          </w:p>
        </w:tc>
        <w:tc>
          <w:tcPr>
            <w:tcW w:w="6237" w:type="dxa"/>
          </w:tcPr>
          <w:p w14:paraId="63EE99BA" w14:textId="71FB8DF2" w:rsidR="003E213F" w:rsidRPr="00DB452E" w:rsidRDefault="00CD6635" w:rsidP="00B424AF">
            <w:pPr>
              <w:jc w:val="both"/>
              <w:rPr>
                <w:sz w:val="28"/>
                <w:szCs w:val="28"/>
              </w:rPr>
            </w:pPr>
            <w:r>
              <w:rPr>
                <w:sz w:val="28"/>
                <w:szCs w:val="28"/>
              </w:rPr>
              <w:t>Viel kann hier nicht getan werden. Ich denke, dass durch die immer länger werdenden Läufe automatisch meine Konzentration länger anhält. Ich bezweifle, dass das irgendwie bewusst ve</w:t>
            </w:r>
            <w:r>
              <w:rPr>
                <w:sz w:val="28"/>
                <w:szCs w:val="28"/>
              </w:rPr>
              <w:t>r</w:t>
            </w:r>
            <w:r>
              <w:rPr>
                <w:sz w:val="28"/>
                <w:szCs w:val="28"/>
              </w:rPr>
              <w:t>änderbar ist.</w:t>
            </w:r>
          </w:p>
        </w:tc>
      </w:tr>
      <w:tr w:rsidR="002A0203" w:rsidRPr="00DB452E" w14:paraId="121BA61C" w14:textId="77777777" w:rsidTr="002A0203">
        <w:tc>
          <w:tcPr>
            <w:tcW w:w="1951" w:type="dxa"/>
          </w:tcPr>
          <w:p w14:paraId="49B717A9" w14:textId="77777777" w:rsidR="003E213F" w:rsidRPr="00782B65" w:rsidRDefault="003E213F" w:rsidP="00B2651A">
            <w:pPr>
              <w:rPr>
                <w:i/>
                <w:sz w:val="28"/>
                <w:szCs w:val="28"/>
              </w:rPr>
            </w:pPr>
            <w:r w:rsidRPr="00782B65">
              <w:rPr>
                <w:i/>
                <w:sz w:val="28"/>
                <w:szCs w:val="28"/>
              </w:rPr>
              <w:t>Umfeld:</w:t>
            </w:r>
          </w:p>
        </w:tc>
        <w:tc>
          <w:tcPr>
            <w:tcW w:w="5812" w:type="dxa"/>
          </w:tcPr>
          <w:p w14:paraId="1013840A" w14:textId="0BB91EB1" w:rsidR="003E213F" w:rsidRPr="00DB452E" w:rsidRDefault="00D9720F" w:rsidP="00B424AF">
            <w:pPr>
              <w:jc w:val="both"/>
              <w:rPr>
                <w:sz w:val="28"/>
                <w:szCs w:val="28"/>
              </w:rPr>
            </w:pPr>
            <w:r>
              <w:rPr>
                <w:sz w:val="28"/>
                <w:szCs w:val="28"/>
              </w:rPr>
              <w:t>Vielleicht liegen die Schulischen Schwächen daran, dass ich mich während meiner allfäll</w:t>
            </w:r>
            <w:r>
              <w:rPr>
                <w:sz w:val="28"/>
                <w:szCs w:val="28"/>
              </w:rPr>
              <w:t>i</w:t>
            </w:r>
            <w:r>
              <w:rPr>
                <w:sz w:val="28"/>
                <w:szCs w:val="28"/>
              </w:rPr>
              <w:t>gen Trainingszeit anders beschäftigte.</w:t>
            </w:r>
          </w:p>
        </w:tc>
        <w:tc>
          <w:tcPr>
            <w:tcW w:w="6237" w:type="dxa"/>
          </w:tcPr>
          <w:p w14:paraId="57BD3EB6" w14:textId="57DB355B" w:rsidR="003E213F" w:rsidRPr="00DB452E" w:rsidRDefault="00D9720F" w:rsidP="00B424AF">
            <w:pPr>
              <w:jc w:val="both"/>
              <w:rPr>
                <w:sz w:val="28"/>
                <w:szCs w:val="28"/>
              </w:rPr>
            </w:pPr>
            <w:r>
              <w:rPr>
                <w:sz w:val="28"/>
                <w:szCs w:val="28"/>
              </w:rPr>
              <w:t>Beispielsweise durch eine Verkürzung der Tra</w:t>
            </w:r>
            <w:r>
              <w:rPr>
                <w:sz w:val="28"/>
                <w:szCs w:val="28"/>
              </w:rPr>
              <w:t>i</w:t>
            </w:r>
            <w:r>
              <w:rPr>
                <w:sz w:val="28"/>
                <w:szCs w:val="28"/>
              </w:rPr>
              <w:t>ningspause, jedoch würde ich in dieser Zeit s</w:t>
            </w:r>
            <w:r>
              <w:rPr>
                <w:sz w:val="28"/>
                <w:szCs w:val="28"/>
              </w:rPr>
              <w:t>o</w:t>
            </w:r>
            <w:r>
              <w:rPr>
                <w:sz w:val="28"/>
                <w:szCs w:val="28"/>
              </w:rPr>
              <w:t>wieso nur lockere Einheiten durchführen.</w:t>
            </w:r>
          </w:p>
        </w:tc>
      </w:tr>
    </w:tbl>
    <w:p w14:paraId="7CE0D294" w14:textId="77777777" w:rsidR="003E213F" w:rsidRPr="00DB452E" w:rsidRDefault="003E213F">
      <w:pPr>
        <w:rPr>
          <w:sz w:val="28"/>
          <w:szCs w:val="28"/>
        </w:rPr>
      </w:pPr>
    </w:p>
    <w:p w14:paraId="5E8D7D0D" w14:textId="49C0396B" w:rsidR="003E213F" w:rsidRPr="00DB452E" w:rsidRDefault="003E213F" w:rsidP="00205BC9">
      <w:pPr>
        <w:pStyle w:val="berschrift1"/>
      </w:pPr>
      <w:bookmarkStart w:id="0" w:name="_GoBack"/>
      <w:r w:rsidRPr="00DB452E">
        <w:t>Ziele</w:t>
      </w:r>
    </w:p>
    <w:bookmarkEnd w:id="0"/>
    <w:p w14:paraId="244D589D" w14:textId="77777777" w:rsidR="00E34C55" w:rsidRPr="00DB452E" w:rsidRDefault="00E34C55">
      <w:pPr>
        <w:rPr>
          <w:b/>
          <w:sz w:val="28"/>
          <w:szCs w:val="28"/>
        </w:rPr>
      </w:pPr>
    </w:p>
    <w:tbl>
      <w:tblPr>
        <w:tblStyle w:val="Tabellenraster"/>
        <w:tblW w:w="0" w:type="auto"/>
        <w:tblLook w:val="04A0" w:firstRow="1" w:lastRow="0" w:firstColumn="1" w:lastColumn="0" w:noHBand="0" w:noVBand="1"/>
      </w:tblPr>
      <w:tblGrid>
        <w:gridCol w:w="6912"/>
        <w:gridCol w:w="7088"/>
      </w:tblGrid>
      <w:tr w:rsidR="00E34C55" w:rsidRPr="00782B65" w14:paraId="2108D17C" w14:textId="77777777" w:rsidTr="002A0203">
        <w:tc>
          <w:tcPr>
            <w:tcW w:w="14000" w:type="dxa"/>
            <w:gridSpan w:val="2"/>
          </w:tcPr>
          <w:p w14:paraId="76F1459F" w14:textId="0469EDEA" w:rsidR="00E34C55" w:rsidRPr="00782B65" w:rsidRDefault="00782B65">
            <w:pPr>
              <w:rPr>
                <w:b/>
                <w:sz w:val="28"/>
                <w:szCs w:val="28"/>
              </w:rPr>
            </w:pPr>
            <w:r w:rsidRPr="00782B65">
              <w:rPr>
                <w:b/>
                <w:sz w:val="28"/>
                <w:szCs w:val="28"/>
              </w:rPr>
              <w:t xml:space="preserve">1. </w:t>
            </w:r>
            <w:r w:rsidR="00E34C55" w:rsidRPr="00782B65">
              <w:rPr>
                <w:b/>
                <w:sz w:val="28"/>
                <w:szCs w:val="28"/>
              </w:rPr>
              <w:t>Was motiviert mich? Was will ich erreichen?</w:t>
            </w:r>
          </w:p>
        </w:tc>
      </w:tr>
      <w:tr w:rsidR="002A0203" w:rsidRPr="00782B65" w14:paraId="4E94A198" w14:textId="77777777" w:rsidTr="00782B65">
        <w:tc>
          <w:tcPr>
            <w:tcW w:w="6912" w:type="dxa"/>
          </w:tcPr>
          <w:p w14:paraId="6A594B1A" w14:textId="1A64E9DF" w:rsidR="00E34C55" w:rsidRPr="00782B65" w:rsidRDefault="00232058">
            <w:pPr>
              <w:rPr>
                <w:i/>
                <w:sz w:val="28"/>
                <w:szCs w:val="28"/>
              </w:rPr>
            </w:pPr>
            <w:r>
              <w:rPr>
                <w:i/>
                <w:sz w:val="28"/>
                <w:szCs w:val="28"/>
              </w:rPr>
              <w:t>Traum</w:t>
            </w:r>
          </w:p>
        </w:tc>
        <w:tc>
          <w:tcPr>
            <w:tcW w:w="7088" w:type="dxa"/>
          </w:tcPr>
          <w:p w14:paraId="7EA3021A" w14:textId="2C6CC0B7" w:rsidR="00E34C55" w:rsidRPr="00782B65" w:rsidRDefault="00232058">
            <w:pPr>
              <w:rPr>
                <w:i/>
                <w:sz w:val="28"/>
                <w:szCs w:val="28"/>
              </w:rPr>
            </w:pPr>
            <w:r>
              <w:rPr>
                <w:i/>
                <w:sz w:val="28"/>
                <w:szCs w:val="28"/>
              </w:rPr>
              <w:t>Realität</w:t>
            </w:r>
          </w:p>
        </w:tc>
      </w:tr>
      <w:tr w:rsidR="00782B65" w:rsidRPr="004A2B83" w14:paraId="5D31199B" w14:textId="77777777" w:rsidTr="00782B65">
        <w:tc>
          <w:tcPr>
            <w:tcW w:w="6912" w:type="dxa"/>
          </w:tcPr>
          <w:p w14:paraId="63A307E8" w14:textId="02CB1031" w:rsidR="00782B65" w:rsidRPr="004A2B83" w:rsidRDefault="000518A7" w:rsidP="00B424AF">
            <w:pPr>
              <w:jc w:val="both"/>
              <w:rPr>
                <w:sz w:val="28"/>
                <w:szCs w:val="28"/>
              </w:rPr>
            </w:pPr>
            <w:r>
              <w:rPr>
                <w:sz w:val="28"/>
                <w:szCs w:val="28"/>
              </w:rPr>
              <w:t>Ich träume nicht, ich setze mir realistische Ziele.</w:t>
            </w:r>
          </w:p>
        </w:tc>
        <w:tc>
          <w:tcPr>
            <w:tcW w:w="7088" w:type="dxa"/>
          </w:tcPr>
          <w:p w14:paraId="00732A79" w14:textId="40A6A3A6" w:rsidR="00782B65" w:rsidRPr="004A2B83" w:rsidRDefault="002310ED" w:rsidP="00B424AF">
            <w:pPr>
              <w:jc w:val="both"/>
              <w:rPr>
                <w:sz w:val="28"/>
                <w:szCs w:val="28"/>
              </w:rPr>
            </w:pPr>
            <w:r>
              <w:rPr>
                <w:sz w:val="28"/>
                <w:szCs w:val="28"/>
              </w:rPr>
              <w:t>Mein momentanes Ziel ist eine konstant gute Leistung in der nationalen Saison, was bedeutet, dass ich Top 10-Rangierungen anvisiere.</w:t>
            </w:r>
            <w:r w:rsidR="00A913AD">
              <w:rPr>
                <w:sz w:val="28"/>
                <w:szCs w:val="28"/>
              </w:rPr>
              <w:t xml:space="preserve"> Dabei setze ich vor allem auf Sprint- und Mittelstrecken-Wettkämpfe, weil ich b</w:t>
            </w:r>
            <w:r w:rsidR="00A913AD">
              <w:rPr>
                <w:sz w:val="28"/>
                <w:szCs w:val="28"/>
              </w:rPr>
              <w:t>e</w:t>
            </w:r>
            <w:r w:rsidR="00A913AD">
              <w:rPr>
                <w:sz w:val="28"/>
                <w:szCs w:val="28"/>
              </w:rPr>
              <w:t>kanntlich noch zu den Jüngeren der Kategorie gehöre und der Kategoriewechsel dieses Mal eine grosse Ve</w:t>
            </w:r>
            <w:r w:rsidR="00A913AD">
              <w:rPr>
                <w:sz w:val="28"/>
                <w:szCs w:val="28"/>
              </w:rPr>
              <w:t>r</w:t>
            </w:r>
            <w:r w:rsidR="00A913AD">
              <w:rPr>
                <w:sz w:val="28"/>
                <w:szCs w:val="28"/>
              </w:rPr>
              <w:t>änderung darstellt.</w:t>
            </w:r>
          </w:p>
        </w:tc>
      </w:tr>
    </w:tbl>
    <w:p w14:paraId="464D43F8" w14:textId="77777777" w:rsidR="00E34C55" w:rsidRDefault="00E34C55">
      <w:pPr>
        <w:rPr>
          <w:b/>
          <w:sz w:val="28"/>
          <w:szCs w:val="28"/>
        </w:rPr>
      </w:pPr>
    </w:p>
    <w:tbl>
      <w:tblPr>
        <w:tblStyle w:val="Tabellenraster"/>
        <w:tblW w:w="14000" w:type="dxa"/>
        <w:tblLook w:val="04A0" w:firstRow="1" w:lastRow="0" w:firstColumn="1" w:lastColumn="0" w:noHBand="0" w:noVBand="1"/>
      </w:tblPr>
      <w:tblGrid>
        <w:gridCol w:w="14000"/>
      </w:tblGrid>
      <w:tr w:rsidR="002B3CA6" w:rsidRPr="00965E36" w14:paraId="49FCFC53" w14:textId="77777777" w:rsidTr="002A0203">
        <w:tc>
          <w:tcPr>
            <w:tcW w:w="14000" w:type="dxa"/>
          </w:tcPr>
          <w:p w14:paraId="515BCE0F" w14:textId="52EC3B53" w:rsidR="002B3CA6" w:rsidRPr="00965E36" w:rsidRDefault="002B3CA6">
            <w:pPr>
              <w:rPr>
                <w:b/>
                <w:sz w:val="28"/>
                <w:szCs w:val="28"/>
              </w:rPr>
            </w:pPr>
            <w:r w:rsidRPr="00965E36">
              <w:rPr>
                <w:b/>
                <w:sz w:val="28"/>
                <w:szCs w:val="28"/>
              </w:rPr>
              <w:t>2. Wie gehe ich es an, um mein Ziel zu erreichen?</w:t>
            </w:r>
          </w:p>
        </w:tc>
      </w:tr>
      <w:tr w:rsidR="002B3CA6" w14:paraId="182808F4" w14:textId="77777777" w:rsidTr="002A0203">
        <w:tc>
          <w:tcPr>
            <w:tcW w:w="14000" w:type="dxa"/>
          </w:tcPr>
          <w:p w14:paraId="283AAC3E" w14:textId="6DEE822A" w:rsidR="002B3CA6" w:rsidRDefault="00A913AD" w:rsidP="00A913AD">
            <w:pPr>
              <w:pStyle w:val="Listenabsatz"/>
              <w:numPr>
                <w:ilvl w:val="0"/>
                <w:numId w:val="2"/>
              </w:numPr>
              <w:jc w:val="both"/>
              <w:rPr>
                <w:sz w:val="28"/>
                <w:szCs w:val="28"/>
              </w:rPr>
            </w:pPr>
            <w:r w:rsidRPr="00A913AD">
              <w:rPr>
                <w:sz w:val="28"/>
                <w:szCs w:val="28"/>
              </w:rPr>
              <w:t>An jedem Wettkampf alles geben</w:t>
            </w:r>
            <w:r>
              <w:rPr>
                <w:sz w:val="28"/>
                <w:szCs w:val="28"/>
              </w:rPr>
              <w:t>, selbst wenn es aussichtslos scheint.</w:t>
            </w:r>
          </w:p>
          <w:p w14:paraId="0968E50E" w14:textId="43D1371E" w:rsidR="00A913AD" w:rsidRPr="00A913AD" w:rsidRDefault="00FE3AD9" w:rsidP="00A913AD">
            <w:pPr>
              <w:pStyle w:val="Listenabsatz"/>
              <w:numPr>
                <w:ilvl w:val="0"/>
                <w:numId w:val="2"/>
              </w:numPr>
              <w:jc w:val="both"/>
              <w:rPr>
                <w:sz w:val="28"/>
                <w:szCs w:val="28"/>
              </w:rPr>
            </w:pPr>
            <w:r>
              <w:rPr>
                <w:sz w:val="28"/>
                <w:szCs w:val="28"/>
              </w:rPr>
              <w:t>Nach dem gewöhnlichen Trainingsplan trainieren.</w:t>
            </w:r>
          </w:p>
        </w:tc>
      </w:tr>
    </w:tbl>
    <w:p w14:paraId="7986FEDD" w14:textId="77777777" w:rsidR="002B3CA6" w:rsidRPr="00DB452E" w:rsidRDefault="002B3CA6">
      <w:pPr>
        <w:rPr>
          <w:b/>
          <w:sz w:val="28"/>
          <w:szCs w:val="28"/>
        </w:rPr>
      </w:pPr>
    </w:p>
    <w:sectPr w:rsidR="002B3CA6" w:rsidRPr="00DB452E" w:rsidSect="007E7D2E">
      <w:headerReference w:type="default" r:id="rId8"/>
      <w:pgSz w:w="16840" w:h="11900" w:orient="landscape"/>
      <w:pgMar w:top="1417" w:right="1134"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244B7" w14:textId="77777777" w:rsidR="006A2118" w:rsidRDefault="006A2118" w:rsidP="0068337A">
      <w:r>
        <w:separator/>
      </w:r>
    </w:p>
  </w:endnote>
  <w:endnote w:type="continuationSeparator" w:id="0">
    <w:p w14:paraId="2E706BCC" w14:textId="77777777" w:rsidR="006A2118" w:rsidRDefault="006A2118" w:rsidP="0068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8EE2B" w14:textId="77777777" w:rsidR="006A2118" w:rsidRDefault="006A2118" w:rsidP="0068337A">
      <w:r>
        <w:separator/>
      </w:r>
    </w:p>
  </w:footnote>
  <w:footnote w:type="continuationSeparator" w:id="0">
    <w:p w14:paraId="15826698" w14:textId="77777777" w:rsidR="006A2118" w:rsidRDefault="006A2118" w:rsidP="006833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AF9AF" w14:textId="46A31278" w:rsidR="006A2118" w:rsidRDefault="006A2118" w:rsidP="00022B60">
    <w:pPr>
      <w:pStyle w:val="Kopfzeile"/>
      <w:tabs>
        <w:tab w:val="clear" w:pos="4536"/>
        <w:tab w:val="clear" w:pos="9072"/>
        <w:tab w:val="center" w:pos="7230"/>
        <w:tab w:val="right" w:pos="14317"/>
      </w:tabs>
    </w:pPr>
    <w:r>
      <w:t>Orientierungslauf Saison 2012</w:t>
    </w:r>
    <w:r>
      <w:tab/>
    </w:r>
    <w:r>
      <w:tab/>
      <w:t>Thomas Curiger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213B4"/>
    <w:multiLevelType w:val="hybridMultilevel"/>
    <w:tmpl w:val="47E8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A750C2"/>
    <w:multiLevelType w:val="hybridMultilevel"/>
    <w:tmpl w:val="F73C5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proofState w:grammar="clean"/>
  <w:defaultTabStop w:val="708"/>
  <w:autoHyphenation/>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37A"/>
    <w:rsid w:val="00022B60"/>
    <w:rsid w:val="000518A7"/>
    <w:rsid w:val="00076565"/>
    <w:rsid w:val="00163CA0"/>
    <w:rsid w:val="001B777D"/>
    <w:rsid w:val="001C57AB"/>
    <w:rsid w:val="001E58DA"/>
    <w:rsid w:val="001E6329"/>
    <w:rsid w:val="00205BC9"/>
    <w:rsid w:val="002310ED"/>
    <w:rsid w:val="00232058"/>
    <w:rsid w:val="002608BB"/>
    <w:rsid w:val="00267D53"/>
    <w:rsid w:val="00290E22"/>
    <w:rsid w:val="002A0203"/>
    <w:rsid w:val="002B3CA6"/>
    <w:rsid w:val="003629F3"/>
    <w:rsid w:val="003B309F"/>
    <w:rsid w:val="003E213F"/>
    <w:rsid w:val="00405BD8"/>
    <w:rsid w:val="004247A7"/>
    <w:rsid w:val="004962C0"/>
    <w:rsid w:val="004A2B83"/>
    <w:rsid w:val="004F581C"/>
    <w:rsid w:val="005A2574"/>
    <w:rsid w:val="005B24FC"/>
    <w:rsid w:val="005B26FF"/>
    <w:rsid w:val="005D0782"/>
    <w:rsid w:val="005E43A4"/>
    <w:rsid w:val="00630350"/>
    <w:rsid w:val="0068337A"/>
    <w:rsid w:val="006A2118"/>
    <w:rsid w:val="006F1594"/>
    <w:rsid w:val="00782B65"/>
    <w:rsid w:val="007D38B3"/>
    <w:rsid w:val="007E7D2E"/>
    <w:rsid w:val="00806E22"/>
    <w:rsid w:val="00824C66"/>
    <w:rsid w:val="00827727"/>
    <w:rsid w:val="00862557"/>
    <w:rsid w:val="0089301B"/>
    <w:rsid w:val="008C401A"/>
    <w:rsid w:val="008E5C74"/>
    <w:rsid w:val="0090183E"/>
    <w:rsid w:val="009545B2"/>
    <w:rsid w:val="00965E36"/>
    <w:rsid w:val="009F1BBC"/>
    <w:rsid w:val="00A139CB"/>
    <w:rsid w:val="00A20147"/>
    <w:rsid w:val="00A840AC"/>
    <w:rsid w:val="00A913AD"/>
    <w:rsid w:val="00A969A8"/>
    <w:rsid w:val="00A97710"/>
    <w:rsid w:val="00AD4F27"/>
    <w:rsid w:val="00AD6BBF"/>
    <w:rsid w:val="00AF1806"/>
    <w:rsid w:val="00B2651A"/>
    <w:rsid w:val="00B424AF"/>
    <w:rsid w:val="00B4332A"/>
    <w:rsid w:val="00B65ED2"/>
    <w:rsid w:val="00CD6635"/>
    <w:rsid w:val="00D53AB5"/>
    <w:rsid w:val="00D612EB"/>
    <w:rsid w:val="00D9720F"/>
    <w:rsid w:val="00DB452E"/>
    <w:rsid w:val="00DD66CA"/>
    <w:rsid w:val="00E25AC6"/>
    <w:rsid w:val="00E34C55"/>
    <w:rsid w:val="00E52D6A"/>
    <w:rsid w:val="00E827DE"/>
    <w:rsid w:val="00F52372"/>
    <w:rsid w:val="00F60589"/>
    <w:rsid w:val="00F66689"/>
    <w:rsid w:val="00F666A7"/>
    <w:rsid w:val="00FB3606"/>
    <w:rsid w:val="00FE3AD9"/>
    <w:rsid w:val="00FF1B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6186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Helvetica" w:hAnsi="Helvetica"/>
      <w:sz w:val="24"/>
      <w:szCs w:val="24"/>
      <w:lang w:val="de-CH" w:eastAsia="de-DE"/>
    </w:rPr>
  </w:style>
  <w:style w:type="paragraph" w:styleId="berschrift1">
    <w:name w:val="heading 1"/>
    <w:basedOn w:val="Standard"/>
    <w:next w:val="Standard"/>
    <w:link w:val="berschrift1Zeichen"/>
    <w:uiPriority w:val="9"/>
    <w:qFormat/>
    <w:rsid w:val="008625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25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8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68337A"/>
    <w:pPr>
      <w:tabs>
        <w:tab w:val="center" w:pos="4536"/>
        <w:tab w:val="right" w:pos="9072"/>
      </w:tabs>
    </w:pPr>
  </w:style>
  <w:style w:type="character" w:customStyle="1" w:styleId="KopfzeileZeichen">
    <w:name w:val="Kopfzeile Zeichen"/>
    <w:basedOn w:val="Absatzstandardschriftart"/>
    <w:link w:val="Kopfzeile"/>
    <w:uiPriority w:val="99"/>
    <w:rsid w:val="0068337A"/>
    <w:rPr>
      <w:rFonts w:ascii="Helvetica" w:hAnsi="Helvetica"/>
      <w:sz w:val="24"/>
      <w:szCs w:val="24"/>
      <w:lang w:val="de-CH" w:eastAsia="de-DE"/>
    </w:rPr>
  </w:style>
  <w:style w:type="paragraph" w:styleId="Fuzeile">
    <w:name w:val="footer"/>
    <w:basedOn w:val="Standard"/>
    <w:link w:val="FuzeileZeichen"/>
    <w:uiPriority w:val="99"/>
    <w:unhideWhenUsed/>
    <w:rsid w:val="0068337A"/>
    <w:pPr>
      <w:tabs>
        <w:tab w:val="center" w:pos="4536"/>
        <w:tab w:val="right" w:pos="9072"/>
      </w:tabs>
    </w:pPr>
  </w:style>
  <w:style w:type="character" w:customStyle="1" w:styleId="FuzeileZeichen">
    <w:name w:val="Fußzeile Zeichen"/>
    <w:basedOn w:val="Absatzstandardschriftart"/>
    <w:link w:val="Fuzeile"/>
    <w:uiPriority w:val="99"/>
    <w:rsid w:val="0068337A"/>
    <w:rPr>
      <w:rFonts w:ascii="Helvetica" w:hAnsi="Helvetica"/>
      <w:sz w:val="24"/>
      <w:szCs w:val="24"/>
      <w:lang w:val="de-CH" w:eastAsia="de-DE"/>
    </w:rPr>
  </w:style>
  <w:style w:type="paragraph" w:styleId="Listenabsatz">
    <w:name w:val="List Paragraph"/>
    <w:basedOn w:val="Standard"/>
    <w:uiPriority w:val="34"/>
    <w:qFormat/>
    <w:rsid w:val="009545B2"/>
    <w:pPr>
      <w:ind w:left="720"/>
      <w:contextualSpacing/>
    </w:pPr>
  </w:style>
  <w:style w:type="character" w:customStyle="1" w:styleId="berschrift1Zeichen">
    <w:name w:val="Überschrift 1 Zeichen"/>
    <w:basedOn w:val="Absatzstandardschriftart"/>
    <w:link w:val="berschrift1"/>
    <w:uiPriority w:val="9"/>
    <w:rsid w:val="00862557"/>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862557"/>
    <w:rPr>
      <w:rFonts w:asciiTheme="majorHAnsi" w:eastAsiaTheme="majorEastAsia" w:hAnsiTheme="majorHAnsi" w:cstheme="majorBidi"/>
      <w:b/>
      <w:bCs/>
      <w:color w:val="4F81BD" w:themeColor="accent1"/>
      <w:sz w:val="26"/>
      <w:szCs w:val="26"/>
      <w:lang w:val="de-CH"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Helvetica" w:hAnsi="Helvetica"/>
      <w:sz w:val="24"/>
      <w:szCs w:val="24"/>
      <w:lang w:val="de-CH" w:eastAsia="de-DE"/>
    </w:rPr>
  </w:style>
  <w:style w:type="paragraph" w:styleId="berschrift1">
    <w:name w:val="heading 1"/>
    <w:basedOn w:val="Standard"/>
    <w:next w:val="Standard"/>
    <w:link w:val="berschrift1Zeichen"/>
    <w:uiPriority w:val="9"/>
    <w:qFormat/>
    <w:rsid w:val="008625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25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8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68337A"/>
    <w:pPr>
      <w:tabs>
        <w:tab w:val="center" w:pos="4536"/>
        <w:tab w:val="right" w:pos="9072"/>
      </w:tabs>
    </w:pPr>
  </w:style>
  <w:style w:type="character" w:customStyle="1" w:styleId="KopfzeileZeichen">
    <w:name w:val="Kopfzeile Zeichen"/>
    <w:basedOn w:val="Absatzstandardschriftart"/>
    <w:link w:val="Kopfzeile"/>
    <w:uiPriority w:val="99"/>
    <w:rsid w:val="0068337A"/>
    <w:rPr>
      <w:rFonts w:ascii="Helvetica" w:hAnsi="Helvetica"/>
      <w:sz w:val="24"/>
      <w:szCs w:val="24"/>
      <w:lang w:val="de-CH" w:eastAsia="de-DE"/>
    </w:rPr>
  </w:style>
  <w:style w:type="paragraph" w:styleId="Fuzeile">
    <w:name w:val="footer"/>
    <w:basedOn w:val="Standard"/>
    <w:link w:val="FuzeileZeichen"/>
    <w:uiPriority w:val="99"/>
    <w:unhideWhenUsed/>
    <w:rsid w:val="0068337A"/>
    <w:pPr>
      <w:tabs>
        <w:tab w:val="center" w:pos="4536"/>
        <w:tab w:val="right" w:pos="9072"/>
      </w:tabs>
    </w:pPr>
  </w:style>
  <w:style w:type="character" w:customStyle="1" w:styleId="FuzeileZeichen">
    <w:name w:val="Fußzeile Zeichen"/>
    <w:basedOn w:val="Absatzstandardschriftart"/>
    <w:link w:val="Fuzeile"/>
    <w:uiPriority w:val="99"/>
    <w:rsid w:val="0068337A"/>
    <w:rPr>
      <w:rFonts w:ascii="Helvetica" w:hAnsi="Helvetica"/>
      <w:sz w:val="24"/>
      <w:szCs w:val="24"/>
      <w:lang w:val="de-CH" w:eastAsia="de-DE"/>
    </w:rPr>
  </w:style>
  <w:style w:type="paragraph" w:styleId="Listenabsatz">
    <w:name w:val="List Paragraph"/>
    <w:basedOn w:val="Standard"/>
    <w:uiPriority w:val="34"/>
    <w:qFormat/>
    <w:rsid w:val="009545B2"/>
    <w:pPr>
      <w:ind w:left="720"/>
      <w:contextualSpacing/>
    </w:pPr>
  </w:style>
  <w:style w:type="character" w:customStyle="1" w:styleId="berschrift1Zeichen">
    <w:name w:val="Überschrift 1 Zeichen"/>
    <w:basedOn w:val="Absatzstandardschriftart"/>
    <w:link w:val="berschrift1"/>
    <w:uiPriority w:val="9"/>
    <w:rsid w:val="00862557"/>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862557"/>
    <w:rPr>
      <w:rFonts w:asciiTheme="majorHAnsi" w:eastAsiaTheme="majorEastAsia" w:hAnsiTheme="majorHAnsi" w:cstheme="majorBidi"/>
      <w:b/>
      <w:bCs/>
      <w:color w:val="4F81BD" w:themeColor="accent1"/>
      <w:sz w:val="26"/>
      <w:szCs w:val="26"/>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6994">
      <w:bodyDiv w:val="1"/>
      <w:marLeft w:val="0"/>
      <w:marRight w:val="0"/>
      <w:marTop w:val="0"/>
      <w:marBottom w:val="0"/>
      <w:divBdr>
        <w:top w:val="none" w:sz="0" w:space="0" w:color="auto"/>
        <w:left w:val="none" w:sz="0" w:space="0" w:color="auto"/>
        <w:bottom w:val="none" w:sz="0" w:space="0" w:color="auto"/>
        <w:right w:val="none" w:sz="0" w:space="0" w:color="auto"/>
      </w:divBdr>
    </w:div>
    <w:div w:id="1960991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5435</Characters>
  <Application>Microsoft Macintosh Word</Application>
  <DocSecurity>0</DocSecurity>
  <Lines>45</Lines>
  <Paragraphs>12</Paragraphs>
  <ScaleCrop>false</ScaleCrop>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70</cp:revision>
  <dcterms:created xsi:type="dcterms:W3CDTF">2013-01-27T19:43:00Z</dcterms:created>
  <dcterms:modified xsi:type="dcterms:W3CDTF">2013-02-03T17:50:00Z</dcterms:modified>
</cp:coreProperties>
</file>