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A92" w:rsidRDefault="00764A92"/>
    <w:p w:rsidR="00764A92" w:rsidRDefault="00764A92" w:rsidP="00764A92">
      <w:pPr>
        <w:outlineLvl w:val="0"/>
        <w:rPr>
          <w:b/>
          <w:sz w:val="44"/>
        </w:rPr>
      </w:pPr>
      <w:r>
        <w:rPr>
          <w:b/>
          <w:sz w:val="44"/>
        </w:rPr>
        <w:t xml:space="preserve">Ziele / Auswertung JEC </w:t>
      </w:r>
      <w:r w:rsidR="00626891">
        <w:rPr>
          <w:b/>
          <w:sz w:val="44"/>
        </w:rPr>
        <w:t>2016</w:t>
      </w:r>
      <w:r>
        <w:rPr>
          <w:b/>
          <w:sz w:val="44"/>
        </w:rPr>
        <w:t xml:space="preserve"> – Sprint</w:t>
      </w:r>
    </w:p>
    <w:p w:rsidR="00764A92" w:rsidRPr="007B1C77" w:rsidRDefault="00764A92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764A92" w:rsidRPr="007B1C77" w:rsidRDefault="00764A92">
      <w:pPr>
        <w:rPr>
          <w:sz w:val="12"/>
          <w:szCs w:val="12"/>
        </w:rPr>
      </w:pPr>
    </w:p>
    <w:tbl>
      <w:tblPr>
        <w:tblW w:w="1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3579"/>
        <w:gridCol w:w="3579"/>
        <w:gridCol w:w="3579"/>
        <w:gridCol w:w="3580"/>
      </w:tblGrid>
      <w:tr w:rsidR="00764A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shd w:val="clear" w:color="auto" w:fill="000000"/>
          </w:tcPr>
          <w:p w:rsidR="00764A92" w:rsidRDefault="00764A92">
            <w:pPr>
              <w:pStyle w:val="berschrift3"/>
              <w:rPr>
                <w:sz w:val="24"/>
                <w:highlight w:val="black"/>
              </w:rPr>
            </w:pPr>
          </w:p>
        </w:tc>
        <w:tc>
          <w:tcPr>
            <w:tcW w:w="3579" w:type="dxa"/>
            <w:shd w:val="clear" w:color="auto" w:fill="000000"/>
          </w:tcPr>
          <w:p w:rsidR="00764A92" w:rsidRDefault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Ziele</w:t>
            </w:r>
          </w:p>
        </w:tc>
        <w:tc>
          <w:tcPr>
            <w:tcW w:w="3579" w:type="dxa"/>
            <w:shd w:val="clear" w:color="auto" w:fill="000000"/>
          </w:tcPr>
          <w:p w:rsidR="00764A92" w:rsidRDefault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A"/>
            </w:r>
          </w:p>
        </w:tc>
        <w:tc>
          <w:tcPr>
            <w:tcW w:w="3579" w:type="dxa"/>
            <w:shd w:val="clear" w:color="auto" w:fill="000000"/>
          </w:tcPr>
          <w:p w:rsidR="00764A92" w:rsidRDefault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C"/>
            </w:r>
          </w:p>
        </w:tc>
        <w:tc>
          <w:tcPr>
            <w:tcW w:w="3580" w:type="dxa"/>
            <w:shd w:val="clear" w:color="auto" w:fill="000000"/>
          </w:tcPr>
          <w:p w:rsidR="00764A92" w:rsidRDefault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Gründe / Konsequenzen</w:t>
            </w:r>
          </w:p>
        </w:tc>
      </w:tr>
      <w:tr w:rsidR="00764A92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488" w:type="dxa"/>
          </w:tcPr>
          <w:p w:rsidR="00764A92" w:rsidRDefault="00764A92">
            <w:pPr>
              <w:pStyle w:val="berschrift1"/>
              <w:rPr>
                <w:sz w:val="24"/>
                <w:lang w:val="de-CH"/>
              </w:rPr>
            </w:pPr>
            <w:r>
              <w:rPr>
                <w:sz w:val="24"/>
                <w:lang w:val="de-CH"/>
              </w:rPr>
              <w:t>Resultat-mässig</w:t>
            </w:r>
          </w:p>
        </w:tc>
        <w:tc>
          <w:tcPr>
            <w:tcW w:w="3579" w:type="dxa"/>
          </w:tcPr>
          <w:p w:rsidR="00764A92" w:rsidRDefault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764A92" w:rsidRDefault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</w:tr>
      <w:tr w:rsidR="00764A92">
        <w:tblPrEx>
          <w:tblCellMar>
            <w:top w:w="0" w:type="dxa"/>
            <w:bottom w:w="0" w:type="dxa"/>
          </w:tblCellMar>
        </w:tblPrEx>
        <w:trPr>
          <w:trHeight w:hRule="exact" w:val="1621"/>
        </w:trPr>
        <w:tc>
          <w:tcPr>
            <w:tcW w:w="1488" w:type="dxa"/>
          </w:tcPr>
          <w:p w:rsidR="00764A92" w:rsidRDefault="00764A92">
            <w:pPr>
              <w:pStyle w:val="berschrift2"/>
              <w:rPr>
                <w:b/>
                <w:sz w:val="22"/>
                <w:lang w:val="de-CH"/>
              </w:rPr>
            </w:pPr>
            <w:r>
              <w:rPr>
                <w:b/>
                <w:sz w:val="24"/>
                <w:lang w:val="de-CH"/>
              </w:rPr>
              <w:t>Technisch, taktisch</w:t>
            </w:r>
          </w:p>
        </w:tc>
        <w:tc>
          <w:tcPr>
            <w:tcW w:w="3579" w:type="dxa"/>
          </w:tcPr>
          <w:p w:rsidR="00764A92" w:rsidRDefault="00764A92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764A92" w:rsidRDefault="00764A92">
            <w:pPr>
              <w:spacing w:before="600" w:after="600"/>
              <w:rPr>
                <w:lang w:val="de-CH"/>
              </w:rPr>
            </w:pPr>
          </w:p>
        </w:tc>
      </w:tr>
      <w:tr w:rsidR="00764A92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488" w:type="dxa"/>
          </w:tcPr>
          <w:p w:rsidR="00764A92" w:rsidRDefault="00764A92" w:rsidP="00764A92">
            <w:pPr>
              <w:pStyle w:val="berschrift2"/>
              <w:ind w:right="-70"/>
              <w:rPr>
                <w:b/>
                <w:sz w:val="24"/>
                <w:lang w:val="de-CH"/>
              </w:rPr>
            </w:pPr>
            <w:r>
              <w:rPr>
                <w:b/>
                <w:sz w:val="24"/>
                <w:lang w:val="de-CH"/>
              </w:rPr>
              <w:t>Physisch, medizinisch</w:t>
            </w:r>
          </w:p>
        </w:tc>
        <w:tc>
          <w:tcPr>
            <w:tcW w:w="3579" w:type="dxa"/>
          </w:tcPr>
          <w:p w:rsidR="00764A92" w:rsidRDefault="00764A92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764A92" w:rsidRDefault="00764A92">
            <w:pPr>
              <w:spacing w:before="600" w:after="600"/>
              <w:rPr>
                <w:lang w:val="de-CH"/>
              </w:rPr>
            </w:pPr>
          </w:p>
        </w:tc>
      </w:tr>
      <w:tr w:rsidR="00764A92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488" w:type="dxa"/>
          </w:tcPr>
          <w:p w:rsidR="00764A92" w:rsidRDefault="00764A92">
            <w:pPr>
              <w:spacing w:before="600" w:after="600"/>
              <w:rPr>
                <w:b/>
                <w:sz w:val="24"/>
              </w:rPr>
            </w:pPr>
            <w:r>
              <w:rPr>
                <w:b/>
                <w:sz w:val="24"/>
              </w:rPr>
              <w:t>Tages-ablauf</w:t>
            </w:r>
          </w:p>
        </w:tc>
        <w:tc>
          <w:tcPr>
            <w:tcW w:w="3579" w:type="dxa"/>
          </w:tcPr>
          <w:p w:rsidR="00764A92" w:rsidRDefault="00764A92">
            <w:pPr>
              <w:spacing w:before="600" w:after="600"/>
            </w:pPr>
          </w:p>
        </w:tc>
        <w:tc>
          <w:tcPr>
            <w:tcW w:w="3579" w:type="dxa"/>
          </w:tcPr>
          <w:p w:rsidR="00764A92" w:rsidRDefault="00764A92">
            <w:pPr>
              <w:spacing w:before="600" w:after="600"/>
            </w:pPr>
          </w:p>
        </w:tc>
        <w:tc>
          <w:tcPr>
            <w:tcW w:w="3579" w:type="dxa"/>
          </w:tcPr>
          <w:p w:rsidR="00764A92" w:rsidRDefault="00764A92">
            <w:pPr>
              <w:spacing w:before="600" w:after="600"/>
            </w:pPr>
          </w:p>
        </w:tc>
        <w:tc>
          <w:tcPr>
            <w:tcW w:w="3580" w:type="dxa"/>
          </w:tcPr>
          <w:p w:rsidR="00764A92" w:rsidRDefault="00764A92">
            <w:pPr>
              <w:spacing w:before="600" w:after="600"/>
            </w:pPr>
          </w:p>
        </w:tc>
      </w:tr>
    </w:tbl>
    <w:p w:rsidR="00764A92" w:rsidRDefault="00764A92" w:rsidP="00764A92">
      <w:pPr>
        <w:rPr>
          <w:b/>
          <w:sz w:val="44"/>
        </w:rPr>
      </w:pPr>
      <w:r>
        <w:rPr>
          <w:b/>
          <w:sz w:val="44"/>
        </w:rPr>
        <w:br w:type="page"/>
      </w:r>
      <w:proofErr w:type="spellStart"/>
      <w:r>
        <w:rPr>
          <w:b/>
          <w:sz w:val="44"/>
        </w:rPr>
        <w:lastRenderedPageBreak/>
        <w:t>indiv</w:t>
      </w:r>
      <w:proofErr w:type="spellEnd"/>
      <w:r>
        <w:rPr>
          <w:b/>
          <w:sz w:val="44"/>
        </w:rPr>
        <w:t xml:space="preserve">. Vorbereitung JEC </w:t>
      </w:r>
      <w:bookmarkStart w:id="0" w:name="_GoBack"/>
      <w:r w:rsidR="00626891">
        <w:rPr>
          <w:b/>
          <w:sz w:val="44"/>
        </w:rPr>
        <w:t>2016</w:t>
      </w:r>
      <w:bookmarkEnd w:id="0"/>
      <w:r>
        <w:rPr>
          <w:b/>
          <w:sz w:val="44"/>
        </w:rPr>
        <w:t xml:space="preserve"> – Sprint</w:t>
      </w:r>
    </w:p>
    <w:p w:rsidR="00764A92" w:rsidRPr="00D47F61" w:rsidRDefault="00764A92" w:rsidP="00764A92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764A92" w:rsidRPr="00D47F61" w:rsidRDefault="00764A92" w:rsidP="00764A92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5"/>
      </w:tblGrid>
      <w:tr w:rsidR="00764A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05" w:type="dxa"/>
            <w:shd w:val="clear" w:color="auto" w:fill="000000"/>
          </w:tcPr>
          <w:p w:rsidR="00764A92" w:rsidRDefault="00764A92" w:rsidP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Gelände, Taktik, Wettkampfablauf, mögliche Situationen, Besonderheiten, etc.</w:t>
            </w:r>
          </w:p>
        </w:tc>
      </w:tr>
    </w:tbl>
    <w:p w:rsidR="00764A92" w:rsidRDefault="00764A92" w:rsidP="00764A92">
      <w:pPr>
        <w:rPr>
          <w:b/>
          <w:sz w:val="44"/>
        </w:rPr>
      </w:pPr>
    </w:p>
    <w:p w:rsidR="00764A92" w:rsidRDefault="00764A92" w:rsidP="00764A92">
      <w:pPr>
        <w:outlineLvl w:val="0"/>
        <w:rPr>
          <w:b/>
          <w:sz w:val="44"/>
        </w:rPr>
      </w:pPr>
      <w:r>
        <w:rPr>
          <w:b/>
          <w:sz w:val="44"/>
        </w:rPr>
        <w:br w:type="page"/>
      </w:r>
      <w:r>
        <w:rPr>
          <w:b/>
          <w:sz w:val="44"/>
        </w:rPr>
        <w:lastRenderedPageBreak/>
        <w:t xml:space="preserve">Ziele / Auswertung JEC </w:t>
      </w:r>
      <w:r w:rsidR="00626891">
        <w:rPr>
          <w:b/>
          <w:sz w:val="44"/>
        </w:rPr>
        <w:t>2016</w:t>
      </w:r>
      <w:r>
        <w:rPr>
          <w:b/>
          <w:sz w:val="44"/>
        </w:rPr>
        <w:t xml:space="preserve"> – Long</w:t>
      </w:r>
    </w:p>
    <w:p w:rsidR="00764A92" w:rsidRPr="006E1DD8" w:rsidRDefault="00764A92" w:rsidP="00764A92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764A92" w:rsidRPr="006E1DD8" w:rsidRDefault="00764A92" w:rsidP="00764A92">
      <w:pPr>
        <w:rPr>
          <w:sz w:val="12"/>
          <w:szCs w:val="12"/>
        </w:rPr>
      </w:pPr>
    </w:p>
    <w:tbl>
      <w:tblPr>
        <w:tblW w:w="1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3579"/>
        <w:gridCol w:w="3579"/>
        <w:gridCol w:w="3579"/>
        <w:gridCol w:w="3580"/>
      </w:tblGrid>
      <w:tr w:rsidR="00764A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shd w:val="clear" w:color="auto" w:fill="000000"/>
          </w:tcPr>
          <w:p w:rsidR="00764A92" w:rsidRDefault="00764A92" w:rsidP="00764A92">
            <w:pPr>
              <w:pStyle w:val="berschrift3"/>
              <w:rPr>
                <w:sz w:val="24"/>
                <w:highlight w:val="black"/>
              </w:rPr>
            </w:pPr>
          </w:p>
        </w:tc>
        <w:tc>
          <w:tcPr>
            <w:tcW w:w="3579" w:type="dxa"/>
            <w:shd w:val="clear" w:color="auto" w:fill="000000"/>
          </w:tcPr>
          <w:p w:rsidR="00764A92" w:rsidRDefault="00764A92" w:rsidP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Ziele</w:t>
            </w:r>
          </w:p>
        </w:tc>
        <w:tc>
          <w:tcPr>
            <w:tcW w:w="3579" w:type="dxa"/>
            <w:shd w:val="clear" w:color="auto" w:fill="000000"/>
          </w:tcPr>
          <w:p w:rsidR="00764A92" w:rsidRDefault="00764A92" w:rsidP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A"/>
            </w:r>
          </w:p>
        </w:tc>
        <w:tc>
          <w:tcPr>
            <w:tcW w:w="3579" w:type="dxa"/>
            <w:shd w:val="clear" w:color="auto" w:fill="000000"/>
          </w:tcPr>
          <w:p w:rsidR="00764A92" w:rsidRDefault="00764A92" w:rsidP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C"/>
            </w:r>
          </w:p>
        </w:tc>
        <w:tc>
          <w:tcPr>
            <w:tcW w:w="3580" w:type="dxa"/>
            <w:shd w:val="clear" w:color="auto" w:fill="000000"/>
          </w:tcPr>
          <w:p w:rsidR="00764A92" w:rsidRDefault="00764A92" w:rsidP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Gründe / Konsequenzen</w:t>
            </w:r>
          </w:p>
        </w:tc>
      </w:tr>
      <w:tr w:rsidR="00764A92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488" w:type="dxa"/>
          </w:tcPr>
          <w:p w:rsidR="00764A92" w:rsidRDefault="00764A92" w:rsidP="00764A92">
            <w:pPr>
              <w:pStyle w:val="berschrift1"/>
              <w:rPr>
                <w:sz w:val="24"/>
                <w:lang w:val="de-CH"/>
              </w:rPr>
            </w:pPr>
            <w:r>
              <w:rPr>
                <w:sz w:val="24"/>
                <w:lang w:val="de-CH"/>
              </w:rPr>
              <w:t>Resultat-mässig</w:t>
            </w:r>
          </w:p>
        </w:tc>
        <w:tc>
          <w:tcPr>
            <w:tcW w:w="3579" w:type="dxa"/>
          </w:tcPr>
          <w:p w:rsidR="00764A92" w:rsidRDefault="00764A92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764A92" w:rsidRDefault="00764A92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</w:tr>
      <w:tr w:rsidR="00764A92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488" w:type="dxa"/>
          </w:tcPr>
          <w:p w:rsidR="00764A92" w:rsidRDefault="00764A92" w:rsidP="00764A92">
            <w:pPr>
              <w:pStyle w:val="berschrift2"/>
              <w:rPr>
                <w:b/>
                <w:sz w:val="22"/>
                <w:lang w:val="de-CH"/>
              </w:rPr>
            </w:pPr>
            <w:r>
              <w:rPr>
                <w:b/>
                <w:sz w:val="24"/>
                <w:lang w:val="de-CH"/>
              </w:rPr>
              <w:t>Technisch, taktisch</w:t>
            </w:r>
          </w:p>
        </w:tc>
        <w:tc>
          <w:tcPr>
            <w:tcW w:w="3579" w:type="dxa"/>
          </w:tcPr>
          <w:p w:rsidR="00764A92" w:rsidRDefault="00764A92" w:rsidP="00764A92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 w:rsidP="00764A92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 w:rsidP="00764A92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764A92" w:rsidRDefault="00764A92" w:rsidP="00764A92">
            <w:pPr>
              <w:spacing w:before="600" w:after="600"/>
              <w:rPr>
                <w:lang w:val="de-CH"/>
              </w:rPr>
            </w:pPr>
          </w:p>
        </w:tc>
      </w:tr>
      <w:tr w:rsidR="00764A92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488" w:type="dxa"/>
          </w:tcPr>
          <w:p w:rsidR="00764A92" w:rsidRDefault="00764A92" w:rsidP="00764A92">
            <w:pPr>
              <w:pStyle w:val="berschrift2"/>
              <w:ind w:right="-70"/>
              <w:rPr>
                <w:b/>
                <w:sz w:val="24"/>
                <w:lang w:val="de-CH"/>
              </w:rPr>
            </w:pPr>
            <w:r>
              <w:rPr>
                <w:b/>
                <w:sz w:val="24"/>
                <w:lang w:val="de-CH"/>
              </w:rPr>
              <w:t>Physisch, medizinisch</w:t>
            </w:r>
          </w:p>
        </w:tc>
        <w:tc>
          <w:tcPr>
            <w:tcW w:w="3579" w:type="dxa"/>
          </w:tcPr>
          <w:p w:rsidR="00764A92" w:rsidRDefault="00764A92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764A92" w:rsidRDefault="00764A92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</w:tr>
      <w:tr w:rsidR="00764A92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488" w:type="dxa"/>
          </w:tcPr>
          <w:p w:rsidR="00764A92" w:rsidRDefault="00764A92" w:rsidP="00764A92">
            <w:pPr>
              <w:spacing w:before="600" w:after="600"/>
              <w:rPr>
                <w:b/>
                <w:sz w:val="24"/>
              </w:rPr>
            </w:pPr>
            <w:r>
              <w:rPr>
                <w:b/>
                <w:sz w:val="24"/>
              </w:rPr>
              <w:t>Tages-ablauf</w:t>
            </w:r>
          </w:p>
        </w:tc>
        <w:tc>
          <w:tcPr>
            <w:tcW w:w="3579" w:type="dxa"/>
          </w:tcPr>
          <w:p w:rsidR="00764A92" w:rsidRDefault="00764A92" w:rsidP="00764A92">
            <w:pPr>
              <w:spacing w:before="600" w:after="600"/>
            </w:pPr>
          </w:p>
        </w:tc>
        <w:tc>
          <w:tcPr>
            <w:tcW w:w="3579" w:type="dxa"/>
          </w:tcPr>
          <w:p w:rsidR="00764A92" w:rsidRDefault="00764A92" w:rsidP="00764A92">
            <w:pPr>
              <w:spacing w:before="600" w:after="600"/>
            </w:pPr>
          </w:p>
        </w:tc>
        <w:tc>
          <w:tcPr>
            <w:tcW w:w="3579" w:type="dxa"/>
          </w:tcPr>
          <w:p w:rsidR="00764A92" w:rsidRDefault="00764A92" w:rsidP="00764A92">
            <w:pPr>
              <w:spacing w:before="600" w:after="600"/>
            </w:pPr>
          </w:p>
        </w:tc>
        <w:tc>
          <w:tcPr>
            <w:tcW w:w="3580" w:type="dxa"/>
          </w:tcPr>
          <w:p w:rsidR="00764A92" w:rsidRDefault="00764A92" w:rsidP="00764A92">
            <w:pPr>
              <w:spacing w:before="600" w:after="600"/>
            </w:pPr>
          </w:p>
        </w:tc>
      </w:tr>
    </w:tbl>
    <w:p w:rsidR="00764A92" w:rsidRDefault="00764A92" w:rsidP="00764A92"/>
    <w:p w:rsidR="00764A92" w:rsidRDefault="00764A92" w:rsidP="00764A92">
      <w:pPr>
        <w:rPr>
          <w:b/>
          <w:sz w:val="44"/>
        </w:rPr>
      </w:pPr>
      <w:r>
        <w:rPr>
          <w:b/>
          <w:sz w:val="44"/>
        </w:rPr>
        <w:br w:type="page"/>
      </w:r>
      <w:proofErr w:type="spellStart"/>
      <w:r>
        <w:rPr>
          <w:b/>
          <w:sz w:val="44"/>
        </w:rPr>
        <w:lastRenderedPageBreak/>
        <w:t>indiv</w:t>
      </w:r>
      <w:proofErr w:type="spellEnd"/>
      <w:r>
        <w:rPr>
          <w:b/>
          <w:sz w:val="44"/>
        </w:rPr>
        <w:t xml:space="preserve">. Vorbereitung JEC </w:t>
      </w:r>
      <w:r w:rsidR="00626891">
        <w:rPr>
          <w:b/>
          <w:sz w:val="44"/>
        </w:rPr>
        <w:t>2016</w:t>
      </w:r>
      <w:r>
        <w:rPr>
          <w:b/>
          <w:sz w:val="44"/>
        </w:rPr>
        <w:t xml:space="preserve"> – Long</w:t>
      </w:r>
    </w:p>
    <w:p w:rsidR="00764A92" w:rsidRPr="00D47F61" w:rsidRDefault="00764A92" w:rsidP="00764A92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764A92" w:rsidRPr="00D47F61" w:rsidRDefault="00764A92" w:rsidP="00764A92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5"/>
      </w:tblGrid>
      <w:tr w:rsidR="00764A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05" w:type="dxa"/>
            <w:shd w:val="clear" w:color="auto" w:fill="000000"/>
          </w:tcPr>
          <w:p w:rsidR="00764A92" w:rsidRDefault="00764A92" w:rsidP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Gelände, Taktik, Wettkampfablauf, mögliche Situationen, Besonderheiten, etc.</w:t>
            </w:r>
          </w:p>
        </w:tc>
      </w:tr>
    </w:tbl>
    <w:p w:rsidR="00764A92" w:rsidRDefault="00764A92" w:rsidP="00764A92">
      <w:pPr>
        <w:outlineLvl w:val="0"/>
        <w:rPr>
          <w:b/>
          <w:sz w:val="44"/>
        </w:rPr>
      </w:pPr>
      <w:r>
        <w:br w:type="page"/>
      </w:r>
      <w:r>
        <w:rPr>
          <w:b/>
          <w:sz w:val="44"/>
        </w:rPr>
        <w:lastRenderedPageBreak/>
        <w:t xml:space="preserve">Ziele / Auswertung JEC </w:t>
      </w:r>
      <w:r w:rsidR="00626891">
        <w:rPr>
          <w:b/>
          <w:sz w:val="44"/>
        </w:rPr>
        <w:t>2016</w:t>
      </w:r>
      <w:r>
        <w:rPr>
          <w:b/>
          <w:sz w:val="44"/>
        </w:rPr>
        <w:t xml:space="preserve"> - Staffel</w:t>
      </w:r>
    </w:p>
    <w:p w:rsidR="00764A92" w:rsidRPr="006E1DD8" w:rsidRDefault="00764A92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764A92" w:rsidRPr="006E1DD8" w:rsidRDefault="00764A92">
      <w:pPr>
        <w:rPr>
          <w:sz w:val="12"/>
          <w:szCs w:val="12"/>
        </w:rPr>
      </w:pPr>
    </w:p>
    <w:tbl>
      <w:tblPr>
        <w:tblW w:w="1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3579"/>
        <w:gridCol w:w="3579"/>
        <w:gridCol w:w="3579"/>
        <w:gridCol w:w="3580"/>
      </w:tblGrid>
      <w:tr w:rsidR="00764A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shd w:val="clear" w:color="auto" w:fill="000000"/>
          </w:tcPr>
          <w:p w:rsidR="00764A92" w:rsidRDefault="00764A92" w:rsidP="00764A92">
            <w:pPr>
              <w:pStyle w:val="berschrift3"/>
              <w:rPr>
                <w:sz w:val="24"/>
                <w:highlight w:val="black"/>
              </w:rPr>
            </w:pPr>
          </w:p>
        </w:tc>
        <w:tc>
          <w:tcPr>
            <w:tcW w:w="3579" w:type="dxa"/>
            <w:shd w:val="clear" w:color="auto" w:fill="000000"/>
          </w:tcPr>
          <w:p w:rsidR="00764A92" w:rsidRDefault="00764A92" w:rsidP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Ziele</w:t>
            </w:r>
          </w:p>
        </w:tc>
        <w:tc>
          <w:tcPr>
            <w:tcW w:w="3579" w:type="dxa"/>
            <w:shd w:val="clear" w:color="auto" w:fill="000000"/>
          </w:tcPr>
          <w:p w:rsidR="00764A92" w:rsidRDefault="00764A92" w:rsidP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A"/>
            </w:r>
          </w:p>
        </w:tc>
        <w:tc>
          <w:tcPr>
            <w:tcW w:w="3579" w:type="dxa"/>
            <w:shd w:val="clear" w:color="auto" w:fill="000000"/>
          </w:tcPr>
          <w:p w:rsidR="00764A92" w:rsidRDefault="00764A92" w:rsidP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C"/>
            </w:r>
          </w:p>
        </w:tc>
        <w:tc>
          <w:tcPr>
            <w:tcW w:w="3580" w:type="dxa"/>
            <w:shd w:val="clear" w:color="auto" w:fill="000000"/>
          </w:tcPr>
          <w:p w:rsidR="00764A92" w:rsidRDefault="00764A92" w:rsidP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Gründe / Konsequenzen</w:t>
            </w:r>
          </w:p>
        </w:tc>
      </w:tr>
      <w:tr w:rsidR="00764A92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488" w:type="dxa"/>
          </w:tcPr>
          <w:p w:rsidR="00764A92" w:rsidRDefault="00764A92" w:rsidP="00764A92">
            <w:pPr>
              <w:pStyle w:val="berschrift1"/>
              <w:rPr>
                <w:sz w:val="24"/>
                <w:lang w:val="de-CH"/>
              </w:rPr>
            </w:pPr>
            <w:r>
              <w:rPr>
                <w:sz w:val="24"/>
                <w:lang w:val="de-CH"/>
              </w:rPr>
              <w:t>Resultat-mässig</w:t>
            </w:r>
          </w:p>
        </w:tc>
        <w:tc>
          <w:tcPr>
            <w:tcW w:w="3579" w:type="dxa"/>
          </w:tcPr>
          <w:p w:rsidR="00764A92" w:rsidRDefault="00764A92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764A92" w:rsidRDefault="00764A92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</w:tr>
      <w:tr w:rsidR="00764A92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488" w:type="dxa"/>
          </w:tcPr>
          <w:p w:rsidR="00764A92" w:rsidRDefault="00764A92" w:rsidP="00764A92">
            <w:pPr>
              <w:pStyle w:val="berschrift2"/>
              <w:rPr>
                <w:b/>
                <w:sz w:val="22"/>
                <w:lang w:val="de-CH"/>
              </w:rPr>
            </w:pPr>
            <w:r>
              <w:rPr>
                <w:b/>
                <w:sz w:val="24"/>
                <w:lang w:val="de-CH"/>
              </w:rPr>
              <w:t>Technisch, taktisch</w:t>
            </w:r>
          </w:p>
        </w:tc>
        <w:tc>
          <w:tcPr>
            <w:tcW w:w="3579" w:type="dxa"/>
          </w:tcPr>
          <w:p w:rsidR="00764A92" w:rsidRDefault="00764A92" w:rsidP="00764A92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 w:rsidP="00764A92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 w:rsidP="00764A92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764A92" w:rsidRDefault="00764A92" w:rsidP="00764A92">
            <w:pPr>
              <w:spacing w:before="600" w:after="600"/>
              <w:rPr>
                <w:lang w:val="de-CH"/>
              </w:rPr>
            </w:pPr>
          </w:p>
        </w:tc>
      </w:tr>
      <w:tr w:rsidR="00764A92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488" w:type="dxa"/>
          </w:tcPr>
          <w:p w:rsidR="00764A92" w:rsidRDefault="00764A92" w:rsidP="00764A92">
            <w:pPr>
              <w:pStyle w:val="berschrift2"/>
              <w:ind w:right="-70"/>
              <w:rPr>
                <w:b/>
                <w:sz w:val="24"/>
                <w:lang w:val="de-CH"/>
              </w:rPr>
            </w:pPr>
            <w:r>
              <w:rPr>
                <w:b/>
                <w:sz w:val="24"/>
                <w:lang w:val="de-CH"/>
              </w:rPr>
              <w:t>Physisch, medizinisch</w:t>
            </w:r>
          </w:p>
        </w:tc>
        <w:tc>
          <w:tcPr>
            <w:tcW w:w="3579" w:type="dxa"/>
          </w:tcPr>
          <w:p w:rsidR="00764A92" w:rsidRDefault="00764A92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764A92" w:rsidRDefault="00764A92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764A92" w:rsidRDefault="00764A92" w:rsidP="00764A92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</w:tr>
      <w:tr w:rsidR="00764A92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488" w:type="dxa"/>
          </w:tcPr>
          <w:p w:rsidR="00764A92" w:rsidRDefault="00764A92" w:rsidP="00764A92">
            <w:pPr>
              <w:spacing w:before="600" w:after="600"/>
              <w:rPr>
                <w:b/>
                <w:sz w:val="24"/>
              </w:rPr>
            </w:pPr>
            <w:r>
              <w:rPr>
                <w:b/>
                <w:sz w:val="24"/>
              </w:rPr>
              <w:t>Tages-ablauf</w:t>
            </w:r>
          </w:p>
        </w:tc>
        <w:tc>
          <w:tcPr>
            <w:tcW w:w="3579" w:type="dxa"/>
          </w:tcPr>
          <w:p w:rsidR="00764A92" w:rsidRDefault="00764A92" w:rsidP="00764A92">
            <w:pPr>
              <w:spacing w:before="600" w:after="600"/>
            </w:pPr>
          </w:p>
        </w:tc>
        <w:tc>
          <w:tcPr>
            <w:tcW w:w="3579" w:type="dxa"/>
          </w:tcPr>
          <w:p w:rsidR="00764A92" w:rsidRDefault="00764A92" w:rsidP="00764A92">
            <w:pPr>
              <w:spacing w:before="600" w:after="600"/>
            </w:pPr>
          </w:p>
        </w:tc>
        <w:tc>
          <w:tcPr>
            <w:tcW w:w="3579" w:type="dxa"/>
          </w:tcPr>
          <w:p w:rsidR="00764A92" w:rsidRDefault="00764A92" w:rsidP="00764A92">
            <w:pPr>
              <w:spacing w:before="600" w:after="600"/>
            </w:pPr>
          </w:p>
        </w:tc>
        <w:tc>
          <w:tcPr>
            <w:tcW w:w="3580" w:type="dxa"/>
          </w:tcPr>
          <w:p w:rsidR="00764A92" w:rsidRDefault="00764A92" w:rsidP="00764A92">
            <w:pPr>
              <w:spacing w:before="600" w:after="600"/>
            </w:pPr>
          </w:p>
        </w:tc>
      </w:tr>
    </w:tbl>
    <w:p w:rsidR="00764A92" w:rsidRPr="00D47F61" w:rsidRDefault="00764A92">
      <w:pPr>
        <w:rPr>
          <w:sz w:val="16"/>
          <w:szCs w:val="16"/>
        </w:rPr>
      </w:pPr>
    </w:p>
    <w:p w:rsidR="00764A92" w:rsidRDefault="00764A92">
      <w:pPr>
        <w:rPr>
          <w:b/>
          <w:sz w:val="44"/>
        </w:rPr>
      </w:pPr>
      <w:r>
        <w:rPr>
          <w:b/>
          <w:sz w:val="44"/>
        </w:rPr>
        <w:br w:type="page"/>
      </w:r>
      <w:proofErr w:type="spellStart"/>
      <w:r>
        <w:rPr>
          <w:b/>
          <w:sz w:val="44"/>
        </w:rPr>
        <w:lastRenderedPageBreak/>
        <w:t>indiv</w:t>
      </w:r>
      <w:proofErr w:type="spellEnd"/>
      <w:r>
        <w:rPr>
          <w:b/>
          <w:sz w:val="44"/>
        </w:rPr>
        <w:t xml:space="preserve">. Vorbereitung JEC </w:t>
      </w:r>
      <w:r w:rsidR="00626891">
        <w:rPr>
          <w:b/>
          <w:sz w:val="44"/>
        </w:rPr>
        <w:t>2016</w:t>
      </w:r>
      <w:r>
        <w:rPr>
          <w:b/>
          <w:sz w:val="44"/>
        </w:rPr>
        <w:t xml:space="preserve"> – Staffel</w:t>
      </w:r>
    </w:p>
    <w:p w:rsidR="00764A92" w:rsidRPr="00D47F61" w:rsidRDefault="00764A92" w:rsidP="00764A92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764A92" w:rsidRPr="00D47F61" w:rsidRDefault="00764A92" w:rsidP="00764A92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5"/>
      </w:tblGrid>
      <w:tr w:rsidR="00764A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05" w:type="dxa"/>
            <w:shd w:val="clear" w:color="auto" w:fill="000000"/>
          </w:tcPr>
          <w:p w:rsidR="00764A92" w:rsidRDefault="00764A92" w:rsidP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Gelände, Taktik, Wettkampfablauf, Rolle im Staffelteam, mögliche Situationen, Besonderheiten, etc.</w:t>
            </w:r>
          </w:p>
        </w:tc>
      </w:tr>
    </w:tbl>
    <w:p w:rsidR="00764A92" w:rsidRDefault="00764A92" w:rsidP="00764A92">
      <w:pPr>
        <w:outlineLvl w:val="0"/>
        <w:rPr>
          <w:b/>
          <w:sz w:val="44"/>
        </w:rPr>
      </w:pPr>
      <w:r>
        <w:rPr>
          <w:b/>
          <w:sz w:val="44"/>
        </w:rPr>
        <w:br w:type="page"/>
      </w:r>
      <w:r>
        <w:rPr>
          <w:b/>
          <w:sz w:val="44"/>
        </w:rPr>
        <w:lastRenderedPageBreak/>
        <w:t xml:space="preserve">Ziele/Auswertung JEC </w:t>
      </w:r>
      <w:r w:rsidR="00626891">
        <w:rPr>
          <w:b/>
          <w:sz w:val="44"/>
        </w:rPr>
        <w:t>2016</w:t>
      </w:r>
      <w:r>
        <w:rPr>
          <w:b/>
          <w:sz w:val="44"/>
        </w:rPr>
        <w:t xml:space="preserve"> – Allgemein</w:t>
      </w:r>
    </w:p>
    <w:p w:rsidR="00764A92" w:rsidRPr="00D47F61" w:rsidRDefault="00764A92" w:rsidP="00764A92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764A92" w:rsidRPr="00D47F61" w:rsidRDefault="00764A92" w:rsidP="00764A92">
      <w:pPr>
        <w:rPr>
          <w:sz w:val="12"/>
          <w:szCs w:val="12"/>
        </w:rPr>
      </w:pPr>
    </w:p>
    <w:tbl>
      <w:tblPr>
        <w:tblW w:w="1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3579"/>
        <w:gridCol w:w="3579"/>
        <w:gridCol w:w="3579"/>
        <w:gridCol w:w="3580"/>
      </w:tblGrid>
      <w:tr w:rsidR="00764A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shd w:val="clear" w:color="auto" w:fill="000000"/>
          </w:tcPr>
          <w:p w:rsidR="00764A92" w:rsidRDefault="00764A92" w:rsidP="00764A92">
            <w:pPr>
              <w:pStyle w:val="berschrift3"/>
              <w:rPr>
                <w:sz w:val="24"/>
                <w:highlight w:val="black"/>
              </w:rPr>
            </w:pPr>
          </w:p>
        </w:tc>
        <w:tc>
          <w:tcPr>
            <w:tcW w:w="3579" w:type="dxa"/>
            <w:shd w:val="clear" w:color="auto" w:fill="000000"/>
          </w:tcPr>
          <w:p w:rsidR="00764A92" w:rsidRDefault="00764A92" w:rsidP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Ziele</w:t>
            </w:r>
          </w:p>
        </w:tc>
        <w:tc>
          <w:tcPr>
            <w:tcW w:w="3579" w:type="dxa"/>
            <w:shd w:val="clear" w:color="auto" w:fill="000000"/>
          </w:tcPr>
          <w:p w:rsidR="00764A92" w:rsidRDefault="00764A92" w:rsidP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A"/>
            </w:r>
          </w:p>
        </w:tc>
        <w:tc>
          <w:tcPr>
            <w:tcW w:w="3579" w:type="dxa"/>
            <w:shd w:val="clear" w:color="auto" w:fill="000000"/>
          </w:tcPr>
          <w:p w:rsidR="00764A92" w:rsidRDefault="00764A92" w:rsidP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C"/>
            </w:r>
          </w:p>
        </w:tc>
        <w:tc>
          <w:tcPr>
            <w:tcW w:w="3580" w:type="dxa"/>
            <w:shd w:val="clear" w:color="auto" w:fill="000000"/>
          </w:tcPr>
          <w:p w:rsidR="00764A92" w:rsidRDefault="00764A92" w:rsidP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Gründe / Konsequenzen</w:t>
            </w:r>
          </w:p>
        </w:tc>
      </w:tr>
      <w:tr w:rsidR="00764A92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488" w:type="dxa"/>
          </w:tcPr>
          <w:p w:rsidR="00764A92" w:rsidRDefault="00764A92" w:rsidP="00764A92">
            <w:pPr>
              <w:spacing w:before="600" w:after="600"/>
              <w:rPr>
                <w:b/>
                <w:sz w:val="24"/>
              </w:rPr>
            </w:pPr>
            <w:r>
              <w:rPr>
                <w:b/>
                <w:sz w:val="24"/>
              </w:rPr>
              <w:t>Selbst-</w:t>
            </w:r>
            <w:proofErr w:type="spellStart"/>
            <w:r>
              <w:rPr>
                <w:b/>
                <w:sz w:val="24"/>
              </w:rPr>
              <w:t>Organi</w:t>
            </w:r>
            <w:proofErr w:type="spellEnd"/>
            <w:r>
              <w:rPr>
                <w:b/>
                <w:sz w:val="24"/>
              </w:rPr>
              <w:t>-</w:t>
            </w:r>
            <w:proofErr w:type="spellStart"/>
            <w:r>
              <w:rPr>
                <w:b/>
                <w:sz w:val="24"/>
              </w:rPr>
              <w:t>sation</w:t>
            </w:r>
            <w:proofErr w:type="spellEnd"/>
          </w:p>
        </w:tc>
        <w:tc>
          <w:tcPr>
            <w:tcW w:w="3579" w:type="dxa"/>
          </w:tcPr>
          <w:p w:rsidR="00764A92" w:rsidRDefault="00764A92" w:rsidP="00764A92">
            <w:pPr>
              <w:spacing w:before="600" w:after="600"/>
            </w:pPr>
          </w:p>
        </w:tc>
        <w:tc>
          <w:tcPr>
            <w:tcW w:w="3579" w:type="dxa"/>
          </w:tcPr>
          <w:p w:rsidR="00764A92" w:rsidRDefault="00764A92" w:rsidP="00764A92">
            <w:pPr>
              <w:spacing w:before="600" w:after="600"/>
            </w:pPr>
          </w:p>
        </w:tc>
        <w:tc>
          <w:tcPr>
            <w:tcW w:w="3579" w:type="dxa"/>
          </w:tcPr>
          <w:p w:rsidR="00764A92" w:rsidRDefault="00764A92" w:rsidP="00764A92">
            <w:pPr>
              <w:spacing w:before="600" w:after="600"/>
            </w:pPr>
          </w:p>
        </w:tc>
        <w:tc>
          <w:tcPr>
            <w:tcW w:w="3580" w:type="dxa"/>
          </w:tcPr>
          <w:p w:rsidR="00764A92" w:rsidRDefault="00764A92" w:rsidP="00764A92">
            <w:pPr>
              <w:spacing w:before="600" w:after="600"/>
            </w:pPr>
          </w:p>
        </w:tc>
      </w:tr>
    </w:tbl>
    <w:p w:rsidR="00764A92" w:rsidRDefault="00764A92" w:rsidP="00764A92"/>
    <w:p w:rsidR="00764A92" w:rsidRDefault="00764A92" w:rsidP="00764A92"/>
    <w:p w:rsidR="00764A92" w:rsidRDefault="00764A92" w:rsidP="00764A92">
      <w:pPr>
        <w:rPr>
          <w:b/>
          <w:sz w:val="44"/>
        </w:rPr>
      </w:pPr>
      <w:proofErr w:type="spellStart"/>
      <w:r>
        <w:rPr>
          <w:b/>
          <w:sz w:val="44"/>
        </w:rPr>
        <w:t>indiv</w:t>
      </w:r>
      <w:proofErr w:type="spellEnd"/>
      <w:r>
        <w:rPr>
          <w:b/>
          <w:sz w:val="44"/>
        </w:rPr>
        <w:t xml:space="preserve">. Vorbereitung JEC </w:t>
      </w:r>
      <w:r w:rsidR="00626891">
        <w:rPr>
          <w:b/>
          <w:sz w:val="44"/>
        </w:rPr>
        <w:t>2016</w:t>
      </w:r>
      <w:r>
        <w:rPr>
          <w:b/>
          <w:sz w:val="44"/>
        </w:rPr>
        <w:t xml:space="preserve"> – Allgemein</w:t>
      </w:r>
    </w:p>
    <w:p w:rsidR="00764A92" w:rsidRPr="00D47F61" w:rsidRDefault="00764A92" w:rsidP="00764A92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764A92" w:rsidRPr="00D47F61" w:rsidRDefault="00764A92" w:rsidP="00764A92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5"/>
      </w:tblGrid>
      <w:tr w:rsidR="00764A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05" w:type="dxa"/>
            <w:shd w:val="clear" w:color="auto" w:fill="000000"/>
          </w:tcPr>
          <w:p w:rsidR="00764A92" w:rsidRDefault="00764A92" w:rsidP="00764A92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Wochenablauf, Verarbeitung der einzelnen Wettkämpfe, Rolle im Team, mögliche Situationen, Besonderheiten, etc.</w:t>
            </w:r>
          </w:p>
        </w:tc>
      </w:tr>
    </w:tbl>
    <w:p w:rsidR="00764A92" w:rsidRDefault="00764A92" w:rsidP="00764A92"/>
    <w:p w:rsidR="00764A92" w:rsidRDefault="00764A92" w:rsidP="00764A92">
      <w:pPr>
        <w:rPr>
          <w:b/>
          <w:sz w:val="44"/>
        </w:rPr>
      </w:pPr>
      <w:r>
        <w:rPr>
          <w:b/>
          <w:sz w:val="44"/>
        </w:rPr>
        <w:br w:type="page"/>
      </w:r>
      <w:proofErr w:type="spellStart"/>
      <w:r>
        <w:rPr>
          <w:b/>
          <w:sz w:val="44"/>
        </w:rPr>
        <w:lastRenderedPageBreak/>
        <w:t>indiv</w:t>
      </w:r>
      <w:proofErr w:type="spellEnd"/>
      <w:r>
        <w:rPr>
          <w:b/>
          <w:sz w:val="44"/>
        </w:rPr>
        <w:t xml:space="preserve">. Vorbereitung JEC </w:t>
      </w:r>
      <w:r w:rsidR="00626891">
        <w:rPr>
          <w:b/>
          <w:sz w:val="44"/>
        </w:rPr>
        <w:t>2016</w:t>
      </w:r>
      <w:r>
        <w:rPr>
          <w:b/>
          <w:sz w:val="44"/>
        </w:rPr>
        <w:t xml:space="preserve"> – Bedarf, Wünsche an Trainer und </w:t>
      </w:r>
      <w:proofErr w:type="spellStart"/>
      <w:r>
        <w:rPr>
          <w:b/>
          <w:sz w:val="44"/>
        </w:rPr>
        <w:t>Physio</w:t>
      </w:r>
      <w:proofErr w:type="spellEnd"/>
    </w:p>
    <w:p w:rsidR="00764A92" w:rsidRPr="00D47F61" w:rsidRDefault="00764A92" w:rsidP="00764A92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764A92" w:rsidRPr="00D47F61" w:rsidRDefault="00764A92" w:rsidP="00764A92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1"/>
        <w:gridCol w:w="4400"/>
        <w:gridCol w:w="4401"/>
        <w:gridCol w:w="4401"/>
      </w:tblGrid>
      <w:tr w:rsidR="00764A92" w:rsidRPr="00A900F5">
        <w:trPr>
          <w:trHeight w:val="234"/>
        </w:trPr>
        <w:tc>
          <w:tcPr>
            <w:tcW w:w="2641" w:type="dxa"/>
            <w:shd w:val="clear" w:color="auto" w:fill="000000"/>
          </w:tcPr>
          <w:p w:rsidR="00764A92" w:rsidRPr="00A900F5" w:rsidRDefault="00764A92" w:rsidP="00764A92">
            <w:pPr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4400" w:type="dxa"/>
            <w:tcBorders>
              <w:bottom w:val="single" w:sz="4" w:space="0" w:color="auto"/>
            </w:tcBorders>
            <w:shd w:val="clear" w:color="auto" w:fill="000000"/>
          </w:tcPr>
          <w:p w:rsidR="00764A92" w:rsidRPr="00A900F5" w:rsidRDefault="00764A92" w:rsidP="00764A92">
            <w:pPr>
              <w:rPr>
                <w:b/>
                <w:color w:val="FFFFFF"/>
                <w:sz w:val="28"/>
                <w:szCs w:val="28"/>
              </w:rPr>
            </w:pPr>
            <w:r w:rsidRPr="00A900F5">
              <w:rPr>
                <w:b/>
                <w:color w:val="FFFFFF"/>
                <w:sz w:val="28"/>
                <w:szCs w:val="28"/>
              </w:rPr>
              <w:t>Sprint</w:t>
            </w:r>
          </w:p>
        </w:tc>
        <w:tc>
          <w:tcPr>
            <w:tcW w:w="4401" w:type="dxa"/>
            <w:tcBorders>
              <w:bottom w:val="single" w:sz="4" w:space="0" w:color="auto"/>
            </w:tcBorders>
            <w:shd w:val="clear" w:color="auto" w:fill="000000"/>
          </w:tcPr>
          <w:p w:rsidR="00764A92" w:rsidRPr="00A900F5" w:rsidRDefault="00764A92" w:rsidP="00764A92">
            <w:pPr>
              <w:rPr>
                <w:b/>
                <w:color w:val="FFFFFF"/>
                <w:sz w:val="28"/>
                <w:szCs w:val="28"/>
              </w:rPr>
            </w:pPr>
            <w:r w:rsidRPr="00A900F5">
              <w:rPr>
                <w:b/>
                <w:color w:val="FFFFFF"/>
                <w:sz w:val="28"/>
                <w:szCs w:val="28"/>
              </w:rPr>
              <w:t>Long</w:t>
            </w:r>
          </w:p>
        </w:tc>
        <w:tc>
          <w:tcPr>
            <w:tcW w:w="4401" w:type="dxa"/>
            <w:shd w:val="clear" w:color="auto" w:fill="000000"/>
          </w:tcPr>
          <w:p w:rsidR="00764A92" w:rsidRPr="00A900F5" w:rsidRDefault="00764A92" w:rsidP="00764A92">
            <w:pPr>
              <w:rPr>
                <w:b/>
                <w:color w:val="FFFFFF"/>
                <w:sz w:val="28"/>
                <w:szCs w:val="28"/>
              </w:rPr>
            </w:pPr>
            <w:r w:rsidRPr="00A900F5">
              <w:rPr>
                <w:b/>
                <w:color w:val="FFFFFF"/>
                <w:sz w:val="28"/>
                <w:szCs w:val="28"/>
              </w:rPr>
              <w:t>Relay</w:t>
            </w:r>
          </w:p>
        </w:tc>
      </w:tr>
      <w:tr w:rsidR="00764A92" w:rsidRPr="00B8635F">
        <w:trPr>
          <w:trHeight w:val="234"/>
        </w:trPr>
        <w:tc>
          <w:tcPr>
            <w:tcW w:w="2641" w:type="dxa"/>
          </w:tcPr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  <w:r w:rsidRPr="00A900F5">
              <w:rPr>
                <w:b/>
                <w:sz w:val="24"/>
                <w:szCs w:val="24"/>
              </w:rPr>
              <w:t>Vorbereitung</w:t>
            </w: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8"/>
                <w:szCs w:val="8"/>
              </w:rPr>
            </w:pPr>
          </w:p>
        </w:tc>
        <w:tc>
          <w:tcPr>
            <w:tcW w:w="4400" w:type="dxa"/>
          </w:tcPr>
          <w:p w:rsidR="00764A92" w:rsidRPr="00B8635F" w:rsidRDefault="00764A92" w:rsidP="00764A92"/>
        </w:tc>
        <w:tc>
          <w:tcPr>
            <w:tcW w:w="4401" w:type="dxa"/>
          </w:tcPr>
          <w:p w:rsidR="00764A92" w:rsidRPr="00B8635F" w:rsidRDefault="00764A92" w:rsidP="00764A92"/>
        </w:tc>
        <w:tc>
          <w:tcPr>
            <w:tcW w:w="4401" w:type="dxa"/>
          </w:tcPr>
          <w:p w:rsidR="00764A92" w:rsidRPr="00B8635F" w:rsidRDefault="00764A92" w:rsidP="00764A92"/>
        </w:tc>
      </w:tr>
      <w:tr w:rsidR="00764A92" w:rsidRPr="00B8635F">
        <w:trPr>
          <w:trHeight w:val="234"/>
        </w:trPr>
        <w:tc>
          <w:tcPr>
            <w:tcW w:w="2641" w:type="dxa"/>
          </w:tcPr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  <w:r w:rsidRPr="00A900F5">
              <w:rPr>
                <w:b/>
                <w:sz w:val="24"/>
                <w:szCs w:val="24"/>
              </w:rPr>
              <w:t>Start</w:t>
            </w: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8"/>
                <w:szCs w:val="8"/>
              </w:rPr>
            </w:pPr>
          </w:p>
        </w:tc>
        <w:tc>
          <w:tcPr>
            <w:tcW w:w="4400" w:type="dxa"/>
          </w:tcPr>
          <w:p w:rsidR="00764A92" w:rsidRPr="00B8635F" w:rsidRDefault="00764A92" w:rsidP="00764A92"/>
        </w:tc>
        <w:tc>
          <w:tcPr>
            <w:tcW w:w="4401" w:type="dxa"/>
          </w:tcPr>
          <w:p w:rsidR="00764A92" w:rsidRPr="00B8635F" w:rsidRDefault="00764A92" w:rsidP="00764A92"/>
        </w:tc>
        <w:tc>
          <w:tcPr>
            <w:tcW w:w="4401" w:type="dxa"/>
          </w:tcPr>
          <w:p w:rsidR="00764A92" w:rsidRPr="00B8635F" w:rsidRDefault="00764A92" w:rsidP="00764A92"/>
        </w:tc>
      </w:tr>
      <w:tr w:rsidR="00764A92" w:rsidRPr="00C21B43">
        <w:trPr>
          <w:trHeight w:val="234"/>
        </w:trPr>
        <w:tc>
          <w:tcPr>
            <w:tcW w:w="2641" w:type="dxa"/>
          </w:tcPr>
          <w:p w:rsidR="00764A92" w:rsidRPr="00A900F5" w:rsidRDefault="00764A92" w:rsidP="00764A92">
            <w:pPr>
              <w:ind w:right="-127"/>
              <w:rPr>
                <w:b/>
                <w:sz w:val="24"/>
                <w:szCs w:val="24"/>
              </w:rPr>
            </w:pPr>
            <w:r w:rsidRPr="00A900F5">
              <w:rPr>
                <w:b/>
                <w:sz w:val="24"/>
                <w:szCs w:val="24"/>
              </w:rPr>
              <w:t>Überlauf, Verpflegung (</w:t>
            </w:r>
            <w:proofErr w:type="spellStart"/>
            <w:r w:rsidRPr="00A900F5">
              <w:rPr>
                <w:b/>
                <w:sz w:val="24"/>
                <w:szCs w:val="24"/>
              </w:rPr>
              <w:t>auc</w:t>
            </w:r>
            <w:proofErr w:type="spellEnd"/>
            <w:r w:rsidRPr="00A900F5">
              <w:rPr>
                <w:b/>
                <w:sz w:val="24"/>
                <w:szCs w:val="24"/>
                <w:lang w:val="it-IT"/>
              </w:rPr>
              <w:t xml:space="preserve">h Info über </w:t>
            </w:r>
            <w:proofErr w:type="spellStart"/>
            <w:r w:rsidRPr="00A900F5">
              <w:rPr>
                <w:b/>
                <w:sz w:val="24"/>
                <w:szCs w:val="24"/>
              </w:rPr>
              <w:t>Wettk</w:t>
            </w:r>
            <w:proofErr w:type="spellEnd"/>
            <w:r w:rsidRPr="00A900F5">
              <w:rPr>
                <w:b/>
                <w:sz w:val="24"/>
                <w:szCs w:val="24"/>
              </w:rPr>
              <w:t>)</w:t>
            </w:r>
          </w:p>
          <w:p w:rsidR="00764A92" w:rsidRPr="00A900F5" w:rsidRDefault="00764A92" w:rsidP="00764A92">
            <w:pPr>
              <w:ind w:right="-127"/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ind w:right="-127"/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ind w:right="-127"/>
              <w:rPr>
                <w:b/>
                <w:sz w:val="8"/>
                <w:szCs w:val="8"/>
              </w:rPr>
            </w:pPr>
          </w:p>
        </w:tc>
        <w:tc>
          <w:tcPr>
            <w:tcW w:w="4400" w:type="dxa"/>
          </w:tcPr>
          <w:p w:rsidR="00764A92" w:rsidRPr="00C21B43" w:rsidRDefault="00764A92" w:rsidP="00764A92"/>
        </w:tc>
        <w:tc>
          <w:tcPr>
            <w:tcW w:w="4401" w:type="dxa"/>
          </w:tcPr>
          <w:p w:rsidR="00764A92" w:rsidRPr="00C21B43" w:rsidRDefault="00764A92" w:rsidP="00764A92"/>
        </w:tc>
        <w:tc>
          <w:tcPr>
            <w:tcW w:w="4401" w:type="dxa"/>
          </w:tcPr>
          <w:p w:rsidR="00764A92" w:rsidRPr="00C21B43" w:rsidRDefault="00764A92" w:rsidP="00764A92"/>
        </w:tc>
      </w:tr>
      <w:tr w:rsidR="00764A92" w:rsidRPr="00C21B43">
        <w:trPr>
          <w:trHeight w:val="234"/>
        </w:trPr>
        <w:tc>
          <w:tcPr>
            <w:tcW w:w="2641" w:type="dxa"/>
          </w:tcPr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  <w:r w:rsidRPr="00A900F5">
              <w:rPr>
                <w:b/>
                <w:sz w:val="24"/>
                <w:szCs w:val="24"/>
              </w:rPr>
              <w:t>Ziel</w:t>
            </w: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8"/>
                <w:szCs w:val="8"/>
              </w:rPr>
            </w:pPr>
          </w:p>
        </w:tc>
        <w:tc>
          <w:tcPr>
            <w:tcW w:w="4400" w:type="dxa"/>
          </w:tcPr>
          <w:p w:rsidR="00764A92" w:rsidRPr="00C21B43" w:rsidRDefault="00764A92" w:rsidP="00764A92"/>
        </w:tc>
        <w:tc>
          <w:tcPr>
            <w:tcW w:w="4401" w:type="dxa"/>
          </w:tcPr>
          <w:p w:rsidR="00764A92" w:rsidRPr="00C21B43" w:rsidRDefault="00764A92" w:rsidP="00764A92"/>
        </w:tc>
        <w:tc>
          <w:tcPr>
            <w:tcW w:w="4401" w:type="dxa"/>
          </w:tcPr>
          <w:p w:rsidR="00764A92" w:rsidRPr="00C21B43" w:rsidRDefault="00764A92" w:rsidP="00764A92"/>
        </w:tc>
      </w:tr>
    </w:tbl>
    <w:p w:rsidR="00764A92" w:rsidRDefault="00764A92" w:rsidP="00764A92">
      <w:pPr>
        <w:outlineLvl w:val="0"/>
        <w:rPr>
          <w:b/>
          <w:sz w:val="44"/>
        </w:rPr>
      </w:pPr>
      <w:r>
        <w:br w:type="page"/>
      </w:r>
      <w:r>
        <w:rPr>
          <w:b/>
          <w:sz w:val="44"/>
        </w:rPr>
        <w:lastRenderedPageBreak/>
        <w:t xml:space="preserve">JEC </w:t>
      </w:r>
      <w:r w:rsidR="00626891">
        <w:rPr>
          <w:b/>
          <w:sz w:val="44"/>
        </w:rPr>
        <w:t>2016</w:t>
      </w:r>
      <w:r>
        <w:rPr>
          <w:b/>
          <w:sz w:val="44"/>
        </w:rPr>
        <w:t xml:space="preserve"> – Bedarf, Wünsche an Trainer und </w:t>
      </w:r>
      <w:proofErr w:type="spellStart"/>
      <w:r>
        <w:rPr>
          <w:b/>
          <w:sz w:val="44"/>
        </w:rPr>
        <w:t>Physio</w:t>
      </w:r>
      <w:proofErr w:type="spellEnd"/>
    </w:p>
    <w:p w:rsidR="00764A92" w:rsidRPr="00D47F61" w:rsidRDefault="00764A92" w:rsidP="00764A92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764A92" w:rsidRPr="00D47F61" w:rsidRDefault="00764A92" w:rsidP="00764A92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1"/>
        <w:gridCol w:w="4401"/>
        <w:gridCol w:w="4402"/>
        <w:gridCol w:w="4402"/>
      </w:tblGrid>
      <w:tr w:rsidR="00764A92" w:rsidRPr="00A900F5">
        <w:trPr>
          <w:trHeight w:val="234"/>
        </w:trPr>
        <w:tc>
          <w:tcPr>
            <w:tcW w:w="2641" w:type="dxa"/>
            <w:shd w:val="clear" w:color="auto" w:fill="000000"/>
          </w:tcPr>
          <w:p w:rsidR="00764A92" w:rsidRPr="00A900F5" w:rsidRDefault="00764A92" w:rsidP="00764A92">
            <w:pPr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4401" w:type="dxa"/>
            <w:shd w:val="clear" w:color="auto" w:fill="000000"/>
          </w:tcPr>
          <w:p w:rsidR="00764A92" w:rsidRPr="00A900F5" w:rsidRDefault="00764A92" w:rsidP="00764A92">
            <w:pPr>
              <w:rPr>
                <w:b/>
                <w:color w:val="FFFFFF"/>
                <w:sz w:val="28"/>
                <w:szCs w:val="28"/>
              </w:rPr>
            </w:pPr>
            <w:r w:rsidRPr="00A900F5">
              <w:rPr>
                <w:b/>
                <w:color w:val="FFFFFF"/>
                <w:sz w:val="28"/>
                <w:szCs w:val="28"/>
              </w:rPr>
              <w:t>Sprint</w:t>
            </w:r>
          </w:p>
        </w:tc>
        <w:tc>
          <w:tcPr>
            <w:tcW w:w="4402" w:type="dxa"/>
            <w:shd w:val="clear" w:color="auto" w:fill="000000"/>
          </w:tcPr>
          <w:p w:rsidR="00764A92" w:rsidRPr="00A900F5" w:rsidRDefault="00764A92" w:rsidP="00764A92">
            <w:pPr>
              <w:rPr>
                <w:b/>
                <w:color w:val="FFFFFF"/>
                <w:sz w:val="28"/>
                <w:szCs w:val="28"/>
              </w:rPr>
            </w:pPr>
            <w:r w:rsidRPr="00A900F5">
              <w:rPr>
                <w:b/>
                <w:color w:val="FFFFFF"/>
                <w:sz w:val="28"/>
                <w:szCs w:val="28"/>
              </w:rPr>
              <w:t>Long</w:t>
            </w:r>
          </w:p>
        </w:tc>
        <w:tc>
          <w:tcPr>
            <w:tcW w:w="4402" w:type="dxa"/>
            <w:shd w:val="clear" w:color="auto" w:fill="000000"/>
          </w:tcPr>
          <w:p w:rsidR="00764A92" w:rsidRPr="00A900F5" w:rsidRDefault="00764A92" w:rsidP="00764A92">
            <w:pPr>
              <w:rPr>
                <w:b/>
                <w:color w:val="FFFFFF"/>
                <w:sz w:val="28"/>
                <w:szCs w:val="28"/>
              </w:rPr>
            </w:pPr>
            <w:r w:rsidRPr="00A900F5">
              <w:rPr>
                <w:b/>
                <w:color w:val="FFFFFF"/>
                <w:sz w:val="28"/>
                <w:szCs w:val="28"/>
              </w:rPr>
              <w:t>Relay</w:t>
            </w:r>
          </w:p>
        </w:tc>
      </w:tr>
      <w:tr w:rsidR="00764A92" w:rsidRPr="00C21B43">
        <w:trPr>
          <w:trHeight w:val="234"/>
        </w:trPr>
        <w:tc>
          <w:tcPr>
            <w:tcW w:w="2641" w:type="dxa"/>
          </w:tcPr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  <w:r w:rsidRPr="00A900F5">
              <w:rPr>
                <w:b/>
                <w:sz w:val="24"/>
                <w:szCs w:val="24"/>
              </w:rPr>
              <w:t>Auswertung</w:t>
            </w: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8"/>
                <w:szCs w:val="8"/>
              </w:rPr>
            </w:pPr>
          </w:p>
        </w:tc>
        <w:tc>
          <w:tcPr>
            <w:tcW w:w="4401" w:type="dxa"/>
          </w:tcPr>
          <w:p w:rsidR="00764A92" w:rsidRPr="00C21B43" w:rsidRDefault="00764A92" w:rsidP="00764A92"/>
        </w:tc>
        <w:tc>
          <w:tcPr>
            <w:tcW w:w="4402" w:type="dxa"/>
          </w:tcPr>
          <w:p w:rsidR="00764A92" w:rsidRPr="00C21B43" w:rsidRDefault="00764A92" w:rsidP="00764A92"/>
        </w:tc>
        <w:tc>
          <w:tcPr>
            <w:tcW w:w="4402" w:type="dxa"/>
          </w:tcPr>
          <w:p w:rsidR="00764A92" w:rsidRPr="00C21B43" w:rsidRDefault="00764A92" w:rsidP="00764A92"/>
        </w:tc>
      </w:tr>
      <w:tr w:rsidR="00764A92" w:rsidRPr="00C21B43">
        <w:trPr>
          <w:trHeight w:val="234"/>
        </w:trPr>
        <w:tc>
          <w:tcPr>
            <w:tcW w:w="2641" w:type="dxa"/>
          </w:tcPr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  <w:r w:rsidRPr="00A900F5">
              <w:rPr>
                <w:b/>
                <w:sz w:val="24"/>
                <w:szCs w:val="24"/>
              </w:rPr>
              <w:t>Wochenprogramm</w:t>
            </w: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8"/>
                <w:szCs w:val="8"/>
              </w:rPr>
            </w:pPr>
          </w:p>
        </w:tc>
        <w:tc>
          <w:tcPr>
            <w:tcW w:w="13205" w:type="dxa"/>
            <w:gridSpan w:val="3"/>
          </w:tcPr>
          <w:p w:rsidR="00764A92" w:rsidRPr="00C21B43" w:rsidRDefault="00764A92" w:rsidP="00764A92"/>
        </w:tc>
      </w:tr>
      <w:tr w:rsidR="00764A92" w:rsidRPr="00C21B43">
        <w:trPr>
          <w:trHeight w:val="234"/>
        </w:trPr>
        <w:tc>
          <w:tcPr>
            <w:tcW w:w="2641" w:type="dxa"/>
          </w:tcPr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  <w:r w:rsidRPr="00A900F5">
              <w:rPr>
                <w:b/>
                <w:sz w:val="24"/>
                <w:szCs w:val="24"/>
              </w:rPr>
              <w:t>Verpflegung zwischen den Wettkämpfen</w:t>
            </w: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8"/>
                <w:szCs w:val="8"/>
              </w:rPr>
            </w:pPr>
          </w:p>
        </w:tc>
        <w:tc>
          <w:tcPr>
            <w:tcW w:w="13205" w:type="dxa"/>
            <w:gridSpan w:val="3"/>
          </w:tcPr>
          <w:p w:rsidR="00764A92" w:rsidRPr="00C21B43" w:rsidRDefault="00764A92" w:rsidP="00764A92"/>
        </w:tc>
      </w:tr>
      <w:tr w:rsidR="00764A92" w:rsidRPr="00C21B43">
        <w:trPr>
          <w:trHeight w:val="234"/>
        </w:trPr>
        <w:tc>
          <w:tcPr>
            <w:tcW w:w="2641" w:type="dxa"/>
          </w:tcPr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  <w:r w:rsidRPr="00A900F5">
              <w:rPr>
                <w:b/>
                <w:sz w:val="24"/>
                <w:szCs w:val="24"/>
              </w:rPr>
              <w:t>anderes</w:t>
            </w: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24"/>
                <w:szCs w:val="24"/>
              </w:rPr>
            </w:pPr>
          </w:p>
          <w:p w:rsidR="00764A92" w:rsidRPr="00A900F5" w:rsidRDefault="00764A92" w:rsidP="00764A92">
            <w:pPr>
              <w:rPr>
                <w:b/>
                <w:sz w:val="12"/>
                <w:szCs w:val="12"/>
              </w:rPr>
            </w:pPr>
          </w:p>
          <w:p w:rsidR="00764A92" w:rsidRPr="00A900F5" w:rsidRDefault="00764A92" w:rsidP="00764A92">
            <w:pPr>
              <w:rPr>
                <w:b/>
                <w:sz w:val="8"/>
                <w:szCs w:val="8"/>
              </w:rPr>
            </w:pPr>
          </w:p>
        </w:tc>
        <w:tc>
          <w:tcPr>
            <w:tcW w:w="13205" w:type="dxa"/>
            <w:gridSpan w:val="3"/>
          </w:tcPr>
          <w:p w:rsidR="00764A92" w:rsidRPr="00C21B43" w:rsidRDefault="00764A92" w:rsidP="00764A92"/>
        </w:tc>
      </w:tr>
    </w:tbl>
    <w:p w:rsidR="00764A92" w:rsidRPr="00B8635F" w:rsidRDefault="00764A92" w:rsidP="00764A92">
      <w:pPr>
        <w:rPr>
          <w:sz w:val="2"/>
          <w:szCs w:val="2"/>
        </w:rPr>
      </w:pPr>
    </w:p>
    <w:sectPr w:rsidR="00764A92" w:rsidRPr="00B8635F" w:rsidSect="00764A92">
      <w:headerReference w:type="default" r:id="rId7"/>
      <w:headerReference w:type="first" r:id="rId8"/>
      <w:footerReference w:type="first" r:id="rId9"/>
      <w:pgSz w:w="16840" w:h="11907" w:orient="landscape" w:code="9"/>
      <w:pgMar w:top="851" w:right="567" w:bottom="851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DD6" w:rsidRDefault="00E96DD6">
      <w:r>
        <w:separator/>
      </w:r>
    </w:p>
  </w:endnote>
  <w:endnote w:type="continuationSeparator" w:id="0">
    <w:p w:rsidR="00E96DD6" w:rsidRDefault="00E9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A92" w:rsidRPr="00633B7F" w:rsidRDefault="00764A92" w:rsidP="00764A92">
    <w:pPr>
      <w:pStyle w:val="Fuzeile"/>
      <w:tabs>
        <w:tab w:val="clear" w:pos="4536"/>
        <w:tab w:val="clear" w:pos="9072"/>
        <w:tab w:val="right" w:pos="9923"/>
      </w:tabs>
      <w:spacing w:after="320"/>
      <w:rPr>
        <w:rFonts w:ascii="Verdana" w:hAnsi="Verdana" w:cs="Arial"/>
        <w:color w:val="808080"/>
        <w:sz w:val="16"/>
        <w:szCs w:val="16"/>
        <w:lang w:val="de-CH"/>
      </w:rPr>
    </w:pPr>
    <w:r>
      <w:t xml:space="preserve">  </w:t>
    </w:r>
    <w:r>
      <w:rPr>
        <w:rFonts w:ascii="Verdana" w:hAnsi="Verdana" w:cs="Arial"/>
        <w:color w:val="808080"/>
        <w:sz w:val="16"/>
        <w:szCs w:val="16"/>
        <w:lang w:val="de-CH"/>
      </w:rPr>
      <w:tab/>
    </w:r>
    <w:r>
      <w:rPr>
        <w:rFonts w:ascii="Verdana" w:hAnsi="Verdana" w:cs="Arial"/>
        <w:color w:val="808080"/>
        <w:sz w:val="16"/>
        <w:szCs w:val="16"/>
        <w:lang w:val="de-CH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DD6" w:rsidRDefault="00E96DD6">
      <w:r>
        <w:separator/>
      </w:r>
    </w:p>
  </w:footnote>
  <w:footnote w:type="continuationSeparator" w:id="0">
    <w:p w:rsidR="00E96DD6" w:rsidRDefault="00E96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A92" w:rsidRDefault="00F942C4" w:rsidP="00764A92">
    <w:pPr>
      <w:pStyle w:val="Kopfzeile"/>
      <w:tabs>
        <w:tab w:val="clear" w:pos="4536"/>
        <w:tab w:val="clear" w:pos="9072"/>
        <w:tab w:val="left" w:pos="2552"/>
        <w:tab w:val="right" w:pos="15706"/>
      </w:tabs>
    </w:pPr>
    <w:r>
      <w:rPr>
        <w:noProof/>
        <w:lang w:val="de-CH" w:eastAsia="de-CH"/>
      </w:rPr>
      <w:drawing>
        <wp:inline distT="0" distB="0" distL="0" distR="0">
          <wp:extent cx="1292860" cy="725170"/>
          <wp:effectExtent l="0" t="0" r="2540" b="0"/>
          <wp:docPr id="1" name="Bild 1" descr="so_logo_tea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_logo_tea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86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64A92">
      <w:tab/>
    </w:r>
    <w:r w:rsidR="00764A92">
      <w:tab/>
    </w:r>
  </w:p>
  <w:p w:rsidR="00764A92" w:rsidRDefault="00764A92" w:rsidP="00764A92">
    <w:pPr>
      <w:pStyle w:val="Kopfzeile"/>
      <w:tabs>
        <w:tab w:val="clear" w:pos="4536"/>
        <w:tab w:val="clear" w:pos="9072"/>
        <w:tab w:val="left" w:pos="2552"/>
        <w:tab w:val="right" w:pos="1570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A92" w:rsidRPr="00C0163E" w:rsidRDefault="00F942C4" w:rsidP="00764A92">
    <w:pPr>
      <w:pStyle w:val="Kopfzeile"/>
      <w:tabs>
        <w:tab w:val="clear" w:pos="4536"/>
        <w:tab w:val="clear" w:pos="9072"/>
        <w:tab w:val="left" w:pos="2552"/>
        <w:tab w:val="right" w:pos="15706"/>
      </w:tabs>
    </w:pPr>
    <w:r>
      <w:rPr>
        <w:noProof/>
        <w:lang w:val="de-CH" w:eastAsia="de-CH"/>
      </w:rPr>
      <w:drawing>
        <wp:inline distT="0" distB="0" distL="0" distR="0">
          <wp:extent cx="1292860" cy="725170"/>
          <wp:effectExtent l="0" t="0" r="2540" b="0"/>
          <wp:docPr id="2" name="Bild 2" descr="so_logo_tea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_logo_tea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86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64A92">
      <w:tab/>
    </w:r>
    <w:r w:rsidR="00764A92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BFF"/>
    <w:rsid w:val="00626891"/>
    <w:rsid w:val="00764A92"/>
    <w:rsid w:val="00E96DD6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600" w:after="600"/>
      <w:outlineLvl w:val="0"/>
    </w:pPr>
    <w:rPr>
      <w:b/>
      <w:sz w:val="44"/>
    </w:rPr>
  </w:style>
  <w:style w:type="paragraph" w:styleId="berschrift2">
    <w:name w:val="heading 2"/>
    <w:basedOn w:val="Standard"/>
    <w:next w:val="Standard"/>
    <w:qFormat/>
    <w:pPr>
      <w:keepNext/>
      <w:spacing w:before="600" w:after="600"/>
      <w:outlineLvl w:val="1"/>
    </w:pPr>
    <w:rPr>
      <w:sz w:val="44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  <w:color w:val="FFFFFF"/>
      <w:sz w:val="2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C21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A68A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A68AE"/>
    <w:rPr>
      <w:rFonts w:ascii="Tahoma" w:hAnsi="Tahoma" w:cs="Tahoma"/>
      <w:sz w:val="16"/>
      <w:szCs w:val="16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689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6891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600" w:after="600"/>
      <w:outlineLvl w:val="0"/>
    </w:pPr>
    <w:rPr>
      <w:b/>
      <w:sz w:val="44"/>
    </w:rPr>
  </w:style>
  <w:style w:type="paragraph" w:styleId="berschrift2">
    <w:name w:val="heading 2"/>
    <w:basedOn w:val="Standard"/>
    <w:next w:val="Standard"/>
    <w:qFormat/>
    <w:pPr>
      <w:keepNext/>
      <w:spacing w:before="600" w:after="600"/>
      <w:outlineLvl w:val="1"/>
    </w:pPr>
    <w:rPr>
      <w:sz w:val="44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  <w:color w:val="FFFFFF"/>
      <w:sz w:val="2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C21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A68A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A68AE"/>
    <w:rPr>
      <w:rFonts w:ascii="Tahoma" w:hAnsi="Tahoma" w:cs="Tahoma"/>
      <w:sz w:val="16"/>
      <w:szCs w:val="16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689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6891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205</Words>
  <Characters>1297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Monatsauswertung Monat</vt:lpstr>
      <vt:lpstr>Monatsauswertung Monat</vt:lpstr>
    </vt:vector>
  </TitlesOfParts>
  <Company>SOLV</Company>
  <LinksUpToDate>false</LinksUpToDate>
  <CharactersWithSpaces>1500</CharactersWithSpaces>
  <SharedDoc>false</SharedDoc>
  <HLinks>
    <vt:vector size="12" baseType="variant">
      <vt:variant>
        <vt:i4>2293761</vt:i4>
      </vt:variant>
      <vt:variant>
        <vt:i4>3562</vt:i4>
      </vt:variant>
      <vt:variant>
        <vt:i4>1026</vt:i4>
      </vt:variant>
      <vt:variant>
        <vt:i4>1</vt:i4>
      </vt:variant>
      <vt:variant>
        <vt:lpwstr>so_logo_team_rgb</vt:lpwstr>
      </vt:variant>
      <vt:variant>
        <vt:lpwstr/>
      </vt:variant>
      <vt:variant>
        <vt:i4>2293761</vt:i4>
      </vt:variant>
      <vt:variant>
        <vt:i4>3568</vt:i4>
      </vt:variant>
      <vt:variant>
        <vt:i4>1025</vt:i4>
      </vt:variant>
      <vt:variant>
        <vt:i4>1</vt:i4>
      </vt:variant>
      <vt:variant>
        <vt:lpwstr>so_logo_team_rgb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Monatsauswertung Monat</dc:title>
  <dc:creator>Christine Lüscher</dc:creator>
  <cp:lastModifiedBy>Biiit</cp:lastModifiedBy>
  <cp:revision>2</cp:revision>
  <dcterms:created xsi:type="dcterms:W3CDTF">2016-09-11T20:18:00Z</dcterms:created>
  <dcterms:modified xsi:type="dcterms:W3CDTF">2016-09-11T20:18:00Z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1405818026</vt:i4>
  </property>
  <property fmtid="{D5CDD505-2E9C-101B-9397-08002B2CF9AE}" pid="3" name="_EmailSubject">
    <vt:lpwstr>JEC Ziele und weitere Unterlagen</vt:lpwstr>
  </property>
  <property fmtid="{D5CDD505-2E9C-101B-9397-08002B2CF9AE}" pid="4" name="_AuthorEmail">
    <vt:lpwstr>Christine@Luescher-Fogtmann.ch</vt:lpwstr>
  </property>
  <property fmtid="{D5CDD505-2E9C-101B-9397-08002B2CF9AE}" pid="5" name="_AuthorEmailDisplayName">
    <vt:lpwstr>Christine Lüscher</vt:lpwstr>
  </property>
  <property fmtid="{D5CDD505-2E9C-101B-9397-08002B2CF9AE}" pid="6" name="_PreviousAdHocReviewCycleID">
    <vt:i4>-960787281</vt:i4>
  </property>
  <property fmtid="{D5CDD505-2E9C-101B-9397-08002B2CF9AE}" pid="7" name="_ReviewingToolsShownOnce">
    <vt:lpwstr/>
  </property>
</Properties>
</file>