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963E61" w14:textId="77777777" w:rsidR="007164DC" w:rsidRDefault="00E305B3">
      <w:pPr>
        <w:pStyle w:val="normal0"/>
        <w:jc w:val="center"/>
      </w:pPr>
      <w:proofErr w:type="spellStart"/>
      <w:r>
        <w:rPr>
          <w:rFonts w:ascii="Times New Roman" w:eastAsia="Times New Roman" w:hAnsi="Times New Roman" w:cs="Times New Roman"/>
          <w:b/>
          <w:sz w:val="30"/>
          <w:szCs w:val="30"/>
        </w:rPr>
        <w:t>DopplerML</w:t>
      </w:r>
      <w:proofErr w:type="spellEnd"/>
      <w:r>
        <w:rPr>
          <w:rFonts w:ascii="Times New Roman" w:eastAsia="Times New Roman" w:hAnsi="Times New Roman" w:cs="Times New Roman"/>
          <w:b/>
          <w:sz w:val="30"/>
          <w:szCs w:val="30"/>
        </w:rPr>
        <w:t>, On Learning Ultrasonic Gesture Recognition</w:t>
      </w:r>
    </w:p>
    <w:p w14:paraId="0BE3F837" w14:textId="77777777" w:rsidR="007164DC" w:rsidRDefault="00E305B3">
      <w:pPr>
        <w:pStyle w:val="normal0"/>
        <w:jc w:val="center"/>
      </w:pPr>
      <w:r>
        <w:rPr>
          <w:rFonts w:ascii="Times New Roman" w:eastAsia="Times New Roman" w:hAnsi="Times New Roman" w:cs="Times New Roman"/>
        </w:rPr>
        <w:t>Matthew Harding (</w:t>
      </w:r>
      <w:proofErr w:type="spellStart"/>
      <w:r>
        <w:rPr>
          <w:rFonts w:ascii="Times New Roman" w:eastAsia="Times New Roman" w:hAnsi="Times New Roman" w:cs="Times New Roman"/>
        </w:rPr>
        <w:t>mharding</w:t>
      </w:r>
      <w:proofErr w:type="spellEnd"/>
      <w:r>
        <w:rPr>
          <w:rFonts w:ascii="Times New Roman" w:eastAsia="Times New Roman" w:hAnsi="Times New Roman" w:cs="Times New Roman"/>
        </w:rPr>
        <w:t>), Tom Eliot (</w:t>
      </w:r>
      <w:proofErr w:type="spellStart"/>
      <w:r>
        <w:rPr>
          <w:rFonts w:ascii="Times New Roman" w:eastAsia="Times New Roman" w:hAnsi="Times New Roman" w:cs="Times New Roman"/>
        </w:rPr>
        <w:t>tke</w:t>
      </w:r>
      <w:proofErr w:type="spellEnd"/>
      <w:r>
        <w:rPr>
          <w:rFonts w:ascii="Times New Roman" w:eastAsia="Times New Roman" w:hAnsi="Times New Roman" w:cs="Times New Roman"/>
        </w:rPr>
        <w:t>)</w:t>
      </w:r>
    </w:p>
    <w:p w14:paraId="43B61BD0" w14:textId="77777777" w:rsidR="007164DC" w:rsidRDefault="007164DC">
      <w:pPr>
        <w:pStyle w:val="normal0"/>
      </w:pPr>
    </w:p>
    <w:p w14:paraId="3C55DF7E" w14:textId="77777777" w:rsidR="007164DC" w:rsidRDefault="007164DC">
      <w:pPr>
        <w:pStyle w:val="normal0"/>
      </w:pPr>
    </w:p>
    <w:p w14:paraId="456BB1F3" w14:textId="77777777" w:rsidR="007164DC" w:rsidRDefault="00E305B3">
      <w:pPr>
        <w:pStyle w:val="normal0"/>
      </w:pPr>
      <w:r>
        <w:rPr>
          <w:rFonts w:ascii="Times New Roman" w:eastAsia="Times New Roman" w:hAnsi="Times New Roman" w:cs="Times New Roman"/>
          <w:b/>
          <w:sz w:val="28"/>
          <w:szCs w:val="28"/>
          <w:u w:val="single"/>
        </w:rPr>
        <w:t>Abstract</w:t>
      </w:r>
      <w:r>
        <w:rPr>
          <w:noProof/>
        </w:rPr>
        <w:drawing>
          <wp:anchor distT="114300" distB="114300" distL="114300" distR="114300" simplePos="0" relativeHeight="251658240" behindDoc="0" locked="0" layoutInCell="0" hidden="0" allowOverlap="0" wp14:anchorId="5E18C514" wp14:editId="774D683A">
            <wp:simplePos x="0" y="0"/>
            <wp:positionH relativeFrom="margin">
              <wp:posOffset>-200024</wp:posOffset>
            </wp:positionH>
            <wp:positionV relativeFrom="paragraph">
              <wp:posOffset>152400</wp:posOffset>
            </wp:positionV>
            <wp:extent cx="3248647" cy="5005388"/>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248647" cy="5005388"/>
                    </a:xfrm>
                    <a:prstGeom prst="rect">
                      <a:avLst/>
                    </a:prstGeom>
                    <a:ln/>
                  </pic:spPr>
                </pic:pic>
              </a:graphicData>
            </a:graphic>
          </wp:anchor>
        </w:drawing>
      </w:r>
    </w:p>
    <w:p w14:paraId="4F969490" w14:textId="77777777" w:rsidR="007164DC" w:rsidRDefault="00E305B3">
      <w:pPr>
        <w:pStyle w:val="normal0"/>
        <w:ind w:firstLine="720"/>
        <w:jc w:val="both"/>
      </w:pPr>
      <w:r>
        <w:rPr>
          <w:rFonts w:ascii="Times New Roman" w:eastAsia="Times New Roman" w:hAnsi="Times New Roman" w:cs="Times New Roman"/>
          <w:i/>
        </w:rPr>
        <w:t xml:space="preserve">Human-computer Interaction (HCI), the science behind major user-centered technologies, provides an interesting avenue for pursuing novel practical applications of machine learning. This work explores user-gesture learning using ubiquitous technology found </w:t>
      </w:r>
      <w:r>
        <w:rPr>
          <w:rFonts w:ascii="Times New Roman" w:eastAsia="Times New Roman" w:hAnsi="Times New Roman" w:cs="Times New Roman"/>
          <w:i/>
        </w:rPr>
        <w:t xml:space="preserve">in mobile computing platforms. Specifically, we resume previous work done that used the Doppler phenomenon to detect in-air user movement through simple spectral analysis of monophonic ultrasonic signals monitored via laptop microphone. For the purpose of </w:t>
      </w:r>
      <w:r>
        <w:rPr>
          <w:rFonts w:ascii="Times New Roman" w:eastAsia="Times New Roman" w:hAnsi="Times New Roman" w:cs="Times New Roman"/>
          <w:i/>
        </w:rPr>
        <w:t xml:space="preserve">classifying more complicated gesture </w:t>
      </w:r>
      <w:proofErr w:type="gramStart"/>
      <w:r>
        <w:rPr>
          <w:rFonts w:ascii="Times New Roman" w:eastAsia="Times New Roman" w:hAnsi="Times New Roman" w:cs="Times New Roman"/>
          <w:i/>
        </w:rPr>
        <w:t>examples</w:t>
      </w:r>
      <w:proofErr w:type="gramEnd"/>
      <w:r>
        <w:rPr>
          <w:rFonts w:ascii="Times New Roman" w:eastAsia="Times New Roman" w:hAnsi="Times New Roman" w:cs="Times New Roman"/>
          <w:i/>
        </w:rPr>
        <w:t>, we extend the original hardware configuration to extract more spatial information from the Doppler interaction with the listening device. Using raw Fourier transform features, we observe that non-linear regres</w:t>
      </w:r>
      <w:r>
        <w:rPr>
          <w:rFonts w:ascii="Times New Roman" w:eastAsia="Times New Roman" w:hAnsi="Times New Roman" w:cs="Times New Roman"/>
          <w:i/>
        </w:rPr>
        <w:t>sion or ensemble classifier techniques preliminarily perform better for both longitudinal and lateral gesture recognition. Among our major contributions, we detail the potential feature-space to study next and make initial conclusions about the viability o</w:t>
      </w:r>
      <w:r>
        <w:rPr>
          <w:rFonts w:ascii="Times New Roman" w:eastAsia="Times New Roman" w:hAnsi="Times New Roman" w:cs="Times New Roman"/>
          <w:i/>
        </w:rPr>
        <w:t xml:space="preserve">f machine learning for this area of HCI. </w:t>
      </w:r>
    </w:p>
    <w:p w14:paraId="5ECE379F" w14:textId="77777777" w:rsidR="007164DC" w:rsidRDefault="007164DC">
      <w:pPr>
        <w:pStyle w:val="normal0"/>
      </w:pPr>
    </w:p>
    <w:p w14:paraId="2838AA67" w14:textId="77777777" w:rsidR="007164DC" w:rsidRDefault="007164DC">
      <w:pPr>
        <w:pStyle w:val="normal0"/>
      </w:pPr>
    </w:p>
    <w:p w14:paraId="20EDEA84" w14:textId="77777777" w:rsidR="007164DC" w:rsidRDefault="007164DC">
      <w:pPr>
        <w:pStyle w:val="normal0"/>
      </w:pPr>
    </w:p>
    <w:p w14:paraId="624A8D29" w14:textId="77777777" w:rsidR="007164DC" w:rsidRDefault="00E305B3">
      <w:pPr>
        <w:pStyle w:val="normal0"/>
      </w:pPr>
      <w:r>
        <w:rPr>
          <w:rFonts w:ascii="Times New Roman" w:eastAsia="Times New Roman" w:hAnsi="Times New Roman" w:cs="Times New Roman"/>
          <w:b/>
          <w:sz w:val="28"/>
          <w:szCs w:val="28"/>
          <w:u w:val="single"/>
        </w:rPr>
        <w:t>Motivation</w:t>
      </w:r>
    </w:p>
    <w:p w14:paraId="61165B79" w14:textId="77777777" w:rsidR="007164DC" w:rsidRDefault="00E305B3">
      <w:pPr>
        <w:pStyle w:val="normal0"/>
        <w:ind w:firstLine="720"/>
      </w:pPr>
      <w:r>
        <w:rPr>
          <w:rFonts w:ascii="Times New Roman" w:eastAsia="Times New Roman" w:hAnsi="Times New Roman" w:cs="Times New Roman"/>
        </w:rPr>
        <w:t xml:space="preserve">The area of gesture recognition plays a central role in the science of Human-Computer Interaction, centered on creating more intuitive user interfaces for computing. Computers are projected to become </w:t>
      </w:r>
      <w:r>
        <w:rPr>
          <w:rFonts w:ascii="Times New Roman" w:eastAsia="Times New Roman" w:hAnsi="Times New Roman" w:cs="Times New Roman"/>
        </w:rPr>
        <w:t xml:space="preserve">increasingly pervasive and many current approaches to interface technologies, including gesture recognition, rely on compute-intensive computer vision systems for good performance. </w:t>
      </w:r>
    </w:p>
    <w:p w14:paraId="31C01B48" w14:textId="77777777" w:rsidR="007164DC" w:rsidRDefault="00E305B3">
      <w:pPr>
        <w:pStyle w:val="normal0"/>
        <w:ind w:firstLine="720"/>
      </w:pPr>
      <w:r>
        <w:rPr>
          <w:rFonts w:ascii="Times New Roman" w:eastAsia="Times New Roman" w:hAnsi="Times New Roman" w:cs="Times New Roman"/>
        </w:rPr>
        <w:lastRenderedPageBreak/>
        <w:t xml:space="preserve">Inspired by Microsoft Research’s </w:t>
      </w:r>
      <w:proofErr w:type="spellStart"/>
      <w:r>
        <w:rPr>
          <w:rFonts w:ascii="Times New Roman" w:eastAsia="Times New Roman" w:hAnsi="Times New Roman" w:cs="Times New Roman"/>
        </w:rPr>
        <w:t>Soundwave</w:t>
      </w:r>
      <w:proofErr w:type="spellEnd"/>
      <w:r>
        <w:rPr>
          <w:rFonts w:ascii="Times New Roman" w:eastAsia="Times New Roman" w:hAnsi="Times New Roman" w:cs="Times New Roman"/>
        </w:rPr>
        <w:t xml:space="preserve"> project from 2012, we set out t</w:t>
      </w:r>
      <w:r>
        <w:rPr>
          <w:rFonts w:ascii="Times New Roman" w:eastAsia="Times New Roman" w:hAnsi="Times New Roman" w:cs="Times New Roman"/>
        </w:rPr>
        <w:t xml:space="preserve">o attempt to bring the power of machine learning techniques to the unsown area of ultrasonic-based gesture recognition research. In their work, </w:t>
      </w:r>
      <w:proofErr w:type="spellStart"/>
      <w:r>
        <w:rPr>
          <w:rFonts w:ascii="Times New Roman" w:eastAsia="Times New Roman" w:hAnsi="Times New Roman" w:cs="Times New Roman"/>
        </w:rPr>
        <w:t>Sidhant</w:t>
      </w:r>
      <w:proofErr w:type="spellEnd"/>
      <w:r>
        <w:rPr>
          <w:rFonts w:ascii="Times New Roman" w:eastAsia="Times New Roman" w:hAnsi="Times New Roman" w:cs="Times New Roman"/>
        </w:rPr>
        <w:t xml:space="preserve"> Gupta, et al. present an informal analysis of the Doppler Effect for free space gesture recognition with</w:t>
      </w:r>
      <w:r>
        <w:rPr>
          <w:rFonts w:ascii="Times New Roman" w:eastAsia="Times New Roman" w:hAnsi="Times New Roman" w:cs="Times New Roman"/>
        </w:rPr>
        <w:t xml:space="preserve"> the common laptop in any human environment. Their method was to continuously output a fixed ultrasonic tone from a monophonic speaker and Doppler shifts in this tone, with a frequency-domain peak offset larger than some threshold, detected by the micropho</w:t>
      </w:r>
      <w:r>
        <w:rPr>
          <w:rFonts w:ascii="Times New Roman" w:eastAsia="Times New Roman" w:hAnsi="Times New Roman" w:cs="Times New Roman"/>
        </w:rPr>
        <w:t>ne. These filtered shifts then allowed for classification as either approaching or receding user motions of differing velocities.</w:t>
      </w:r>
    </w:p>
    <w:p w14:paraId="31E36955" w14:textId="77777777" w:rsidR="007164DC" w:rsidRDefault="00E305B3">
      <w:pPr>
        <w:pStyle w:val="normal0"/>
        <w:ind w:firstLine="720"/>
      </w:pPr>
      <w:r>
        <w:rPr>
          <w:rFonts w:ascii="Times New Roman" w:eastAsia="Times New Roman" w:hAnsi="Times New Roman" w:cs="Times New Roman"/>
        </w:rPr>
        <w:t xml:space="preserve">We began by hypothesizing that a stereophonic speaker system </w:t>
      </w:r>
      <w:proofErr w:type="gramStart"/>
      <w:r>
        <w:rPr>
          <w:rFonts w:ascii="Times New Roman" w:eastAsia="Times New Roman" w:hAnsi="Times New Roman" w:cs="Times New Roman"/>
        </w:rPr>
        <w:t>may</w:t>
      </w:r>
      <w:proofErr w:type="gramEnd"/>
      <w:r>
        <w:rPr>
          <w:rFonts w:ascii="Times New Roman" w:eastAsia="Times New Roman" w:hAnsi="Times New Roman" w:cs="Times New Roman"/>
        </w:rPr>
        <w:t xml:space="preserve"> provide more spatial information about a gesture if the two s</w:t>
      </w:r>
      <w:r>
        <w:rPr>
          <w:rFonts w:ascii="Times New Roman" w:eastAsia="Times New Roman" w:hAnsi="Times New Roman" w:cs="Times New Roman"/>
        </w:rPr>
        <w:t xml:space="preserve">peakers output well-separated ultrasonic tones in the frequency-domain. We believe this extension to be necessary for machine learning to provide an improvement over the previous smart </w:t>
      </w:r>
      <w:proofErr w:type="spellStart"/>
      <w:r>
        <w:rPr>
          <w:rFonts w:ascii="Times New Roman" w:eastAsia="Times New Roman" w:hAnsi="Times New Roman" w:cs="Times New Roman"/>
        </w:rPr>
        <w:t>thresholding</w:t>
      </w:r>
      <w:proofErr w:type="spellEnd"/>
      <w:r>
        <w:rPr>
          <w:rFonts w:ascii="Times New Roman" w:eastAsia="Times New Roman" w:hAnsi="Times New Roman" w:cs="Times New Roman"/>
        </w:rPr>
        <w:t xml:space="preserve"> technique with the added encoding of lateral motion, as op</w:t>
      </w:r>
      <w:r>
        <w:rPr>
          <w:rFonts w:ascii="Times New Roman" w:eastAsia="Times New Roman" w:hAnsi="Times New Roman" w:cs="Times New Roman"/>
        </w:rPr>
        <w:t>posed to simply longitudinal. Our excitement also stems from the novel application of machine learning techniques to this area, so new that there is not yet a formal large public dataset available. The potential applications go beyond simple interfacial ge</w:t>
      </w:r>
      <w:r>
        <w:rPr>
          <w:rFonts w:ascii="Times New Roman" w:eastAsia="Times New Roman" w:hAnsi="Times New Roman" w:cs="Times New Roman"/>
        </w:rPr>
        <w:t>stural play; we can imagine a more thorough Doppler-based prototype can roughly translate a signed language as a proof-of-concept.</w:t>
      </w:r>
    </w:p>
    <w:p w14:paraId="7C4CA2FD" w14:textId="77777777" w:rsidR="007164DC" w:rsidRDefault="007164DC">
      <w:pPr>
        <w:pStyle w:val="normal0"/>
        <w:ind w:firstLine="720"/>
      </w:pPr>
    </w:p>
    <w:p w14:paraId="2315BE32" w14:textId="77777777" w:rsidR="007164DC" w:rsidRDefault="00E305B3">
      <w:pPr>
        <w:pStyle w:val="normal0"/>
      </w:pPr>
      <w:r>
        <w:rPr>
          <w:rFonts w:ascii="Times New Roman" w:eastAsia="Times New Roman" w:hAnsi="Times New Roman" w:cs="Times New Roman"/>
          <w:b/>
          <w:sz w:val="28"/>
          <w:szCs w:val="28"/>
          <w:u w:val="single"/>
        </w:rPr>
        <w:t>Method</w:t>
      </w:r>
    </w:p>
    <w:p w14:paraId="142E486D" w14:textId="77777777" w:rsidR="007164DC" w:rsidRDefault="00E305B3">
      <w:pPr>
        <w:pStyle w:val="normal0"/>
        <w:ind w:firstLine="720"/>
      </w:pPr>
      <w:r>
        <w:rPr>
          <w:rFonts w:ascii="Times New Roman" w:eastAsia="Times New Roman" w:hAnsi="Times New Roman" w:cs="Times New Roman"/>
        </w:rPr>
        <w:t>We utilize an approach to gestural recognition that requires minimal hardware. There exists an ultrasonic band of fre</w:t>
      </w:r>
      <w:r>
        <w:rPr>
          <w:rFonts w:ascii="Times New Roman" w:eastAsia="Times New Roman" w:hAnsi="Times New Roman" w:cs="Times New Roman"/>
        </w:rPr>
        <w:t>quencies from 19kHz to 22kHz that a laptop or cellphone is capable of processing. To recognize gestures, techniques used commonly in radar and sonar may be applied, such as measuring Doppler shift and measuring time delay of reflections. Our hardware inclu</w:t>
      </w:r>
      <w:r>
        <w:rPr>
          <w:rFonts w:ascii="Times New Roman" w:eastAsia="Times New Roman" w:hAnsi="Times New Roman" w:cs="Times New Roman"/>
        </w:rPr>
        <w:t xml:space="preserve">ded a </w:t>
      </w:r>
      <w:proofErr w:type="spellStart"/>
      <w:r>
        <w:rPr>
          <w:rFonts w:ascii="Times New Roman" w:eastAsia="Times New Roman" w:hAnsi="Times New Roman" w:cs="Times New Roman"/>
        </w:rPr>
        <w:t>Macbook</w:t>
      </w:r>
      <w:proofErr w:type="spellEnd"/>
      <w:r>
        <w:rPr>
          <w:rFonts w:ascii="Times New Roman" w:eastAsia="Times New Roman" w:hAnsi="Times New Roman" w:cs="Times New Roman"/>
        </w:rPr>
        <w:t xml:space="preserve"> Air to emit sinusoidal tones of 20kHz and 20.5kHz in stereo from its speakers.  When the user’s hand moves with some relative velocity, </w:t>
      </w:r>
      <m:oMath>
        <m:r>
          <w:rPr>
            <w:rFonts w:ascii="Cambria Math" w:hAnsi="Cambria Math"/>
          </w:rPr>
          <m:t>Δν</m:t>
        </m:r>
        <w:proofErr w:type="gramStart"/>
        <m:r>
          <w:rPr>
            <w:rFonts w:ascii="Times New Roman" w:eastAsia="Times New Roman" w:hAnsi="Times New Roman" w:cs="Times New Roman"/>
          </w:rPr>
          <m:t>,</m:t>
        </m:r>
      </m:oMath>
      <w:r>
        <w:rPr>
          <w:rFonts w:ascii="Times New Roman" w:eastAsia="Times New Roman" w:hAnsi="Times New Roman" w:cs="Times New Roman"/>
        </w:rPr>
        <w:t>in</w:t>
      </w:r>
      <w:proofErr w:type="gramEnd"/>
      <w:r>
        <w:rPr>
          <w:rFonts w:ascii="Times New Roman" w:eastAsia="Times New Roman" w:hAnsi="Times New Roman" w:cs="Times New Roman"/>
        </w:rPr>
        <w:t xml:space="preserve"> relation to the source of the impinging sound waves (which is stationary relative to the microphon</w:t>
      </w:r>
      <w:r>
        <w:rPr>
          <w:rFonts w:ascii="Times New Roman" w:eastAsia="Times New Roman" w:hAnsi="Times New Roman" w:cs="Times New Roman"/>
        </w:rPr>
        <w:t>e), the waves are reflected and shifted in frequency according to the Doppler effect (1).  The reflected signal is received using the integrated microphone.</w:t>
      </w:r>
    </w:p>
    <w:p w14:paraId="4E9D4348" w14:textId="77777777" w:rsidR="007164DC" w:rsidRDefault="007164DC">
      <w:pPr>
        <w:pStyle w:val="normal0"/>
      </w:pPr>
    </w:p>
    <w:p w14:paraId="022AF827" w14:textId="77777777" w:rsidR="007164DC" w:rsidRDefault="00E305B3">
      <w:pPr>
        <w:pStyle w:val="normal0"/>
        <w:ind w:left="3600"/>
      </w:pPr>
      <w:r>
        <w:rPr>
          <w:noProof/>
        </w:rPr>
        <w:drawing>
          <wp:inline distT="19050" distB="19050" distL="19050" distR="19050" wp14:anchorId="6FA482B6" wp14:editId="153773E2">
            <wp:extent cx="890588" cy="352391"/>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890588" cy="352391"/>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w:t>
      </w:r>
    </w:p>
    <w:p w14:paraId="457E9F39" w14:textId="77777777" w:rsidR="007164DC" w:rsidRDefault="007164DC">
      <w:pPr>
        <w:pStyle w:val="normal0"/>
      </w:pPr>
    </w:p>
    <w:p w14:paraId="25AF2A3F" w14:textId="77777777" w:rsidR="007164DC" w:rsidRDefault="00E305B3">
      <w:pPr>
        <w:pStyle w:val="normal0"/>
        <w:ind w:firstLine="720"/>
      </w:pPr>
      <w:r>
        <w:rPr>
          <w:rFonts w:ascii="Times New Roman" w:eastAsia="Times New Roman" w:hAnsi="Times New Roman" w:cs="Times New Roman"/>
        </w:rPr>
        <w:t>To determine the frequency content of the reflected signal, we perform an FFT transform</w:t>
      </w:r>
      <w:r>
        <w:rPr>
          <w:rFonts w:ascii="Times New Roman" w:eastAsia="Times New Roman" w:hAnsi="Times New Roman" w:cs="Times New Roman"/>
        </w:rPr>
        <w:t xml:space="preserve">ation on the received signal in real time using </w:t>
      </w:r>
      <w:proofErr w:type="spellStart"/>
      <w:r>
        <w:rPr>
          <w:rFonts w:ascii="Times New Roman" w:eastAsia="Times New Roman" w:hAnsi="Times New Roman" w:cs="Times New Roman"/>
        </w:rPr>
        <w:t>Hann</w:t>
      </w:r>
      <w:proofErr w:type="spellEnd"/>
      <w:r>
        <w:rPr>
          <w:rFonts w:ascii="Times New Roman" w:eastAsia="Times New Roman" w:hAnsi="Times New Roman" w:cs="Times New Roman"/>
        </w:rPr>
        <w:t xml:space="preserve"> windowing. We select a portion of the spectrum between 19.5kHz and 21kHz with the two sinusoidal tones centered. The result is a raw feature vector with 255 FFT bins across this frequency range, roughly </w:t>
      </w:r>
      <w:r>
        <w:rPr>
          <w:rFonts w:ascii="Times New Roman" w:eastAsia="Times New Roman" w:hAnsi="Times New Roman" w:cs="Times New Roman"/>
        </w:rPr>
        <w:t xml:space="preserve">representing the amplitudes of 500 frequencies. The machine learning gesture recognition software was implemented in the dataflow language, </w:t>
      </w:r>
      <w:proofErr w:type="spellStart"/>
      <w:r>
        <w:rPr>
          <w:rFonts w:ascii="Times New Roman" w:eastAsia="Times New Roman" w:hAnsi="Times New Roman" w:cs="Times New Roman"/>
        </w:rPr>
        <w:t>PureData</w:t>
      </w:r>
      <w:proofErr w:type="spellEnd"/>
      <w:r>
        <w:rPr>
          <w:rFonts w:ascii="Times New Roman" w:eastAsia="Times New Roman" w:hAnsi="Times New Roman" w:cs="Times New Roman"/>
        </w:rPr>
        <w:t xml:space="preserve">, using the ml-lib [1] library. </w:t>
      </w:r>
      <w:proofErr w:type="spellStart"/>
      <w:r>
        <w:rPr>
          <w:rFonts w:ascii="Times New Roman" w:eastAsia="Times New Roman" w:hAnsi="Times New Roman" w:cs="Times New Roman"/>
        </w:rPr>
        <w:t>PureData</w:t>
      </w:r>
      <w:proofErr w:type="spellEnd"/>
      <w:r>
        <w:rPr>
          <w:rFonts w:ascii="Times New Roman" w:eastAsia="Times New Roman" w:hAnsi="Times New Roman" w:cs="Times New Roman"/>
        </w:rPr>
        <w:t xml:space="preserve"> provides many advantages when working with sound and signal data, i</w:t>
      </w:r>
      <w:r>
        <w:rPr>
          <w:rFonts w:ascii="Times New Roman" w:eastAsia="Times New Roman" w:hAnsi="Times New Roman" w:cs="Times New Roman"/>
        </w:rPr>
        <w:t>ncluding rapid prototyping and visualization, and powerful concurrency for real-time analysis. We looked at the performance of Support Vector Machine and K-nearest neighbors (KNN) regression techniques on a variety of gestures. Below, we’ve selected to rep</w:t>
      </w:r>
      <w:r>
        <w:rPr>
          <w:rFonts w:ascii="Times New Roman" w:eastAsia="Times New Roman" w:hAnsi="Times New Roman" w:cs="Times New Roman"/>
        </w:rPr>
        <w:t>roduce only the KNN regression results.</w:t>
      </w:r>
    </w:p>
    <w:p w14:paraId="4BF489E1" w14:textId="77777777" w:rsidR="007164DC" w:rsidRDefault="00E305B3">
      <w:pPr>
        <w:pStyle w:val="normal0"/>
        <w:jc w:val="center"/>
      </w:pPr>
      <w:r>
        <w:rPr>
          <w:noProof/>
        </w:rPr>
        <w:lastRenderedPageBreak/>
        <w:drawing>
          <wp:inline distT="19050" distB="19050" distL="19050" distR="19050" wp14:anchorId="0B657102" wp14:editId="4DAD0D47">
            <wp:extent cx="5924550" cy="3187068"/>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5924550" cy="3187068"/>
                    </a:xfrm>
                    <a:prstGeom prst="rect">
                      <a:avLst/>
                    </a:prstGeom>
                    <a:ln/>
                  </pic:spPr>
                </pic:pic>
              </a:graphicData>
            </a:graphic>
          </wp:inline>
        </w:drawing>
      </w:r>
    </w:p>
    <w:p w14:paraId="7F5A5227" w14:textId="77777777" w:rsidR="007164DC" w:rsidRDefault="00E305B3">
      <w:pPr>
        <w:pStyle w:val="normal0"/>
        <w:jc w:val="center"/>
      </w:pPr>
      <w:r>
        <w:rPr>
          <w:rFonts w:ascii="Times New Roman" w:eastAsia="Times New Roman" w:hAnsi="Times New Roman" w:cs="Times New Roman"/>
        </w:rPr>
        <w:t>Fig. 1: Observed Doppler shift in ultrasonic bi-tonal for a longitudinal “pull” user-motion</w:t>
      </w:r>
    </w:p>
    <w:p w14:paraId="470EA511" w14:textId="77777777" w:rsidR="007164DC" w:rsidRDefault="007164DC">
      <w:pPr>
        <w:pStyle w:val="normal0"/>
      </w:pPr>
    </w:p>
    <w:p w14:paraId="17DF639B" w14:textId="77777777" w:rsidR="007164DC" w:rsidRDefault="007164DC">
      <w:pPr>
        <w:pStyle w:val="normal0"/>
      </w:pPr>
    </w:p>
    <w:p w14:paraId="6FFCF065" w14:textId="77777777" w:rsidR="007164DC" w:rsidRDefault="00E305B3">
      <w:pPr>
        <w:pStyle w:val="normal0"/>
      </w:pPr>
      <w:r>
        <w:rPr>
          <w:rFonts w:ascii="Times New Roman" w:eastAsia="Times New Roman" w:hAnsi="Times New Roman" w:cs="Times New Roman"/>
          <w:b/>
          <w:sz w:val="28"/>
          <w:szCs w:val="28"/>
          <w:u w:val="single"/>
        </w:rPr>
        <w:t>Results</w:t>
      </w:r>
    </w:p>
    <w:p w14:paraId="559F50A5" w14:textId="77777777" w:rsidR="007164DC" w:rsidRDefault="00E305B3">
      <w:pPr>
        <w:pStyle w:val="normal0"/>
        <w:ind w:firstLine="720"/>
      </w:pPr>
      <w:r>
        <w:rPr>
          <w:rFonts w:ascii="Times New Roman" w:eastAsia="Times New Roman" w:hAnsi="Times New Roman" w:cs="Times New Roman"/>
        </w:rPr>
        <w:t>A K-nearest neighbors implementation was trained with 15 samples per class, and tested with 15 new samples each.</w:t>
      </w:r>
    </w:p>
    <w:p w14:paraId="5BE5B0D1" w14:textId="77777777" w:rsidR="007164DC" w:rsidRDefault="007164DC">
      <w:pPr>
        <w:pStyle w:val="normal0"/>
      </w:pPr>
    </w:p>
    <w:p w14:paraId="15BD2AD4" w14:textId="77777777" w:rsidR="007164DC" w:rsidRDefault="00E305B3">
      <w:pPr>
        <w:pStyle w:val="normal0"/>
      </w:pPr>
      <w:r>
        <w:rPr>
          <w:rFonts w:ascii="Times New Roman" w:eastAsia="Times New Roman" w:hAnsi="Times New Roman" w:cs="Times New Roman"/>
          <w:i/>
          <w:sz w:val="24"/>
          <w:szCs w:val="24"/>
        </w:rPr>
        <w:t>KNN</w:t>
      </w:r>
    </w:p>
    <w:p w14:paraId="1520C5E2" w14:textId="77777777" w:rsidR="007164DC" w:rsidRDefault="00E305B3">
      <w:pPr>
        <w:pStyle w:val="normal0"/>
      </w:pPr>
      <w:r>
        <w:rPr>
          <w:rFonts w:ascii="Times New Roman" w:eastAsia="Times New Roman" w:hAnsi="Times New Roman" w:cs="Times New Roman"/>
        </w:rPr>
        <w:t>3 Classes</w:t>
      </w:r>
    </w:p>
    <w:tbl>
      <w:tblPr>
        <w:tblStyle w:val="a"/>
        <w:tblW w:w="936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4680"/>
        <w:gridCol w:w="4680"/>
      </w:tblGrid>
      <w:tr w:rsidR="007164DC" w14:paraId="64ACEEE1"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255431CA" w14:textId="77777777" w:rsidR="007164DC" w:rsidRDefault="00E305B3">
            <w:pPr>
              <w:pStyle w:val="normal0"/>
              <w:spacing w:line="240" w:lineRule="auto"/>
              <w:contextualSpacing w:val="0"/>
            </w:pPr>
            <w:r>
              <w:rPr>
                <w:rFonts w:ascii="Times New Roman" w:eastAsia="Times New Roman" w:hAnsi="Times New Roman" w:cs="Times New Roman"/>
              </w:rPr>
              <w:t>Gesture - Longitudinal dir. relative to microphone</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2A06DF30" w14:textId="77777777" w:rsidR="007164DC" w:rsidRDefault="00E305B3">
            <w:pPr>
              <w:pStyle w:val="normal0"/>
              <w:spacing w:line="240" w:lineRule="auto"/>
              <w:contextualSpacing w:val="0"/>
            </w:pPr>
            <w:r>
              <w:rPr>
                <w:rFonts w:ascii="Times New Roman" w:eastAsia="Times New Roman" w:hAnsi="Times New Roman" w:cs="Times New Roman"/>
              </w:rPr>
              <w:t>Classification Accuracy</w:t>
            </w:r>
          </w:p>
        </w:tc>
      </w:tr>
      <w:tr w:rsidR="007164DC" w14:paraId="3353B607"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595521A7" w14:textId="77777777" w:rsidR="007164DC" w:rsidRDefault="00E305B3">
            <w:pPr>
              <w:pStyle w:val="normal0"/>
              <w:spacing w:line="240" w:lineRule="auto"/>
              <w:contextualSpacing w:val="0"/>
            </w:pPr>
            <w:r>
              <w:rPr>
                <w:rFonts w:ascii="Times New Roman" w:eastAsia="Times New Roman" w:hAnsi="Times New Roman" w:cs="Times New Roman"/>
              </w:rPr>
              <w:t>Still</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31F8DD6F" w14:textId="77777777" w:rsidR="007164DC" w:rsidRDefault="00E305B3">
            <w:pPr>
              <w:pStyle w:val="normal0"/>
              <w:spacing w:line="240" w:lineRule="auto"/>
              <w:contextualSpacing w:val="0"/>
            </w:pPr>
            <w:r>
              <w:rPr>
                <w:rFonts w:ascii="Times New Roman" w:eastAsia="Times New Roman" w:hAnsi="Times New Roman" w:cs="Times New Roman"/>
              </w:rPr>
              <w:t>100%</w:t>
            </w:r>
          </w:p>
        </w:tc>
      </w:tr>
      <w:tr w:rsidR="007164DC" w14:paraId="283F9C77"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2D7B080E" w14:textId="77777777" w:rsidR="007164DC" w:rsidRDefault="00E305B3">
            <w:pPr>
              <w:pStyle w:val="normal0"/>
              <w:spacing w:line="240" w:lineRule="auto"/>
              <w:contextualSpacing w:val="0"/>
            </w:pPr>
            <w:r>
              <w:rPr>
                <w:rFonts w:ascii="Times New Roman" w:eastAsia="Times New Roman" w:hAnsi="Times New Roman" w:cs="Times New Roman"/>
              </w:rPr>
              <w:t>Push</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63F0CEEF" w14:textId="77777777" w:rsidR="007164DC" w:rsidRDefault="00E305B3">
            <w:pPr>
              <w:pStyle w:val="normal0"/>
              <w:spacing w:line="240" w:lineRule="auto"/>
              <w:contextualSpacing w:val="0"/>
            </w:pPr>
            <w:r>
              <w:rPr>
                <w:rFonts w:ascii="Times New Roman" w:eastAsia="Times New Roman" w:hAnsi="Times New Roman" w:cs="Times New Roman"/>
              </w:rPr>
              <w:t>100%</w:t>
            </w:r>
          </w:p>
        </w:tc>
      </w:tr>
      <w:tr w:rsidR="007164DC" w14:paraId="07A5CA27"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2B623B74" w14:textId="77777777" w:rsidR="007164DC" w:rsidRDefault="00E305B3">
            <w:pPr>
              <w:pStyle w:val="normal0"/>
              <w:spacing w:line="240" w:lineRule="auto"/>
              <w:contextualSpacing w:val="0"/>
            </w:pPr>
            <w:r>
              <w:rPr>
                <w:rFonts w:ascii="Times New Roman" w:eastAsia="Times New Roman" w:hAnsi="Times New Roman" w:cs="Times New Roman"/>
              </w:rPr>
              <w:t>Pull</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728F89C9" w14:textId="77777777" w:rsidR="007164DC" w:rsidRDefault="00E305B3">
            <w:pPr>
              <w:pStyle w:val="normal0"/>
              <w:spacing w:line="240" w:lineRule="auto"/>
              <w:contextualSpacing w:val="0"/>
            </w:pPr>
            <w:r>
              <w:rPr>
                <w:rFonts w:ascii="Times New Roman" w:eastAsia="Times New Roman" w:hAnsi="Times New Roman" w:cs="Times New Roman"/>
              </w:rPr>
              <w:t>100%</w:t>
            </w:r>
          </w:p>
        </w:tc>
      </w:tr>
    </w:tbl>
    <w:p w14:paraId="7E48DD75" w14:textId="77777777" w:rsidR="007164DC" w:rsidRDefault="007164DC">
      <w:pPr>
        <w:pStyle w:val="normal0"/>
      </w:pPr>
    </w:p>
    <w:p w14:paraId="4C64C08C" w14:textId="77777777" w:rsidR="007164DC" w:rsidRDefault="00E305B3">
      <w:pPr>
        <w:pStyle w:val="normal0"/>
      </w:pPr>
      <w:r>
        <w:rPr>
          <w:rFonts w:ascii="Times New Roman" w:eastAsia="Times New Roman" w:hAnsi="Times New Roman" w:cs="Times New Roman"/>
        </w:rPr>
        <w:t>3 Classes</w:t>
      </w:r>
    </w:p>
    <w:tbl>
      <w:tblPr>
        <w:tblStyle w:val="a0"/>
        <w:tblW w:w="936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4680"/>
        <w:gridCol w:w="4680"/>
      </w:tblGrid>
      <w:tr w:rsidR="007164DC" w14:paraId="5572D17B"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503B9C31" w14:textId="77777777" w:rsidR="007164DC" w:rsidRDefault="00E305B3">
            <w:pPr>
              <w:pStyle w:val="normal0"/>
              <w:spacing w:line="240" w:lineRule="auto"/>
              <w:contextualSpacing w:val="0"/>
            </w:pPr>
            <w:r>
              <w:rPr>
                <w:rFonts w:ascii="Times New Roman" w:eastAsia="Times New Roman" w:hAnsi="Times New Roman" w:cs="Times New Roman"/>
              </w:rPr>
              <w:t>Gesture - Lateral direction relative to microphone</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19E3DBC5" w14:textId="77777777" w:rsidR="007164DC" w:rsidRDefault="00E305B3">
            <w:pPr>
              <w:pStyle w:val="normal0"/>
              <w:spacing w:line="240" w:lineRule="auto"/>
              <w:contextualSpacing w:val="0"/>
            </w:pPr>
            <w:r>
              <w:rPr>
                <w:rFonts w:ascii="Times New Roman" w:eastAsia="Times New Roman" w:hAnsi="Times New Roman" w:cs="Times New Roman"/>
              </w:rPr>
              <w:t>Classification Accuracy</w:t>
            </w:r>
          </w:p>
        </w:tc>
      </w:tr>
      <w:tr w:rsidR="007164DC" w14:paraId="3254355D"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30DB4F60" w14:textId="77777777" w:rsidR="007164DC" w:rsidRDefault="00E305B3">
            <w:pPr>
              <w:pStyle w:val="normal0"/>
              <w:spacing w:line="240" w:lineRule="auto"/>
              <w:contextualSpacing w:val="0"/>
            </w:pPr>
            <w:r>
              <w:rPr>
                <w:rFonts w:ascii="Times New Roman" w:eastAsia="Times New Roman" w:hAnsi="Times New Roman" w:cs="Times New Roman"/>
              </w:rPr>
              <w:t>Still</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6880DABB" w14:textId="77777777" w:rsidR="007164DC" w:rsidRDefault="00E305B3">
            <w:pPr>
              <w:pStyle w:val="normal0"/>
              <w:spacing w:line="240" w:lineRule="auto"/>
              <w:contextualSpacing w:val="0"/>
            </w:pPr>
            <w:r>
              <w:rPr>
                <w:rFonts w:ascii="Times New Roman" w:eastAsia="Times New Roman" w:hAnsi="Times New Roman" w:cs="Times New Roman"/>
              </w:rPr>
              <w:t>100%</w:t>
            </w:r>
          </w:p>
        </w:tc>
      </w:tr>
      <w:tr w:rsidR="007164DC" w14:paraId="0C7F14C9"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63900D2B" w14:textId="77777777" w:rsidR="007164DC" w:rsidRDefault="00E305B3">
            <w:pPr>
              <w:pStyle w:val="normal0"/>
              <w:spacing w:line="240" w:lineRule="auto"/>
              <w:contextualSpacing w:val="0"/>
            </w:pPr>
            <w:r>
              <w:rPr>
                <w:rFonts w:ascii="Times New Roman" w:eastAsia="Times New Roman" w:hAnsi="Times New Roman" w:cs="Times New Roman"/>
              </w:rPr>
              <w:t>Swipe Left</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28562967" w14:textId="77777777" w:rsidR="007164DC" w:rsidRDefault="00E305B3">
            <w:pPr>
              <w:pStyle w:val="normal0"/>
              <w:spacing w:line="240" w:lineRule="auto"/>
              <w:contextualSpacing w:val="0"/>
            </w:pPr>
            <w:r>
              <w:rPr>
                <w:rFonts w:ascii="Times New Roman" w:eastAsia="Times New Roman" w:hAnsi="Times New Roman" w:cs="Times New Roman"/>
              </w:rPr>
              <w:t>85%</w:t>
            </w:r>
          </w:p>
        </w:tc>
      </w:tr>
      <w:tr w:rsidR="007164DC" w14:paraId="47D82DF3"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024D17A0" w14:textId="77777777" w:rsidR="007164DC" w:rsidRDefault="00E305B3">
            <w:pPr>
              <w:pStyle w:val="normal0"/>
              <w:spacing w:line="240" w:lineRule="auto"/>
              <w:contextualSpacing w:val="0"/>
            </w:pPr>
            <w:r>
              <w:rPr>
                <w:rFonts w:ascii="Times New Roman" w:eastAsia="Times New Roman" w:hAnsi="Times New Roman" w:cs="Times New Roman"/>
              </w:rPr>
              <w:t>Swipe Right</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628FF5DE" w14:textId="77777777" w:rsidR="007164DC" w:rsidRDefault="00E305B3">
            <w:pPr>
              <w:pStyle w:val="normal0"/>
              <w:spacing w:line="240" w:lineRule="auto"/>
              <w:contextualSpacing w:val="0"/>
            </w:pPr>
            <w:r>
              <w:rPr>
                <w:rFonts w:ascii="Times New Roman" w:eastAsia="Times New Roman" w:hAnsi="Times New Roman" w:cs="Times New Roman"/>
              </w:rPr>
              <w:t>80%</w:t>
            </w:r>
          </w:p>
        </w:tc>
      </w:tr>
    </w:tbl>
    <w:p w14:paraId="4B67AE20" w14:textId="77777777" w:rsidR="007164DC" w:rsidRDefault="007164DC">
      <w:pPr>
        <w:pStyle w:val="normal0"/>
      </w:pPr>
    </w:p>
    <w:p w14:paraId="638FDC36" w14:textId="77777777" w:rsidR="007164DC" w:rsidRDefault="007164DC">
      <w:pPr>
        <w:pStyle w:val="normal0"/>
      </w:pPr>
    </w:p>
    <w:p w14:paraId="20FFF49C" w14:textId="77777777" w:rsidR="007164DC" w:rsidRDefault="00E305B3">
      <w:pPr>
        <w:pStyle w:val="normal0"/>
      </w:pPr>
      <w:r>
        <w:rPr>
          <w:rFonts w:ascii="Times New Roman" w:eastAsia="Times New Roman" w:hAnsi="Times New Roman" w:cs="Times New Roman"/>
        </w:rPr>
        <w:t>5 Classes</w:t>
      </w:r>
    </w:p>
    <w:tbl>
      <w:tblPr>
        <w:tblStyle w:val="a1"/>
        <w:tblW w:w="936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4680"/>
        <w:gridCol w:w="4680"/>
      </w:tblGrid>
      <w:tr w:rsidR="007164DC" w14:paraId="5EBBC58A"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1657DB38" w14:textId="77777777" w:rsidR="007164DC" w:rsidRDefault="00E305B3">
            <w:pPr>
              <w:pStyle w:val="normal0"/>
              <w:spacing w:line="240" w:lineRule="auto"/>
              <w:contextualSpacing w:val="0"/>
            </w:pPr>
            <w:r>
              <w:rPr>
                <w:rFonts w:ascii="Times New Roman" w:eastAsia="Times New Roman" w:hAnsi="Times New Roman" w:cs="Times New Roman"/>
              </w:rPr>
              <w:lastRenderedPageBreak/>
              <w:t>Gesture - Both Longitudinal and Lateral</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43819EF4" w14:textId="77777777" w:rsidR="007164DC" w:rsidRDefault="00E305B3">
            <w:pPr>
              <w:pStyle w:val="normal0"/>
              <w:spacing w:line="240" w:lineRule="auto"/>
              <w:contextualSpacing w:val="0"/>
            </w:pPr>
            <w:r>
              <w:rPr>
                <w:rFonts w:ascii="Times New Roman" w:eastAsia="Times New Roman" w:hAnsi="Times New Roman" w:cs="Times New Roman"/>
              </w:rPr>
              <w:t>Classification Accuracy</w:t>
            </w:r>
          </w:p>
        </w:tc>
      </w:tr>
      <w:tr w:rsidR="007164DC" w14:paraId="2293A867"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6496233C" w14:textId="77777777" w:rsidR="007164DC" w:rsidRDefault="00E305B3">
            <w:pPr>
              <w:pStyle w:val="normal0"/>
              <w:spacing w:line="240" w:lineRule="auto"/>
              <w:contextualSpacing w:val="0"/>
            </w:pPr>
            <w:r>
              <w:rPr>
                <w:rFonts w:ascii="Times New Roman" w:eastAsia="Times New Roman" w:hAnsi="Times New Roman" w:cs="Times New Roman"/>
              </w:rPr>
              <w:t>Still</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6ED2A869" w14:textId="77777777" w:rsidR="007164DC" w:rsidRDefault="00E305B3">
            <w:pPr>
              <w:pStyle w:val="normal0"/>
              <w:spacing w:line="240" w:lineRule="auto"/>
              <w:contextualSpacing w:val="0"/>
            </w:pPr>
            <w:r>
              <w:rPr>
                <w:rFonts w:ascii="Times New Roman" w:eastAsia="Times New Roman" w:hAnsi="Times New Roman" w:cs="Times New Roman"/>
              </w:rPr>
              <w:t>33%</w:t>
            </w:r>
          </w:p>
        </w:tc>
      </w:tr>
      <w:tr w:rsidR="007164DC" w14:paraId="042C917E"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15B02C65" w14:textId="77777777" w:rsidR="007164DC" w:rsidRDefault="00E305B3">
            <w:pPr>
              <w:pStyle w:val="normal0"/>
              <w:spacing w:line="240" w:lineRule="auto"/>
              <w:contextualSpacing w:val="0"/>
            </w:pPr>
            <w:r>
              <w:rPr>
                <w:rFonts w:ascii="Times New Roman" w:eastAsia="Times New Roman" w:hAnsi="Times New Roman" w:cs="Times New Roman"/>
              </w:rPr>
              <w:t>Push</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22A3E247" w14:textId="77777777" w:rsidR="007164DC" w:rsidRDefault="00E305B3">
            <w:pPr>
              <w:pStyle w:val="normal0"/>
              <w:spacing w:line="240" w:lineRule="auto"/>
              <w:contextualSpacing w:val="0"/>
            </w:pPr>
            <w:r>
              <w:rPr>
                <w:rFonts w:ascii="Times New Roman" w:eastAsia="Times New Roman" w:hAnsi="Times New Roman" w:cs="Times New Roman"/>
              </w:rPr>
              <w:t>33%</w:t>
            </w:r>
          </w:p>
        </w:tc>
      </w:tr>
      <w:tr w:rsidR="007164DC" w14:paraId="45971123"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3CD63E21" w14:textId="77777777" w:rsidR="007164DC" w:rsidRDefault="00E305B3">
            <w:pPr>
              <w:pStyle w:val="normal0"/>
              <w:spacing w:line="240" w:lineRule="auto"/>
              <w:contextualSpacing w:val="0"/>
            </w:pPr>
            <w:r>
              <w:rPr>
                <w:rFonts w:ascii="Times New Roman" w:eastAsia="Times New Roman" w:hAnsi="Times New Roman" w:cs="Times New Roman"/>
              </w:rPr>
              <w:t>Pull</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021A4A0A" w14:textId="77777777" w:rsidR="007164DC" w:rsidRDefault="00E305B3">
            <w:pPr>
              <w:pStyle w:val="normal0"/>
              <w:spacing w:line="240" w:lineRule="auto"/>
              <w:contextualSpacing w:val="0"/>
            </w:pPr>
            <w:r>
              <w:rPr>
                <w:rFonts w:ascii="Times New Roman" w:eastAsia="Times New Roman" w:hAnsi="Times New Roman" w:cs="Times New Roman"/>
              </w:rPr>
              <w:t>47%</w:t>
            </w:r>
          </w:p>
        </w:tc>
      </w:tr>
      <w:tr w:rsidR="007164DC" w14:paraId="455862B3"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4F794BB3" w14:textId="77777777" w:rsidR="007164DC" w:rsidRDefault="00E305B3">
            <w:pPr>
              <w:pStyle w:val="normal0"/>
              <w:spacing w:line="240" w:lineRule="auto"/>
              <w:contextualSpacing w:val="0"/>
            </w:pPr>
            <w:r>
              <w:rPr>
                <w:rFonts w:ascii="Times New Roman" w:eastAsia="Times New Roman" w:hAnsi="Times New Roman" w:cs="Times New Roman"/>
              </w:rPr>
              <w:t>Swipe Left</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7B59F6A7" w14:textId="77777777" w:rsidR="007164DC" w:rsidRDefault="00E305B3">
            <w:pPr>
              <w:pStyle w:val="normal0"/>
              <w:spacing w:line="240" w:lineRule="auto"/>
              <w:contextualSpacing w:val="0"/>
            </w:pPr>
            <w:r>
              <w:rPr>
                <w:rFonts w:ascii="Times New Roman" w:eastAsia="Times New Roman" w:hAnsi="Times New Roman" w:cs="Times New Roman"/>
              </w:rPr>
              <w:t>53%</w:t>
            </w:r>
          </w:p>
        </w:tc>
      </w:tr>
      <w:tr w:rsidR="007164DC" w14:paraId="546A2A01" w14:textId="77777777">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6ACF3495" w14:textId="77777777" w:rsidR="007164DC" w:rsidRDefault="00E305B3">
            <w:pPr>
              <w:pStyle w:val="normal0"/>
              <w:spacing w:line="240" w:lineRule="auto"/>
              <w:contextualSpacing w:val="0"/>
            </w:pPr>
            <w:r>
              <w:rPr>
                <w:rFonts w:ascii="Times New Roman" w:eastAsia="Times New Roman" w:hAnsi="Times New Roman" w:cs="Times New Roman"/>
              </w:rPr>
              <w:t>Swipe Right</w:t>
            </w:r>
          </w:p>
        </w:tc>
        <w:tc>
          <w:tcPr>
            <w:tcW w:w="468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2A2123E1" w14:textId="77777777" w:rsidR="007164DC" w:rsidRDefault="00E305B3">
            <w:pPr>
              <w:pStyle w:val="normal0"/>
              <w:spacing w:line="240" w:lineRule="auto"/>
              <w:contextualSpacing w:val="0"/>
            </w:pPr>
            <w:r>
              <w:rPr>
                <w:rFonts w:ascii="Times New Roman" w:eastAsia="Times New Roman" w:hAnsi="Times New Roman" w:cs="Times New Roman"/>
              </w:rPr>
              <w:t>60%</w:t>
            </w:r>
          </w:p>
        </w:tc>
      </w:tr>
    </w:tbl>
    <w:p w14:paraId="07DA5C35" w14:textId="77777777" w:rsidR="007164DC" w:rsidRDefault="007164DC">
      <w:pPr>
        <w:pStyle w:val="normal0"/>
      </w:pPr>
    </w:p>
    <w:p w14:paraId="5F1009AF" w14:textId="77777777" w:rsidR="007164DC" w:rsidRDefault="00E305B3">
      <w:pPr>
        <w:pStyle w:val="normal0"/>
        <w:ind w:firstLine="720"/>
        <w:jc w:val="center"/>
      </w:pPr>
      <w:r>
        <w:rPr>
          <w:rFonts w:ascii="Times New Roman" w:eastAsia="Times New Roman" w:hAnsi="Times New Roman" w:cs="Times New Roman"/>
        </w:rPr>
        <w:t>Fig. 2: K-nearest neighbors classification performance for small datasets</w:t>
      </w:r>
    </w:p>
    <w:p w14:paraId="055073C4" w14:textId="77777777" w:rsidR="007164DC" w:rsidRDefault="007164DC">
      <w:pPr>
        <w:pStyle w:val="normal0"/>
        <w:ind w:firstLine="720"/>
      </w:pPr>
    </w:p>
    <w:p w14:paraId="7A75DCF9" w14:textId="77777777" w:rsidR="007164DC" w:rsidRDefault="00E305B3">
      <w:pPr>
        <w:pStyle w:val="normal0"/>
        <w:ind w:firstLine="720"/>
      </w:pPr>
      <w:r>
        <w:rPr>
          <w:rFonts w:ascii="Times New Roman" w:eastAsia="Times New Roman" w:hAnsi="Times New Roman" w:cs="Times New Roman"/>
        </w:rPr>
        <w:t xml:space="preserve">For three gestures, the KNN classifier is effective. When qualitatively comparing a stereophonic machine learning approach with the </w:t>
      </w:r>
      <w:proofErr w:type="spellStart"/>
      <w:r>
        <w:rPr>
          <w:rFonts w:ascii="Times New Roman" w:eastAsia="Times New Roman" w:hAnsi="Times New Roman" w:cs="Times New Roman"/>
        </w:rPr>
        <w:t>thresholding</w:t>
      </w:r>
      <w:proofErr w:type="spellEnd"/>
      <w:r>
        <w:rPr>
          <w:rFonts w:ascii="Times New Roman" w:eastAsia="Times New Roman" w:hAnsi="Times New Roman" w:cs="Times New Roman"/>
        </w:rPr>
        <w:t xml:space="preserve"> technique in prior work [2] (a Doppler-controlled web application), we view this result is an improvement. The </w:t>
      </w:r>
      <w:r>
        <w:rPr>
          <w:rFonts w:ascii="Times New Roman" w:eastAsia="Times New Roman" w:hAnsi="Times New Roman" w:cs="Times New Roman"/>
        </w:rPr>
        <w:t xml:space="preserve">previous monophonic approach could only weakly detect left and right translational movements. Additionally, their </w:t>
      </w:r>
      <w:proofErr w:type="spellStart"/>
      <w:r>
        <w:rPr>
          <w:rFonts w:ascii="Times New Roman" w:eastAsia="Times New Roman" w:hAnsi="Times New Roman" w:cs="Times New Roman"/>
        </w:rPr>
        <w:t>thresholding</w:t>
      </w:r>
      <w:proofErr w:type="spellEnd"/>
      <w:r>
        <w:rPr>
          <w:rFonts w:ascii="Times New Roman" w:eastAsia="Times New Roman" w:hAnsi="Times New Roman" w:cs="Times New Roman"/>
        </w:rPr>
        <w:t xml:space="preserve"> technique is unable to differentiate between faster and slower push gestures, thus making it difficult to create a singular ‘push</w:t>
      </w:r>
      <w:r>
        <w:rPr>
          <w:rFonts w:ascii="Times New Roman" w:eastAsia="Times New Roman" w:hAnsi="Times New Roman" w:cs="Times New Roman"/>
        </w:rPr>
        <w:t>’ (including the retraction to the neutral position) gesture without misclassifying the following ‘pull’ gesture when returning the hand to a neutral position. As, perhaps, expected, KNN classification with 5 gestures was much less effective.  We attribute</w:t>
      </w:r>
      <w:r>
        <w:rPr>
          <w:rFonts w:ascii="Times New Roman" w:eastAsia="Times New Roman" w:hAnsi="Times New Roman" w:cs="Times New Roman"/>
        </w:rPr>
        <w:t xml:space="preserve"> the classification error to a lack of distinction between training classes (a swipe action contains “approach” and “recede” sub-motions relative to each speaker, which can confuse a classifier with little data) that stems from significant time-dependencie</w:t>
      </w:r>
      <w:r>
        <w:rPr>
          <w:rFonts w:ascii="Times New Roman" w:eastAsia="Times New Roman" w:hAnsi="Times New Roman" w:cs="Times New Roman"/>
        </w:rPr>
        <w:t>s. More simply, the gestures were taught to the KNN classifier through noisy snapshots of the zoomed-in profile of the gestures’ frequency-domains, and more complicated gesture recognition must also take into account the time-dependence of gestures for gre</w:t>
      </w:r>
      <w:r>
        <w:rPr>
          <w:rFonts w:ascii="Times New Roman" w:eastAsia="Times New Roman" w:hAnsi="Times New Roman" w:cs="Times New Roman"/>
        </w:rPr>
        <w:t>ater performance.</w:t>
      </w:r>
    </w:p>
    <w:p w14:paraId="16AB3432" w14:textId="77777777" w:rsidR="007164DC" w:rsidRDefault="00E305B3">
      <w:pPr>
        <w:pStyle w:val="normal0"/>
        <w:ind w:firstLine="720"/>
      </w:pPr>
      <w:r>
        <w:rPr>
          <w:rFonts w:ascii="Times New Roman" w:eastAsia="Times New Roman" w:hAnsi="Times New Roman" w:cs="Times New Roman"/>
        </w:rPr>
        <w:t>Ml-lib’s functionality was such that we could easily drag-and-drop new supervised classification algorithms during our preliminary rounds of testing. Our best 3-class and 5-class performance was observed using K-nearest neighbors as oppos</w:t>
      </w:r>
      <w:r>
        <w:rPr>
          <w:rFonts w:ascii="Times New Roman" w:eastAsia="Times New Roman" w:hAnsi="Times New Roman" w:cs="Times New Roman"/>
        </w:rPr>
        <w:t>ed to linear classifiers like a Support Vector Machine. We believe this non-linearity to be due to the relationship of the observed Doppler effect with gesture speed, as well as significant sample noise. This is not to say that a simple non-linear classifi</w:t>
      </w:r>
      <w:r>
        <w:rPr>
          <w:rFonts w:ascii="Times New Roman" w:eastAsia="Times New Roman" w:hAnsi="Times New Roman" w:cs="Times New Roman"/>
        </w:rPr>
        <w:t>er may demonstrate the best performance for this small dataset, as the 5-class performance doesn’t show much promise. In fact, the smarter approach may have been to construct an ensemble classifier that would first distinguish between motion types (lateral</w:t>
      </w:r>
      <w:r>
        <w:rPr>
          <w:rFonts w:ascii="Times New Roman" w:eastAsia="Times New Roman" w:hAnsi="Times New Roman" w:cs="Times New Roman"/>
        </w:rPr>
        <w:t xml:space="preserve"> or longitudinal) and second distinguish between motion </w:t>
      </w:r>
      <w:proofErr w:type="gramStart"/>
      <w:r>
        <w:rPr>
          <w:rFonts w:ascii="Times New Roman" w:eastAsia="Times New Roman" w:hAnsi="Times New Roman" w:cs="Times New Roman"/>
        </w:rPr>
        <w:t>direction</w:t>
      </w:r>
      <w:proofErr w:type="gramEnd"/>
      <w:r>
        <w:rPr>
          <w:rFonts w:ascii="Times New Roman" w:eastAsia="Times New Roman" w:hAnsi="Times New Roman" w:cs="Times New Roman"/>
        </w:rPr>
        <w:t xml:space="preserve"> (receding and approaching microphone), and take advantage of the perfect classification rate for the two 3-class sample sets.</w:t>
      </w:r>
    </w:p>
    <w:p w14:paraId="40FE1FD5" w14:textId="77777777" w:rsidR="007164DC" w:rsidRDefault="007164DC">
      <w:pPr>
        <w:pStyle w:val="normal0"/>
      </w:pPr>
    </w:p>
    <w:p w14:paraId="7017F4A9" w14:textId="77777777" w:rsidR="007164DC" w:rsidRDefault="00E305B3">
      <w:pPr>
        <w:pStyle w:val="normal0"/>
      </w:pPr>
      <w:r>
        <w:rPr>
          <w:rFonts w:ascii="Times New Roman" w:eastAsia="Times New Roman" w:hAnsi="Times New Roman" w:cs="Times New Roman"/>
          <w:b/>
          <w:sz w:val="28"/>
          <w:szCs w:val="28"/>
          <w:u w:val="single"/>
        </w:rPr>
        <w:t>Future Work</w:t>
      </w:r>
    </w:p>
    <w:p w14:paraId="6211DFC5" w14:textId="77777777" w:rsidR="007164DC" w:rsidRDefault="00E305B3">
      <w:pPr>
        <w:pStyle w:val="normal0"/>
        <w:ind w:firstLine="720"/>
      </w:pPr>
      <w:r>
        <w:rPr>
          <w:rFonts w:ascii="Times New Roman" w:eastAsia="Times New Roman" w:hAnsi="Times New Roman" w:cs="Times New Roman"/>
        </w:rPr>
        <w:t xml:space="preserve">Working in a dataflow language like </w:t>
      </w:r>
      <w:proofErr w:type="spellStart"/>
      <w:r>
        <w:rPr>
          <w:rFonts w:ascii="Times New Roman" w:eastAsia="Times New Roman" w:hAnsi="Times New Roman" w:cs="Times New Roman"/>
        </w:rPr>
        <w:t>PureData</w:t>
      </w:r>
      <w:proofErr w:type="spellEnd"/>
      <w:r>
        <w:rPr>
          <w:rFonts w:ascii="Times New Roman" w:eastAsia="Times New Roman" w:hAnsi="Times New Roman" w:cs="Times New Roman"/>
        </w:rPr>
        <w:t xml:space="preserve"> provid</w:t>
      </w:r>
      <w:r>
        <w:rPr>
          <w:rFonts w:ascii="Times New Roman" w:eastAsia="Times New Roman" w:hAnsi="Times New Roman" w:cs="Times New Roman"/>
        </w:rPr>
        <w:t xml:space="preserve">ed advantages in streamlining our workflow. However, the ml-lib library constrained our maximum feature vector to length 255, and our limited experience in the </w:t>
      </w:r>
      <w:proofErr w:type="spellStart"/>
      <w:r>
        <w:rPr>
          <w:rFonts w:ascii="Times New Roman" w:eastAsia="Times New Roman" w:hAnsi="Times New Roman" w:cs="Times New Roman"/>
        </w:rPr>
        <w:t>PureData</w:t>
      </w:r>
      <w:proofErr w:type="spellEnd"/>
      <w:r>
        <w:rPr>
          <w:rFonts w:ascii="Times New Roman" w:eastAsia="Times New Roman" w:hAnsi="Times New Roman" w:cs="Times New Roman"/>
        </w:rPr>
        <w:t xml:space="preserve"> developing environment restricted our feature data to be raw snapshots of the </w:t>
      </w:r>
      <w:proofErr w:type="spellStart"/>
      <w:proofErr w:type="gramStart"/>
      <w:r>
        <w:rPr>
          <w:rFonts w:ascii="Times New Roman" w:eastAsia="Times New Roman" w:hAnsi="Times New Roman" w:cs="Times New Roman"/>
        </w:rPr>
        <w:t>fourier</w:t>
      </w:r>
      <w:proofErr w:type="spellEnd"/>
      <w:proofErr w:type="gramEnd"/>
      <w:r>
        <w:rPr>
          <w:rFonts w:ascii="Times New Roman" w:eastAsia="Times New Roman" w:hAnsi="Times New Roman" w:cs="Times New Roman"/>
        </w:rPr>
        <w:t xml:space="preserve"> d</w:t>
      </w:r>
      <w:r>
        <w:rPr>
          <w:rFonts w:ascii="Times New Roman" w:eastAsia="Times New Roman" w:hAnsi="Times New Roman" w:cs="Times New Roman"/>
        </w:rPr>
        <w:t xml:space="preserve">omain. We know that there is much higher resolution data that may be collected on the frequency spectrum and trained upon. Additionally, more complex features, such as spectrograms, additionally encode time information that was lacking our in </w:t>
      </w:r>
      <w:r>
        <w:rPr>
          <w:rFonts w:ascii="Times New Roman" w:eastAsia="Times New Roman" w:hAnsi="Times New Roman" w:cs="Times New Roman"/>
        </w:rPr>
        <w:lastRenderedPageBreak/>
        <w:t>sample set. A</w:t>
      </w:r>
      <w:r>
        <w:rPr>
          <w:rFonts w:ascii="Times New Roman" w:eastAsia="Times New Roman" w:hAnsi="Times New Roman" w:cs="Times New Roman"/>
        </w:rPr>
        <w:t xml:space="preserve"> spectrogram, or, essentially, the </w:t>
      </w:r>
      <w:proofErr w:type="spellStart"/>
      <w:proofErr w:type="gramStart"/>
      <w:r>
        <w:rPr>
          <w:rFonts w:ascii="Times New Roman" w:eastAsia="Times New Roman" w:hAnsi="Times New Roman" w:cs="Times New Roman"/>
        </w:rPr>
        <w:t>fourier</w:t>
      </w:r>
      <w:proofErr w:type="spellEnd"/>
      <w:proofErr w:type="gramEnd"/>
      <w:r>
        <w:rPr>
          <w:rFonts w:ascii="Times New Roman" w:eastAsia="Times New Roman" w:hAnsi="Times New Roman" w:cs="Times New Roman"/>
        </w:rPr>
        <w:t xml:space="preserve"> domain of a signal sampled over time, is a 2-dimensional feature that shows promise for gesture recognition. There is a precedent for this form of signal recognition in Daniel </w:t>
      </w:r>
      <w:proofErr w:type="spellStart"/>
      <w:r>
        <w:rPr>
          <w:rFonts w:ascii="Times New Roman" w:eastAsia="Times New Roman" w:hAnsi="Times New Roman" w:cs="Times New Roman"/>
        </w:rPr>
        <w:t>Nouri’s</w:t>
      </w:r>
      <w:proofErr w:type="spellEnd"/>
      <w:r>
        <w:rPr>
          <w:rFonts w:ascii="Times New Roman" w:eastAsia="Times New Roman" w:hAnsi="Times New Roman" w:cs="Times New Roman"/>
        </w:rPr>
        <w:t xml:space="preserve"> work on the use of deep neura</w:t>
      </w:r>
      <w:r>
        <w:rPr>
          <w:rFonts w:ascii="Times New Roman" w:eastAsia="Times New Roman" w:hAnsi="Times New Roman" w:cs="Times New Roman"/>
        </w:rPr>
        <w:t xml:space="preserve">l networks on sonogram data in the classification of animal noises e.g. whale and </w:t>
      </w:r>
      <w:proofErr w:type="gramStart"/>
      <w:r>
        <w:rPr>
          <w:rFonts w:ascii="Times New Roman" w:eastAsia="Times New Roman" w:hAnsi="Times New Roman" w:cs="Times New Roman"/>
        </w:rPr>
        <w:t>bird calls</w:t>
      </w:r>
      <w:proofErr w:type="gramEnd"/>
      <w:r>
        <w:rPr>
          <w:rFonts w:ascii="Times New Roman" w:eastAsia="Times New Roman" w:hAnsi="Times New Roman" w:cs="Times New Roman"/>
        </w:rPr>
        <w:t>. In this work, he frames spectrogram classification as an image classification problem, and his technique attained roughly 97% accuracy at competition [3]. We woul</w:t>
      </w:r>
      <w:r>
        <w:rPr>
          <w:rFonts w:ascii="Times New Roman" w:eastAsia="Times New Roman" w:hAnsi="Times New Roman" w:cs="Times New Roman"/>
        </w:rPr>
        <w:t>d like to harness the same deep-learning technique for gesture recognition, as we believe there are minute differences in the signals over time that can help distinguish complex gestures and provide greater gesture speed-invariance. We would also like to t</w:t>
      </w:r>
      <w:r>
        <w:rPr>
          <w:rFonts w:ascii="Times New Roman" w:eastAsia="Times New Roman" w:hAnsi="Times New Roman" w:cs="Times New Roman"/>
        </w:rPr>
        <w:t xml:space="preserve">ry to apply the technique of sonar to learned gesture recognition, where the reflection delay is measured as opposed to the Doppler shift. </w:t>
      </w:r>
    </w:p>
    <w:p w14:paraId="62C26374" w14:textId="77777777" w:rsidR="007164DC" w:rsidRDefault="007164DC">
      <w:pPr>
        <w:pStyle w:val="normal0"/>
      </w:pPr>
    </w:p>
    <w:p w14:paraId="566E3FA4" w14:textId="77777777" w:rsidR="007164DC" w:rsidRDefault="00E305B3">
      <w:pPr>
        <w:pStyle w:val="normal0"/>
      </w:pPr>
      <w:r>
        <w:rPr>
          <w:rFonts w:ascii="Times New Roman" w:eastAsia="Times New Roman" w:hAnsi="Times New Roman" w:cs="Times New Roman"/>
          <w:b/>
          <w:sz w:val="28"/>
          <w:szCs w:val="28"/>
          <w:u w:val="single"/>
        </w:rPr>
        <w:t>Conclusions</w:t>
      </w:r>
    </w:p>
    <w:p w14:paraId="5E8C62FF" w14:textId="77777777" w:rsidR="007164DC" w:rsidRDefault="00E305B3">
      <w:pPr>
        <w:pStyle w:val="normal0"/>
        <w:rPr>
          <w:rFonts w:ascii="Times New Roman" w:eastAsia="Times New Roman" w:hAnsi="Times New Roman" w:cs="Times New Roman"/>
        </w:rPr>
      </w:pPr>
      <w:r>
        <w:rPr>
          <w:rFonts w:ascii="Times New Roman" w:eastAsia="Times New Roman" w:hAnsi="Times New Roman" w:cs="Times New Roman"/>
        </w:rPr>
        <w:t>Our exploration shows early results in applying Doppler-phenomenon feature classification in the ultras</w:t>
      </w:r>
      <w:r>
        <w:rPr>
          <w:rFonts w:ascii="Times New Roman" w:eastAsia="Times New Roman" w:hAnsi="Times New Roman" w:cs="Times New Roman"/>
        </w:rPr>
        <w:t xml:space="preserve">onic range for practical use in gesture classifying applications. Our innovations are two. </w:t>
      </w:r>
      <w:proofErr w:type="gramStart"/>
      <w:r>
        <w:rPr>
          <w:rFonts w:ascii="Times New Roman" w:eastAsia="Times New Roman" w:hAnsi="Times New Roman" w:cs="Times New Roman"/>
        </w:rPr>
        <w:t>First, the application of AI to ultrasonic gesture recognition.</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Second, the use of stereo in ultrasonic gesture recognition.</w:t>
      </w:r>
      <w:proofErr w:type="gramEnd"/>
      <w:r>
        <w:rPr>
          <w:rFonts w:ascii="Times New Roman" w:eastAsia="Times New Roman" w:hAnsi="Times New Roman" w:cs="Times New Roman"/>
        </w:rPr>
        <w:t xml:space="preserve"> We hope that the accessibility of the ha</w:t>
      </w:r>
      <w:r>
        <w:rPr>
          <w:rFonts w:ascii="Times New Roman" w:eastAsia="Times New Roman" w:hAnsi="Times New Roman" w:cs="Times New Roman"/>
        </w:rPr>
        <w:t>rdware required for this technology will motivate further exploration of this technique. We believe that classification performance and number of gestures can be improved significantly with continued work. The use of existing hardware has exciting implicat</w:t>
      </w:r>
      <w:r>
        <w:rPr>
          <w:rFonts w:ascii="Times New Roman" w:eastAsia="Times New Roman" w:hAnsi="Times New Roman" w:cs="Times New Roman"/>
        </w:rPr>
        <w:t>ions for the application of the technology in HCI and gaming.</w:t>
      </w:r>
    </w:p>
    <w:p w14:paraId="4ABECA78" w14:textId="77777777" w:rsidR="00E305B3" w:rsidRDefault="00E305B3">
      <w:pPr>
        <w:pStyle w:val="normal0"/>
        <w:rPr>
          <w:rFonts w:ascii="Times New Roman" w:eastAsia="Times New Roman" w:hAnsi="Times New Roman" w:cs="Times New Roman"/>
        </w:rPr>
      </w:pPr>
    </w:p>
    <w:p w14:paraId="146A44C6" w14:textId="77777777" w:rsidR="00E305B3" w:rsidRDefault="00E305B3">
      <w:pPr>
        <w:pStyle w:val="normal0"/>
        <w:rPr>
          <w:rFonts w:ascii="Times New Roman" w:eastAsia="Times New Roman" w:hAnsi="Times New Roman" w:cs="Times New Roman"/>
        </w:rPr>
      </w:pPr>
      <w:r>
        <w:rPr>
          <w:rFonts w:ascii="Times New Roman" w:eastAsia="Times New Roman" w:hAnsi="Times New Roman" w:cs="Times New Roman"/>
        </w:rPr>
        <w:t xml:space="preserve">Our </w:t>
      </w:r>
      <w:proofErr w:type="spellStart"/>
      <w:r>
        <w:rPr>
          <w:rFonts w:ascii="Times New Roman" w:eastAsia="Times New Roman" w:hAnsi="Times New Roman" w:cs="Times New Roman"/>
        </w:rPr>
        <w:t>PureData</w:t>
      </w:r>
      <w:proofErr w:type="spellEnd"/>
      <w:r>
        <w:rPr>
          <w:rFonts w:ascii="Times New Roman" w:eastAsia="Times New Roman" w:hAnsi="Times New Roman" w:cs="Times New Roman"/>
        </w:rPr>
        <w:t xml:space="preserve"> implementation is available here:</w:t>
      </w:r>
    </w:p>
    <w:p w14:paraId="4BDD17FA" w14:textId="77777777" w:rsidR="00E305B3" w:rsidRDefault="00E305B3">
      <w:pPr>
        <w:pStyle w:val="normal0"/>
        <w:rPr>
          <w:rFonts w:ascii="Times New Roman" w:eastAsia="Times New Roman" w:hAnsi="Times New Roman" w:cs="Times New Roman"/>
        </w:rPr>
      </w:pPr>
      <w:hyperlink r:id="rId8" w:history="1">
        <w:r w:rsidRPr="005511B9">
          <w:rPr>
            <w:rStyle w:val="Hyperlink"/>
            <w:rFonts w:ascii="Times New Roman" w:eastAsia="Times New Roman" w:hAnsi="Times New Roman" w:cs="Times New Roman"/>
          </w:rPr>
          <w:t>https://www.dropbox.com/s/f55pj1zd7fsinnd/touch-and-activate-stereo.pd</w:t>
        </w:r>
      </w:hyperlink>
    </w:p>
    <w:p w14:paraId="7BEDA690" w14:textId="77777777" w:rsidR="00E305B3" w:rsidRDefault="00E305B3">
      <w:pPr>
        <w:pStyle w:val="normal0"/>
        <w:rPr>
          <w:rFonts w:ascii="Times New Roman" w:eastAsia="Times New Roman" w:hAnsi="Times New Roman" w:cs="Times New Roman"/>
        </w:rPr>
      </w:pPr>
    </w:p>
    <w:p w14:paraId="671BCCDC" w14:textId="77777777" w:rsidR="007164DC" w:rsidRDefault="00E305B3">
      <w:pPr>
        <w:pStyle w:val="normal0"/>
      </w:pPr>
      <w:bookmarkStart w:id="0" w:name="_GoBack"/>
      <w:bookmarkEnd w:id="0"/>
      <w:r>
        <w:rPr>
          <w:rFonts w:ascii="Times New Roman" w:eastAsia="Times New Roman" w:hAnsi="Times New Roman" w:cs="Times New Roman"/>
        </w:rPr>
        <w:t>It must be used with ml-lib [1].</w:t>
      </w:r>
    </w:p>
    <w:p w14:paraId="308EF927" w14:textId="77777777" w:rsidR="007164DC" w:rsidRDefault="007164DC">
      <w:pPr>
        <w:pStyle w:val="normal0"/>
      </w:pPr>
    </w:p>
    <w:p w14:paraId="77F90FDA" w14:textId="77777777" w:rsidR="007164DC" w:rsidRDefault="007164DC">
      <w:pPr>
        <w:pStyle w:val="normal0"/>
      </w:pPr>
    </w:p>
    <w:p w14:paraId="28E2115D" w14:textId="77777777" w:rsidR="007164DC" w:rsidRDefault="007164DC">
      <w:pPr>
        <w:pStyle w:val="normal0"/>
      </w:pPr>
    </w:p>
    <w:p w14:paraId="03C0D74F" w14:textId="77777777" w:rsidR="007164DC" w:rsidRDefault="007164DC">
      <w:pPr>
        <w:pStyle w:val="normal0"/>
      </w:pPr>
    </w:p>
    <w:p w14:paraId="18109FDC" w14:textId="77777777" w:rsidR="007164DC" w:rsidRDefault="007164DC">
      <w:pPr>
        <w:pStyle w:val="normal0"/>
      </w:pPr>
    </w:p>
    <w:p w14:paraId="50D16A33" w14:textId="77777777" w:rsidR="007164DC" w:rsidRDefault="007164DC">
      <w:pPr>
        <w:pStyle w:val="normal0"/>
      </w:pPr>
    </w:p>
    <w:p w14:paraId="0CE417F9" w14:textId="77777777" w:rsidR="007164DC" w:rsidRDefault="00E305B3">
      <w:pPr>
        <w:pStyle w:val="normal0"/>
      </w:pPr>
      <w:r>
        <w:rPr>
          <w:rFonts w:ascii="Times New Roman" w:eastAsia="Times New Roman" w:hAnsi="Times New Roman" w:cs="Times New Roman"/>
          <w:b/>
          <w:sz w:val="28"/>
          <w:szCs w:val="28"/>
        </w:rPr>
        <w:t>References and Related Work</w:t>
      </w:r>
    </w:p>
    <w:p w14:paraId="25785F16" w14:textId="77777777" w:rsidR="007164DC" w:rsidRDefault="00E305B3">
      <w:pPr>
        <w:pStyle w:val="normal0"/>
      </w:pPr>
      <w:r>
        <w:rPr>
          <w:rFonts w:ascii="Times New Roman" w:eastAsia="Times New Roman" w:hAnsi="Times New Roman" w:cs="Times New Roman"/>
        </w:rPr>
        <w:t xml:space="preserve">[1] </w:t>
      </w:r>
      <w:hyperlink r:id="rId9">
        <w:r>
          <w:rPr>
            <w:rFonts w:ascii="Times New Roman" w:eastAsia="Times New Roman" w:hAnsi="Times New Roman" w:cs="Times New Roman"/>
            <w:color w:val="1155CC"/>
            <w:u w:val="single"/>
          </w:rPr>
          <w:t>https://github.com/cmuartfab/ml-lib</w:t>
        </w:r>
      </w:hyperlink>
    </w:p>
    <w:p w14:paraId="15E4883E" w14:textId="77777777" w:rsidR="007164DC" w:rsidRDefault="00E305B3">
      <w:pPr>
        <w:pStyle w:val="normal0"/>
      </w:pPr>
      <w:r>
        <w:rPr>
          <w:rFonts w:ascii="Times New Roman" w:eastAsia="Times New Roman" w:hAnsi="Times New Roman" w:cs="Times New Roman"/>
        </w:rPr>
        <w:t xml:space="preserve">[2] </w:t>
      </w:r>
      <w:hyperlink r:id="rId10">
        <w:r>
          <w:rPr>
            <w:rFonts w:ascii="Times New Roman" w:eastAsia="Times New Roman" w:hAnsi="Times New Roman" w:cs="Times New Roman"/>
            <w:color w:val="1155CC"/>
            <w:u w:val="single"/>
          </w:rPr>
          <w:t>https://github.com/DanielRapp/doppler</w:t>
        </w:r>
      </w:hyperlink>
    </w:p>
    <w:p w14:paraId="7B4B5D4E" w14:textId="77777777" w:rsidR="007164DC" w:rsidRDefault="00E305B3">
      <w:pPr>
        <w:pStyle w:val="normal0"/>
      </w:pPr>
      <w:r>
        <w:rPr>
          <w:rFonts w:ascii="Times New Roman" w:eastAsia="Times New Roman" w:hAnsi="Times New Roman" w:cs="Times New Roman"/>
        </w:rPr>
        <w:t xml:space="preserve">[3] </w:t>
      </w:r>
      <w:hyperlink r:id="rId11">
        <w:r>
          <w:rPr>
            <w:rFonts w:ascii="Times New Roman" w:eastAsia="Times New Roman" w:hAnsi="Times New Roman" w:cs="Times New Roman"/>
            <w:color w:val="1155CC"/>
            <w:u w:val="single"/>
          </w:rPr>
          <w:t>http://danielnouri.org/notes/2014/01/10/using-deep-learning-to-listen-for-whales/</w:t>
        </w:r>
      </w:hyperlink>
    </w:p>
    <w:p w14:paraId="15476EAD" w14:textId="77777777" w:rsidR="007164DC" w:rsidRDefault="007164DC">
      <w:pPr>
        <w:pStyle w:val="normal0"/>
      </w:pPr>
    </w:p>
    <w:p w14:paraId="706DA7B4" w14:textId="77777777" w:rsidR="007164DC" w:rsidRDefault="00E305B3">
      <w:pPr>
        <w:pStyle w:val="normal0"/>
      </w:pPr>
      <w:proofErr w:type="spellStart"/>
      <w:r>
        <w:rPr>
          <w:rFonts w:ascii="Times New Roman" w:eastAsia="Times New Roman" w:hAnsi="Times New Roman" w:cs="Times New Roman"/>
          <w:i/>
        </w:rPr>
        <w:t>SoundWave</w:t>
      </w:r>
      <w:proofErr w:type="spellEnd"/>
      <w:r>
        <w:rPr>
          <w:rFonts w:ascii="Times New Roman" w:eastAsia="Times New Roman" w:hAnsi="Times New Roman" w:cs="Times New Roman"/>
          <w:i/>
        </w:rPr>
        <w:t xml:space="preserve">: Using the Doppler </w:t>
      </w:r>
      <w:proofErr w:type="gramStart"/>
      <w:r>
        <w:rPr>
          <w:rFonts w:ascii="Times New Roman" w:eastAsia="Times New Roman" w:hAnsi="Times New Roman" w:cs="Times New Roman"/>
          <w:i/>
        </w:rPr>
        <w:t>Effect</w:t>
      </w:r>
      <w:proofErr w:type="gramEnd"/>
      <w:r>
        <w:rPr>
          <w:rFonts w:ascii="Times New Roman" w:eastAsia="Times New Roman" w:hAnsi="Times New Roman" w:cs="Times New Roman"/>
          <w:i/>
        </w:rPr>
        <w:t xml:space="preserve"> to Sense Gestures</w:t>
      </w:r>
    </w:p>
    <w:p w14:paraId="39C7A1D2" w14:textId="77777777" w:rsidR="007164DC" w:rsidRDefault="00E305B3">
      <w:pPr>
        <w:pStyle w:val="normal0"/>
      </w:pPr>
      <w:proofErr w:type="spellStart"/>
      <w:r>
        <w:rPr>
          <w:rFonts w:ascii="Times New Roman" w:eastAsia="Times New Roman" w:hAnsi="Times New Roman" w:cs="Times New Roman"/>
        </w:rPr>
        <w:t>Sidhant</w:t>
      </w:r>
      <w:proofErr w:type="spellEnd"/>
      <w:r>
        <w:rPr>
          <w:rFonts w:ascii="Times New Roman" w:eastAsia="Times New Roman" w:hAnsi="Times New Roman" w:cs="Times New Roman"/>
        </w:rPr>
        <w:t xml:space="preserve"> Gupta, Dan Morris, </w:t>
      </w:r>
      <w:proofErr w:type="spellStart"/>
      <w:r>
        <w:rPr>
          <w:rFonts w:ascii="Times New Roman" w:eastAsia="Times New Roman" w:hAnsi="Times New Roman" w:cs="Times New Roman"/>
        </w:rPr>
        <w:t>Shwetak</w:t>
      </w:r>
      <w:proofErr w:type="spellEnd"/>
      <w:r>
        <w:rPr>
          <w:rFonts w:ascii="Times New Roman" w:eastAsia="Times New Roman" w:hAnsi="Times New Roman" w:cs="Times New Roman"/>
        </w:rPr>
        <w:t xml:space="preserve"> Patel, </w:t>
      </w:r>
      <w:proofErr w:type="spellStart"/>
      <w:r>
        <w:rPr>
          <w:rFonts w:ascii="Times New Roman" w:eastAsia="Times New Roman" w:hAnsi="Times New Roman" w:cs="Times New Roman"/>
        </w:rPr>
        <w:t>Desney</w:t>
      </w:r>
      <w:proofErr w:type="spellEnd"/>
      <w:r>
        <w:rPr>
          <w:rFonts w:ascii="Times New Roman" w:eastAsia="Times New Roman" w:hAnsi="Times New Roman" w:cs="Times New Roman"/>
        </w:rPr>
        <w:t xml:space="preserve"> Tan</w:t>
      </w:r>
    </w:p>
    <w:p w14:paraId="3A97D1D3" w14:textId="77777777" w:rsidR="007164DC" w:rsidRDefault="00E305B3">
      <w:pPr>
        <w:pStyle w:val="normal0"/>
      </w:pPr>
      <w:r>
        <w:rPr>
          <w:rFonts w:ascii="Times New Roman" w:eastAsia="Times New Roman" w:hAnsi="Times New Roman" w:cs="Times New Roman"/>
        </w:rPr>
        <w:t>Proceedings of ACM CHI 2012, May 2012</w:t>
      </w:r>
    </w:p>
    <w:p w14:paraId="6D597200" w14:textId="77777777" w:rsidR="007164DC" w:rsidRDefault="007164DC">
      <w:pPr>
        <w:pStyle w:val="normal0"/>
      </w:pPr>
    </w:p>
    <w:p w14:paraId="1B776EDA" w14:textId="77777777" w:rsidR="007164DC" w:rsidRDefault="00E305B3">
      <w:pPr>
        <w:pStyle w:val="normal0"/>
      </w:pPr>
      <w:r>
        <w:rPr>
          <w:rFonts w:ascii="Times New Roman" w:eastAsia="Times New Roman" w:hAnsi="Times New Roman" w:cs="Times New Roman"/>
          <w:i/>
        </w:rPr>
        <w:t xml:space="preserve">Touch &amp; activate: adding interactivity to existing objects using active acoustic sensing </w:t>
      </w:r>
    </w:p>
    <w:p w14:paraId="4FE4569E" w14:textId="77777777" w:rsidR="007164DC" w:rsidRDefault="00E305B3">
      <w:pPr>
        <w:pStyle w:val="normal0"/>
      </w:pPr>
      <w:r>
        <w:rPr>
          <w:rFonts w:ascii="Times New Roman" w:eastAsia="Times New Roman" w:hAnsi="Times New Roman" w:cs="Times New Roman"/>
        </w:rPr>
        <w:t xml:space="preserve">Makoto Ono, </w:t>
      </w:r>
      <w:proofErr w:type="spellStart"/>
      <w:r>
        <w:rPr>
          <w:rFonts w:ascii="Times New Roman" w:eastAsia="Times New Roman" w:hAnsi="Times New Roman" w:cs="Times New Roman"/>
        </w:rPr>
        <w:t>Buntarou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Shizuki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Jiro</w:t>
      </w:r>
      <w:proofErr w:type="spellEnd"/>
      <w:r>
        <w:rPr>
          <w:rFonts w:ascii="Times New Roman" w:eastAsia="Times New Roman" w:hAnsi="Times New Roman" w:cs="Times New Roman"/>
        </w:rPr>
        <w:t xml:space="preserve"> Tanaka. </w:t>
      </w:r>
    </w:p>
    <w:p w14:paraId="05DBD8CC" w14:textId="77777777" w:rsidR="007164DC" w:rsidRDefault="00E305B3">
      <w:pPr>
        <w:pStyle w:val="normal0"/>
      </w:pPr>
      <w:r>
        <w:rPr>
          <w:rFonts w:ascii="Times New Roman" w:eastAsia="Times New Roman" w:hAnsi="Times New Roman" w:cs="Times New Roman"/>
        </w:rPr>
        <w:t>In Proceedings of the 26th annual ACM symposium on User interface software and technology (UIST '13)</w:t>
      </w:r>
    </w:p>
    <w:sectPr w:rsidR="007164DC">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7164DC"/>
    <w:rsid w:val="007164DC"/>
    <w:rsid w:val="00E30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5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E305B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5B3"/>
    <w:rPr>
      <w:rFonts w:ascii="Lucida Grande" w:hAnsi="Lucida Grande"/>
      <w:sz w:val="18"/>
      <w:szCs w:val="18"/>
    </w:rPr>
  </w:style>
  <w:style w:type="character" w:styleId="Hyperlink">
    <w:name w:val="Hyperlink"/>
    <w:basedOn w:val="DefaultParagraphFont"/>
    <w:uiPriority w:val="99"/>
    <w:unhideWhenUsed/>
    <w:rsid w:val="00E305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E305B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5B3"/>
    <w:rPr>
      <w:rFonts w:ascii="Lucida Grande" w:hAnsi="Lucida Grande"/>
      <w:sz w:val="18"/>
      <w:szCs w:val="18"/>
    </w:rPr>
  </w:style>
  <w:style w:type="character" w:styleId="Hyperlink">
    <w:name w:val="Hyperlink"/>
    <w:basedOn w:val="DefaultParagraphFont"/>
    <w:uiPriority w:val="99"/>
    <w:unhideWhenUsed/>
    <w:rsid w:val="00E305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nielnouri.org/notes/2014/01/10/using-deep-learning-to-listen-for-whal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www.dropbox.com/s/f55pj1zd7fsinnd/touch-and-activate-stereo.pd" TargetMode="External"/><Relationship Id="rId9" Type="http://schemas.openxmlformats.org/officeDocument/2006/relationships/hyperlink" Target="https://github.com/cmuartfab/ml-lib" TargetMode="External"/><Relationship Id="rId10" Type="http://schemas.openxmlformats.org/officeDocument/2006/relationships/hyperlink" Target="https://github.com/DanielRapp/dopp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1627</Words>
  <Characters>9278</Characters>
  <Application>Microsoft Macintosh Word</Application>
  <DocSecurity>0</DocSecurity>
  <Lines>77</Lines>
  <Paragraphs>21</Paragraphs>
  <ScaleCrop>false</ScaleCrop>
  <Company/>
  <LinksUpToDate>false</LinksUpToDate>
  <CharactersWithSpaces>10884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E</cp:lastModifiedBy>
  <cp:revision>3</cp:revision>
  <cp:lastPrinted>2016-05-10T01:47:00Z</cp:lastPrinted>
  <dcterms:created xsi:type="dcterms:W3CDTF">2016-05-10T01:47:00Z</dcterms:created>
  <dcterms:modified xsi:type="dcterms:W3CDTF">2016-05-10T01:51:00Z</dcterms:modified>
</cp:coreProperties>
</file>